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5D" w:rsidRPr="006B3610" w:rsidRDefault="00D2585D" w:rsidP="00D2585D">
      <w:pPr>
        <w:ind w:left="6945"/>
        <w:rPr>
          <w:sz w:val="28"/>
          <w:szCs w:val="28"/>
        </w:rPr>
      </w:pPr>
      <w:r w:rsidRPr="006B3610">
        <w:rPr>
          <w:sz w:val="28"/>
          <w:szCs w:val="28"/>
        </w:rPr>
        <w:t>Проект постановления</w:t>
      </w:r>
    </w:p>
    <w:p w:rsidR="00D2585D" w:rsidRPr="006B3610" w:rsidRDefault="00D2585D" w:rsidP="00D2585D">
      <w:pPr>
        <w:ind w:left="6945"/>
        <w:rPr>
          <w:sz w:val="28"/>
          <w:szCs w:val="28"/>
        </w:rPr>
      </w:pPr>
      <w:r w:rsidRPr="006B3610">
        <w:rPr>
          <w:sz w:val="28"/>
          <w:szCs w:val="28"/>
        </w:rPr>
        <w:t>Правительства Новосибирской области</w:t>
      </w:r>
    </w:p>
    <w:p w:rsidR="00D2585D" w:rsidRPr="006B3610" w:rsidRDefault="00D2585D" w:rsidP="00D2585D">
      <w:pPr>
        <w:rPr>
          <w:sz w:val="28"/>
          <w:szCs w:val="28"/>
        </w:rPr>
      </w:pPr>
    </w:p>
    <w:p w:rsidR="00D2585D" w:rsidRDefault="00D2585D" w:rsidP="00D2585D">
      <w:pPr>
        <w:rPr>
          <w:sz w:val="28"/>
        </w:rPr>
      </w:pPr>
    </w:p>
    <w:p w:rsidR="00D2585D" w:rsidRDefault="00D2585D" w:rsidP="00D2585D">
      <w:pPr>
        <w:rPr>
          <w:sz w:val="28"/>
        </w:rPr>
      </w:pPr>
    </w:p>
    <w:p w:rsidR="00D2585D" w:rsidRDefault="00D2585D" w:rsidP="00D2585D">
      <w:pPr>
        <w:rPr>
          <w:sz w:val="28"/>
        </w:rPr>
      </w:pPr>
    </w:p>
    <w:p w:rsidR="00D2585D" w:rsidRDefault="00D2585D" w:rsidP="00D2585D">
      <w:pPr>
        <w:jc w:val="center"/>
        <w:rPr>
          <w:sz w:val="28"/>
        </w:rPr>
      </w:pPr>
    </w:p>
    <w:p w:rsidR="00D2585D" w:rsidRDefault="00B349D1" w:rsidP="00D2585D">
      <w:pPr>
        <w:jc w:val="center"/>
        <w:rPr>
          <w:sz w:val="28"/>
        </w:rPr>
      </w:pPr>
      <w:bookmarkStart w:id="0" w:name="_GoBack"/>
      <w:r>
        <w:rPr>
          <w:sz w:val="28"/>
        </w:rPr>
        <w:t>О внесении изменений в постановление Правительства Новосибирской</w:t>
      </w:r>
      <w:r w:rsidR="005B3FC4">
        <w:rPr>
          <w:sz w:val="28"/>
        </w:rPr>
        <w:t xml:space="preserve"> области от 20.09.2016 № 282-п </w:t>
      </w:r>
    </w:p>
    <w:bookmarkEnd w:id="0"/>
    <w:p w:rsidR="00284EE8" w:rsidRDefault="00284EE8" w:rsidP="00D2585D">
      <w:pPr>
        <w:jc w:val="center"/>
        <w:rPr>
          <w:sz w:val="28"/>
        </w:rPr>
      </w:pPr>
    </w:p>
    <w:p w:rsidR="00D2585D" w:rsidRPr="00471027" w:rsidRDefault="00D2585D" w:rsidP="00D258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349D1">
        <w:rPr>
          <w:sz w:val="28"/>
          <w:szCs w:val="28"/>
        </w:rPr>
        <w:t>с распоряжением Губ</w:t>
      </w:r>
      <w:r w:rsidR="00A312F2">
        <w:rPr>
          <w:sz w:val="28"/>
          <w:szCs w:val="28"/>
        </w:rPr>
        <w:t xml:space="preserve">ернатора Новосибирской области </w:t>
      </w:r>
      <w:r w:rsidR="00B349D1">
        <w:rPr>
          <w:sz w:val="28"/>
          <w:szCs w:val="28"/>
        </w:rPr>
        <w:t xml:space="preserve">от 13.01.2017 № 1-р «О реализации в Новосибирской области мероприятий по профилактике правонарушений» </w:t>
      </w:r>
      <w:r>
        <w:rPr>
          <w:sz w:val="28"/>
          <w:szCs w:val="28"/>
        </w:rPr>
        <w:t>Правительство Новосибирской области</w:t>
      </w:r>
    </w:p>
    <w:p w:rsidR="00D2585D" w:rsidRDefault="00D2585D" w:rsidP="00D2585D">
      <w:pPr>
        <w:jc w:val="both"/>
        <w:rPr>
          <w:b/>
          <w:sz w:val="28"/>
          <w:szCs w:val="28"/>
        </w:rPr>
      </w:pPr>
      <w:proofErr w:type="gramStart"/>
      <w:r w:rsidRPr="00654B2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</w:t>
      </w:r>
      <w:r w:rsidRPr="00654B2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н о в л я е </w:t>
      </w:r>
      <w:r w:rsidRPr="00654B2B">
        <w:rPr>
          <w:b/>
          <w:sz w:val="28"/>
          <w:szCs w:val="28"/>
        </w:rPr>
        <w:t>т:</w:t>
      </w:r>
    </w:p>
    <w:p w:rsidR="00E161C9" w:rsidRDefault="005D18D7" w:rsidP="00E161C9">
      <w:pPr>
        <w:spacing w:before="0" w:after="0"/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AC4208">
        <w:rPr>
          <w:sz w:val="28"/>
          <w:szCs w:val="28"/>
        </w:rPr>
        <w:t>В</w:t>
      </w:r>
      <w:r w:rsidR="00284EE8">
        <w:rPr>
          <w:sz w:val="28"/>
          <w:szCs w:val="28"/>
        </w:rPr>
        <w:t xml:space="preserve">нести </w:t>
      </w:r>
      <w:r w:rsidR="00284EE8">
        <w:rPr>
          <w:sz w:val="28"/>
        </w:rPr>
        <w:t xml:space="preserve">в </w:t>
      </w:r>
      <w:r w:rsidR="005B3FC4">
        <w:rPr>
          <w:sz w:val="28"/>
        </w:rPr>
        <w:t>постановление Правительства Новосибирской области от 20.09.2016 № 282-п «Об управлении по делам записи актов гражданского состояния Новосибирской области»</w:t>
      </w:r>
      <w:r w:rsidR="00E13DD4" w:rsidRPr="00E13DD4">
        <w:rPr>
          <w:sz w:val="28"/>
          <w:szCs w:val="28"/>
        </w:rPr>
        <w:t xml:space="preserve"> </w:t>
      </w:r>
      <w:r w:rsidR="00E13DD4">
        <w:rPr>
          <w:sz w:val="28"/>
          <w:szCs w:val="28"/>
        </w:rPr>
        <w:t>следующие изменения</w:t>
      </w:r>
      <w:r w:rsidR="00E161C9">
        <w:rPr>
          <w:sz w:val="28"/>
        </w:rPr>
        <w:t>:</w:t>
      </w:r>
      <w:r w:rsidR="00284EE8">
        <w:rPr>
          <w:sz w:val="28"/>
        </w:rPr>
        <w:t xml:space="preserve"> </w:t>
      </w:r>
    </w:p>
    <w:p w:rsidR="00AC4208" w:rsidRDefault="00AC4208" w:rsidP="00E161C9">
      <w:pPr>
        <w:spacing w:before="0" w:after="0"/>
        <w:jc w:val="both"/>
        <w:rPr>
          <w:sz w:val="28"/>
        </w:rPr>
      </w:pPr>
      <w:r>
        <w:rPr>
          <w:sz w:val="28"/>
        </w:rPr>
        <w:tab/>
        <w:t>в пункте</w:t>
      </w:r>
      <w:r w:rsidR="00E161C9">
        <w:rPr>
          <w:sz w:val="28"/>
        </w:rPr>
        <w:t xml:space="preserve"> 8</w:t>
      </w:r>
      <w:r w:rsidR="00A36B20">
        <w:rPr>
          <w:sz w:val="28"/>
        </w:rPr>
        <w:t xml:space="preserve"> раздела </w:t>
      </w:r>
      <w:r w:rsidR="00A36B20">
        <w:rPr>
          <w:sz w:val="28"/>
          <w:lang w:val="en-US"/>
        </w:rPr>
        <w:t>II</w:t>
      </w:r>
      <w:r w:rsidR="00A36B20" w:rsidRPr="00A36B20">
        <w:rPr>
          <w:sz w:val="28"/>
        </w:rPr>
        <w:t xml:space="preserve"> </w:t>
      </w:r>
      <w:r w:rsidR="00A36B20">
        <w:rPr>
          <w:sz w:val="28"/>
        </w:rPr>
        <w:t>«Полномочия» П</w:t>
      </w:r>
      <w:r w:rsidR="00284EE8">
        <w:rPr>
          <w:sz w:val="28"/>
        </w:rPr>
        <w:t>оложения об управлении по делам записи актов гражданского состояния Новосибирской области</w:t>
      </w:r>
      <w:r>
        <w:rPr>
          <w:sz w:val="28"/>
        </w:rPr>
        <w:t>:</w:t>
      </w:r>
    </w:p>
    <w:p w:rsidR="00A36B20" w:rsidRDefault="007C0ED8" w:rsidP="00E161C9">
      <w:pPr>
        <w:spacing w:before="0" w:after="0"/>
        <w:jc w:val="both"/>
        <w:rPr>
          <w:sz w:val="28"/>
        </w:rPr>
      </w:pPr>
      <w:r>
        <w:rPr>
          <w:sz w:val="28"/>
        </w:rPr>
        <w:tab/>
        <w:t>1) п</w:t>
      </w:r>
      <w:r w:rsidR="00AC4208">
        <w:rPr>
          <w:sz w:val="28"/>
        </w:rPr>
        <w:t>одпункт 19</w:t>
      </w:r>
      <w:r w:rsidR="00284EE8">
        <w:rPr>
          <w:sz w:val="28"/>
        </w:rPr>
        <w:t xml:space="preserve"> </w:t>
      </w:r>
      <w:r w:rsidR="00E161C9">
        <w:rPr>
          <w:sz w:val="28"/>
        </w:rPr>
        <w:t>изложить в следующей редакции</w:t>
      </w:r>
      <w:r w:rsidR="00284EE8">
        <w:rPr>
          <w:sz w:val="28"/>
        </w:rPr>
        <w:t xml:space="preserve">: </w:t>
      </w:r>
    </w:p>
    <w:p w:rsidR="005B3FC4" w:rsidRDefault="00A36B20" w:rsidP="00E161C9">
      <w:pPr>
        <w:spacing w:before="0" w:after="0"/>
        <w:jc w:val="both"/>
        <w:rPr>
          <w:sz w:val="28"/>
        </w:rPr>
      </w:pPr>
      <w:r>
        <w:rPr>
          <w:sz w:val="28"/>
        </w:rPr>
        <w:tab/>
      </w:r>
      <w:r w:rsidR="00284EE8">
        <w:rPr>
          <w:sz w:val="28"/>
        </w:rPr>
        <w:t>«</w:t>
      </w:r>
      <w:r w:rsidR="00AC4208">
        <w:rPr>
          <w:sz w:val="28"/>
        </w:rPr>
        <w:t xml:space="preserve">19) </w:t>
      </w:r>
      <w:r w:rsidR="00284EE8">
        <w:rPr>
          <w:sz w:val="28"/>
        </w:rPr>
        <w:t>разрабатывает и принимает меры по реализации государственной политики в сфере профилактики правонарушени</w:t>
      </w:r>
      <w:r w:rsidR="00AF69E0">
        <w:rPr>
          <w:sz w:val="28"/>
        </w:rPr>
        <w:t>й в установленной сфере деятель</w:t>
      </w:r>
      <w:r w:rsidR="00284EE8">
        <w:rPr>
          <w:sz w:val="28"/>
        </w:rPr>
        <w:t>н</w:t>
      </w:r>
      <w:r w:rsidR="00AF69E0">
        <w:rPr>
          <w:sz w:val="28"/>
        </w:rPr>
        <w:t>о</w:t>
      </w:r>
      <w:r w:rsidR="00284EE8">
        <w:rPr>
          <w:sz w:val="28"/>
        </w:rPr>
        <w:t>сти»</w:t>
      </w:r>
      <w:r w:rsidR="00E161C9">
        <w:rPr>
          <w:sz w:val="28"/>
        </w:rPr>
        <w:t>;</w:t>
      </w:r>
    </w:p>
    <w:p w:rsidR="00E161C9" w:rsidRDefault="00AC4208" w:rsidP="00E161C9">
      <w:pPr>
        <w:spacing w:before="0" w:after="0"/>
        <w:jc w:val="both"/>
        <w:rPr>
          <w:sz w:val="28"/>
        </w:rPr>
      </w:pPr>
      <w:r>
        <w:rPr>
          <w:sz w:val="28"/>
        </w:rPr>
        <w:tab/>
        <w:t>2)</w:t>
      </w:r>
      <w:r w:rsidR="00A77048">
        <w:rPr>
          <w:sz w:val="28"/>
        </w:rPr>
        <w:t> </w:t>
      </w:r>
      <w:r w:rsidR="007C0ED8">
        <w:rPr>
          <w:sz w:val="28"/>
        </w:rPr>
        <w:t>д</w:t>
      </w:r>
      <w:r w:rsidR="00E161C9">
        <w:rPr>
          <w:sz w:val="28"/>
        </w:rPr>
        <w:t>ополнить подпунктом 20 следующего содержания:</w:t>
      </w:r>
    </w:p>
    <w:p w:rsidR="00E161C9" w:rsidRDefault="00E161C9" w:rsidP="00E161C9">
      <w:pPr>
        <w:spacing w:before="0" w:after="0"/>
        <w:jc w:val="both"/>
        <w:rPr>
          <w:sz w:val="28"/>
        </w:rPr>
      </w:pPr>
      <w:r>
        <w:rPr>
          <w:sz w:val="28"/>
        </w:rPr>
        <w:tab/>
        <w:t>«</w:t>
      </w:r>
      <w:r w:rsidR="000A05DD">
        <w:rPr>
          <w:sz w:val="28"/>
        </w:rPr>
        <w:t>20) </w:t>
      </w:r>
      <w:r>
        <w:rPr>
          <w:sz w:val="28"/>
        </w:rPr>
        <w:t>осуществляет иные полномочия в установленной сфере деятельности управления, предусмотренные законодательством.</w:t>
      </w:r>
      <w:r w:rsidR="00A36B20">
        <w:rPr>
          <w:sz w:val="28"/>
        </w:rPr>
        <w:t>».</w:t>
      </w:r>
    </w:p>
    <w:p w:rsidR="005D18D7" w:rsidRPr="005D18D7" w:rsidRDefault="005D18D7" w:rsidP="00E161C9">
      <w:pPr>
        <w:spacing w:before="0" w:after="0"/>
        <w:jc w:val="both"/>
        <w:rPr>
          <w:sz w:val="28"/>
          <w:szCs w:val="28"/>
        </w:rPr>
      </w:pPr>
    </w:p>
    <w:p w:rsidR="00D2585D" w:rsidRDefault="00D2585D" w:rsidP="00E161C9">
      <w:pPr>
        <w:spacing w:before="0" w:after="0"/>
        <w:jc w:val="both"/>
        <w:rPr>
          <w:sz w:val="28"/>
          <w:szCs w:val="28"/>
        </w:rPr>
      </w:pPr>
      <w:r w:rsidRPr="00E81C01">
        <w:rPr>
          <w:b/>
          <w:sz w:val="28"/>
          <w:szCs w:val="28"/>
        </w:rPr>
        <w:tab/>
      </w:r>
    </w:p>
    <w:p w:rsidR="00D2585D" w:rsidRDefault="00D2585D" w:rsidP="00D2585D">
      <w:pPr>
        <w:jc w:val="both"/>
        <w:rPr>
          <w:sz w:val="28"/>
          <w:szCs w:val="28"/>
        </w:rPr>
      </w:pPr>
    </w:p>
    <w:p w:rsidR="00D2585D" w:rsidRPr="00E81C01" w:rsidRDefault="00D2585D" w:rsidP="00D2585D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В.Ф. Городецкий</w:t>
      </w:r>
    </w:p>
    <w:p w:rsidR="00D2585D" w:rsidRPr="00E81C01" w:rsidRDefault="00D2585D" w:rsidP="00D2585D">
      <w:pPr>
        <w:jc w:val="both"/>
        <w:rPr>
          <w:sz w:val="28"/>
          <w:szCs w:val="28"/>
        </w:rPr>
      </w:pPr>
    </w:p>
    <w:p w:rsidR="0095282B" w:rsidRDefault="0095282B" w:rsidP="00D2585D">
      <w:pPr>
        <w:jc w:val="both"/>
        <w:rPr>
          <w:sz w:val="28"/>
          <w:szCs w:val="28"/>
        </w:rPr>
      </w:pPr>
    </w:p>
    <w:p w:rsidR="00D2585D" w:rsidRDefault="00D2585D" w:rsidP="00D2585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284EE8" w:rsidRDefault="00284EE8" w:rsidP="00D2585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D2585D" w:rsidRDefault="00D2585D" w:rsidP="00D2585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F81259" w:rsidRDefault="00F81259" w:rsidP="00D2585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D2585D" w:rsidRDefault="00D2585D" w:rsidP="00D2585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D2585D" w:rsidRDefault="00D26FA3" w:rsidP="00D2585D">
      <w:pPr>
        <w:autoSpaceDE w:val="0"/>
        <w:autoSpaceDN w:val="0"/>
        <w:adjustRightInd w:val="0"/>
        <w:snapToGrid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Н.Ю. Рассказова</w:t>
      </w:r>
    </w:p>
    <w:p w:rsidR="002243A9" w:rsidRPr="0059516B" w:rsidRDefault="00D26FA3" w:rsidP="0059516B">
      <w:pPr>
        <w:autoSpaceDE w:val="0"/>
        <w:autoSpaceDN w:val="0"/>
        <w:adjustRightInd w:val="0"/>
        <w:snapToGrid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222-16-52</w:t>
      </w:r>
      <w:r w:rsidR="00D2585D">
        <w:rPr>
          <w:sz w:val="28"/>
        </w:rPr>
        <w:t xml:space="preserve">          </w:t>
      </w:r>
    </w:p>
    <w:sectPr w:rsidR="002243A9" w:rsidRPr="0059516B" w:rsidSect="00D258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D"/>
    <w:rsid w:val="000300C4"/>
    <w:rsid w:val="000A05DD"/>
    <w:rsid w:val="001A2C20"/>
    <w:rsid w:val="002243A9"/>
    <w:rsid w:val="00284EE8"/>
    <w:rsid w:val="0059516B"/>
    <w:rsid w:val="005B3FC4"/>
    <w:rsid w:val="005D18D7"/>
    <w:rsid w:val="007C0ED8"/>
    <w:rsid w:val="0095282B"/>
    <w:rsid w:val="009670CF"/>
    <w:rsid w:val="00A312F2"/>
    <w:rsid w:val="00A36B20"/>
    <w:rsid w:val="00A77048"/>
    <w:rsid w:val="00AC4208"/>
    <w:rsid w:val="00AF69E0"/>
    <w:rsid w:val="00B349D1"/>
    <w:rsid w:val="00D2585D"/>
    <w:rsid w:val="00D26C61"/>
    <w:rsid w:val="00D26FA3"/>
    <w:rsid w:val="00E13DD4"/>
    <w:rsid w:val="00E161C9"/>
    <w:rsid w:val="00F2506E"/>
    <w:rsid w:val="00F81259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5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5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Михайловна</dc:creator>
  <cp:lastModifiedBy>Ледяева Анастасия Владимировна</cp:lastModifiedBy>
  <cp:revision>2</cp:revision>
  <dcterms:created xsi:type="dcterms:W3CDTF">2017-02-27T07:44:00Z</dcterms:created>
  <dcterms:modified xsi:type="dcterms:W3CDTF">2017-02-27T07:44:00Z</dcterms:modified>
</cp:coreProperties>
</file>