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24A01" w:rsidRDefault="00324A01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324A01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324A01">
            <w:pPr>
              <w:pStyle w:val="2"/>
              <w:ind w:left="-392"/>
            </w:pPr>
          </w:p>
        </w:tc>
        <w:tc>
          <w:tcPr>
            <w:tcW w:w="7858" w:type="dxa"/>
          </w:tcPr>
          <w:p w:rsidR="00192AE5" w:rsidRDefault="00192AE5" w:rsidP="00324A01">
            <w:pPr>
              <w:pStyle w:val="2"/>
              <w:ind w:right="-534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 w:rsidR="00324A01">
              <w:t xml:space="preserve">                                             </w:t>
            </w:r>
            <w:r>
              <w:t xml:space="preserve"> № _________</w:t>
            </w:r>
            <w:r w:rsidR="00324A01">
              <w:t>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EB533C" w:rsidRDefault="006D37F5" w:rsidP="00857FA7">
      <w:pPr>
        <w:jc w:val="center"/>
        <w:rPr>
          <w:sz w:val="28"/>
          <w:szCs w:val="28"/>
        </w:rPr>
      </w:pPr>
      <w:r w:rsidRPr="00EB533C">
        <w:rPr>
          <w:sz w:val="28"/>
          <w:szCs w:val="28"/>
        </w:rPr>
        <w:t>О внесении изменений</w:t>
      </w:r>
      <w:r w:rsidR="00857FA7" w:rsidRPr="00EB533C">
        <w:rPr>
          <w:sz w:val="28"/>
          <w:szCs w:val="28"/>
        </w:rPr>
        <w:t xml:space="preserve"> в приказ инспекции государственного строительного надзора Новоси</w:t>
      </w:r>
      <w:r w:rsidR="007C6198">
        <w:rPr>
          <w:sz w:val="28"/>
          <w:szCs w:val="28"/>
        </w:rPr>
        <w:t xml:space="preserve">бирской области от 01.06.2016 № </w:t>
      </w:r>
      <w:r w:rsidR="00857FA7" w:rsidRPr="00EB533C">
        <w:rPr>
          <w:sz w:val="28"/>
          <w:szCs w:val="28"/>
        </w:rPr>
        <w:t>19</w:t>
      </w:r>
    </w:p>
    <w:p w:rsidR="00007E7E" w:rsidRPr="00EB533C" w:rsidRDefault="00007E7E" w:rsidP="00007E7E">
      <w:pPr>
        <w:jc w:val="center"/>
        <w:rPr>
          <w:sz w:val="28"/>
          <w:szCs w:val="28"/>
        </w:rPr>
      </w:pPr>
    </w:p>
    <w:p w:rsidR="00D90327" w:rsidRPr="00EB533C" w:rsidRDefault="006D37F5" w:rsidP="00B247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533C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5963C4">
        <w:rPr>
          <w:rFonts w:eastAsiaTheme="minorHAnsi"/>
          <w:sz w:val="28"/>
          <w:szCs w:val="28"/>
          <w:lang w:eastAsia="en-US"/>
        </w:rPr>
        <w:t xml:space="preserve">частью 2 </w:t>
      </w:r>
      <w:r w:rsidRPr="00EB533C">
        <w:rPr>
          <w:rFonts w:eastAsiaTheme="minorHAnsi"/>
          <w:sz w:val="28"/>
          <w:szCs w:val="28"/>
          <w:lang w:eastAsia="en-US"/>
        </w:rPr>
        <w:t>стать</w:t>
      </w:r>
      <w:r w:rsidR="005963C4">
        <w:rPr>
          <w:rFonts w:eastAsiaTheme="minorHAnsi"/>
          <w:sz w:val="28"/>
          <w:szCs w:val="28"/>
          <w:lang w:eastAsia="en-US"/>
        </w:rPr>
        <w:t>и</w:t>
      </w:r>
      <w:r w:rsidR="007C6198">
        <w:rPr>
          <w:rFonts w:eastAsiaTheme="minorHAnsi"/>
          <w:sz w:val="28"/>
          <w:szCs w:val="28"/>
          <w:lang w:eastAsia="en-US"/>
        </w:rPr>
        <w:t xml:space="preserve"> 11 Федерального закона </w:t>
      </w:r>
      <w:r w:rsidRPr="00EB533C">
        <w:rPr>
          <w:rFonts w:eastAsiaTheme="minorHAnsi"/>
          <w:sz w:val="28"/>
          <w:szCs w:val="28"/>
          <w:lang w:eastAsia="en-US"/>
        </w:rPr>
        <w:t>от 25.12.2002</w:t>
      </w:r>
      <w:r w:rsidR="007C6198">
        <w:rPr>
          <w:rFonts w:eastAsiaTheme="minorHAnsi"/>
          <w:sz w:val="28"/>
          <w:szCs w:val="28"/>
          <w:lang w:eastAsia="en-US"/>
        </w:rPr>
        <w:t xml:space="preserve"> № </w:t>
      </w:r>
      <w:r w:rsidRPr="00EB533C">
        <w:rPr>
          <w:rFonts w:eastAsiaTheme="minorHAnsi"/>
          <w:sz w:val="28"/>
          <w:szCs w:val="28"/>
          <w:lang w:eastAsia="en-US"/>
        </w:rPr>
        <w:t xml:space="preserve">273-ФЗ «О противодействии коррупции» </w:t>
      </w:r>
      <w:proofErr w:type="gramStart"/>
      <w:r w:rsidR="00BA4A99" w:rsidRPr="00EB533C">
        <w:rPr>
          <w:b/>
          <w:sz w:val="28"/>
          <w:szCs w:val="28"/>
        </w:rPr>
        <w:t>п</w:t>
      </w:r>
      <w:proofErr w:type="gramEnd"/>
      <w:r w:rsidR="00A24ACB" w:rsidRPr="00EB533C">
        <w:rPr>
          <w:b/>
          <w:sz w:val="28"/>
          <w:szCs w:val="28"/>
        </w:rPr>
        <w:t xml:space="preserve"> р и к а з ы в а ю:</w:t>
      </w:r>
    </w:p>
    <w:p w:rsidR="00DE2C5D" w:rsidRPr="0041032B" w:rsidRDefault="00191A87" w:rsidP="00F43CD4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B533C">
        <w:rPr>
          <w:sz w:val="28"/>
          <w:szCs w:val="28"/>
        </w:rPr>
        <w:t xml:space="preserve">Внести в </w:t>
      </w:r>
      <w:r w:rsidR="006D37F5" w:rsidRPr="00EB533C">
        <w:rPr>
          <w:sz w:val="28"/>
          <w:szCs w:val="28"/>
        </w:rPr>
        <w:t>Положение о</w:t>
      </w:r>
      <w:r w:rsidR="006D37F5" w:rsidRPr="00EB533C">
        <w:rPr>
          <w:color w:val="000000" w:themeColor="text1"/>
          <w:sz w:val="28"/>
          <w:szCs w:val="28"/>
        </w:rPr>
        <w:t xml:space="preserve">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 </w:t>
      </w:r>
    </w:p>
    <w:p w:rsidR="00F43CD4" w:rsidRPr="00EB533C" w:rsidRDefault="006D37F5" w:rsidP="00DE2C5D">
      <w:pPr>
        <w:pStyle w:val="a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EB533C">
        <w:rPr>
          <w:color w:val="000000" w:themeColor="text1"/>
          <w:sz w:val="28"/>
          <w:szCs w:val="28"/>
        </w:rPr>
        <w:t xml:space="preserve">к конфликту интересов, утвержденное </w:t>
      </w:r>
      <w:r w:rsidR="00191A87" w:rsidRPr="00EB533C">
        <w:rPr>
          <w:sz w:val="28"/>
          <w:szCs w:val="28"/>
        </w:rPr>
        <w:t>приказ</w:t>
      </w:r>
      <w:r w:rsidRPr="00EB533C">
        <w:rPr>
          <w:sz w:val="28"/>
          <w:szCs w:val="28"/>
        </w:rPr>
        <w:t>ом</w:t>
      </w:r>
      <w:r w:rsidR="00191A87" w:rsidRPr="00EB533C">
        <w:rPr>
          <w:sz w:val="28"/>
          <w:szCs w:val="28"/>
        </w:rPr>
        <w:t xml:space="preserve"> инспекции государственного строительного</w:t>
      </w:r>
      <w:r w:rsidR="007C6198">
        <w:rPr>
          <w:sz w:val="28"/>
          <w:szCs w:val="28"/>
        </w:rPr>
        <w:t xml:space="preserve"> надзора Новосибирской области </w:t>
      </w:r>
      <w:r w:rsidR="00191A87" w:rsidRPr="00EB533C">
        <w:rPr>
          <w:sz w:val="28"/>
          <w:szCs w:val="28"/>
        </w:rPr>
        <w:t>от 01.06.2016 №</w:t>
      </w:r>
      <w:r w:rsidR="007C6198">
        <w:rPr>
          <w:sz w:val="28"/>
          <w:szCs w:val="28"/>
        </w:rPr>
        <w:t xml:space="preserve"> </w:t>
      </w:r>
      <w:r w:rsidR="00191A87" w:rsidRPr="00EB533C">
        <w:rPr>
          <w:sz w:val="28"/>
          <w:szCs w:val="28"/>
        </w:rPr>
        <w:t>19 «</w:t>
      </w:r>
      <w:r w:rsidR="00191A87" w:rsidRPr="00EB533C">
        <w:rPr>
          <w:color w:val="000000" w:themeColor="text1"/>
          <w:sz w:val="28"/>
          <w:szCs w:val="28"/>
        </w:rPr>
        <w:t>О порядке сообщения государственными гражданскими служащими инспекции государственного строительног</w:t>
      </w:r>
      <w:r w:rsidR="00DE2C5D">
        <w:rPr>
          <w:color w:val="000000" w:themeColor="text1"/>
          <w:sz w:val="28"/>
          <w:szCs w:val="28"/>
        </w:rPr>
        <w:t>о надзора Новосибирской области</w:t>
      </w:r>
      <w:r w:rsidR="00DE2C5D" w:rsidRPr="00DE2C5D">
        <w:rPr>
          <w:color w:val="000000" w:themeColor="text1"/>
          <w:sz w:val="28"/>
          <w:szCs w:val="28"/>
        </w:rPr>
        <w:t xml:space="preserve"> </w:t>
      </w:r>
      <w:r w:rsidR="00191A87" w:rsidRPr="00EB533C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</w:t>
      </w:r>
      <w:r w:rsidRPr="00EB533C">
        <w:rPr>
          <w:color w:val="000000" w:themeColor="text1"/>
          <w:sz w:val="28"/>
          <w:szCs w:val="28"/>
        </w:rPr>
        <w:t>е</w:t>
      </w:r>
      <w:r w:rsidR="00191A87" w:rsidRPr="00EB533C">
        <w:rPr>
          <w:color w:val="000000" w:themeColor="text1"/>
          <w:sz w:val="28"/>
          <w:szCs w:val="28"/>
        </w:rPr>
        <w:t>е изменени</w:t>
      </w:r>
      <w:r w:rsidRPr="00EB533C">
        <w:rPr>
          <w:color w:val="000000" w:themeColor="text1"/>
          <w:sz w:val="28"/>
          <w:szCs w:val="28"/>
        </w:rPr>
        <w:t>е</w:t>
      </w:r>
      <w:r w:rsidR="00191A87" w:rsidRPr="00EB533C">
        <w:rPr>
          <w:color w:val="000000" w:themeColor="text1"/>
          <w:sz w:val="28"/>
          <w:szCs w:val="28"/>
        </w:rPr>
        <w:t>:</w:t>
      </w:r>
    </w:p>
    <w:p w:rsidR="00191A87" w:rsidRPr="00EB533C" w:rsidRDefault="00381F6F" w:rsidP="00F43CD4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B533C">
        <w:rPr>
          <w:color w:val="000000" w:themeColor="text1"/>
          <w:sz w:val="28"/>
          <w:szCs w:val="28"/>
        </w:rPr>
        <w:t xml:space="preserve">Пункт </w:t>
      </w:r>
      <w:r w:rsidR="006D37F5" w:rsidRPr="00EB533C">
        <w:rPr>
          <w:color w:val="000000" w:themeColor="text1"/>
          <w:sz w:val="28"/>
          <w:szCs w:val="28"/>
        </w:rPr>
        <w:t>3</w:t>
      </w:r>
      <w:r w:rsidR="002C263E" w:rsidRPr="00EB533C">
        <w:rPr>
          <w:color w:val="000000" w:themeColor="text1"/>
          <w:sz w:val="28"/>
          <w:szCs w:val="28"/>
        </w:rPr>
        <w:t xml:space="preserve"> </w:t>
      </w:r>
      <w:r w:rsidR="00191A87" w:rsidRPr="00EB533C">
        <w:rPr>
          <w:color w:val="000000" w:themeColor="text1"/>
          <w:sz w:val="28"/>
          <w:szCs w:val="28"/>
        </w:rPr>
        <w:t>изложить в следующей редакции:</w:t>
      </w:r>
    </w:p>
    <w:p w:rsidR="00B24782" w:rsidRPr="005963C4" w:rsidRDefault="00191A87" w:rsidP="00952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3C4">
        <w:rPr>
          <w:sz w:val="28"/>
          <w:szCs w:val="28"/>
        </w:rPr>
        <w:t>«</w:t>
      </w:r>
      <w:r w:rsidR="00324A01" w:rsidRPr="005963C4">
        <w:rPr>
          <w:sz w:val="28"/>
          <w:szCs w:val="28"/>
        </w:rPr>
        <w:t>3. 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Гражданские служащие инспекции направляют начальнику инспекции </w:t>
      </w:r>
      <w:hyperlink r:id="rId8" w:history="1">
        <w:r w:rsidR="00952B36" w:rsidRPr="005963C4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="00952B36" w:rsidRPr="005963C4">
        <w:rPr>
          <w:rFonts w:eastAsiaTheme="minorHAnsi"/>
          <w:sz w:val="28"/>
          <w:szCs w:val="28"/>
          <w:lang w:eastAsia="en-US"/>
        </w:rPr>
        <w:t xml:space="preserve"> о возникшем конфликте интересов или о возможности его возникновения, как только ему станет об этом известно, в порядке</w:t>
      </w:r>
      <w:r w:rsidR="00E27665" w:rsidRPr="005963C4">
        <w:rPr>
          <w:rFonts w:eastAsiaTheme="minorHAnsi"/>
          <w:sz w:val="28"/>
          <w:szCs w:val="28"/>
          <w:lang w:eastAsia="en-US"/>
        </w:rPr>
        <w:t xml:space="preserve">, определенном настоящим Положением в соответствии с нормативными правовыми актами Российской Федерации </w:t>
      </w:r>
      <w:r w:rsidR="007C6198">
        <w:rPr>
          <w:rFonts w:eastAsiaTheme="minorHAnsi"/>
          <w:sz w:val="28"/>
          <w:szCs w:val="28"/>
          <w:lang w:eastAsia="en-US"/>
        </w:rPr>
        <w:t>и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 по форме согласно приложению</w:t>
      </w:r>
      <w:proofErr w:type="gramStart"/>
      <w:r w:rsidR="00E27665" w:rsidRPr="005963C4">
        <w:rPr>
          <w:rFonts w:eastAsiaTheme="minorHAnsi"/>
          <w:sz w:val="28"/>
          <w:szCs w:val="28"/>
          <w:lang w:eastAsia="en-US"/>
        </w:rPr>
        <w:t>.</w:t>
      </w:r>
      <w:r w:rsidR="00B575A8" w:rsidRPr="005963C4">
        <w:rPr>
          <w:sz w:val="28"/>
          <w:szCs w:val="28"/>
        </w:rPr>
        <w:t>»</w:t>
      </w:r>
      <w:r w:rsidR="002C263E" w:rsidRPr="005963C4">
        <w:rPr>
          <w:sz w:val="28"/>
          <w:szCs w:val="28"/>
        </w:rPr>
        <w:t>.</w:t>
      </w:r>
      <w:proofErr w:type="gramEnd"/>
    </w:p>
    <w:p w:rsidR="00952B36" w:rsidRPr="00EB533C" w:rsidRDefault="00952B36" w:rsidP="00952B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0264" w:rsidRDefault="00AB0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198" w:rsidRPr="00EB533C" w:rsidRDefault="007C6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264" w:rsidRPr="00EB533C" w:rsidRDefault="00AB0264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533C">
        <w:rPr>
          <w:rFonts w:ascii="Times New Roman" w:hAnsi="Times New Roman" w:cs="Times New Roman"/>
          <w:sz w:val="28"/>
          <w:szCs w:val="28"/>
        </w:rPr>
        <w:t>Начальник инспекции</w:t>
      </w:r>
      <w:r w:rsidR="00FD2973" w:rsidRPr="00EB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53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263E" w:rsidRPr="00EB533C">
        <w:rPr>
          <w:rFonts w:ascii="Times New Roman" w:hAnsi="Times New Roman" w:cs="Times New Roman"/>
          <w:sz w:val="28"/>
          <w:szCs w:val="28"/>
        </w:rPr>
        <w:t xml:space="preserve">  </w:t>
      </w:r>
      <w:r w:rsidR="00FD2973" w:rsidRPr="00EB533C">
        <w:rPr>
          <w:rFonts w:ascii="Times New Roman" w:hAnsi="Times New Roman" w:cs="Times New Roman"/>
          <w:sz w:val="28"/>
          <w:szCs w:val="28"/>
        </w:rPr>
        <w:t>А.А. Нечунаев</w:t>
      </w:r>
    </w:p>
    <w:p w:rsidR="003512EB" w:rsidRPr="00EB533C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36" w:rsidRPr="00EB533C" w:rsidRDefault="00952B36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EB7850" w:rsidRDefault="00EB7850" w:rsidP="00E2766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296 58 79</w:t>
      </w:r>
      <w:r w:rsidR="00952B36">
        <w:rPr>
          <w:rFonts w:ascii="Times New Roman" w:hAnsi="Times New Roman" w:cs="Times New Roman"/>
          <w:sz w:val="20"/>
        </w:rPr>
        <w:t>, доб. 726</w:t>
      </w:r>
    </w:p>
    <w:p w:rsidR="004117B7" w:rsidRPr="0071191F" w:rsidRDefault="004117B7" w:rsidP="00E2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17B7" w:rsidRPr="0071191F" w:rsidSect="00DE2C5D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32079"/>
    <w:rsid w:val="0008400C"/>
    <w:rsid w:val="000F4BDB"/>
    <w:rsid w:val="00111277"/>
    <w:rsid w:val="00171383"/>
    <w:rsid w:val="00191A87"/>
    <w:rsid w:val="00192AE5"/>
    <w:rsid w:val="00286D85"/>
    <w:rsid w:val="002C23E0"/>
    <w:rsid w:val="002C263E"/>
    <w:rsid w:val="00324A01"/>
    <w:rsid w:val="003512EB"/>
    <w:rsid w:val="00381F6F"/>
    <w:rsid w:val="0041032B"/>
    <w:rsid w:val="004117B7"/>
    <w:rsid w:val="0041631D"/>
    <w:rsid w:val="004264BF"/>
    <w:rsid w:val="00433106"/>
    <w:rsid w:val="005622A7"/>
    <w:rsid w:val="005963C4"/>
    <w:rsid w:val="005C4EFE"/>
    <w:rsid w:val="006077B9"/>
    <w:rsid w:val="006B2D7E"/>
    <w:rsid w:val="006D37F5"/>
    <w:rsid w:val="0071191F"/>
    <w:rsid w:val="00742CDA"/>
    <w:rsid w:val="007C6198"/>
    <w:rsid w:val="00857FA7"/>
    <w:rsid w:val="00873156"/>
    <w:rsid w:val="009325C6"/>
    <w:rsid w:val="00952B36"/>
    <w:rsid w:val="00A24ACB"/>
    <w:rsid w:val="00A8567A"/>
    <w:rsid w:val="00A93AFA"/>
    <w:rsid w:val="00AB0264"/>
    <w:rsid w:val="00AC5407"/>
    <w:rsid w:val="00B24782"/>
    <w:rsid w:val="00B307A0"/>
    <w:rsid w:val="00B575A8"/>
    <w:rsid w:val="00BA4A99"/>
    <w:rsid w:val="00C57D95"/>
    <w:rsid w:val="00D90327"/>
    <w:rsid w:val="00DE2C5D"/>
    <w:rsid w:val="00E27665"/>
    <w:rsid w:val="00EB533C"/>
    <w:rsid w:val="00EB7850"/>
    <w:rsid w:val="00F43CD4"/>
    <w:rsid w:val="00F44AB1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19965C37B96B200949E0D03569315C6BD4A7CAE8863C520C663DE932ED2C3F4C01FFC3ED191E1ABF7CFE00C8FD14464C2DF40BC17857D9E682003sEM8D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95123-85F6-4651-829B-99AC54E4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33</cp:revision>
  <cp:lastPrinted>2022-12-06T06:25:00Z</cp:lastPrinted>
  <dcterms:created xsi:type="dcterms:W3CDTF">2022-05-05T04:03:00Z</dcterms:created>
  <dcterms:modified xsi:type="dcterms:W3CDTF">2022-12-07T03:17:00Z</dcterms:modified>
</cp:coreProperties>
</file>