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484" w:rsidRDefault="00485484" w:rsidP="00485484">
      <w:pPr>
        <w:jc w:val="right"/>
        <w:rPr>
          <w:sz w:val="28"/>
          <w:szCs w:val="28"/>
        </w:rPr>
      </w:pPr>
      <w:r w:rsidRPr="00A57CC3">
        <w:rPr>
          <w:sz w:val="28"/>
          <w:szCs w:val="28"/>
        </w:rPr>
        <w:t>Проект постановления</w:t>
      </w:r>
      <w:r>
        <w:rPr>
          <w:sz w:val="28"/>
          <w:szCs w:val="28"/>
        </w:rPr>
        <w:t xml:space="preserve"> </w:t>
      </w:r>
      <w:r w:rsidR="005B1384">
        <w:rPr>
          <w:sz w:val="28"/>
          <w:szCs w:val="28"/>
        </w:rPr>
        <w:t>Правительства</w:t>
      </w:r>
    </w:p>
    <w:p w:rsidR="00485484" w:rsidRPr="00A57CC3" w:rsidRDefault="00485484" w:rsidP="00485484">
      <w:pPr>
        <w:jc w:val="right"/>
        <w:rPr>
          <w:sz w:val="28"/>
          <w:szCs w:val="28"/>
        </w:rPr>
      </w:pPr>
      <w:r w:rsidRPr="00A57CC3">
        <w:rPr>
          <w:sz w:val="28"/>
          <w:szCs w:val="28"/>
        </w:rPr>
        <w:t>Новосибирской области</w:t>
      </w:r>
    </w:p>
    <w:p w:rsidR="00485484" w:rsidRPr="007F5026" w:rsidRDefault="00485484" w:rsidP="00485484">
      <w:pPr>
        <w:autoSpaceDE w:val="0"/>
        <w:autoSpaceDN w:val="0"/>
        <w:jc w:val="center"/>
        <w:rPr>
          <w:bCs/>
          <w:sz w:val="27"/>
          <w:szCs w:val="27"/>
        </w:rPr>
      </w:pPr>
    </w:p>
    <w:p w:rsidR="00485484" w:rsidRPr="007F5026" w:rsidRDefault="00485484" w:rsidP="00485484">
      <w:pPr>
        <w:autoSpaceDE w:val="0"/>
        <w:autoSpaceDN w:val="0"/>
        <w:jc w:val="center"/>
        <w:rPr>
          <w:bCs/>
          <w:sz w:val="27"/>
          <w:szCs w:val="27"/>
        </w:rPr>
      </w:pPr>
    </w:p>
    <w:p w:rsidR="00485484" w:rsidRPr="007F5026" w:rsidRDefault="00485484" w:rsidP="00485484">
      <w:pPr>
        <w:autoSpaceDE w:val="0"/>
        <w:autoSpaceDN w:val="0"/>
        <w:jc w:val="center"/>
        <w:rPr>
          <w:bCs/>
          <w:sz w:val="27"/>
          <w:szCs w:val="27"/>
        </w:rPr>
      </w:pPr>
    </w:p>
    <w:p w:rsidR="00485484" w:rsidRPr="007F5026" w:rsidRDefault="00485484" w:rsidP="00485484">
      <w:pPr>
        <w:autoSpaceDE w:val="0"/>
        <w:autoSpaceDN w:val="0"/>
        <w:jc w:val="center"/>
        <w:rPr>
          <w:bCs/>
          <w:sz w:val="27"/>
          <w:szCs w:val="27"/>
        </w:rPr>
      </w:pPr>
    </w:p>
    <w:p w:rsidR="00485484" w:rsidRPr="007F5026" w:rsidRDefault="00485484" w:rsidP="00485484">
      <w:pPr>
        <w:autoSpaceDE w:val="0"/>
        <w:autoSpaceDN w:val="0"/>
        <w:jc w:val="center"/>
        <w:rPr>
          <w:bCs/>
          <w:sz w:val="27"/>
          <w:szCs w:val="27"/>
        </w:rPr>
      </w:pPr>
    </w:p>
    <w:p w:rsidR="00485484" w:rsidRPr="007F5026" w:rsidRDefault="00485484" w:rsidP="00485484">
      <w:pPr>
        <w:autoSpaceDE w:val="0"/>
        <w:autoSpaceDN w:val="0"/>
        <w:jc w:val="center"/>
        <w:rPr>
          <w:bCs/>
          <w:sz w:val="27"/>
          <w:szCs w:val="27"/>
        </w:rPr>
      </w:pPr>
    </w:p>
    <w:p w:rsidR="00485484" w:rsidRPr="007F5026" w:rsidRDefault="00485484" w:rsidP="00485484">
      <w:pPr>
        <w:autoSpaceDE w:val="0"/>
        <w:autoSpaceDN w:val="0"/>
        <w:jc w:val="center"/>
        <w:rPr>
          <w:bCs/>
          <w:sz w:val="27"/>
          <w:szCs w:val="27"/>
        </w:rPr>
      </w:pPr>
    </w:p>
    <w:p w:rsidR="00485484" w:rsidRPr="007F5026" w:rsidRDefault="00485484" w:rsidP="00485484">
      <w:pPr>
        <w:autoSpaceDE w:val="0"/>
        <w:autoSpaceDN w:val="0"/>
        <w:jc w:val="center"/>
        <w:rPr>
          <w:bCs/>
          <w:sz w:val="27"/>
          <w:szCs w:val="27"/>
        </w:rPr>
      </w:pPr>
    </w:p>
    <w:p w:rsidR="00485484" w:rsidRPr="007F5026" w:rsidRDefault="00485484" w:rsidP="00485484">
      <w:pPr>
        <w:autoSpaceDE w:val="0"/>
        <w:autoSpaceDN w:val="0"/>
        <w:jc w:val="center"/>
        <w:rPr>
          <w:bCs/>
          <w:sz w:val="27"/>
          <w:szCs w:val="27"/>
        </w:rPr>
      </w:pPr>
    </w:p>
    <w:p w:rsidR="00485484" w:rsidRPr="007F5026" w:rsidRDefault="00485484" w:rsidP="00485484">
      <w:pPr>
        <w:autoSpaceDE w:val="0"/>
        <w:autoSpaceDN w:val="0"/>
        <w:jc w:val="center"/>
        <w:rPr>
          <w:bCs/>
          <w:sz w:val="27"/>
          <w:szCs w:val="27"/>
        </w:rPr>
      </w:pPr>
    </w:p>
    <w:p w:rsidR="00485484" w:rsidRPr="00A83ACE" w:rsidRDefault="00485484" w:rsidP="00485484">
      <w:pPr>
        <w:autoSpaceDE w:val="0"/>
        <w:autoSpaceDN w:val="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A83ACE">
        <w:rPr>
          <w:rFonts w:eastAsia="Calibri"/>
          <w:sz w:val="28"/>
          <w:szCs w:val="28"/>
          <w:lang w:eastAsia="en-US"/>
        </w:rPr>
        <w:t xml:space="preserve">О внесении изменений в постановление </w:t>
      </w:r>
      <w:r w:rsidR="005B1384">
        <w:rPr>
          <w:rFonts w:eastAsia="Calibri"/>
          <w:sz w:val="28"/>
          <w:szCs w:val="28"/>
          <w:lang w:eastAsia="en-US"/>
        </w:rPr>
        <w:t>Правительства</w:t>
      </w:r>
      <w:r w:rsidRPr="00A83ACE">
        <w:rPr>
          <w:rFonts w:eastAsia="Calibri"/>
          <w:sz w:val="28"/>
          <w:szCs w:val="28"/>
          <w:lang w:eastAsia="en-US"/>
        </w:rPr>
        <w:t xml:space="preserve"> Новосибирской области от </w:t>
      </w:r>
      <w:r w:rsidR="005B1384">
        <w:rPr>
          <w:rFonts w:eastAsia="Calibri"/>
          <w:sz w:val="28"/>
          <w:szCs w:val="28"/>
          <w:lang w:eastAsia="en-US"/>
        </w:rPr>
        <w:t>1</w:t>
      </w:r>
      <w:r w:rsidRPr="00A83ACE">
        <w:rPr>
          <w:rFonts w:eastAsia="Calibri"/>
          <w:sz w:val="28"/>
          <w:szCs w:val="28"/>
          <w:lang w:eastAsia="en-US"/>
        </w:rPr>
        <w:t>0.0</w:t>
      </w:r>
      <w:r w:rsidR="005B1384">
        <w:rPr>
          <w:rFonts w:eastAsia="Calibri"/>
          <w:sz w:val="28"/>
          <w:szCs w:val="28"/>
          <w:lang w:eastAsia="en-US"/>
        </w:rPr>
        <w:t>4</w:t>
      </w:r>
      <w:r w:rsidRPr="00A83ACE">
        <w:rPr>
          <w:rFonts w:eastAsia="Calibri"/>
          <w:sz w:val="28"/>
          <w:szCs w:val="28"/>
          <w:lang w:eastAsia="en-US"/>
        </w:rPr>
        <w:t>.201</w:t>
      </w:r>
      <w:r w:rsidR="005B1384">
        <w:rPr>
          <w:rFonts w:eastAsia="Calibri"/>
          <w:sz w:val="28"/>
          <w:szCs w:val="28"/>
          <w:lang w:eastAsia="en-US"/>
        </w:rPr>
        <w:t>8</w:t>
      </w:r>
      <w:r w:rsidRPr="00A83ACE">
        <w:rPr>
          <w:rFonts w:eastAsia="Calibri"/>
          <w:sz w:val="28"/>
          <w:szCs w:val="28"/>
          <w:lang w:eastAsia="en-US"/>
        </w:rPr>
        <w:t xml:space="preserve"> № </w:t>
      </w:r>
      <w:r>
        <w:rPr>
          <w:rFonts w:eastAsia="Calibri"/>
          <w:sz w:val="28"/>
          <w:szCs w:val="28"/>
          <w:lang w:eastAsia="en-US"/>
        </w:rPr>
        <w:t>1</w:t>
      </w:r>
      <w:r w:rsidR="005B1384">
        <w:rPr>
          <w:rFonts w:eastAsia="Calibri"/>
          <w:sz w:val="28"/>
          <w:szCs w:val="28"/>
          <w:lang w:eastAsia="en-US"/>
        </w:rPr>
        <w:t>26-п</w:t>
      </w:r>
    </w:p>
    <w:p w:rsidR="00485484" w:rsidRDefault="00485484" w:rsidP="00485484">
      <w:pPr>
        <w:autoSpaceDE w:val="0"/>
        <w:autoSpaceDN w:val="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485484" w:rsidRPr="00A83ACE" w:rsidRDefault="00485484" w:rsidP="00485484">
      <w:pPr>
        <w:autoSpaceDE w:val="0"/>
        <w:autoSpaceDN w:val="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7F5026" w:rsidRDefault="007F5026" w:rsidP="007F502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соответствии </w:t>
      </w:r>
      <w:r w:rsidR="00E86C06">
        <w:rPr>
          <w:rFonts w:eastAsiaTheme="minorHAnsi"/>
          <w:sz w:val="28"/>
          <w:szCs w:val="28"/>
          <w:lang w:eastAsia="en-US"/>
        </w:rPr>
        <w:t>с частью 1 статьи 5 Ф</w:t>
      </w:r>
      <w:r>
        <w:rPr>
          <w:rFonts w:eastAsiaTheme="minorHAnsi"/>
          <w:sz w:val="28"/>
          <w:szCs w:val="28"/>
          <w:lang w:eastAsia="en-US"/>
        </w:rPr>
        <w:t xml:space="preserve">едерального закона от 26.12.2008 № 294-ФЗ </w:t>
      </w:r>
      <w:r w:rsidR="00931B8A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931B8A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 Правительство Новосибирской области </w:t>
      </w:r>
      <w:r>
        <w:rPr>
          <w:b/>
          <w:sz w:val="28"/>
          <w:szCs w:val="28"/>
        </w:rPr>
        <w:t>п </w:t>
      </w:r>
      <w:r w:rsidRPr="00180564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 </w:t>
      </w:r>
      <w:r w:rsidRPr="00180564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 </w:t>
      </w:r>
      <w:proofErr w:type="gramStart"/>
      <w:r w:rsidRPr="00180564">
        <w:rPr>
          <w:b/>
          <w:sz w:val="28"/>
          <w:szCs w:val="28"/>
        </w:rPr>
        <w:t>т</w:t>
      </w:r>
      <w:proofErr w:type="gramEnd"/>
      <w:r>
        <w:rPr>
          <w:b/>
          <w:sz w:val="28"/>
          <w:szCs w:val="28"/>
        </w:rPr>
        <w:t> </w:t>
      </w:r>
      <w:r w:rsidRPr="00180564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 </w:t>
      </w:r>
      <w:r w:rsidRPr="00180564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 </w:t>
      </w:r>
      <w:r w:rsidRPr="00180564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 </w:t>
      </w:r>
      <w:r w:rsidRPr="00180564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 </w:t>
      </w:r>
      <w:r w:rsidRPr="00180564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 </w:t>
      </w:r>
      <w:r w:rsidRPr="00180564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> е т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7F5026" w:rsidRDefault="007F5026" w:rsidP="007F502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Внести </w:t>
      </w:r>
      <w:r w:rsidR="00E86C06">
        <w:rPr>
          <w:rFonts w:eastAsiaTheme="minorHAnsi"/>
          <w:sz w:val="28"/>
          <w:szCs w:val="28"/>
          <w:lang w:eastAsia="en-US"/>
        </w:rPr>
        <w:t>в постановление П</w:t>
      </w:r>
      <w:r>
        <w:rPr>
          <w:rFonts w:eastAsiaTheme="minorHAnsi"/>
          <w:sz w:val="28"/>
          <w:szCs w:val="28"/>
          <w:lang w:eastAsia="en-US"/>
        </w:rPr>
        <w:t xml:space="preserve">равительства Новосибирской области </w:t>
      </w:r>
      <w:r w:rsidRPr="007F5026">
        <w:rPr>
          <w:rFonts w:eastAsiaTheme="minorHAnsi"/>
          <w:sz w:val="28"/>
          <w:szCs w:val="28"/>
          <w:lang w:eastAsia="en-US"/>
        </w:rPr>
        <w:t>от</w:t>
      </w:r>
      <w:r>
        <w:rPr>
          <w:rFonts w:eastAsiaTheme="minorHAnsi"/>
          <w:sz w:val="28"/>
          <w:szCs w:val="28"/>
          <w:lang w:eastAsia="en-US"/>
        </w:rPr>
        <w:t> </w:t>
      </w:r>
      <w:r w:rsidRPr="007F5026">
        <w:rPr>
          <w:rFonts w:eastAsiaTheme="minorHAnsi"/>
          <w:sz w:val="28"/>
          <w:szCs w:val="28"/>
          <w:lang w:eastAsia="en-US"/>
        </w:rPr>
        <w:t>10.04.2018 №</w:t>
      </w:r>
      <w:r>
        <w:rPr>
          <w:rFonts w:eastAsiaTheme="minorHAnsi"/>
          <w:sz w:val="28"/>
          <w:szCs w:val="28"/>
          <w:lang w:eastAsia="en-US"/>
        </w:rPr>
        <w:t> </w:t>
      </w:r>
      <w:r w:rsidRPr="007F5026">
        <w:rPr>
          <w:rFonts w:eastAsiaTheme="minorHAnsi"/>
          <w:sz w:val="28"/>
          <w:szCs w:val="28"/>
          <w:lang w:eastAsia="en-US"/>
        </w:rPr>
        <w:t>126-п «Об установлении организационной структуры министерства транспорта и дорожного хозяйства Новосибирской области» следующие изменения:</w:t>
      </w:r>
    </w:p>
    <w:p w:rsidR="007F5026" w:rsidRDefault="00E86C06" w:rsidP="007F502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</w:t>
      </w:r>
      <w:r w:rsidR="007F5026">
        <w:rPr>
          <w:rFonts w:eastAsiaTheme="minorHAnsi"/>
          <w:sz w:val="28"/>
          <w:szCs w:val="28"/>
          <w:lang w:eastAsia="en-US"/>
        </w:rPr>
        <w:t>рганизационну</w:t>
      </w:r>
      <w:r>
        <w:rPr>
          <w:rFonts w:eastAsiaTheme="minorHAnsi"/>
          <w:sz w:val="28"/>
          <w:szCs w:val="28"/>
          <w:lang w:eastAsia="en-US"/>
        </w:rPr>
        <w:t>ю структуру м</w:t>
      </w:r>
      <w:r w:rsidR="007F5026">
        <w:rPr>
          <w:rFonts w:eastAsiaTheme="minorHAnsi"/>
          <w:sz w:val="28"/>
          <w:szCs w:val="28"/>
          <w:lang w:eastAsia="en-US"/>
        </w:rPr>
        <w:t>инистерства транспорта и дорожного хозяйства Новосибирской области изложить в редакции согласн</w:t>
      </w:r>
      <w:r>
        <w:rPr>
          <w:rFonts w:eastAsiaTheme="minorHAnsi"/>
          <w:sz w:val="28"/>
          <w:szCs w:val="28"/>
          <w:lang w:eastAsia="en-US"/>
        </w:rPr>
        <w:t xml:space="preserve">о приложению к </w:t>
      </w:r>
      <w:r w:rsidR="007F5026">
        <w:rPr>
          <w:rFonts w:eastAsiaTheme="minorHAnsi"/>
          <w:sz w:val="28"/>
          <w:szCs w:val="28"/>
          <w:lang w:eastAsia="en-US"/>
        </w:rPr>
        <w:t>настоящему постановлению.</w:t>
      </w:r>
    </w:p>
    <w:p w:rsidR="000C4EE6" w:rsidRPr="00C97755" w:rsidRDefault="000C4EE6" w:rsidP="00485484">
      <w:pPr>
        <w:autoSpaceDE w:val="0"/>
        <w:autoSpaceDN w:val="0"/>
        <w:adjustRightInd w:val="0"/>
        <w:ind w:right="21" w:firstLine="709"/>
        <w:jc w:val="both"/>
        <w:rPr>
          <w:sz w:val="28"/>
          <w:szCs w:val="28"/>
        </w:rPr>
      </w:pPr>
    </w:p>
    <w:p w:rsidR="000C4EE6" w:rsidRPr="00C97755" w:rsidRDefault="000C4EE6" w:rsidP="00485484">
      <w:pPr>
        <w:autoSpaceDE w:val="0"/>
        <w:autoSpaceDN w:val="0"/>
        <w:adjustRightInd w:val="0"/>
        <w:ind w:right="21" w:firstLine="709"/>
        <w:jc w:val="both"/>
        <w:rPr>
          <w:sz w:val="28"/>
          <w:szCs w:val="28"/>
        </w:rPr>
      </w:pPr>
    </w:p>
    <w:p w:rsidR="000C4EE6" w:rsidRPr="00C97755" w:rsidRDefault="000C4EE6" w:rsidP="00485484">
      <w:pPr>
        <w:autoSpaceDE w:val="0"/>
        <w:autoSpaceDN w:val="0"/>
        <w:adjustRightInd w:val="0"/>
        <w:ind w:right="21" w:firstLine="709"/>
        <w:jc w:val="both"/>
        <w:rPr>
          <w:sz w:val="28"/>
          <w:szCs w:val="28"/>
        </w:rPr>
      </w:pPr>
    </w:p>
    <w:p w:rsidR="00485484" w:rsidRDefault="008064A9" w:rsidP="008064A9">
      <w:pPr>
        <w:autoSpaceDE w:val="0"/>
        <w:autoSpaceDN w:val="0"/>
        <w:adjustRightInd w:val="0"/>
        <w:ind w:right="21"/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                                             </w:t>
      </w:r>
      <w:r w:rsidR="00485484">
        <w:rPr>
          <w:sz w:val="28"/>
          <w:szCs w:val="28"/>
        </w:rPr>
        <w:t>А.А. Травников</w:t>
      </w:r>
    </w:p>
    <w:p w:rsidR="00485484" w:rsidRDefault="00485484" w:rsidP="00485484">
      <w:pPr>
        <w:autoSpaceDE w:val="0"/>
        <w:autoSpaceDN w:val="0"/>
        <w:adjustRightInd w:val="0"/>
        <w:ind w:left="1418" w:right="567" w:firstLine="709"/>
        <w:jc w:val="both"/>
        <w:rPr>
          <w:sz w:val="28"/>
          <w:szCs w:val="28"/>
        </w:rPr>
      </w:pPr>
    </w:p>
    <w:p w:rsidR="00485484" w:rsidRDefault="00485484" w:rsidP="00485484">
      <w:pPr>
        <w:autoSpaceDE w:val="0"/>
        <w:autoSpaceDN w:val="0"/>
        <w:adjustRightInd w:val="0"/>
        <w:ind w:left="1418" w:right="567" w:firstLine="709"/>
        <w:jc w:val="both"/>
        <w:rPr>
          <w:sz w:val="28"/>
          <w:szCs w:val="28"/>
        </w:rPr>
      </w:pPr>
    </w:p>
    <w:p w:rsidR="00485484" w:rsidRDefault="00485484" w:rsidP="00485484">
      <w:pPr>
        <w:autoSpaceDE w:val="0"/>
        <w:autoSpaceDN w:val="0"/>
        <w:adjustRightInd w:val="0"/>
        <w:ind w:left="1418" w:right="567" w:firstLine="709"/>
        <w:jc w:val="both"/>
        <w:rPr>
          <w:sz w:val="28"/>
          <w:szCs w:val="28"/>
        </w:rPr>
      </w:pPr>
    </w:p>
    <w:p w:rsidR="00485484" w:rsidRDefault="00485484" w:rsidP="00485484">
      <w:pPr>
        <w:autoSpaceDE w:val="0"/>
        <w:autoSpaceDN w:val="0"/>
        <w:adjustRightInd w:val="0"/>
        <w:ind w:left="1418" w:right="567" w:firstLine="709"/>
        <w:jc w:val="both"/>
        <w:rPr>
          <w:sz w:val="28"/>
          <w:szCs w:val="28"/>
        </w:rPr>
      </w:pPr>
    </w:p>
    <w:p w:rsidR="00485484" w:rsidRDefault="00485484" w:rsidP="00485484">
      <w:pPr>
        <w:autoSpaceDE w:val="0"/>
        <w:autoSpaceDN w:val="0"/>
        <w:adjustRightInd w:val="0"/>
        <w:ind w:left="1418" w:right="567" w:firstLine="709"/>
        <w:jc w:val="both"/>
        <w:rPr>
          <w:sz w:val="28"/>
          <w:szCs w:val="28"/>
        </w:rPr>
      </w:pPr>
    </w:p>
    <w:p w:rsidR="00485484" w:rsidRDefault="00485484" w:rsidP="00485484">
      <w:pPr>
        <w:autoSpaceDE w:val="0"/>
        <w:autoSpaceDN w:val="0"/>
        <w:adjustRightInd w:val="0"/>
        <w:ind w:left="1418" w:right="567" w:firstLine="709"/>
        <w:jc w:val="both"/>
        <w:rPr>
          <w:sz w:val="28"/>
          <w:szCs w:val="28"/>
        </w:rPr>
      </w:pPr>
    </w:p>
    <w:p w:rsidR="00485484" w:rsidRDefault="00485484" w:rsidP="00485484">
      <w:pPr>
        <w:autoSpaceDE w:val="0"/>
        <w:autoSpaceDN w:val="0"/>
        <w:adjustRightInd w:val="0"/>
        <w:ind w:left="1418" w:right="567" w:firstLine="709"/>
        <w:jc w:val="both"/>
        <w:rPr>
          <w:sz w:val="28"/>
          <w:szCs w:val="28"/>
        </w:rPr>
      </w:pPr>
    </w:p>
    <w:p w:rsidR="00485484" w:rsidRDefault="00485484" w:rsidP="00485484">
      <w:pPr>
        <w:autoSpaceDE w:val="0"/>
        <w:autoSpaceDN w:val="0"/>
        <w:adjustRightInd w:val="0"/>
        <w:ind w:left="1418" w:right="567" w:firstLine="709"/>
        <w:jc w:val="both"/>
        <w:rPr>
          <w:sz w:val="28"/>
          <w:szCs w:val="28"/>
        </w:rPr>
      </w:pPr>
    </w:p>
    <w:p w:rsidR="00CA69AE" w:rsidRDefault="00CA69AE" w:rsidP="00485484">
      <w:pPr>
        <w:autoSpaceDE w:val="0"/>
        <w:autoSpaceDN w:val="0"/>
        <w:adjustRightInd w:val="0"/>
        <w:ind w:left="1418" w:right="567" w:firstLine="709"/>
        <w:jc w:val="both"/>
        <w:rPr>
          <w:sz w:val="28"/>
          <w:szCs w:val="28"/>
        </w:rPr>
      </w:pPr>
    </w:p>
    <w:p w:rsidR="002D0C6B" w:rsidRDefault="002D0C6B" w:rsidP="00485484">
      <w:pPr>
        <w:autoSpaceDE w:val="0"/>
        <w:autoSpaceDN w:val="0"/>
        <w:adjustRightInd w:val="0"/>
        <w:ind w:left="1418" w:right="567" w:firstLine="709"/>
        <w:jc w:val="both"/>
        <w:rPr>
          <w:sz w:val="28"/>
          <w:szCs w:val="28"/>
        </w:rPr>
      </w:pPr>
    </w:p>
    <w:p w:rsidR="002D0C6B" w:rsidRDefault="002D0C6B" w:rsidP="00485484">
      <w:pPr>
        <w:autoSpaceDE w:val="0"/>
        <w:autoSpaceDN w:val="0"/>
        <w:adjustRightInd w:val="0"/>
        <w:ind w:left="1418" w:right="567" w:firstLine="709"/>
        <w:jc w:val="both"/>
        <w:rPr>
          <w:sz w:val="28"/>
          <w:szCs w:val="28"/>
        </w:rPr>
      </w:pPr>
    </w:p>
    <w:p w:rsidR="000C4EE6" w:rsidRDefault="000C4EE6" w:rsidP="00485484">
      <w:pPr>
        <w:autoSpaceDE w:val="0"/>
        <w:autoSpaceDN w:val="0"/>
        <w:adjustRightInd w:val="0"/>
        <w:ind w:left="1418" w:right="567" w:firstLine="709"/>
        <w:jc w:val="both"/>
        <w:rPr>
          <w:sz w:val="28"/>
          <w:szCs w:val="28"/>
        </w:rPr>
      </w:pPr>
    </w:p>
    <w:p w:rsidR="00485484" w:rsidRDefault="00485484" w:rsidP="00485484">
      <w:pPr>
        <w:autoSpaceDE w:val="0"/>
        <w:autoSpaceDN w:val="0"/>
        <w:adjustRightInd w:val="0"/>
        <w:ind w:right="567"/>
        <w:jc w:val="both"/>
        <w:rPr>
          <w:sz w:val="20"/>
          <w:szCs w:val="20"/>
        </w:rPr>
      </w:pPr>
      <w:r>
        <w:rPr>
          <w:sz w:val="20"/>
          <w:szCs w:val="20"/>
        </w:rPr>
        <w:t>Костылевский А.В.</w:t>
      </w:r>
    </w:p>
    <w:p w:rsidR="00485484" w:rsidRDefault="00485484" w:rsidP="00485484">
      <w:pPr>
        <w:autoSpaceDE w:val="0"/>
        <w:autoSpaceDN w:val="0"/>
        <w:adjustRightInd w:val="0"/>
        <w:ind w:right="567"/>
        <w:jc w:val="both"/>
        <w:rPr>
          <w:sz w:val="20"/>
          <w:szCs w:val="20"/>
        </w:rPr>
      </w:pPr>
      <w:r w:rsidRPr="003E7010">
        <w:rPr>
          <w:sz w:val="20"/>
          <w:szCs w:val="20"/>
        </w:rPr>
        <w:t>2</w:t>
      </w:r>
      <w:r>
        <w:rPr>
          <w:sz w:val="20"/>
          <w:szCs w:val="20"/>
        </w:rPr>
        <w:t>38 66 96</w:t>
      </w:r>
    </w:p>
    <w:p w:rsidR="00E86C06" w:rsidRDefault="00E86C06" w:rsidP="00485484">
      <w:pPr>
        <w:autoSpaceDE w:val="0"/>
        <w:autoSpaceDN w:val="0"/>
        <w:adjustRightInd w:val="0"/>
        <w:ind w:right="567"/>
        <w:jc w:val="both"/>
        <w:rPr>
          <w:sz w:val="20"/>
          <w:szCs w:val="20"/>
        </w:rPr>
      </w:pPr>
    </w:p>
    <w:p w:rsidR="0036580F" w:rsidRPr="0036580F" w:rsidRDefault="0036580F" w:rsidP="0036580F">
      <w:pPr>
        <w:snapToGrid w:val="0"/>
        <w:ind w:left="-142"/>
        <w:jc w:val="both"/>
        <w:rPr>
          <w:sz w:val="28"/>
          <w:szCs w:val="28"/>
        </w:rPr>
      </w:pPr>
      <w:r w:rsidRPr="0036580F">
        <w:rPr>
          <w:sz w:val="28"/>
          <w:szCs w:val="28"/>
        </w:rPr>
        <w:lastRenderedPageBreak/>
        <w:t>СОГЛАСОВАНО:</w:t>
      </w:r>
    </w:p>
    <w:p w:rsidR="0036580F" w:rsidRPr="0036580F" w:rsidRDefault="0036580F" w:rsidP="0036580F">
      <w:pPr>
        <w:snapToGrid w:val="0"/>
        <w:jc w:val="both"/>
      </w:pPr>
    </w:p>
    <w:p w:rsidR="0036580F" w:rsidRPr="0036580F" w:rsidRDefault="0036580F" w:rsidP="0036580F">
      <w:pPr>
        <w:snapToGrid w:val="0"/>
        <w:jc w:val="both"/>
        <w:rPr>
          <w:sz w:val="20"/>
          <w:szCs w:val="20"/>
        </w:rPr>
      </w:pPr>
    </w:p>
    <w:tbl>
      <w:tblPr>
        <w:tblW w:w="10173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353"/>
        <w:gridCol w:w="2126"/>
        <w:gridCol w:w="2694"/>
      </w:tblGrid>
      <w:tr w:rsidR="0036580F" w:rsidRPr="0036580F" w:rsidTr="00C739E3">
        <w:tc>
          <w:tcPr>
            <w:tcW w:w="5353" w:type="dxa"/>
          </w:tcPr>
          <w:p w:rsidR="0036580F" w:rsidRPr="0036580F" w:rsidRDefault="0036580F" w:rsidP="003658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580F">
              <w:rPr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2126" w:type="dxa"/>
          </w:tcPr>
          <w:p w:rsidR="0036580F" w:rsidRPr="0036580F" w:rsidRDefault="0036580F" w:rsidP="0036580F"/>
          <w:p w:rsidR="0036580F" w:rsidRPr="0036580F" w:rsidRDefault="0036580F" w:rsidP="0036580F"/>
          <w:p w:rsidR="0036580F" w:rsidRPr="0036580F" w:rsidRDefault="0036580F" w:rsidP="0036580F">
            <w:pPr>
              <w:rPr>
                <w:i/>
              </w:rPr>
            </w:pPr>
            <w:r w:rsidRPr="0036580F">
              <w:t xml:space="preserve">  </w:t>
            </w:r>
            <w:r w:rsidRPr="0036580F">
              <w:rPr>
                <w:i/>
              </w:rPr>
              <w:t>(подпись, дата)</w:t>
            </w:r>
          </w:p>
        </w:tc>
        <w:tc>
          <w:tcPr>
            <w:tcW w:w="2694" w:type="dxa"/>
          </w:tcPr>
          <w:p w:rsidR="0036580F" w:rsidRPr="0036580F" w:rsidRDefault="0036580F" w:rsidP="0036580F">
            <w:pPr>
              <w:rPr>
                <w:sz w:val="28"/>
                <w:szCs w:val="28"/>
              </w:rPr>
            </w:pPr>
          </w:p>
          <w:p w:rsidR="0036580F" w:rsidRPr="0036580F" w:rsidRDefault="0036580F" w:rsidP="0036580F">
            <w:pPr>
              <w:jc w:val="right"/>
              <w:rPr>
                <w:sz w:val="28"/>
                <w:szCs w:val="28"/>
              </w:rPr>
            </w:pPr>
            <w:r w:rsidRPr="0036580F">
              <w:rPr>
                <w:sz w:val="28"/>
                <w:szCs w:val="28"/>
              </w:rPr>
              <w:t xml:space="preserve">В.М. </w:t>
            </w:r>
            <w:proofErr w:type="spellStart"/>
            <w:r w:rsidRPr="0036580F">
              <w:rPr>
                <w:sz w:val="28"/>
                <w:szCs w:val="28"/>
              </w:rPr>
              <w:t>Знатков</w:t>
            </w:r>
            <w:proofErr w:type="spellEnd"/>
          </w:p>
          <w:p w:rsidR="0036580F" w:rsidRPr="0036580F" w:rsidRDefault="0036580F" w:rsidP="0036580F">
            <w:pPr>
              <w:jc w:val="right"/>
              <w:rPr>
                <w:sz w:val="28"/>
                <w:szCs w:val="28"/>
              </w:rPr>
            </w:pPr>
          </w:p>
        </w:tc>
      </w:tr>
      <w:tr w:rsidR="0036580F" w:rsidRPr="0036580F" w:rsidTr="00C739E3">
        <w:tc>
          <w:tcPr>
            <w:tcW w:w="5353" w:type="dxa"/>
          </w:tcPr>
          <w:p w:rsidR="0036580F" w:rsidRPr="0036580F" w:rsidRDefault="0036580F" w:rsidP="003658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36580F" w:rsidRPr="0036580F" w:rsidRDefault="0036580F" w:rsidP="0036580F"/>
        </w:tc>
        <w:tc>
          <w:tcPr>
            <w:tcW w:w="2694" w:type="dxa"/>
          </w:tcPr>
          <w:p w:rsidR="0036580F" w:rsidRPr="0036580F" w:rsidRDefault="0036580F" w:rsidP="0036580F">
            <w:pPr>
              <w:jc w:val="right"/>
              <w:rPr>
                <w:sz w:val="28"/>
                <w:szCs w:val="28"/>
              </w:rPr>
            </w:pPr>
          </w:p>
        </w:tc>
      </w:tr>
      <w:tr w:rsidR="0036580F" w:rsidRPr="0036580F" w:rsidTr="00C739E3">
        <w:tc>
          <w:tcPr>
            <w:tcW w:w="5353" w:type="dxa"/>
          </w:tcPr>
          <w:p w:rsidR="0036580F" w:rsidRPr="0036580F" w:rsidRDefault="0036580F" w:rsidP="003658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580F">
              <w:rPr>
                <w:sz w:val="28"/>
                <w:szCs w:val="28"/>
              </w:rPr>
              <w:t xml:space="preserve">Министр </w:t>
            </w:r>
          </w:p>
          <w:p w:rsidR="0036580F" w:rsidRPr="0036580F" w:rsidRDefault="0036580F" w:rsidP="0036580F">
            <w:pPr>
              <w:jc w:val="both"/>
              <w:rPr>
                <w:sz w:val="28"/>
                <w:szCs w:val="28"/>
              </w:rPr>
            </w:pPr>
            <w:r w:rsidRPr="0036580F">
              <w:rPr>
                <w:sz w:val="28"/>
                <w:szCs w:val="28"/>
              </w:rPr>
              <w:t>юстиции Новосибирской области</w:t>
            </w:r>
          </w:p>
        </w:tc>
        <w:tc>
          <w:tcPr>
            <w:tcW w:w="2126" w:type="dxa"/>
          </w:tcPr>
          <w:p w:rsidR="0036580F" w:rsidRPr="0036580F" w:rsidRDefault="0036580F" w:rsidP="0036580F"/>
          <w:p w:rsidR="0036580F" w:rsidRPr="0036580F" w:rsidRDefault="0036580F" w:rsidP="0036580F"/>
          <w:p w:rsidR="0036580F" w:rsidRPr="0036580F" w:rsidRDefault="0036580F" w:rsidP="0036580F">
            <w:pPr>
              <w:rPr>
                <w:i/>
              </w:rPr>
            </w:pPr>
            <w:r w:rsidRPr="0036580F">
              <w:t xml:space="preserve">  </w:t>
            </w:r>
            <w:r w:rsidRPr="0036580F">
              <w:rPr>
                <w:i/>
              </w:rPr>
              <w:t>(подпись, дата)</w:t>
            </w:r>
          </w:p>
        </w:tc>
        <w:tc>
          <w:tcPr>
            <w:tcW w:w="2694" w:type="dxa"/>
          </w:tcPr>
          <w:p w:rsidR="0036580F" w:rsidRPr="0036580F" w:rsidRDefault="0036580F" w:rsidP="0036580F">
            <w:pPr>
              <w:rPr>
                <w:sz w:val="28"/>
                <w:szCs w:val="28"/>
              </w:rPr>
            </w:pPr>
          </w:p>
          <w:p w:rsidR="0036580F" w:rsidRPr="0036580F" w:rsidRDefault="0036580F" w:rsidP="0036580F">
            <w:pPr>
              <w:jc w:val="right"/>
              <w:rPr>
                <w:sz w:val="28"/>
                <w:szCs w:val="28"/>
              </w:rPr>
            </w:pPr>
            <w:r w:rsidRPr="0036580F">
              <w:rPr>
                <w:sz w:val="28"/>
                <w:szCs w:val="28"/>
              </w:rPr>
              <w:t xml:space="preserve">Т.Н. </w:t>
            </w:r>
            <w:proofErr w:type="spellStart"/>
            <w:r w:rsidRPr="0036580F">
              <w:rPr>
                <w:sz w:val="28"/>
                <w:szCs w:val="28"/>
              </w:rPr>
              <w:t>Деркач</w:t>
            </w:r>
            <w:proofErr w:type="spellEnd"/>
          </w:p>
        </w:tc>
      </w:tr>
      <w:tr w:rsidR="0036580F" w:rsidRPr="0036580F" w:rsidTr="00C739E3">
        <w:tc>
          <w:tcPr>
            <w:tcW w:w="5353" w:type="dxa"/>
          </w:tcPr>
          <w:p w:rsidR="0036580F" w:rsidRPr="0036580F" w:rsidRDefault="0036580F" w:rsidP="003658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36580F" w:rsidRPr="0036580F" w:rsidRDefault="0036580F" w:rsidP="0036580F"/>
        </w:tc>
        <w:tc>
          <w:tcPr>
            <w:tcW w:w="2694" w:type="dxa"/>
          </w:tcPr>
          <w:p w:rsidR="0036580F" w:rsidRPr="0036580F" w:rsidRDefault="0036580F" w:rsidP="0036580F">
            <w:pPr>
              <w:rPr>
                <w:sz w:val="28"/>
                <w:szCs w:val="28"/>
              </w:rPr>
            </w:pPr>
          </w:p>
        </w:tc>
      </w:tr>
      <w:tr w:rsidR="0036580F" w:rsidRPr="0036580F" w:rsidTr="00C739E3">
        <w:tc>
          <w:tcPr>
            <w:tcW w:w="5353" w:type="dxa"/>
          </w:tcPr>
          <w:p w:rsidR="0036580F" w:rsidRPr="0036580F" w:rsidRDefault="0036580F" w:rsidP="003658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580F">
              <w:rPr>
                <w:sz w:val="28"/>
                <w:szCs w:val="28"/>
              </w:rPr>
              <w:t xml:space="preserve">Заместитель Председателя Правительства Новосибирской области – министр финансов и налоговой политики Новосибирской области </w:t>
            </w:r>
          </w:p>
        </w:tc>
        <w:tc>
          <w:tcPr>
            <w:tcW w:w="2126" w:type="dxa"/>
          </w:tcPr>
          <w:p w:rsidR="0036580F" w:rsidRPr="0036580F" w:rsidRDefault="0036580F" w:rsidP="0036580F"/>
          <w:p w:rsidR="0036580F" w:rsidRPr="0036580F" w:rsidRDefault="0036580F" w:rsidP="0036580F"/>
          <w:p w:rsidR="0036580F" w:rsidRPr="0036580F" w:rsidRDefault="0036580F" w:rsidP="0036580F"/>
          <w:p w:rsidR="0036580F" w:rsidRPr="0036580F" w:rsidRDefault="0036580F" w:rsidP="0036580F">
            <w:r w:rsidRPr="0036580F">
              <w:rPr>
                <w:i/>
              </w:rPr>
              <w:t>(подпись, дата)</w:t>
            </w:r>
          </w:p>
        </w:tc>
        <w:tc>
          <w:tcPr>
            <w:tcW w:w="2694" w:type="dxa"/>
          </w:tcPr>
          <w:p w:rsidR="0036580F" w:rsidRPr="0036580F" w:rsidRDefault="0036580F" w:rsidP="0036580F">
            <w:pPr>
              <w:rPr>
                <w:sz w:val="28"/>
                <w:szCs w:val="28"/>
              </w:rPr>
            </w:pPr>
          </w:p>
          <w:p w:rsidR="0036580F" w:rsidRPr="0036580F" w:rsidRDefault="0036580F" w:rsidP="0036580F">
            <w:pPr>
              <w:rPr>
                <w:sz w:val="28"/>
                <w:szCs w:val="28"/>
              </w:rPr>
            </w:pPr>
          </w:p>
          <w:p w:rsidR="0036580F" w:rsidRPr="0036580F" w:rsidRDefault="0036580F" w:rsidP="0036580F">
            <w:pPr>
              <w:jc w:val="right"/>
              <w:rPr>
                <w:sz w:val="28"/>
                <w:szCs w:val="28"/>
              </w:rPr>
            </w:pPr>
            <w:r w:rsidRPr="0036580F">
              <w:rPr>
                <w:sz w:val="28"/>
                <w:szCs w:val="28"/>
              </w:rPr>
              <w:t>В.Ю. Голубенко</w:t>
            </w:r>
          </w:p>
          <w:p w:rsidR="0036580F" w:rsidRPr="0036580F" w:rsidRDefault="0036580F" w:rsidP="0036580F">
            <w:pPr>
              <w:rPr>
                <w:sz w:val="28"/>
                <w:szCs w:val="28"/>
              </w:rPr>
            </w:pPr>
          </w:p>
        </w:tc>
      </w:tr>
      <w:tr w:rsidR="0036580F" w:rsidRPr="0036580F" w:rsidTr="00C739E3">
        <w:tc>
          <w:tcPr>
            <w:tcW w:w="5353" w:type="dxa"/>
          </w:tcPr>
          <w:p w:rsidR="0036580F" w:rsidRPr="0036580F" w:rsidRDefault="0036580F" w:rsidP="003658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36580F" w:rsidRPr="0036580F" w:rsidRDefault="0036580F" w:rsidP="0036580F"/>
        </w:tc>
        <w:tc>
          <w:tcPr>
            <w:tcW w:w="2694" w:type="dxa"/>
          </w:tcPr>
          <w:p w:rsidR="0036580F" w:rsidRPr="0036580F" w:rsidRDefault="0036580F" w:rsidP="0036580F">
            <w:pPr>
              <w:rPr>
                <w:sz w:val="28"/>
                <w:szCs w:val="28"/>
              </w:rPr>
            </w:pPr>
          </w:p>
        </w:tc>
      </w:tr>
      <w:tr w:rsidR="0036580F" w:rsidRPr="0036580F" w:rsidTr="00C739E3">
        <w:tc>
          <w:tcPr>
            <w:tcW w:w="5353" w:type="dxa"/>
          </w:tcPr>
          <w:p w:rsidR="0036580F" w:rsidRPr="0036580F" w:rsidRDefault="0036580F" w:rsidP="003658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580F">
              <w:rPr>
                <w:sz w:val="28"/>
                <w:szCs w:val="28"/>
              </w:rPr>
              <w:t xml:space="preserve">Первый заместитель руководителя администрации – руководитель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 </w:t>
            </w:r>
          </w:p>
        </w:tc>
        <w:tc>
          <w:tcPr>
            <w:tcW w:w="2126" w:type="dxa"/>
          </w:tcPr>
          <w:p w:rsidR="0036580F" w:rsidRPr="0036580F" w:rsidRDefault="0036580F" w:rsidP="0036580F"/>
          <w:p w:rsidR="0036580F" w:rsidRPr="0036580F" w:rsidRDefault="0036580F" w:rsidP="0036580F"/>
          <w:p w:rsidR="0036580F" w:rsidRPr="0036580F" w:rsidRDefault="0036580F" w:rsidP="0036580F"/>
          <w:p w:rsidR="0036580F" w:rsidRPr="0036580F" w:rsidRDefault="0036580F" w:rsidP="0036580F"/>
          <w:p w:rsidR="0036580F" w:rsidRPr="0036580F" w:rsidRDefault="0036580F" w:rsidP="0036580F"/>
          <w:p w:rsidR="0036580F" w:rsidRPr="0036580F" w:rsidRDefault="0036580F" w:rsidP="0036580F"/>
          <w:p w:rsidR="0036580F" w:rsidRPr="0036580F" w:rsidRDefault="0036580F" w:rsidP="0036580F"/>
          <w:p w:rsidR="0036580F" w:rsidRPr="0036580F" w:rsidRDefault="0036580F" w:rsidP="0036580F">
            <w:r w:rsidRPr="0036580F">
              <w:rPr>
                <w:i/>
              </w:rPr>
              <w:t>(подпись, дата)</w:t>
            </w:r>
          </w:p>
        </w:tc>
        <w:tc>
          <w:tcPr>
            <w:tcW w:w="2694" w:type="dxa"/>
          </w:tcPr>
          <w:p w:rsidR="0036580F" w:rsidRPr="0036580F" w:rsidRDefault="0036580F" w:rsidP="0036580F">
            <w:pPr>
              <w:rPr>
                <w:sz w:val="28"/>
                <w:szCs w:val="28"/>
              </w:rPr>
            </w:pPr>
          </w:p>
          <w:p w:rsidR="0036580F" w:rsidRPr="0036580F" w:rsidRDefault="0036580F" w:rsidP="0036580F">
            <w:pPr>
              <w:rPr>
                <w:sz w:val="28"/>
                <w:szCs w:val="28"/>
              </w:rPr>
            </w:pPr>
          </w:p>
          <w:p w:rsidR="0036580F" w:rsidRPr="0036580F" w:rsidRDefault="0036580F" w:rsidP="0036580F">
            <w:pPr>
              <w:rPr>
                <w:sz w:val="28"/>
                <w:szCs w:val="28"/>
              </w:rPr>
            </w:pPr>
          </w:p>
          <w:p w:rsidR="0036580F" w:rsidRPr="0036580F" w:rsidRDefault="0036580F" w:rsidP="0036580F">
            <w:pPr>
              <w:rPr>
                <w:sz w:val="28"/>
                <w:szCs w:val="28"/>
              </w:rPr>
            </w:pPr>
          </w:p>
          <w:p w:rsidR="0036580F" w:rsidRPr="0036580F" w:rsidRDefault="0036580F" w:rsidP="0036580F">
            <w:pPr>
              <w:rPr>
                <w:sz w:val="28"/>
                <w:szCs w:val="28"/>
              </w:rPr>
            </w:pPr>
          </w:p>
          <w:p w:rsidR="0036580F" w:rsidRPr="0036580F" w:rsidRDefault="0036580F" w:rsidP="0036580F">
            <w:pPr>
              <w:jc w:val="right"/>
              <w:rPr>
                <w:sz w:val="28"/>
                <w:szCs w:val="28"/>
              </w:rPr>
            </w:pPr>
            <w:r w:rsidRPr="0036580F">
              <w:rPr>
                <w:sz w:val="28"/>
                <w:szCs w:val="28"/>
              </w:rPr>
              <w:t xml:space="preserve">В.А. </w:t>
            </w:r>
            <w:proofErr w:type="spellStart"/>
            <w:r w:rsidRPr="0036580F">
              <w:rPr>
                <w:sz w:val="28"/>
                <w:szCs w:val="28"/>
              </w:rPr>
              <w:t>Дудникова</w:t>
            </w:r>
            <w:proofErr w:type="spellEnd"/>
          </w:p>
          <w:p w:rsidR="0036580F" w:rsidRPr="0036580F" w:rsidRDefault="0036580F" w:rsidP="0036580F">
            <w:pPr>
              <w:rPr>
                <w:sz w:val="28"/>
                <w:szCs w:val="28"/>
              </w:rPr>
            </w:pPr>
          </w:p>
        </w:tc>
      </w:tr>
      <w:tr w:rsidR="0036580F" w:rsidRPr="0036580F" w:rsidTr="00C739E3">
        <w:tc>
          <w:tcPr>
            <w:tcW w:w="5353" w:type="dxa"/>
          </w:tcPr>
          <w:p w:rsidR="0036580F" w:rsidRPr="0036580F" w:rsidRDefault="0036580F" w:rsidP="003658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36580F" w:rsidRPr="0036580F" w:rsidRDefault="0036580F" w:rsidP="0036580F"/>
        </w:tc>
        <w:tc>
          <w:tcPr>
            <w:tcW w:w="2694" w:type="dxa"/>
          </w:tcPr>
          <w:p w:rsidR="0036580F" w:rsidRPr="0036580F" w:rsidRDefault="0036580F" w:rsidP="0036580F">
            <w:pPr>
              <w:rPr>
                <w:sz w:val="28"/>
                <w:szCs w:val="28"/>
              </w:rPr>
            </w:pPr>
          </w:p>
        </w:tc>
      </w:tr>
      <w:tr w:rsidR="0036580F" w:rsidRPr="0036580F" w:rsidTr="00C739E3">
        <w:tc>
          <w:tcPr>
            <w:tcW w:w="5353" w:type="dxa"/>
          </w:tcPr>
          <w:p w:rsidR="0036580F" w:rsidRPr="0036580F" w:rsidRDefault="0036580F" w:rsidP="003658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36580F" w:rsidRPr="0036580F" w:rsidRDefault="0036580F" w:rsidP="0036580F"/>
        </w:tc>
        <w:tc>
          <w:tcPr>
            <w:tcW w:w="2694" w:type="dxa"/>
          </w:tcPr>
          <w:p w:rsidR="0036580F" w:rsidRPr="0036580F" w:rsidRDefault="0036580F" w:rsidP="0036580F">
            <w:pPr>
              <w:rPr>
                <w:sz w:val="28"/>
                <w:szCs w:val="28"/>
              </w:rPr>
            </w:pPr>
          </w:p>
        </w:tc>
      </w:tr>
      <w:tr w:rsidR="0036580F" w:rsidRPr="0036580F" w:rsidTr="00C739E3">
        <w:tc>
          <w:tcPr>
            <w:tcW w:w="5353" w:type="dxa"/>
          </w:tcPr>
          <w:p w:rsidR="0036580F" w:rsidRPr="0036580F" w:rsidRDefault="0036580F" w:rsidP="0036580F">
            <w:pPr>
              <w:jc w:val="both"/>
              <w:rPr>
                <w:sz w:val="28"/>
                <w:szCs w:val="28"/>
              </w:rPr>
            </w:pPr>
            <w:r w:rsidRPr="0036580F">
              <w:rPr>
                <w:sz w:val="28"/>
                <w:szCs w:val="28"/>
              </w:rPr>
              <w:t>Министр транспорта и дорожного хозяйства Новосибирской области</w:t>
            </w:r>
          </w:p>
        </w:tc>
        <w:tc>
          <w:tcPr>
            <w:tcW w:w="2126" w:type="dxa"/>
          </w:tcPr>
          <w:p w:rsidR="0036580F" w:rsidRPr="0036580F" w:rsidRDefault="0036580F" w:rsidP="0036580F"/>
          <w:p w:rsidR="0036580F" w:rsidRPr="0036580F" w:rsidRDefault="0036580F" w:rsidP="0036580F"/>
          <w:p w:rsidR="0036580F" w:rsidRPr="0036580F" w:rsidRDefault="0036580F" w:rsidP="0036580F">
            <w:r w:rsidRPr="0036580F">
              <w:t xml:space="preserve">  </w:t>
            </w:r>
            <w:r w:rsidRPr="0036580F">
              <w:rPr>
                <w:i/>
              </w:rPr>
              <w:t>(подпись, дата)</w:t>
            </w:r>
          </w:p>
        </w:tc>
        <w:tc>
          <w:tcPr>
            <w:tcW w:w="2694" w:type="dxa"/>
          </w:tcPr>
          <w:p w:rsidR="0036580F" w:rsidRPr="0036580F" w:rsidRDefault="0036580F" w:rsidP="0036580F">
            <w:pPr>
              <w:rPr>
                <w:sz w:val="28"/>
                <w:szCs w:val="28"/>
              </w:rPr>
            </w:pPr>
          </w:p>
          <w:p w:rsidR="0036580F" w:rsidRPr="0036580F" w:rsidRDefault="0036580F" w:rsidP="0036580F">
            <w:pPr>
              <w:jc w:val="right"/>
              <w:rPr>
                <w:sz w:val="28"/>
                <w:szCs w:val="28"/>
              </w:rPr>
            </w:pPr>
            <w:r w:rsidRPr="0036580F">
              <w:rPr>
                <w:sz w:val="28"/>
                <w:szCs w:val="28"/>
              </w:rPr>
              <w:t>А.В. Костылевский</w:t>
            </w:r>
          </w:p>
          <w:p w:rsidR="0036580F" w:rsidRPr="0036580F" w:rsidRDefault="0036580F" w:rsidP="0036580F">
            <w:pPr>
              <w:jc w:val="right"/>
              <w:rPr>
                <w:sz w:val="28"/>
                <w:szCs w:val="28"/>
              </w:rPr>
            </w:pPr>
          </w:p>
        </w:tc>
      </w:tr>
      <w:tr w:rsidR="0036580F" w:rsidRPr="0036580F" w:rsidTr="00C739E3">
        <w:tc>
          <w:tcPr>
            <w:tcW w:w="5353" w:type="dxa"/>
          </w:tcPr>
          <w:p w:rsidR="0036580F" w:rsidRPr="0036580F" w:rsidRDefault="0036580F" w:rsidP="0036580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36580F" w:rsidRPr="0036580F" w:rsidRDefault="0036580F" w:rsidP="0036580F"/>
        </w:tc>
        <w:tc>
          <w:tcPr>
            <w:tcW w:w="2694" w:type="dxa"/>
          </w:tcPr>
          <w:p w:rsidR="0036580F" w:rsidRPr="0036580F" w:rsidRDefault="0036580F" w:rsidP="0036580F">
            <w:pPr>
              <w:rPr>
                <w:sz w:val="28"/>
                <w:szCs w:val="28"/>
              </w:rPr>
            </w:pPr>
          </w:p>
        </w:tc>
      </w:tr>
      <w:tr w:rsidR="0036580F" w:rsidRPr="0036580F" w:rsidTr="00C739E3">
        <w:tc>
          <w:tcPr>
            <w:tcW w:w="5353" w:type="dxa"/>
          </w:tcPr>
          <w:p w:rsidR="0036580F" w:rsidRPr="0036580F" w:rsidRDefault="0036580F" w:rsidP="0036580F">
            <w:pPr>
              <w:rPr>
                <w:sz w:val="28"/>
                <w:szCs w:val="28"/>
              </w:rPr>
            </w:pPr>
            <w:r w:rsidRPr="0036580F">
              <w:rPr>
                <w:sz w:val="28"/>
                <w:szCs w:val="28"/>
              </w:rPr>
              <w:t>Начальник управления экономики министерства транспорта и дорожного хозяйства Новосибирской области</w:t>
            </w:r>
          </w:p>
        </w:tc>
        <w:tc>
          <w:tcPr>
            <w:tcW w:w="2126" w:type="dxa"/>
          </w:tcPr>
          <w:p w:rsidR="0036580F" w:rsidRPr="0036580F" w:rsidRDefault="0036580F" w:rsidP="0036580F"/>
          <w:p w:rsidR="0036580F" w:rsidRPr="0036580F" w:rsidRDefault="0036580F" w:rsidP="0036580F"/>
          <w:p w:rsidR="0036580F" w:rsidRPr="0036580F" w:rsidRDefault="0036580F" w:rsidP="0036580F">
            <w:r w:rsidRPr="0036580F">
              <w:t xml:space="preserve">  </w:t>
            </w:r>
            <w:r w:rsidRPr="0036580F">
              <w:rPr>
                <w:i/>
              </w:rPr>
              <w:t>(подпись, дата)</w:t>
            </w:r>
          </w:p>
        </w:tc>
        <w:tc>
          <w:tcPr>
            <w:tcW w:w="2694" w:type="dxa"/>
          </w:tcPr>
          <w:p w:rsidR="0036580F" w:rsidRPr="0036580F" w:rsidRDefault="0036580F" w:rsidP="0036580F">
            <w:pPr>
              <w:rPr>
                <w:sz w:val="28"/>
                <w:szCs w:val="28"/>
              </w:rPr>
            </w:pPr>
          </w:p>
          <w:p w:rsidR="0036580F" w:rsidRPr="0036580F" w:rsidRDefault="0036580F" w:rsidP="0036580F">
            <w:pPr>
              <w:rPr>
                <w:sz w:val="28"/>
                <w:szCs w:val="28"/>
              </w:rPr>
            </w:pPr>
          </w:p>
          <w:p w:rsidR="0036580F" w:rsidRPr="0036580F" w:rsidRDefault="0036580F" w:rsidP="0036580F">
            <w:pPr>
              <w:jc w:val="right"/>
              <w:rPr>
                <w:sz w:val="28"/>
                <w:szCs w:val="28"/>
              </w:rPr>
            </w:pPr>
            <w:r w:rsidRPr="0036580F">
              <w:rPr>
                <w:sz w:val="28"/>
                <w:szCs w:val="28"/>
              </w:rPr>
              <w:t>Ю.В. Сырова</w:t>
            </w:r>
          </w:p>
        </w:tc>
      </w:tr>
      <w:tr w:rsidR="0036580F" w:rsidRPr="0036580F" w:rsidTr="00C739E3">
        <w:tc>
          <w:tcPr>
            <w:tcW w:w="5353" w:type="dxa"/>
          </w:tcPr>
          <w:p w:rsidR="0036580F" w:rsidRPr="0036580F" w:rsidRDefault="0036580F" w:rsidP="0036580F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36580F" w:rsidRPr="0036580F" w:rsidRDefault="0036580F" w:rsidP="0036580F"/>
        </w:tc>
        <w:tc>
          <w:tcPr>
            <w:tcW w:w="2694" w:type="dxa"/>
          </w:tcPr>
          <w:p w:rsidR="0036580F" w:rsidRPr="0036580F" w:rsidRDefault="0036580F" w:rsidP="0036580F">
            <w:pPr>
              <w:rPr>
                <w:sz w:val="28"/>
                <w:szCs w:val="28"/>
              </w:rPr>
            </w:pPr>
          </w:p>
        </w:tc>
      </w:tr>
      <w:tr w:rsidR="0036580F" w:rsidRPr="0036580F" w:rsidTr="00C739E3">
        <w:tc>
          <w:tcPr>
            <w:tcW w:w="5353" w:type="dxa"/>
          </w:tcPr>
          <w:p w:rsidR="0036580F" w:rsidRPr="0036580F" w:rsidRDefault="0036580F" w:rsidP="0036580F">
            <w:pPr>
              <w:jc w:val="both"/>
              <w:rPr>
                <w:sz w:val="28"/>
                <w:szCs w:val="28"/>
              </w:rPr>
            </w:pPr>
            <w:r w:rsidRPr="0036580F">
              <w:rPr>
                <w:sz w:val="28"/>
                <w:szCs w:val="28"/>
              </w:rPr>
              <w:t>Консультант министерства транспорта и дорожного хозяйства Новосибирской области</w:t>
            </w:r>
          </w:p>
        </w:tc>
        <w:tc>
          <w:tcPr>
            <w:tcW w:w="2126" w:type="dxa"/>
          </w:tcPr>
          <w:p w:rsidR="0036580F" w:rsidRPr="0036580F" w:rsidRDefault="0036580F" w:rsidP="0036580F"/>
          <w:p w:rsidR="0036580F" w:rsidRPr="0036580F" w:rsidRDefault="0036580F" w:rsidP="0036580F"/>
          <w:p w:rsidR="0036580F" w:rsidRPr="0036580F" w:rsidRDefault="0036580F" w:rsidP="0036580F">
            <w:r w:rsidRPr="0036580F">
              <w:t xml:space="preserve">  </w:t>
            </w:r>
            <w:r w:rsidRPr="0036580F">
              <w:rPr>
                <w:i/>
              </w:rPr>
              <w:t>(подпись, дата)</w:t>
            </w:r>
          </w:p>
        </w:tc>
        <w:tc>
          <w:tcPr>
            <w:tcW w:w="2694" w:type="dxa"/>
          </w:tcPr>
          <w:p w:rsidR="0036580F" w:rsidRPr="0036580F" w:rsidRDefault="0036580F" w:rsidP="0036580F">
            <w:pPr>
              <w:rPr>
                <w:sz w:val="28"/>
                <w:szCs w:val="28"/>
              </w:rPr>
            </w:pPr>
          </w:p>
          <w:p w:rsidR="0036580F" w:rsidRPr="0036580F" w:rsidRDefault="0036580F" w:rsidP="0036580F">
            <w:pPr>
              <w:jc w:val="right"/>
              <w:rPr>
                <w:sz w:val="28"/>
                <w:szCs w:val="28"/>
              </w:rPr>
            </w:pPr>
            <w:r w:rsidRPr="0036580F">
              <w:rPr>
                <w:sz w:val="28"/>
                <w:szCs w:val="28"/>
              </w:rPr>
              <w:t>Л.Г. Сокол</w:t>
            </w:r>
          </w:p>
          <w:p w:rsidR="0036580F" w:rsidRPr="0036580F" w:rsidRDefault="0036580F" w:rsidP="0036580F">
            <w:pPr>
              <w:rPr>
                <w:sz w:val="28"/>
                <w:szCs w:val="28"/>
              </w:rPr>
            </w:pPr>
          </w:p>
        </w:tc>
      </w:tr>
    </w:tbl>
    <w:p w:rsidR="0036580F" w:rsidRPr="0036580F" w:rsidRDefault="0036580F" w:rsidP="0036580F">
      <w:pPr>
        <w:snapToGrid w:val="0"/>
        <w:jc w:val="both"/>
        <w:rPr>
          <w:sz w:val="20"/>
          <w:szCs w:val="20"/>
        </w:rPr>
      </w:pPr>
    </w:p>
    <w:p w:rsidR="0036580F" w:rsidRPr="0036580F" w:rsidRDefault="0036580F" w:rsidP="0036580F">
      <w:pPr>
        <w:snapToGrid w:val="0"/>
        <w:jc w:val="both"/>
        <w:rPr>
          <w:sz w:val="20"/>
          <w:szCs w:val="20"/>
        </w:rPr>
      </w:pPr>
    </w:p>
    <w:p w:rsidR="0036580F" w:rsidRPr="0036580F" w:rsidRDefault="0036580F" w:rsidP="0036580F">
      <w:pPr>
        <w:snapToGrid w:val="0"/>
        <w:jc w:val="both"/>
      </w:pPr>
    </w:p>
    <w:p w:rsidR="0036580F" w:rsidRDefault="0036580F" w:rsidP="0036580F">
      <w:pPr>
        <w:autoSpaceDE w:val="0"/>
        <w:autoSpaceDN w:val="0"/>
        <w:adjustRightInd w:val="0"/>
        <w:snapToGrid w:val="0"/>
        <w:spacing w:before="100"/>
        <w:outlineLvl w:val="0"/>
        <w:rPr>
          <w:sz w:val="28"/>
          <w:szCs w:val="28"/>
        </w:rPr>
      </w:pPr>
    </w:p>
    <w:p w:rsidR="0036580F" w:rsidRPr="0036580F" w:rsidRDefault="0036580F" w:rsidP="0036580F">
      <w:pPr>
        <w:autoSpaceDE w:val="0"/>
        <w:autoSpaceDN w:val="0"/>
        <w:adjustRightInd w:val="0"/>
        <w:snapToGrid w:val="0"/>
        <w:spacing w:before="100"/>
        <w:outlineLvl w:val="0"/>
        <w:rPr>
          <w:sz w:val="28"/>
          <w:szCs w:val="28"/>
        </w:rPr>
      </w:pPr>
      <w:bookmarkStart w:id="0" w:name="_GoBack"/>
      <w:bookmarkEnd w:id="0"/>
    </w:p>
    <w:p w:rsidR="0036580F" w:rsidRPr="0036580F" w:rsidRDefault="0036580F" w:rsidP="0036580F">
      <w:pPr>
        <w:autoSpaceDE w:val="0"/>
        <w:autoSpaceDN w:val="0"/>
        <w:adjustRightInd w:val="0"/>
        <w:snapToGrid w:val="0"/>
        <w:spacing w:before="100"/>
        <w:outlineLvl w:val="0"/>
        <w:rPr>
          <w:sz w:val="28"/>
          <w:szCs w:val="28"/>
        </w:rPr>
      </w:pPr>
    </w:p>
    <w:p w:rsidR="0036580F" w:rsidRPr="0036580F" w:rsidRDefault="0036580F" w:rsidP="0036580F">
      <w:pPr>
        <w:autoSpaceDE w:val="0"/>
        <w:autoSpaceDN w:val="0"/>
        <w:adjustRightInd w:val="0"/>
        <w:snapToGrid w:val="0"/>
        <w:spacing w:before="100"/>
        <w:outlineLvl w:val="0"/>
        <w:rPr>
          <w:sz w:val="20"/>
          <w:szCs w:val="20"/>
        </w:rPr>
      </w:pPr>
      <w:r w:rsidRPr="0036580F">
        <w:rPr>
          <w:sz w:val="20"/>
          <w:szCs w:val="20"/>
        </w:rPr>
        <w:t>Лютова Г.В.</w:t>
      </w:r>
    </w:p>
    <w:p w:rsidR="0036580F" w:rsidRPr="0036580F" w:rsidRDefault="0036580F" w:rsidP="0036580F">
      <w:pPr>
        <w:autoSpaceDE w:val="0"/>
        <w:autoSpaceDN w:val="0"/>
        <w:adjustRightInd w:val="0"/>
        <w:snapToGrid w:val="0"/>
        <w:spacing w:before="100"/>
        <w:outlineLvl w:val="0"/>
        <w:rPr>
          <w:sz w:val="20"/>
          <w:szCs w:val="20"/>
        </w:rPr>
      </w:pPr>
      <w:r w:rsidRPr="0036580F">
        <w:rPr>
          <w:sz w:val="20"/>
          <w:szCs w:val="20"/>
        </w:rPr>
        <w:t>238 68 12</w:t>
      </w:r>
    </w:p>
    <w:p w:rsidR="007D2410" w:rsidRDefault="007D2410" w:rsidP="00485484">
      <w:pPr>
        <w:jc w:val="both"/>
        <w:rPr>
          <w:sz w:val="22"/>
          <w:szCs w:val="22"/>
        </w:rPr>
      </w:pPr>
    </w:p>
    <w:p w:rsidR="007D2410" w:rsidRDefault="007D2410" w:rsidP="00485484">
      <w:pPr>
        <w:jc w:val="both"/>
        <w:rPr>
          <w:sz w:val="22"/>
          <w:szCs w:val="22"/>
        </w:rPr>
      </w:pPr>
    </w:p>
    <w:sectPr w:rsidR="007D2410" w:rsidSect="00CB57AC">
      <w:pgSz w:w="11906" w:h="16839" w:code="9"/>
      <w:pgMar w:top="1134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0BA"/>
    <w:rsid w:val="000C4EE6"/>
    <w:rsid w:val="000C7BA9"/>
    <w:rsid w:val="002D0C6B"/>
    <w:rsid w:val="0036580F"/>
    <w:rsid w:val="003840BA"/>
    <w:rsid w:val="00485484"/>
    <w:rsid w:val="004E0AB4"/>
    <w:rsid w:val="005B1384"/>
    <w:rsid w:val="006B490A"/>
    <w:rsid w:val="0079648C"/>
    <w:rsid w:val="007D2410"/>
    <w:rsid w:val="007F5026"/>
    <w:rsid w:val="008064A9"/>
    <w:rsid w:val="008C077A"/>
    <w:rsid w:val="00931B8A"/>
    <w:rsid w:val="00C97755"/>
    <w:rsid w:val="00CA69AE"/>
    <w:rsid w:val="00E86C06"/>
    <w:rsid w:val="00F0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41E2B"/>
  <w15:chartTrackingRefBased/>
  <w15:docId w15:val="{0A20F2FA-D745-4993-B883-2CF78EB3C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854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Лютова Галина Владимировна</dc:creator>
  <cp:keywords/>
  <dc:description/>
  <cp:lastModifiedBy>Лютова Галина Владимировна</cp:lastModifiedBy>
  <cp:revision>14</cp:revision>
  <cp:lastPrinted>2018-11-29T04:06:00Z</cp:lastPrinted>
  <dcterms:created xsi:type="dcterms:W3CDTF">2018-11-08T08:19:00Z</dcterms:created>
  <dcterms:modified xsi:type="dcterms:W3CDTF">2022-04-27T07:54:00Z</dcterms:modified>
</cp:coreProperties>
</file>