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404C" w14:textId="77777777" w:rsidR="00283CA4" w:rsidRDefault="006123D2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B545836" w14:textId="77777777" w:rsidR="00283CA4" w:rsidRDefault="006123D2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14:paraId="2DC8D6BA" w14:textId="77777777" w:rsidR="00283CA4" w:rsidRDefault="006123D2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6376D212" w14:textId="77777777" w:rsidR="00283CA4" w:rsidRDefault="00283CA4">
      <w:pPr>
        <w:tabs>
          <w:tab w:val="left" w:pos="5387"/>
        </w:tabs>
        <w:spacing w:before="0" w:after="0"/>
        <w:rPr>
          <w:sz w:val="28"/>
          <w:szCs w:val="28"/>
        </w:rPr>
      </w:pPr>
    </w:p>
    <w:p w14:paraId="6065E031" w14:textId="77777777" w:rsidR="00283CA4" w:rsidRDefault="00283CA4">
      <w:pPr>
        <w:tabs>
          <w:tab w:val="left" w:pos="5387"/>
        </w:tabs>
        <w:spacing w:before="0" w:after="0"/>
        <w:rPr>
          <w:sz w:val="28"/>
          <w:szCs w:val="28"/>
        </w:rPr>
      </w:pPr>
    </w:p>
    <w:p w14:paraId="3F56A7F8" w14:textId="77777777" w:rsidR="00283CA4" w:rsidRDefault="00283CA4">
      <w:pPr>
        <w:tabs>
          <w:tab w:val="left" w:pos="5387"/>
        </w:tabs>
        <w:spacing w:before="0" w:after="0"/>
        <w:rPr>
          <w:sz w:val="28"/>
          <w:szCs w:val="28"/>
        </w:rPr>
      </w:pPr>
    </w:p>
    <w:p w14:paraId="7A76ABB5" w14:textId="77777777" w:rsidR="00283CA4" w:rsidRDefault="006123D2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предоставлении бюджетных инвестиций акционерному обществу «Управляющая компания «Промышленно-логистический парк»</w:t>
      </w:r>
    </w:p>
    <w:p w14:paraId="35A63E0F" w14:textId="77777777" w:rsidR="00283CA4" w:rsidRDefault="00283CA4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45A7904D" w14:textId="77777777" w:rsidR="00283CA4" w:rsidRDefault="00283CA4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4857C56B" w14:textId="2D967544" w:rsidR="00283CA4" w:rsidRDefault="006123D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Новосибирской области от 08.12.2014 № 475-п «О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области», распоряжением Правительства Новосибирской области от 02.04.2019 № 123-рп «Об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в уставных капиталах которых находятся в государственной собственности Новосибирской области» Правительство Новосибирской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A3D85D7" w14:textId="428936F4" w:rsidR="00283CA4" w:rsidRDefault="006123D2">
      <w:pPr>
        <w:pStyle w:val="ConsPlusNormal"/>
        <w:ind w:firstLine="708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 Предоставить бюджетные инвестиции в объекты капитального строительства акционерному обществу «Управляющая компания «Промышленно-логистический парк», имеющему реквизиты: ИНН 5448452150, КПП 543301001, ОГРН 1085475000885, местонахождение: </w:t>
      </w:r>
      <w:r w:rsidR="002F0A2D" w:rsidRPr="002F0A2D">
        <w:rPr>
          <w:rFonts w:ascii="Times New Roman" w:hAnsi="Times New Roman" w:cs="Times New Roman"/>
          <w:spacing w:val="-4"/>
          <w:sz w:val="28"/>
          <w:szCs w:val="28"/>
        </w:rPr>
        <w:t xml:space="preserve">633100, Новосибирская область, муниципальный район Новосибирский, сельское поселение </w:t>
      </w:r>
      <w:proofErr w:type="spellStart"/>
      <w:r w:rsidR="002F0A2D" w:rsidRPr="002F0A2D">
        <w:rPr>
          <w:rFonts w:ascii="Times New Roman" w:hAnsi="Times New Roman" w:cs="Times New Roman"/>
          <w:spacing w:val="-4"/>
          <w:sz w:val="28"/>
          <w:szCs w:val="28"/>
        </w:rPr>
        <w:t>Толмачевский</w:t>
      </w:r>
      <w:proofErr w:type="spellEnd"/>
      <w:r w:rsidR="002F0A2D" w:rsidRPr="002F0A2D">
        <w:rPr>
          <w:rFonts w:ascii="Times New Roman" w:hAnsi="Times New Roman" w:cs="Times New Roman"/>
          <w:spacing w:val="-4"/>
          <w:sz w:val="28"/>
          <w:szCs w:val="28"/>
        </w:rPr>
        <w:t xml:space="preserve"> сельсовет, платформа 3307 км, дом 20</w:t>
      </w:r>
      <w:r>
        <w:rPr>
          <w:rFonts w:ascii="Times New Roman" w:hAnsi="Times New Roman" w:cs="Times New Roman"/>
          <w:spacing w:val="-4"/>
          <w:sz w:val="28"/>
          <w:szCs w:val="28"/>
        </w:rPr>
        <w:t>, на строительство и реконструкцию объектов инженерной, дорожно-</w:t>
      </w:r>
      <w:r w:rsidRPr="00C34BF8">
        <w:rPr>
          <w:rFonts w:ascii="Times New Roman" w:hAnsi="Times New Roman" w:cs="Times New Roman"/>
          <w:spacing w:val="-4"/>
          <w:sz w:val="28"/>
          <w:szCs w:val="28"/>
        </w:rPr>
        <w:t xml:space="preserve">транспортной </w:t>
      </w:r>
      <w:r>
        <w:rPr>
          <w:rFonts w:ascii="Times New Roman" w:hAnsi="Times New Roman" w:cs="Times New Roman"/>
          <w:spacing w:val="-4"/>
          <w:sz w:val="28"/>
          <w:szCs w:val="28"/>
        </w:rPr>
        <w:t>инфраструктуры (далее – объекты инфраструктуры) Промышленно-логистического парка Новосибирской области со сметной стоимостью строительства и сроками ввода согласно приложению к настоящему постановлению.</w:t>
      </w:r>
    </w:p>
    <w:p w14:paraId="55447F7E" w14:textId="4504EA44" w:rsidR="00283CA4" w:rsidRDefault="006123D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 Определить министерство экономического развития Новосибирской области областным исполнительным органом Новосибирской области, уполномоченным заключить договор о предоставлении бюджетных инвестиций с акционерным обществом «Управляющая компания «Промышленно-логистический парк».</w:t>
      </w:r>
    </w:p>
    <w:p w14:paraId="3FDBDE50" w14:textId="689C0DF7" w:rsidR="00283CA4" w:rsidRDefault="006123D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3. Определить застройщиком строительства и реконструкции объектов инфраструктуры Промышленно-логистического парка Новосибирской области, указанных в приложении к настоящему постановлению, акционерное общество «Управляющая компания «Промышленно-логистический парк».</w:t>
      </w:r>
    </w:p>
    <w:p w14:paraId="70EC7F39" w14:textId="77777777" w:rsidR="00283CA4" w:rsidRDefault="006123D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 Предоставить акционерному обществу «Управляющая компания «Промышленно-логистический парк» бюджетные инвестиции в объекты инфраструктуры Промышленно-логистического парка Новосибирской области в 2023 году в объеме 758 097,82 тыс. рублей.</w:t>
      </w:r>
    </w:p>
    <w:p w14:paraId="7905BA44" w14:textId="76109B99" w:rsidR="00283CA4" w:rsidRDefault="00C34BF8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6123D2">
        <w:rPr>
          <w:rFonts w:ascii="Times New Roman" w:hAnsi="Times New Roman" w:cs="Times New Roman"/>
          <w:spacing w:val="-4"/>
          <w:sz w:val="28"/>
          <w:szCs w:val="28"/>
        </w:rPr>
        <w:t>. Министерству экономического развития Новосибирской области (Решетников Л.Н.):</w:t>
      </w:r>
    </w:p>
    <w:p w14:paraId="6BC7B69D" w14:textId="77777777" w:rsidR="00283CA4" w:rsidRDefault="006123D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до 31.12.2023 предоставить средства областного бюджета Новосибирской области на строительство и реконструкцию объектов инфраструктуры Промышленно-логистического парка Новосибирской области акционерному обществу «Управляющая компания «Промышленно-логистический парк» в сумме 758 097,82 тыс. руб.;</w:t>
      </w:r>
    </w:p>
    <w:p w14:paraId="67B5A53C" w14:textId="45D09FB6" w:rsidR="00283CA4" w:rsidRDefault="006123D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до 22.01.2024 приобрести в государственную собственность Новосибирской области акции дополнительного выпуска на сумму 758 097,82 тыс. руб.</w:t>
      </w:r>
    </w:p>
    <w:p w14:paraId="3E90E6E8" w14:textId="50C0E718" w:rsidR="00283CA4" w:rsidRDefault="00C34BF8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6123D2">
        <w:rPr>
          <w:rFonts w:ascii="Times New Roman" w:hAnsi="Times New Roman" w:cs="Times New Roman"/>
          <w:spacing w:val="-4"/>
          <w:sz w:val="28"/>
          <w:szCs w:val="28"/>
        </w:rPr>
        <w:t>. Предложить акционерному обществу «Управляющая компания «Промышленно-логистический парк» (</w:t>
      </w:r>
      <w:proofErr w:type="spellStart"/>
      <w:r w:rsidR="006123D2">
        <w:rPr>
          <w:rFonts w:ascii="Times New Roman" w:hAnsi="Times New Roman" w:cs="Times New Roman"/>
          <w:spacing w:val="-4"/>
          <w:sz w:val="28"/>
          <w:szCs w:val="28"/>
        </w:rPr>
        <w:t>Гоманов</w:t>
      </w:r>
      <w:proofErr w:type="spellEnd"/>
      <w:r w:rsidR="006123D2">
        <w:rPr>
          <w:rFonts w:ascii="Times New Roman" w:hAnsi="Times New Roman" w:cs="Times New Roman"/>
          <w:spacing w:val="-4"/>
          <w:sz w:val="28"/>
          <w:szCs w:val="28"/>
        </w:rPr>
        <w:t xml:space="preserve"> А.Б.):</w:t>
      </w:r>
    </w:p>
    <w:p w14:paraId="57F732A3" w14:textId="77777777" w:rsidR="00283CA4" w:rsidRDefault="006123D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1) до 22.01.2024 осуществить размещение дополнительных акций на сумму 758 097,82 тыс. руб.;</w:t>
      </w:r>
    </w:p>
    <w:p w14:paraId="415E87AF" w14:textId="77777777" w:rsidR="00283CA4" w:rsidRDefault="006123D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2) направить предоставленные бюджетные инвестиции на строительство и реконструкцию объектов инфраструктуры Промышленно-логистического парка Новосибирской области.</w:t>
      </w:r>
    </w:p>
    <w:p w14:paraId="628810B3" w14:textId="58161895" w:rsidR="00283CA4" w:rsidRDefault="00C34BF8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6123D2">
        <w:rPr>
          <w:rFonts w:ascii="Times New Roman" w:hAnsi="Times New Roman" w:cs="Times New Roman"/>
          <w:spacing w:val="-4"/>
          <w:sz w:val="28"/>
          <w:szCs w:val="28"/>
        </w:rPr>
        <w:t xml:space="preserve">. 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6123D2">
        <w:rPr>
          <w:rFonts w:ascii="Times New Roman" w:hAnsi="Times New Roman" w:cs="Times New Roman"/>
          <w:spacing w:val="-4"/>
          <w:sz w:val="28"/>
          <w:szCs w:val="28"/>
        </w:rPr>
        <w:t>Знаткова</w:t>
      </w:r>
      <w:proofErr w:type="spellEnd"/>
      <w:r w:rsidR="006123D2">
        <w:rPr>
          <w:rFonts w:ascii="Times New Roman" w:hAnsi="Times New Roman" w:cs="Times New Roman"/>
          <w:spacing w:val="-4"/>
          <w:sz w:val="28"/>
          <w:szCs w:val="28"/>
        </w:rPr>
        <w:t xml:space="preserve"> В.М.</w:t>
      </w:r>
    </w:p>
    <w:p w14:paraId="18F591D9" w14:textId="77777777" w:rsidR="00283CA4" w:rsidRDefault="00283CA4">
      <w:pPr>
        <w:spacing w:before="0" w:after="0"/>
        <w:jc w:val="both"/>
        <w:rPr>
          <w:spacing w:val="-4"/>
          <w:sz w:val="28"/>
          <w:szCs w:val="28"/>
        </w:rPr>
      </w:pPr>
    </w:p>
    <w:p w14:paraId="1FE8FE1C" w14:textId="77777777" w:rsidR="00283CA4" w:rsidRDefault="00283CA4">
      <w:pPr>
        <w:spacing w:before="0" w:after="0"/>
        <w:rPr>
          <w:spacing w:val="-4"/>
          <w:sz w:val="28"/>
          <w:szCs w:val="28"/>
        </w:rPr>
      </w:pPr>
    </w:p>
    <w:p w14:paraId="48694E90" w14:textId="77777777" w:rsidR="00283CA4" w:rsidRDefault="00283CA4">
      <w:pPr>
        <w:spacing w:before="0" w:after="0"/>
        <w:jc w:val="both"/>
        <w:rPr>
          <w:sz w:val="28"/>
          <w:szCs w:val="28"/>
        </w:rPr>
      </w:pPr>
    </w:p>
    <w:p w14:paraId="0AF7D4B7" w14:textId="77777777" w:rsidR="00283CA4" w:rsidRDefault="006123D2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14:paraId="60A82142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2D10C455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7748C52C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3DC11016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3292F36F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4A91C230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54D3959C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541F6A45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543CC8C9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3AEF9A31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14FB151B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7F657556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264AF9C0" w14:textId="77777777" w:rsidR="00283CA4" w:rsidRDefault="00283CA4">
      <w:pPr>
        <w:jc w:val="both"/>
        <w:rPr>
          <w:color w:val="000000"/>
          <w:sz w:val="20"/>
          <w:shd w:val="clear" w:color="auto" w:fill="FFFFFF"/>
        </w:rPr>
      </w:pPr>
    </w:p>
    <w:p w14:paraId="255BF678" w14:textId="32961B23" w:rsidR="00283CA4" w:rsidRDefault="004A54A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В.Б. </w:t>
      </w:r>
      <w:proofErr w:type="spellStart"/>
      <w:r>
        <w:rPr>
          <w:color w:val="000000"/>
          <w:sz w:val="20"/>
          <w:shd w:val="clear" w:color="auto" w:fill="FFFFFF"/>
        </w:rPr>
        <w:t>Шовтак</w:t>
      </w:r>
      <w:proofErr w:type="spellEnd"/>
    </w:p>
    <w:p w14:paraId="540B2A84" w14:textId="6E102900" w:rsidR="00283CA4" w:rsidRDefault="004A54A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238 67 </w:t>
      </w:r>
      <w:r w:rsidRPr="004A54AA">
        <w:rPr>
          <w:color w:val="000000"/>
          <w:sz w:val="20"/>
          <w:shd w:val="clear" w:color="auto" w:fill="FFFFFF"/>
        </w:rPr>
        <w:t>00</w:t>
      </w:r>
    </w:p>
    <w:p w14:paraId="4B6AEA63" w14:textId="77777777" w:rsidR="00283CA4" w:rsidRDefault="006123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88"/>
        <w:gridCol w:w="1540"/>
        <w:gridCol w:w="3095"/>
      </w:tblGrid>
      <w:tr w:rsidR="00283CA4" w14:paraId="3BE3F35E" w14:textId="77777777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AEA909" w14:textId="77777777" w:rsidR="00283CA4" w:rsidRDefault="00283CA4">
            <w:pPr>
              <w:tabs>
                <w:tab w:val="left" w:pos="5069"/>
              </w:tabs>
              <w:jc w:val="both"/>
              <w:rPr>
                <w:bCs/>
                <w:sz w:val="28"/>
                <w:szCs w:val="28"/>
              </w:rPr>
            </w:pPr>
          </w:p>
          <w:p w14:paraId="4A97ACA3" w14:textId="77777777" w:rsidR="00283CA4" w:rsidRDefault="006123D2">
            <w:pPr>
              <w:tabs>
                <w:tab w:val="left" w:pos="506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C6D869" w14:textId="77777777" w:rsidR="00283CA4" w:rsidRDefault="00283CA4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268FCE6" w14:textId="77777777" w:rsidR="00283CA4" w:rsidRDefault="00283CA4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  <w:p w14:paraId="70BAEBB4" w14:textId="77777777" w:rsidR="00283CA4" w:rsidRDefault="006123D2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  <w:p w14:paraId="4DF144A9" w14:textId="77777777" w:rsidR="00283CA4" w:rsidRDefault="006123D2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«____»________2023 г.</w:t>
            </w:r>
          </w:p>
        </w:tc>
      </w:tr>
      <w:tr w:rsidR="00283CA4" w14:paraId="6C2EC8E8" w14:textId="77777777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FC2D2C" w14:textId="77777777" w:rsidR="00283CA4" w:rsidRDefault="006123D2">
            <w:pPr>
              <w:tabs>
                <w:tab w:val="left" w:pos="506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5DCA87" w14:textId="77777777" w:rsidR="00283CA4" w:rsidRDefault="00283CA4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C2F52D8" w14:textId="77777777" w:rsidR="00283CA4" w:rsidRDefault="006123D2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14:paraId="5E89EBFA" w14:textId="77777777" w:rsidR="00283CA4" w:rsidRDefault="006123D2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«____»________2023 г.</w:t>
            </w:r>
          </w:p>
        </w:tc>
      </w:tr>
      <w:tr w:rsidR="00283CA4" w14:paraId="0DC90D28" w14:textId="77777777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DE6C7B" w14:textId="77777777" w:rsidR="00283CA4" w:rsidRDefault="00283CA4">
            <w:pPr>
              <w:pStyle w:val="afd"/>
              <w:rPr>
                <w:bCs/>
              </w:rPr>
            </w:pPr>
          </w:p>
          <w:p w14:paraId="44F4A2CB" w14:textId="0CA93615" w:rsidR="00283CA4" w:rsidRDefault="004A54AA">
            <w:pPr>
              <w:pStyle w:val="afd"/>
            </w:pPr>
            <w:r w:rsidRPr="004A54AA">
              <w:rPr>
                <w:bCs/>
              </w:rPr>
              <w:t xml:space="preserve">Исполняющий обязанности </w:t>
            </w:r>
            <w:r>
              <w:rPr>
                <w:bCs/>
              </w:rPr>
              <w:t>м</w:t>
            </w:r>
            <w:r w:rsidR="006123D2">
              <w:rPr>
                <w:bCs/>
              </w:rPr>
              <w:t>инистр</w:t>
            </w:r>
            <w:r>
              <w:rPr>
                <w:bCs/>
              </w:rPr>
              <w:t>а</w:t>
            </w:r>
            <w:r w:rsidR="006123D2">
              <w:t xml:space="preserve"> экономического развития </w:t>
            </w:r>
          </w:p>
          <w:p w14:paraId="7816261A" w14:textId="77777777" w:rsidR="00283CA4" w:rsidRDefault="006123D2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C0A3EB" w14:textId="77777777" w:rsidR="00283CA4" w:rsidRDefault="00283CA4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D5D1435" w14:textId="0C84FD24" w:rsidR="00283CA4" w:rsidRDefault="004A54AA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4A54AA">
              <w:rPr>
                <w:sz w:val="28"/>
                <w:szCs w:val="28"/>
              </w:rPr>
              <w:t>В.Б. Шовтак</w:t>
            </w:r>
          </w:p>
          <w:p w14:paraId="26DD2B0B" w14:textId="77777777" w:rsidR="00283CA4" w:rsidRDefault="006123D2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«____»________2023 г.</w:t>
            </w:r>
          </w:p>
        </w:tc>
      </w:tr>
      <w:tr w:rsidR="00283CA4" w14:paraId="11212C7B" w14:textId="77777777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0A67EF" w14:textId="77777777" w:rsidR="00283CA4" w:rsidRDefault="00283CA4">
            <w:pPr>
              <w:pStyle w:val="afd"/>
              <w:rPr>
                <w:bCs/>
              </w:rPr>
            </w:pPr>
          </w:p>
          <w:p w14:paraId="2B4222B4" w14:textId="77777777" w:rsidR="00283CA4" w:rsidRDefault="006123D2">
            <w:pPr>
              <w:pStyle w:val="afd"/>
            </w:pPr>
            <w:r>
              <w:rPr>
                <w:bCs/>
              </w:rPr>
              <w:t>Министр</w:t>
            </w:r>
            <w:r>
              <w:t xml:space="preserve"> строительства </w:t>
            </w:r>
          </w:p>
          <w:p w14:paraId="233A1601" w14:textId="77777777" w:rsidR="00283CA4" w:rsidRDefault="006123D2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6AEA33" w14:textId="77777777" w:rsidR="00283CA4" w:rsidRDefault="00283CA4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EA76518" w14:textId="77777777" w:rsidR="00283CA4" w:rsidRDefault="006123D2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</w:t>
            </w:r>
          </w:p>
          <w:p w14:paraId="06DE16E6" w14:textId="77777777" w:rsidR="00283CA4" w:rsidRDefault="006123D2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________2023 г.</w:t>
            </w:r>
          </w:p>
        </w:tc>
      </w:tr>
      <w:tr w:rsidR="00283CA4" w14:paraId="4AFDA8A8" w14:textId="77777777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B423A1" w14:textId="77777777" w:rsidR="00283CA4" w:rsidRDefault="00283CA4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</w:p>
          <w:p w14:paraId="59C7B320" w14:textId="77777777" w:rsidR="00283CA4" w:rsidRDefault="006123D2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 юстиции </w:t>
            </w:r>
          </w:p>
          <w:p w14:paraId="5D2FB215" w14:textId="77777777" w:rsidR="00283CA4" w:rsidRDefault="006123D2">
            <w:pPr>
              <w:pStyle w:val="afd"/>
              <w:rPr>
                <w:bCs/>
              </w:rPr>
            </w:pPr>
            <w:r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CFB935" w14:textId="77777777" w:rsidR="00283CA4" w:rsidRDefault="00283CA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100D71C" w14:textId="77777777" w:rsidR="00283CA4" w:rsidRDefault="00283CA4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  <w:p w14:paraId="18491122" w14:textId="77777777" w:rsidR="00283CA4" w:rsidRDefault="006123D2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14:paraId="46231587" w14:textId="77777777" w:rsidR="00283CA4" w:rsidRDefault="006123D2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________2023 г.</w:t>
            </w:r>
          </w:p>
        </w:tc>
      </w:tr>
      <w:tr w:rsidR="00283CA4" w14:paraId="7AA57410" w14:textId="77777777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3C17A4" w14:textId="77777777" w:rsidR="00283CA4" w:rsidRDefault="00283CA4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63A38E" w14:textId="77777777" w:rsidR="00283CA4" w:rsidRDefault="00283CA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586422C" w14:textId="77777777" w:rsidR="00283CA4" w:rsidRDefault="00283CA4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</w:tr>
    </w:tbl>
    <w:p w14:paraId="38628119" w14:textId="77777777" w:rsidR="00283CA4" w:rsidRDefault="00283CA4"/>
    <w:sectPr w:rsidR="00283CA4">
      <w:headerReference w:type="default" r:id="rId7"/>
      <w:pgSz w:w="11909" w:h="16834"/>
      <w:pgMar w:top="1134" w:right="567" w:bottom="1134" w:left="1417" w:header="720" w:footer="720" w:gutter="0"/>
      <w:pgNumType w:start="1"/>
      <w:cols w:space="6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AACCD89" w16cex:dateUtc="2023-10-27T06:06: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1AACCD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8BAEB" w14:textId="77777777" w:rsidR="00FC015C" w:rsidRDefault="00FC015C">
      <w:pPr>
        <w:spacing w:after="0"/>
      </w:pPr>
      <w:r>
        <w:separator/>
      </w:r>
    </w:p>
  </w:endnote>
  <w:endnote w:type="continuationSeparator" w:id="0">
    <w:p w14:paraId="6C4086F0" w14:textId="77777777" w:rsidR="00FC015C" w:rsidRDefault="00FC01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E67CF" w14:textId="77777777" w:rsidR="00FC015C" w:rsidRDefault="00FC015C">
      <w:pPr>
        <w:spacing w:after="0"/>
      </w:pPr>
      <w:r>
        <w:separator/>
      </w:r>
    </w:p>
  </w:footnote>
  <w:footnote w:type="continuationSeparator" w:id="0">
    <w:p w14:paraId="2C88DC50" w14:textId="77777777" w:rsidR="00FC015C" w:rsidRDefault="00FC01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20B88" w14:textId="77777777" w:rsidR="00283CA4" w:rsidRDefault="00283CA4">
    <w:pPr>
      <w:pStyle w:val="ac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6E87"/>
    <w:multiLevelType w:val="hybridMultilevel"/>
    <w:tmpl w:val="E9E23FD2"/>
    <w:lvl w:ilvl="0" w:tplc="E5E8B846">
      <w:start w:val="1"/>
      <w:numFmt w:val="decimal"/>
      <w:lvlText w:val="%1."/>
      <w:lvlJc w:val="left"/>
      <w:pPr>
        <w:ind w:left="1068" w:hanging="360"/>
      </w:pPr>
    </w:lvl>
    <w:lvl w:ilvl="1" w:tplc="CEBCA1FE">
      <w:start w:val="1"/>
      <w:numFmt w:val="lowerLetter"/>
      <w:lvlText w:val="%2."/>
      <w:lvlJc w:val="left"/>
      <w:pPr>
        <w:ind w:left="1788" w:hanging="360"/>
      </w:pPr>
    </w:lvl>
    <w:lvl w:ilvl="2" w:tplc="2168F498">
      <w:start w:val="1"/>
      <w:numFmt w:val="lowerRoman"/>
      <w:lvlText w:val="%3."/>
      <w:lvlJc w:val="right"/>
      <w:pPr>
        <w:ind w:left="2508" w:hanging="180"/>
      </w:pPr>
    </w:lvl>
    <w:lvl w:ilvl="3" w:tplc="050AC42A">
      <w:start w:val="1"/>
      <w:numFmt w:val="decimal"/>
      <w:lvlText w:val="%4."/>
      <w:lvlJc w:val="left"/>
      <w:pPr>
        <w:ind w:left="3228" w:hanging="360"/>
      </w:pPr>
    </w:lvl>
    <w:lvl w:ilvl="4" w:tplc="0BD2BA2C">
      <w:start w:val="1"/>
      <w:numFmt w:val="lowerLetter"/>
      <w:lvlText w:val="%5."/>
      <w:lvlJc w:val="left"/>
      <w:pPr>
        <w:ind w:left="3948" w:hanging="360"/>
      </w:pPr>
    </w:lvl>
    <w:lvl w:ilvl="5" w:tplc="CF50ECFA">
      <w:start w:val="1"/>
      <w:numFmt w:val="lowerRoman"/>
      <w:lvlText w:val="%6."/>
      <w:lvlJc w:val="right"/>
      <w:pPr>
        <w:ind w:left="4668" w:hanging="180"/>
      </w:pPr>
    </w:lvl>
    <w:lvl w:ilvl="6" w:tplc="BC243AD8">
      <w:start w:val="1"/>
      <w:numFmt w:val="decimal"/>
      <w:lvlText w:val="%7."/>
      <w:lvlJc w:val="left"/>
      <w:pPr>
        <w:ind w:left="5388" w:hanging="360"/>
      </w:pPr>
    </w:lvl>
    <w:lvl w:ilvl="7" w:tplc="DAA6BC0C">
      <w:start w:val="1"/>
      <w:numFmt w:val="lowerLetter"/>
      <w:lvlText w:val="%8."/>
      <w:lvlJc w:val="left"/>
      <w:pPr>
        <w:ind w:left="6108" w:hanging="360"/>
      </w:pPr>
    </w:lvl>
    <w:lvl w:ilvl="8" w:tplc="93A000A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4F2A61"/>
    <w:multiLevelType w:val="hybridMultilevel"/>
    <w:tmpl w:val="E9341DBA"/>
    <w:lvl w:ilvl="0" w:tplc="D8027EB4">
      <w:start w:val="2"/>
      <w:numFmt w:val="decimal"/>
      <w:lvlText w:val="%1."/>
      <w:lvlJc w:val="left"/>
      <w:pPr>
        <w:ind w:left="1068" w:hanging="360"/>
      </w:pPr>
    </w:lvl>
    <w:lvl w:ilvl="1" w:tplc="47505250">
      <w:start w:val="1"/>
      <w:numFmt w:val="lowerLetter"/>
      <w:lvlText w:val="%2."/>
      <w:lvlJc w:val="left"/>
      <w:pPr>
        <w:ind w:left="1788" w:hanging="360"/>
      </w:pPr>
    </w:lvl>
    <w:lvl w:ilvl="2" w:tplc="199E3DB6">
      <w:start w:val="1"/>
      <w:numFmt w:val="lowerRoman"/>
      <w:lvlText w:val="%3."/>
      <w:lvlJc w:val="right"/>
      <w:pPr>
        <w:ind w:left="2508" w:hanging="180"/>
      </w:pPr>
    </w:lvl>
    <w:lvl w:ilvl="3" w:tplc="DD4AECF8">
      <w:start w:val="1"/>
      <w:numFmt w:val="decimal"/>
      <w:lvlText w:val="%4."/>
      <w:lvlJc w:val="left"/>
      <w:pPr>
        <w:ind w:left="3228" w:hanging="360"/>
      </w:pPr>
    </w:lvl>
    <w:lvl w:ilvl="4" w:tplc="9DA8E66E">
      <w:start w:val="1"/>
      <w:numFmt w:val="lowerLetter"/>
      <w:lvlText w:val="%5."/>
      <w:lvlJc w:val="left"/>
      <w:pPr>
        <w:ind w:left="3948" w:hanging="360"/>
      </w:pPr>
    </w:lvl>
    <w:lvl w:ilvl="5" w:tplc="AAF86D2A">
      <w:start w:val="1"/>
      <w:numFmt w:val="lowerRoman"/>
      <w:lvlText w:val="%6."/>
      <w:lvlJc w:val="right"/>
      <w:pPr>
        <w:ind w:left="4668" w:hanging="180"/>
      </w:pPr>
    </w:lvl>
    <w:lvl w:ilvl="6" w:tplc="432C7526">
      <w:start w:val="1"/>
      <w:numFmt w:val="decimal"/>
      <w:lvlText w:val="%7."/>
      <w:lvlJc w:val="left"/>
      <w:pPr>
        <w:ind w:left="5388" w:hanging="360"/>
      </w:pPr>
    </w:lvl>
    <w:lvl w:ilvl="7" w:tplc="A922F9E0">
      <w:start w:val="1"/>
      <w:numFmt w:val="lowerLetter"/>
      <w:lvlText w:val="%8."/>
      <w:lvlJc w:val="left"/>
      <w:pPr>
        <w:ind w:left="6108" w:hanging="360"/>
      </w:pPr>
    </w:lvl>
    <w:lvl w:ilvl="8" w:tplc="88E42A8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D0773A"/>
    <w:multiLevelType w:val="hybridMultilevel"/>
    <w:tmpl w:val="5DB0C5EC"/>
    <w:lvl w:ilvl="0" w:tplc="7D3CE8FC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D292DE84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ED42B4F8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3586F80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00E0EC2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8C3E935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AE8CCA42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D6761A32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442FFE0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4E77BC8"/>
    <w:multiLevelType w:val="hybridMultilevel"/>
    <w:tmpl w:val="D1729E20"/>
    <w:lvl w:ilvl="0" w:tplc="CCA6A91C">
      <w:start w:val="1"/>
      <w:numFmt w:val="decimal"/>
      <w:lvlText w:val="%1."/>
      <w:lvlJc w:val="left"/>
      <w:pPr>
        <w:ind w:left="1068" w:hanging="360"/>
      </w:pPr>
    </w:lvl>
    <w:lvl w:ilvl="1" w:tplc="4C9EDD7E">
      <w:start w:val="1"/>
      <w:numFmt w:val="lowerLetter"/>
      <w:lvlText w:val="%2."/>
      <w:lvlJc w:val="left"/>
      <w:pPr>
        <w:ind w:left="1788" w:hanging="360"/>
      </w:pPr>
    </w:lvl>
    <w:lvl w:ilvl="2" w:tplc="DF6E1A0A">
      <w:start w:val="1"/>
      <w:numFmt w:val="lowerRoman"/>
      <w:lvlText w:val="%3."/>
      <w:lvlJc w:val="right"/>
      <w:pPr>
        <w:ind w:left="2508" w:hanging="180"/>
      </w:pPr>
    </w:lvl>
    <w:lvl w:ilvl="3" w:tplc="535EA482">
      <w:start w:val="1"/>
      <w:numFmt w:val="decimal"/>
      <w:lvlText w:val="%4."/>
      <w:lvlJc w:val="left"/>
      <w:pPr>
        <w:ind w:left="3228" w:hanging="360"/>
      </w:pPr>
    </w:lvl>
    <w:lvl w:ilvl="4" w:tplc="844CFAB4">
      <w:start w:val="1"/>
      <w:numFmt w:val="lowerLetter"/>
      <w:lvlText w:val="%5."/>
      <w:lvlJc w:val="left"/>
      <w:pPr>
        <w:ind w:left="3948" w:hanging="360"/>
      </w:pPr>
    </w:lvl>
    <w:lvl w:ilvl="5" w:tplc="6C06B6B0">
      <w:start w:val="1"/>
      <w:numFmt w:val="lowerRoman"/>
      <w:lvlText w:val="%6."/>
      <w:lvlJc w:val="right"/>
      <w:pPr>
        <w:ind w:left="4668" w:hanging="180"/>
      </w:pPr>
    </w:lvl>
    <w:lvl w:ilvl="6" w:tplc="19180370">
      <w:start w:val="1"/>
      <w:numFmt w:val="decimal"/>
      <w:lvlText w:val="%7."/>
      <w:lvlJc w:val="left"/>
      <w:pPr>
        <w:ind w:left="5388" w:hanging="360"/>
      </w:pPr>
    </w:lvl>
    <w:lvl w:ilvl="7" w:tplc="51687F5A">
      <w:start w:val="1"/>
      <w:numFmt w:val="lowerLetter"/>
      <w:lvlText w:val="%8."/>
      <w:lvlJc w:val="left"/>
      <w:pPr>
        <w:ind w:left="6108" w:hanging="360"/>
      </w:pPr>
    </w:lvl>
    <w:lvl w:ilvl="8" w:tplc="3C026F7A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633D05"/>
    <w:multiLevelType w:val="hybridMultilevel"/>
    <w:tmpl w:val="338837E2"/>
    <w:lvl w:ilvl="0" w:tplc="3496A6EE">
      <w:start w:val="1"/>
      <w:numFmt w:val="decimal"/>
      <w:suff w:val="nothing"/>
      <w:lvlText w:val="%1."/>
      <w:lvlJc w:val="left"/>
      <w:pPr>
        <w:ind w:left="1068" w:hanging="360"/>
      </w:pPr>
    </w:lvl>
    <w:lvl w:ilvl="1" w:tplc="9CDAFE20">
      <w:start w:val="1"/>
      <w:numFmt w:val="lowerLetter"/>
      <w:lvlText w:val="%2."/>
      <w:lvlJc w:val="left"/>
      <w:pPr>
        <w:ind w:left="1788" w:hanging="360"/>
      </w:pPr>
    </w:lvl>
    <w:lvl w:ilvl="2" w:tplc="9A1A554E">
      <w:start w:val="1"/>
      <w:numFmt w:val="lowerRoman"/>
      <w:lvlText w:val="%3."/>
      <w:lvlJc w:val="right"/>
      <w:pPr>
        <w:ind w:left="2508" w:hanging="180"/>
      </w:pPr>
    </w:lvl>
    <w:lvl w:ilvl="3" w:tplc="FF669BE6">
      <w:start w:val="1"/>
      <w:numFmt w:val="decimal"/>
      <w:lvlText w:val="%4."/>
      <w:lvlJc w:val="left"/>
      <w:pPr>
        <w:ind w:left="3228" w:hanging="360"/>
      </w:pPr>
    </w:lvl>
    <w:lvl w:ilvl="4" w:tplc="31F4B880">
      <w:start w:val="1"/>
      <w:numFmt w:val="lowerLetter"/>
      <w:lvlText w:val="%5."/>
      <w:lvlJc w:val="left"/>
      <w:pPr>
        <w:ind w:left="3948" w:hanging="360"/>
      </w:pPr>
    </w:lvl>
    <w:lvl w:ilvl="5" w:tplc="79A895FE">
      <w:start w:val="1"/>
      <w:numFmt w:val="lowerRoman"/>
      <w:lvlText w:val="%6."/>
      <w:lvlJc w:val="right"/>
      <w:pPr>
        <w:ind w:left="4668" w:hanging="180"/>
      </w:pPr>
    </w:lvl>
    <w:lvl w:ilvl="6" w:tplc="B94AF24E">
      <w:start w:val="1"/>
      <w:numFmt w:val="decimal"/>
      <w:lvlText w:val="%7."/>
      <w:lvlJc w:val="left"/>
      <w:pPr>
        <w:ind w:left="5388" w:hanging="360"/>
      </w:pPr>
    </w:lvl>
    <w:lvl w:ilvl="7" w:tplc="3244C2DA">
      <w:start w:val="1"/>
      <w:numFmt w:val="lowerLetter"/>
      <w:lvlText w:val="%8."/>
      <w:lvlJc w:val="left"/>
      <w:pPr>
        <w:ind w:left="6108" w:hanging="360"/>
      </w:pPr>
    </w:lvl>
    <w:lvl w:ilvl="8" w:tplc="D408ED2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A639E7"/>
    <w:multiLevelType w:val="hybridMultilevel"/>
    <w:tmpl w:val="3C2A868E"/>
    <w:lvl w:ilvl="0" w:tplc="6E309F24">
      <w:start w:val="1"/>
      <w:numFmt w:val="decimal"/>
      <w:lvlText w:val="%1)"/>
      <w:lvlJc w:val="left"/>
      <w:pPr>
        <w:ind w:left="1786" w:hanging="510"/>
      </w:pPr>
    </w:lvl>
    <w:lvl w:ilvl="1" w:tplc="9E9C6E5E">
      <w:start w:val="1"/>
      <w:numFmt w:val="lowerLetter"/>
      <w:lvlText w:val="%2."/>
      <w:lvlJc w:val="left"/>
      <w:pPr>
        <w:ind w:left="2356" w:hanging="360"/>
      </w:pPr>
    </w:lvl>
    <w:lvl w:ilvl="2" w:tplc="87380C34">
      <w:start w:val="1"/>
      <w:numFmt w:val="lowerRoman"/>
      <w:lvlText w:val="%3."/>
      <w:lvlJc w:val="right"/>
      <w:pPr>
        <w:ind w:left="3076" w:hanging="180"/>
      </w:pPr>
    </w:lvl>
    <w:lvl w:ilvl="3" w:tplc="63DE93A4">
      <w:start w:val="1"/>
      <w:numFmt w:val="decimal"/>
      <w:lvlText w:val="%4."/>
      <w:lvlJc w:val="left"/>
      <w:pPr>
        <w:ind w:left="3796" w:hanging="360"/>
      </w:pPr>
    </w:lvl>
    <w:lvl w:ilvl="4" w:tplc="5EAC6C44">
      <w:start w:val="1"/>
      <w:numFmt w:val="lowerLetter"/>
      <w:lvlText w:val="%5."/>
      <w:lvlJc w:val="left"/>
      <w:pPr>
        <w:ind w:left="4516" w:hanging="360"/>
      </w:pPr>
    </w:lvl>
    <w:lvl w:ilvl="5" w:tplc="0DE45A86">
      <w:start w:val="1"/>
      <w:numFmt w:val="lowerRoman"/>
      <w:lvlText w:val="%6."/>
      <w:lvlJc w:val="right"/>
      <w:pPr>
        <w:ind w:left="5236" w:hanging="180"/>
      </w:pPr>
    </w:lvl>
    <w:lvl w:ilvl="6" w:tplc="4EA2F8B6">
      <w:start w:val="1"/>
      <w:numFmt w:val="decimal"/>
      <w:lvlText w:val="%7."/>
      <w:lvlJc w:val="left"/>
      <w:pPr>
        <w:ind w:left="5956" w:hanging="360"/>
      </w:pPr>
    </w:lvl>
    <w:lvl w:ilvl="7" w:tplc="FE801CA6">
      <w:start w:val="1"/>
      <w:numFmt w:val="lowerLetter"/>
      <w:lvlText w:val="%8."/>
      <w:lvlJc w:val="left"/>
      <w:pPr>
        <w:ind w:left="6676" w:hanging="360"/>
      </w:pPr>
    </w:lvl>
    <w:lvl w:ilvl="8" w:tplc="544081D6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FDD2828"/>
    <w:multiLevelType w:val="hybridMultilevel"/>
    <w:tmpl w:val="81064C0E"/>
    <w:lvl w:ilvl="0" w:tplc="207E0414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D422C8C6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E94A1E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F0ABC8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7B01F4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56A924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4A8860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B105AF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5A0635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52C4EAB"/>
    <w:multiLevelType w:val="hybridMultilevel"/>
    <w:tmpl w:val="8D16F64E"/>
    <w:lvl w:ilvl="0" w:tplc="AE70A0F0">
      <w:start w:val="1"/>
      <w:numFmt w:val="decimal"/>
      <w:lvlText w:val="%1)"/>
      <w:lvlJc w:val="left"/>
      <w:pPr>
        <w:ind w:left="1069" w:hanging="360"/>
      </w:pPr>
    </w:lvl>
    <w:lvl w:ilvl="1" w:tplc="9A16BB98">
      <w:start w:val="1"/>
      <w:numFmt w:val="lowerLetter"/>
      <w:lvlText w:val="%2."/>
      <w:lvlJc w:val="left"/>
      <w:pPr>
        <w:ind w:left="1789" w:hanging="360"/>
      </w:pPr>
    </w:lvl>
    <w:lvl w:ilvl="2" w:tplc="405A4C0A">
      <w:start w:val="1"/>
      <w:numFmt w:val="lowerRoman"/>
      <w:lvlText w:val="%3."/>
      <w:lvlJc w:val="right"/>
      <w:pPr>
        <w:ind w:left="2509" w:hanging="180"/>
      </w:pPr>
    </w:lvl>
    <w:lvl w:ilvl="3" w:tplc="ABD80374">
      <w:start w:val="1"/>
      <w:numFmt w:val="decimal"/>
      <w:lvlText w:val="%4."/>
      <w:lvlJc w:val="left"/>
      <w:pPr>
        <w:ind w:left="3229" w:hanging="360"/>
      </w:pPr>
    </w:lvl>
    <w:lvl w:ilvl="4" w:tplc="C7161BAC">
      <w:start w:val="1"/>
      <w:numFmt w:val="lowerLetter"/>
      <w:lvlText w:val="%5."/>
      <w:lvlJc w:val="left"/>
      <w:pPr>
        <w:ind w:left="3949" w:hanging="360"/>
      </w:pPr>
    </w:lvl>
    <w:lvl w:ilvl="5" w:tplc="16F40D58">
      <w:start w:val="1"/>
      <w:numFmt w:val="lowerRoman"/>
      <w:lvlText w:val="%6."/>
      <w:lvlJc w:val="right"/>
      <w:pPr>
        <w:ind w:left="4669" w:hanging="180"/>
      </w:pPr>
    </w:lvl>
    <w:lvl w:ilvl="6" w:tplc="497A455A">
      <w:start w:val="1"/>
      <w:numFmt w:val="decimal"/>
      <w:lvlText w:val="%7."/>
      <w:lvlJc w:val="left"/>
      <w:pPr>
        <w:ind w:left="5389" w:hanging="360"/>
      </w:pPr>
    </w:lvl>
    <w:lvl w:ilvl="7" w:tplc="E48EDDCC">
      <w:start w:val="1"/>
      <w:numFmt w:val="lowerLetter"/>
      <w:lvlText w:val="%8."/>
      <w:lvlJc w:val="left"/>
      <w:pPr>
        <w:ind w:left="6109" w:hanging="360"/>
      </w:pPr>
    </w:lvl>
    <w:lvl w:ilvl="8" w:tplc="66902A5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746C41"/>
    <w:multiLevelType w:val="hybridMultilevel"/>
    <w:tmpl w:val="7F8A5794"/>
    <w:lvl w:ilvl="0" w:tplc="2132C0F8">
      <w:start w:val="1"/>
      <w:numFmt w:val="decimal"/>
      <w:suff w:val="nothing"/>
      <w:lvlText w:val="%1."/>
      <w:lvlJc w:val="left"/>
      <w:pPr>
        <w:ind w:left="1848" w:hanging="360"/>
      </w:pPr>
    </w:lvl>
    <w:lvl w:ilvl="1" w:tplc="889C5FB2">
      <w:start w:val="1"/>
      <w:numFmt w:val="lowerLetter"/>
      <w:lvlText w:val="%2."/>
      <w:lvlJc w:val="left"/>
      <w:pPr>
        <w:ind w:left="2220" w:hanging="360"/>
      </w:pPr>
    </w:lvl>
    <w:lvl w:ilvl="2" w:tplc="82EC2E6C">
      <w:start w:val="1"/>
      <w:numFmt w:val="lowerRoman"/>
      <w:lvlText w:val="%3."/>
      <w:lvlJc w:val="right"/>
      <w:pPr>
        <w:ind w:left="2940" w:hanging="180"/>
      </w:pPr>
    </w:lvl>
    <w:lvl w:ilvl="3" w:tplc="4D3EB3EE">
      <w:start w:val="1"/>
      <w:numFmt w:val="decimal"/>
      <w:lvlText w:val="%4."/>
      <w:lvlJc w:val="left"/>
      <w:pPr>
        <w:ind w:left="3660" w:hanging="360"/>
      </w:pPr>
    </w:lvl>
    <w:lvl w:ilvl="4" w:tplc="35AC50F8">
      <w:start w:val="1"/>
      <w:numFmt w:val="lowerLetter"/>
      <w:lvlText w:val="%5."/>
      <w:lvlJc w:val="left"/>
      <w:pPr>
        <w:ind w:left="4380" w:hanging="360"/>
      </w:pPr>
    </w:lvl>
    <w:lvl w:ilvl="5" w:tplc="AD9CD27E">
      <w:start w:val="1"/>
      <w:numFmt w:val="lowerRoman"/>
      <w:lvlText w:val="%6."/>
      <w:lvlJc w:val="right"/>
      <w:pPr>
        <w:ind w:left="5100" w:hanging="180"/>
      </w:pPr>
    </w:lvl>
    <w:lvl w:ilvl="6" w:tplc="BF4E8970">
      <w:start w:val="1"/>
      <w:numFmt w:val="decimal"/>
      <w:lvlText w:val="%7."/>
      <w:lvlJc w:val="left"/>
      <w:pPr>
        <w:ind w:left="5820" w:hanging="360"/>
      </w:pPr>
    </w:lvl>
    <w:lvl w:ilvl="7" w:tplc="F35A8E90">
      <w:start w:val="1"/>
      <w:numFmt w:val="lowerLetter"/>
      <w:lvlText w:val="%8."/>
      <w:lvlJc w:val="left"/>
      <w:pPr>
        <w:ind w:left="6540" w:hanging="360"/>
      </w:pPr>
    </w:lvl>
    <w:lvl w:ilvl="8" w:tplc="9C62FA20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ACE2F0B"/>
    <w:multiLevelType w:val="hybridMultilevel"/>
    <w:tmpl w:val="CD8294B6"/>
    <w:lvl w:ilvl="0" w:tplc="9A9841E8">
      <w:start w:val="1"/>
      <w:numFmt w:val="decimal"/>
      <w:lvlText w:val="%1."/>
      <w:lvlJc w:val="left"/>
      <w:pPr>
        <w:ind w:left="900" w:hanging="360"/>
      </w:pPr>
    </w:lvl>
    <w:lvl w:ilvl="1" w:tplc="DF94E2EE">
      <w:start w:val="1"/>
      <w:numFmt w:val="lowerLetter"/>
      <w:lvlText w:val="%2."/>
      <w:lvlJc w:val="left"/>
      <w:pPr>
        <w:ind w:left="1620" w:hanging="360"/>
      </w:pPr>
    </w:lvl>
    <w:lvl w:ilvl="2" w:tplc="52BA154A">
      <w:start w:val="1"/>
      <w:numFmt w:val="lowerRoman"/>
      <w:lvlText w:val="%3."/>
      <w:lvlJc w:val="right"/>
      <w:pPr>
        <w:ind w:left="2340" w:hanging="180"/>
      </w:pPr>
    </w:lvl>
    <w:lvl w:ilvl="3" w:tplc="182A6BD8">
      <w:start w:val="1"/>
      <w:numFmt w:val="decimal"/>
      <w:lvlText w:val="%4."/>
      <w:lvlJc w:val="left"/>
      <w:pPr>
        <w:ind w:left="3060" w:hanging="360"/>
      </w:pPr>
    </w:lvl>
    <w:lvl w:ilvl="4" w:tplc="BCB60856">
      <w:start w:val="1"/>
      <w:numFmt w:val="lowerLetter"/>
      <w:lvlText w:val="%5."/>
      <w:lvlJc w:val="left"/>
      <w:pPr>
        <w:ind w:left="3780" w:hanging="360"/>
      </w:pPr>
    </w:lvl>
    <w:lvl w:ilvl="5" w:tplc="169E25D4">
      <w:start w:val="1"/>
      <w:numFmt w:val="lowerRoman"/>
      <w:lvlText w:val="%6."/>
      <w:lvlJc w:val="right"/>
      <w:pPr>
        <w:ind w:left="4500" w:hanging="180"/>
      </w:pPr>
    </w:lvl>
    <w:lvl w:ilvl="6" w:tplc="AAAC2A08">
      <w:start w:val="1"/>
      <w:numFmt w:val="decimal"/>
      <w:lvlText w:val="%7."/>
      <w:lvlJc w:val="left"/>
      <w:pPr>
        <w:ind w:left="5220" w:hanging="360"/>
      </w:pPr>
    </w:lvl>
    <w:lvl w:ilvl="7" w:tplc="D360BA0A">
      <w:start w:val="1"/>
      <w:numFmt w:val="lowerLetter"/>
      <w:lvlText w:val="%8."/>
      <w:lvlJc w:val="left"/>
      <w:pPr>
        <w:ind w:left="5940" w:hanging="360"/>
      </w:pPr>
    </w:lvl>
    <w:lvl w:ilvl="8" w:tplc="8320C4E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CA4"/>
    <w:rsid w:val="00283CA4"/>
    <w:rsid w:val="002F0A2D"/>
    <w:rsid w:val="004A54AA"/>
    <w:rsid w:val="006123D2"/>
    <w:rsid w:val="00C03C88"/>
    <w:rsid w:val="00C34BF8"/>
    <w:rsid w:val="00F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48CF"/>
  <w15:docId w15:val="{87D46EA3-9A83-4704-A6A8-1A6C6625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paragraph" w:styleId="a4">
    <w:name w:val="No Spacing"/>
    <w:link w:val="a5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b">
    <w:name w:val="Balloon Text"/>
    <w:basedOn w:val="a"/>
    <w:link w:val="af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imes New Roman"/>
      <w:sz w:val="16"/>
    </w:rPr>
  </w:style>
  <w:style w:type="paragraph" w:styleId="afd">
    <w:name w:val="Body Text"/>
    <w:basedOn w:val="a"/>
    <w:link w:val="af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8"/>
      <w:lang w:val="ru-RU" w:eastAsia="ru-RU"/>
    </w:rPr>
  </w:style>
  <w:style w:type="character" w:customStyle="1" w:styleId="af">
    <w:name w:val="Нижний колонтитул Знак"/>
    <w:link w:val="ae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customStyle="1" w:styleId="Web1Web">
    <w:name w:val="Обычный (веб);Обычный (Web)1;Обычный (Web)"/>
    <w:basedOn w:val="a"/>
    <w:link w:val="Web1Web0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f0">
    <w:name w:val="Название"/>
    <w:basedOn w:val="a"/>
    <w:link w:val="aff1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f1">
    <w:name w:val="Название Знак"/>
    <w:link w:val="aff0"/>
    <w:uiPriority w:val="10"/>
    <w:rPr>
      <w:rFonts w:ascii="Cambria" w:hAnsi="Cambria" w:cs="Times New Roman"/>
      <w:b/>
      <w:sz w:val="32"/>
    </w:rPr>
  </w:style>
  <w:style w:type="paragraph" w:customStyle="1" w:styleId="aff2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3">
    <w:name w:val="Список определений"/>
    <w:basedOn w:val="a"/>
    <w:next w:val="aff2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4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5">
    <w:name w:val="Цветовое выделение"/>
    <w:uiPriority w:val="99"/>
    <w:rPr>
      <w:b/>
      <w:color w:val="000080"/>
      <w:sz w:val="20"/>
    </w:rPr>
  </w:style>
  <w:style w:type="character" w:customStyle="1" w:styleId="aff6">
    <w:name w:val="Не вступил в силу"/>
    <w:uiPriority w:val="99"/>
    <w:rPr>
      <w:color w:val="008080"/>
      <w:sz w:val="20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8">
    <w:name w:val="Plain Text"/>
    <w:basedOn w:val="a"/>
    <w:link w:val="aff9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sz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a">
    <w:name w:val="Îñíîâíîé òåêñò"/>
    <w:basedOn w:val="affb"/>
    <w:uiPriority w:val="99"/>
    <w:rPr>
      <w:sz w:val="28"/>
      <w:szCs w:val="28"/>
    </w:rPr>
  </w:style>
  <w:style w:type="paragraph" w:customStyle="1" w:styleId="affb">
    <w:name w:val="Îáû÷íûé"/>
    <w:uiPriority w:val="99"/>
    <w:rPr>
      <w:lang w:eastAsia="ar-SA"/>
    </w:rPr>
  </w:style>
  <w:style w:type="character" w:customStyle="1" w:styleId="affc">
    <w:name w:val="Стиль полужирный"/>
    <w:uiPriority w:val="99"/>
    <w:rPr>
      <w:rFonts w:ascii="Times New Roman" w:hAnsi="Times New Roman"/>
      <w:sz w:val="24"/>
    </w:rPr>
  </w:style>
  <w:style w:type="paragraph" w:styleId="affd">
    <w:name w:val="Body Text Indent"/>
    <w:basedOn w:val="a"/>
    <w:link w:val="affe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e">
    <w:name w:val="Основной текст с отступом Знак"/>
    <w:link w:val="affd"/>
    <w:uiPriority w:val="99"/>
    <w:semiHidden/>
    <w:rPr>
      <w:rFonts w:cs="Times New Roman"/>
      <w:sz w:val="20"/>
    </w:rPr>
  </w:style>
  <w:style w:type="paragraph" w:customStyle="1" w:styleId="afff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character" w:customStyle="1" w:styleId="a5">
    <w:name w:val="Без интервала Знак"/>
    <w:link w:val="a4"/>
    <w:uiPriority w:val="1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0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1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2">
    <w:name w:val="Strong"/>
    <w:uiPriority w:val="22"/>
    <w:qFormat/>
    <w:rPr>
      <w:rFonts w:cs="Times New Roman"/>
      <w:b/>
    </w:rPr>
  </w:style>
  <w:style w:type="character" w:customStyle="1" w:styleId="a9">
    <w:name w:val="Подзаголовок Знак"/>
    <w:link w:val="a8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Об"/>
    <w:uiPriority w:val="99"/>
    <w:pPr>
      <w:widowControl w:val="0"/>
    </w:pPr>
  </w:style>
  <w:style w:type="paragraph" w:customStyle="1" w:styleId="afff6">
    <w:name w:val="Прикольный"/>
    <w:basedOn w:val="afff5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b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c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d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e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customStyle="1" w:styleId="affff">
    <w:name w:val="Текст примечания Знак"/>
    <w:link w:val="affff0"/>
    <w:uiPriority w:val="99"/>
    <w:semiHidden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semiHidden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Web1Web0">
    <w:name w:val="Обычный (веб) Знак;Обычный (Web)1 Знак;Обычный (Web) Знак"/>
    <w:link w:val="Web1Web"/>
    <w:rPr>
      <w:color w:val="000000"/>
      <w:sz w:val="24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Рыбалко Юлия Сергеевна</cp:lastModifiedBy>
  <cp:revision>22</cp:revision>
  <cp:lastPrinted>2023-11-03T03:27:00Z</cp:lastPrinted>
  <dcterms:created xsi:type="dcterms:W3CDTF">2022-12-07T10:15:00Z</dcterms:created>
  <dcterms:modified xsi:type="dcterms:W3CDTF">2023-11-03T03:27:00Z</dcterms:modified>
  <cp:version>1048576</cp:version>
</cp:coreProperties>
</file>