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7F590" w14:textId="77777777" w:rsidR="009C6D48" w:rsidRPr="007B7F61" w:rsidRDefault="009C6D48" w:rsidP="009C6D48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 w:rsidRPr="007B7F61">
        <w:rPr>
          <w:rFonts w:ascii="Calibri" w:hAnsi="Calibri"/>
          <w:noProof/>
          <w:sz w:val="24"/>
        </w:rPr>
        <w:drawing>
          <wp:inline distT="0" distB="0" distL="0" distR="0" wp14:anchorId="28BF72B6" wp14:editId="53A08995">
            <wp:extent cx="541655" cy="654685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47419" w14:textId="77777777" w:rsidR="009C6D48" w:rsidRPr="007B7F61" w:rsidRDefault="009C6D48" w:rsidP="009C6D48">
      <w:pPr>
        <w:jc w:val="center"/>
        <w:rPr>
          <w:rFonts w:eastAsia="Calibri"/>
          <w:b/>
          <w:szCs w:val="28"/>
          <w:lang w:eastAsia="en-US"/>
        </w:rPr>
      </w:pPr>
      <w:r w:rsidRPr="007B7F61">
        <w:rPr>
          <w:rFonts w:eastAsia="Calibri"/>
          <w:b/>
          <w:szCs w:val="28"/>
          <w:lang w:eastAsia="en-US"/>
        </w:rPr>
        <w:t>МИНИСТЕРСТВО ЗДРАВООХРАНЕНИЯ НОВОСИБИРСКОЙ ОБЛАСТИ</w:t>
      </w:r>
    </w:p>
    <w:p w14:paraId="5A16B44E" w14:textId="77777777" w:rsidR="009C6D48" w:rsidRPr="007B7F61" w:rsidRDefault="009C6D48" w:rsidP="009C6D48">
      <w:pPr>
        <w:jc w:val="center"/>
        <w:rPr>
          <w:rFonts w:eastAsia="Calibri"/>
          <w:sz w:val="22"/>
          <w:szCs w:val="22"/>
          <w:lang w:eastAsia="en-US"/>
        </w:rPr>
      </w:pPr>
    </w:p>
    <w:p w14:paraId="340FEA48" w14:textId="77777777" w:rsidR="009C6D48" w:rsidRPr="007B7F61" w:rsidRDefault="009C6D48" w:rsidP="009C6D48">
      <w:pPr>
        <w:jc w:val="center"/>
        <w:rPr>
          <w:rFonts w:eastAsia="Calibri"/>
          <w:b/>
          <w:szCs w:val="28"/>
          <w:lang w:eastAsia="en-US"/>
        </w:rPr>
      </w:pPr>
      <w:r w:rsidRPr="007B7F61">
        <w:rPr>
          <w:rFonts w:eastAsia="Calibri"/>
          <w:b/>
          <w:szCs w:val="28"/>
          <w:lang w:eastAsia="en-US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85"/>
        <w:gridCol w:w="1883"/>
        <w:gridCol w:w="2002"/>
        <w:gridCol w:w="1641"/>
        <w:gridCol w:w="521"/>
        <w:gridCol w:w="1957"/>
      </w:tblGrid>
      <w:tr w:rsidR="009C6D48" w:rsidRPr="007B7F61" w14:paraId="160F7A19" w14:textId="77777777" w:rsidTr="009D529D"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B8CBE" w14:textId="77777777" w:rsidR="009C6D48" w:rsidRPr="007B7F61" w:rsidRDefault="009C6D48" w:rsidP="009D529D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77344E5" w14:textId="77777777" w:rsidR="009C6D48" w:rsidRPr="007B7F61" w:rsidRDefault="009C6D48" w:rsidP="009D529D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002" w:type="dxa"/>
          </w:tcPr>
          <w:p w14:paraId="0C26BFF0" w14:textId="77777777" w:rsidR="009C6D48" w:rsidRPr="007B7F61" w:rsidRDefault="009C6D48" w:rsidP="009D529D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59E1D40" w14:textId="77777777" w:rsidR="009C6D48" w:rsidRPr="007B7F61" w:rsidRDefault="009C6D48" w:rsidP="009D529D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521" w:type="dxa"/>
            <w:hideMark/>
          </w:tcPr>
          <w:p w14:paraId="5DD4E987" w14:textId="77777777" w:rsidR="009C6D48" w:rsidRPr="007B7F61" w:rsidRDefault="009C6D48" w:rsidP="009D529D">
            <w:pPr>
              <w:jc w:val="both"/>
              <w:rPr>
                <w:snapToGrid w:val="0"/>
                <w:sz w:val="24"/>
                <w:szCs w:val="24"/>
              </w:rPr>
            </w:pPr>
            <w:r w:rsidRPr="007B7F61">
              <w:rPr>
                <w:snapToGrid w:val="0"/>
                <w:sz w:val="24"/>
                <w:szCs w:val="24"/>
              </w:rPr>
              <w:t>№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FD29C" w14:textId="77777777" w:rsidR="009C6D48" w:rsidRPr="007B7F61" w:rsidRDefault="009C6D48" w:rsidP="009D529D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14:paraId="6ACBD93C" w14:textId="77777777" w:rsidR="009C6D48" w:rsidRPr="00701578" w:rsidRDefault="009C6D48" w:rsidP="009C6D48">
      <w:pPr>
        <w:jc w:val="center"/>
        <w:rPr>
          <w:rFonts w:eastAsia="Calibri"/>
          <w:szCs w:val="28"/>
          <w:lang w:eastAsia="en-US"/>
        </w:rPr>
      </w:pPr>
      <w:r w:rsidRPr="00701578">
        <w:rPr>
          <w:rFonts w:eastAsia="Calibri"/>
          <w:szCs w:val="28"/>
          <w:lang w:eastAsia="en-US"/>
        </w:rPr>
        <w:t>г. Новосибирск</w:t>
      </w:r>
    </w:p>
    <w:p w14:paraId="2959CFEE" w14:textId="77777777" w:rsidR="00174770" w:rsidRPr="007B7F61" w:rsidRDefault="00174770" w:rsidP="00101B31">
      <w:pPr>
        <w:jc w:val="center"/>
        <w:rPr>
          <w:rFonts w:eastAsia="Calibri"/>
          <w:sz w:val="24"/>
          <w:szCs w:val="24"/>
          <w:lang w:eastAsia="en-US"/>
        </w:rPr>
      </w:pPr>
    </w:p>
    <w:p w14:paraId="61E10219" w14:textId="3D64DEBD" w:rsidR="009C6D48" w:rsidRDefault="009C6D48" w:rsidP="007F7DE5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eastAsia="en-US"/>
        </w:rPr>
      </w:pPr>
      <w:r>
        <w:rPr>
          <w:b/>
          <w:szCs w:val="28"/>
        </w:rPr>
        <w:t xml:space="preserve">О </w:t>
      </w:r>
      <w:r w:rsidR="00A636EA">
        <w:rPr>
          <w:b/>
          <w:szCs w:val="28"/>
        </w:rPr>
        <w:t xml:space="preserve">создании </w:t>
      </w:r>
      <w:r>
        <w:rPr>
          <w:b/>
          <w:szCs w:val="28"/>
        </w:rPr>
        <w:t>конкурс</w:t>
      </w:r>
      <w:r w:rsidR="00A636EA">
        <w:rPr>
          <w:b/>
          <w:szCs w:val="28"/>
        </w:rPr>
        <w:t>ной коми</w:t>
      </w:r>
      <w:r w:rsidR="00AC7C27">
        <w:rPr>
          <w:b/>
          <w:szCs w:val="28"/>
        </w:rPr>
        <w:t>ссии</w:t>
      </w:r>
      <w:r w:rsidR="00B930AE" w:rsidRPr="007532B1">
        <w:rPr>
          <w:b/>
          <w:szCs w:val="28"/>
        </w:rPr>
        <w:t xml:space="preserve"> </w:t>
      </w:r>
      <w:r w:rsidR="00244A24" w:rsidRPr="0099421A">
        <w:rPr>
          <w:b/>
          <w:szCs w:val="28"/>
        </w:rPr>
        <w:t xml:space="preserve">министерства здравоохранения Новосибирской области по проведению конкурса </w:t>
      </w:r>
      <w:r>
        <w:rPr>
          <w:b/>
          <w:szCs w:val="28"/>
        </w:rPr>
        <w:t>н</w:t>
      </w:r>
      <w:r w:rsidR="003D7A84">
        <w:rPr>
          <w:b/>
          <w:szCs w:val="28"/>
        </w:rPr>
        <w:t xml:space="preserve">а </w:t>
      </w:r>
      <w:r w:rsidR="00621ADA">
        <w:rPr>
          <w:b/>
          <w:szCs w:val="28"/>
        </w:rPr>
        <w:t xml:space="preserve">установление </w:t>
      </w:r>
      <w:r w:rsidR="003D7A84">
        <w:rPr>
          <w:b/>
          <w:szCs w:val="28"/>
        </w:rPr>
        <w:t xml:space="preserve">государственным </w:t>
      </w:r>
      <w:r w:rsidR="00244A24">
        <w:rPr>
          <w:b/>
          <w:szCs w:val="28"/>
        </w:rPr>
        <w:t xml:space="preserve">учреждениям </w:t>
      </w:r>
      <w:r w:rsidR="00244A24" w:rsidRPr="0099421A">
        <w:rPr>
          <w:b/>
          <w:szCs w:val="28"/>
        </w:rPr>
        <w:t>Новосибирской области</w:t>
      </w:r>
      <w:r w:rsidR="003D7A84">
        <w:rPr>
          <w:b/>
          <w:szCs w:val="28"/>
        </w:rPr>
        <w:t>,</w:t>
      </w:r>
      <w:r>
        <w:rPr>
          <w:b/>
          <w:szCs w:val="28"/>
        </w:rPr>
        <w:t xml:space="preserve"> </w:t>
      </w:r>
      <w:r w:rsidRPr="003D7A84">
        <w:rPr>
          <w:b/>
          <w:szCs w:val="28"/>
        </w:rPr>
        <w:t xml:space="preserve">подведомственным министерству здравоохранения Новосибирской области осуществляющим образовательную деятельность </w:t>
      </w:r>
      <w:r w:rsidR="003D7A84" w:rsidRPr="003D7A84">
        <w:rPr>
          <w:rFonts w:eastAsiaTheme="minorHAnsi"/>
          <w:b/>
          <w:color w:val="000000"/>
          <w:lang w:eastAsia="en-US"/>
        </w:rPr>
        <w:t>контрольных цифр приема</w:t>
      </w:r>
      <w:r w:rsidR="007F7DE5">
        <w:rPr>
          <w:rFonts w:eastAsiaTheme="minorHAnsi"/>
          <w:b/>
          <w:color w:val="000000"/>
          <w:lang w:eastAsia="en-US"/>
        </w:rPr>
        <w:t xml:space="preserve"> </w:t>
      </w:r>
      <w:r w:rsidR="007F7DE5">
        <w:rPr>
          <w:rFonts w:eastAsiaTheme="minorHAnsi"/>
          <w:b/>
          <w:bCs/>
          <w:szCs w:val="28"/>
          <w:lang w:eastAsia="en-US"/>
        </w:rPr>
        <w:t xml:space="preserve">по профессиям, специальностям и (или) укрупненным группам профессий, специальностей для обучения </w:t>
      </w:r>
      <w:r w:rsidR="000158A7">
        <w:rPr>
          <w:rFonts w:eastAsiaTheme="minorHAnsi"/>
          <w:b/>
          <w:color w:val="000000"/>
          <w:lang w:eastAsia="en-US"/>
        </w:rPr>
        <w:t>в 2022/</w:t>
      </w:r>
      <w:r w:rsidR="003D7A84" w:rsidRPr="003D7A84">
        <w:rPr>
          <w:rFonts w:eastAsiaTheme="minorHAnsi"/>
          <w:b/>
          <w:color w:val="000000"/>
          <w:lang w:eastAsia="en-US"/>
        </w:rPr>
        <w:t>2023</w:t>
      </w:r>
      <w:r w:rsidR="007F7DE5">
        <w:rPr>
          <w:rFonts w:eastAsiaTheme="minorHAnsi"/>
          <w:b/>
          <w:color w:val="000000"/>
          <w:lang w:eastAsia="en-US"/>
        </w:rPr>
        <w:t xml:space="preserve"> учебном году</w:t>
      </w:r>
      <w:r w:rsidR="000158A7">
        <w:rPr>
          <w:rFonts w:eastAsiaTheme="minorHAnsi"/>
          <w:b/>
          <w:color w:val="000000"/>
          <w:lang w:eastAsia="en-US"/>
        </w:rPr>
        <w:t xml:space="preserve"> </w:t>
      </w:r>
      <w:r w:rsidR="00244A24">
        <w:rPr>
          <w:rFonts w:eastAsiaTheme="minorHAnsi"/>
          <w:b/>
          <w:color w:val="000000"/>
          <w:lang w:eastAsia="en-US"/>
        </w:rPr>
        <w:t xml:space="preserve">по образовательным программам среднего профессионального образования </w:t>
      </w:r>
      <w:r w:rsidRPr="003D7A84">
        <w:rPr>
          <w:rFonts w:eastAsiaTheme="minorHAnsi"/>
          <w:b/>
          <w:color w:val="000000"/>
          <w:lang w:eastAsia="en-US"/>
        </w:rPr>
        <w:t>за счет бюджетных ассигнований</w:t>
      </w:r>
      <w:r w:rsidR="003D7A84" w:rsidRPr="003D7A84">
        <w:rPr>
          <w:rFonts w:eastAsiaTheme="minorHAnsi"/>
          <w:b/>
          <w:color w:val="000000"/>
          <w:lang w:eastAsia="en-US"/>
        </w:rPr>
        <w:t xml:space="preserve"> </w:t>
      </w:r>
      <w:r w:rsidRPr="003D7A84">
        <w:rPr>
          <w:rFonts w:eastAsiaTheme="minorHAnsi"/>
          <w:b/>
          <w:color w:val="000000"/>
          <w:lang w:eastAsia="en-US"/>
        </w:rPr>
        <w:t>областного бюджета Новосибирской области</w:t>
      </w:r>
    </w:p>
    <w:p w14:paraId="101A5639" w14:textId="021F6A3E" w:rsidR="00174770" w:rsidRDefault="00174770" w:rsidP="00174770">
      <w:pPr>
        <w:jc w:val="center"/>
        <w:rPr>
          <w:rFonts w:eastAsiaTheme="minorHAnsi"/>
          <w:b/>
          <w:color w:val="000000"/>
          <w:lang w:eastAsia="en-US"/>
        </w:rPr>
      </w:pPr>
    </w:p>
    <w:p w14:paraId="0A3B6CF9" w14:textId="77777777" w:rsidR="00663C50" w:rsidRPr="003D7A84" w:rsidRDefault="00663C50" w:rsidP="00174770">
      <w:pPr>
        <w:jc w:val="center"/>
        <w:rPr>
          <w:rFonts w:eastAsiaTheme="minorHAnsi"/>
          <w:b/>
          <w:color w:val="000000"/>
          <w:lang w:eastAsia="en-US"/>
        </w:rPr>
      </w:pPr>
    </w:p>
    <w:p w14:paraId="5D6A73B7" w14:textId="24D57137" w:rsidR="009D529D" w:rsidRPr="000910ED" w:rsidRDefault="003D7A84" w:rsidP="00663C5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305818">
        <w:rPr>
          <w:rFonts w:eastAsiaTheme="minorHAnsi"/>
          <w:color w:val="000000"/>
          <w:lang w:eastAsia="en-US"/>
        </w:rPr>
        <w:t>В соответствии с постановлением Правительства Новосибирской области от 14.10.2013 № 426-п «Об</w:t>
      </w:r>
      <w:r w:rsidR="005A7DC4">
        <w:rPr>
          <w:rFonts w:eastAsiaTheme="minorHAnsi"/>
          <w:color w:val="000000"/>
          <w:lang w:eastAsia="en-US"/>
        </w:rPr>
        <w:t> </w:t>
      </w:r>
      <w:r w:rsidRPr="00305818">
        <w:rPr>
          <w:rFonts w:eastAsiaTheme="minorHAnsi"/>
          <w:color w:val="000000"/>
          <w:lang w:eastAsia="en-US"/>
        </w:rPr>
        <w:t>установлении организациям, осуществляющим образовательную деятельность, контрольных цифр приема по профессиям, специальностям и направлениям подготовки и (или) укрупненным группам профессий, специальностей и направлений подготовки для обучения по образовательным программам среднего профессионального и высшего образования за счет бюджетных ассигнований областного</w:t>
      </w:r>
      <w:r w:rsidR="00174770">
        <w:rPr>
          <w:rFonts w:eastAsiaTheme="minorHAnsi"/>
          <w:color w:val="000000"/>
          <w:lang w:eastAsia="en-US"/>
        </w:rPr>
        <w:t xml:space="preserve"> бюджета Новосибирской области»</w:t>
      </w:r>
      <w:r w:rsidR="007F7DE5">
        <w:rPr>
          <w:rFonts w:eastAsiaTheme="minorHAnsi"/>
          <w:color w:val="000000"/>
          <w:lang w:eastAsia="en-US"/>
        </w:rPr>
        <w:t>, распоряжением Правительства Новосибирской области от 29.11.2021 № 585-рп «</w:t>
      </w:r>
      <w:r w:rsidR="007F7DE5" w:rsidRPr="00305818">
        <w:rPr>
          <w:rFonts w:eastAsiaTheme="minorHAnsi"/>
          <w:color w:val="000000"/>
          <w:lang w:eastAsia="en-US"/>
        </w:rPr>
        <w:t>Об установлении общих объемов контрольных цифр приема</w:t>
      </w:r>
      <w:r w:rsidR="007F7DE5">
        <w:rPr>
          <w:rFonts w:eastAsiaTheme="minorHAnsi"/>
          <w:color w:val="000000"/>
          <w:lang w:eastAsia="en-US"/>
        </w:rPr>
        <w:t xml:space="preserve"> </w:t>
      </w:r>
      <w:r w:rsidR="007F7DE5" w:rsidRPr="00305818">
        <w:rPr>
          <w:rFonts w:eastAsiaTheme="minorHAnsi"/>
          <w:color w:val="000000"/>
          <w:lang w:eastAsia="en-US"/>
        </w:rPr>
        <w:t>по укрупненным группам профессий, специальностей и направлений подготовки для обучения в 2022/2023 учебном году организациям, осуществляющим образовательную деятельность по образовательным программам среднего профессионального и высшего образования, за счет бюджетных ассигнований</w:t>
      </w:r>
      <w:r w:rsidR="007F7DE5">
        <w:rPr>
          <w:rFonts w:eastAsiaTheme="minorHAnsi"/>
          <w:color w:val="000000"/>
          <w:lang w:eastAsia="en-US"/>
        </w:rPr>
        <w:t xml:space="preserve"> </w:t>
      </w:r>
      <w:r w:rsidR="007F7DE5" w:rsidRPr="00305818">
        <w:rPr>
          <w:rFonts w:eastAsiaTheme="minorHAnsi"/>
          <w:color w:val="000000"/>
          <w:lang w:eastAsia="en-US"/>
        </w:rPr>
        <w:t>областного бюджета Новосибирской области</w:t>
      </w:r>
      <w:r w:rsidR="007F7DE5">
        <w:rPr>
          <w:rFonts w:eastAsiaTheme="minorHAnsi"/>
          <w:color w:val="000000"/>
          <w:lang w:eastAsia="en-US"/>
        </w:rPr>
        <w:t xml:space="preserve">», </w:t>
      </w:r>
      <w:r w:rsidR="007F7DE5">
        <w:rPr>
          <w:rFonts w:eastAsiaTheme="minorHAnsi"/>
          <w:szCs w:val="28"/>
          <w:lang w:eastAsia="en-US"/>
        </w:rPr>
        <w:t xml:space="preserve">в целях установления организациям, осуществляющим образовательную деятельность, контрольных цифр приема по профессиям, специальностям и (или) укрупненным группам профессий, специальностей для обучения в 2022/2023 учебном году по образовательным программам среднего профессионального образования за счет бюджетных ассигнований областного бюджета Новосибирской области </w:t>
      </w:r>
      <w:r w:rsidR="007F7DE5">
        <w:rPr>
          <w:rFonts w:eastAsiaTheme="minorHAnsi"/>
          <w:color w:val="000000"/>
          <w:lang w:eastAsia="en-US"/>
        </w:rPr>
        <w:t> </w:t>
      </w:r>
      <w:r w:rsidR="007F7DE5" w:rsidRPr="007F7DE5">
        <w:rPr>
          <w:rFonts w:eastAsiaTheme="minorHAnsi"/>
          <w:b/>
          <w:color w:val="000000"/>
          <w:lang w:eastAsia="en-US"/>
        </w:rPr>
        <w:t>п</w:t>
      </w:r>
      <w:r w:rsidR="00174770" w:rsidRPr="008A66F7">
        <w:rPr>
          <w:rFonts w:eastAsiaTheme="minorHAnsi"/>
          <w:b/>
          <w:lang w:eastAsia="en-US"/>
        </w:rPr>
        <w:t> </w:t>
      </w:r>
      <w:r w:rsidR="009D529D" w:rsidRPr="009D529D">
        <w:rPr>
          <w:rFonts w:eastAsiaTheme="minorHAnsi"/>
          <w:b/>
          <w:color w:val="000000"/>
          <w:lang w:eastAsia="en-US"/>
        </w:rPr>
        <w:t>р</w:t>
      </w:r>
      <w:r w:rsidR="00174770">
        <w:rPr>
          <w:rFonts w:eastAsiaTheme="minorHAnsi"/>
          <w:b/>
          <w:color w:val="000000"/>
          <w:lang w:eastAsia="en-US"/>
        </w:rPr>
        <w:t> </w:t>
      </w:r>
      <w:r w:rsidR="009D529D" w:rsidRPr="009D529D">
        <w:rPr>
          <w:rFonts w:eastAsiaTheme="minorHAnsi"/>
          <w:b/>
          <w:color w:val="000000"/>
          <w:lang w:eastAsia="en-US"/>
        </w:rPr>
        <w:t>и</w:t>
      </w:r>
      <w:r w:rsidR="00174770">
        <w:rPr>
          <w:rFonts w:eastAsiaTheme="minorHAnsi"/>
          <w:b/>
          <w:color w:val="000000"/>
          <w:lang w:eastAsia="en-US"/>
        </w:rPr>
        <w:t> </w:t>
      </w:r>
      <w:r w:rsidR="009D529D" w:rsidRPr="009D529D">
        <w:rPr>
          <w:rFonts w:eastAsiaTheme="minorHAnsi"/>
          <w:b/>
          <w:color w:val="000000"/>
          <w:lang w:eastAsia="en-US"/>
        </w:rPr>
        <w:t>к</w:t>
      </w:r>
      <w:r w:rsidR="00E02205">
        <w:rPr>
          <w:rFonts w:eastAsiaTheme="minorHAnsi"/>
          <w:b/>
          <w:color w:val="000000"/>
          <w:lang w:eastAsia="en-US"/>
        </w:rPr>
        <w:t xml:space="preserve"> </w:t>
      </w:r>
      <w:r w:rsidR="009D529D" w:rsidRPr="009D529D">
        <w:rPr>
          <w:rFonts w:eastAsiaTheme="minorHAnsi"/>
          <w:b/>
          <w:color w:val="000000"/>
          <w:lang w:eastAsia="en-US"/>
        </w:rPr>
        <w:t>а</w:t>
      </w:r>
      <w:r w:rsidR="00E02205">
        <w:rPr>
          <w:rFonts w:eastAsiaTheme="minorHAnsi"/>
          <w:b/>
          <w:color w:val="000000"/>
          <w:lang w:eastAsia="en-US"/>
        </w:rPr>
        <w:t xml:space="preserve"> </w:t>
      </w:r>
      <w:r w:rsidR="009D529D" w:rsidRPr="009D529D">
        <w:rPr>
          <w:rFonts w:eastAsiaTheme="minorHAnsi"/>
          <w:b/>
          <w:color w:val="000000"/>
          <w:lang w:eastAsia="en-US"/>
        </w:rPr>
        <w:t>з</w:t>
      </w:r>
      <w:r w:rsidR="00E02205">
        <w:rPr>
          <w:rFonts w:eastAsiaTheme="minorHAnsi"/>
          <w:b/>
          <w:color w:val="000000"/>
          <w:lang w:eastAsia="en-US"/>
        </w:rPr>
        <w:t xml:space="preserve"> </w:t>
      </w:r>
      <w:r w:rsidR="009D529D" w:rsidRPr="009D529D">
        <w:rPr>
          <w:rFonts w:eastAsiaTheme="minorHAnsi"/>
          <w:b/>
          <w:color w:val="000000"/>
          <w:lang w:eastAsia="en-US"/>
        </w:rPr>
        <w:t>ы</w:t>
      </w:r>
      <w:r w:rsidR="00E02205">
        <w:rPr>
          <w:rFonts w:eastAsiaTheme="minorHAnsi"/>
          <w:b/>
          <w:color w:val="000000"/>
          <w:lang w:eastAsia="en-US"/>
        </w:rPr>
        <w:t xml:space="preserve"> </w:t>
      </w:r>
      <w:r w:rsidR="009D529D" w:rsidRPr="009D529D">
        <w:rPr>
          <w:rFonts w:eastAsiaTheme="minorHAnsi"/>
          <w:b/>
          <w:color w:val="000000"/>
          <w:lang w:eastAsia="en-US"/>
        </w:rPr>
        <w:t>в</w:t>
      </w:r>
      <w:r w:rsidR="00E02205">
        <w:rPr>
          <w:rFonts w:eastAsiaTheme="minorHAnsi"/>
          <w:b/>
          <w:color w:val="000000"/>
          <w:lang w:eastAsia="en-US"/>
        </w:rPr>
        <w:t xml:space="preserve"> </w:t>
      </w:r>
      <w:r w:rsidR="009D529D" w:rsidRPr="009D529D">
        <w:rPr>
          <w:rFonts w:eastAsiaTheme="minorHAnsi"/>
          <w:b/>
          <w:color w:val="000000"/>
          <w:lang w:eastAsia="en-US"/>
        </w:rPr>
        <w:t>а</w:t>
      </w:r>
      <w:r w:rsidR="00E02205">
        <w:rPr>
          <w:rFonts w:eastAsiaTheme="minorHAnsi"/>
          <w:b/>
          <w:color w:val="000000"/>
          <w:lang w:eastAsia="en-US"/>
        </w:rPr>
        <w:t xml:space="preserve"> </w:t>
      </w:r>
      <w:r w:rsidR="009D529D" w:rsidRPr="009D529D">
        <w:rPr>
          <w:rFonts w:eastAsiaTheme="minorHAnsi"/>
          <w:b/>
          <w:color w:val="000000"/>
          <w:lang w:eastAsia="en-US"/>
        </w:rPr>
        <w:t>ю:</w:t>
      </w:r>
    </w:p>
    <w:p w14:paraId="68682EFB" w14:textId="487462FD" w:rsidR="007F7DE5" w:rsidRPr="007F7DE5" w:rsidRDefault="005A7DC4" w:rsidP="007F7DE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 w:rsidRPr="007F7DE5">
        <w:rPr>
          <w:rFonts w:eastAsiaTheme="minorHAnsi"/>
          <w:szCs w:val="28"/>
          <w:lang w:eastAsia="en-US"/>
        </w:rPr>
        <w:t xml:space="preserve">1. Создать конкурсную комиссию министерства здравоохранения </w:t>
      </w:r>
      <w:r w:rsidR="007F7DE5" w:rsidRPr="007F7DE5">
        <w:rPr>
          <w:szCs w:val="28"/>
        </w:rPr>
        <w:t xml:space="preserve">Новосибирской области по проведению конкурса на установление государственным учреждениям Новосибирской области, подведомственным министерству здравоохранения Новосибирской области осуществляющим </w:t>
      </w:r>
      <w:r w:rsidR="007F7DE5" w:rsidRPr="007F7DE5">
        <w:rPr>
          <w:szCs w:val="28"/>
        </w:rPr>
        <w:lastRenderedPageBreak/>
        <w:t xml:space="preserve">образовательную деятельность </w:t>
      </w:r>
      <w:r w:rsidR="007F7DE5" w:rsidRPr="007F7DE5">
        <w:rPr>
          <w:rFonts w:eastAsiaTheme="minorHAnsi"/>
          <w:color w:val="000000"/>
          <w:lang w:eastAsia="en-US"/>
        </w:rPr>
        <w:t xml:space="preserve">контрольных цифр приема </w:t>
      </w:r>
      <w:r w:rsidR="007F7DE5" w:rsidRPr="007F7DE5">
        <w:rPr>
          <w:rFonts w:eastAsiaTheme="minorHAnsi"/>
          <w:bCs/>
          <w:szCs w:val="28"/>
          <w:lang w:eastAsia="en-US"/>
        </w:rPr>
        <w:t>по профессиям, специальностям и (или) укрупненным группам профессий, специальностей для обучения для</w:t>
      </w:r>
      <w:r w:rsidR="007F7DE5" w:rsidRPr="007F7DE5">
        <w:rPr>
          <w:rFonts w:eastAsiaTheme="minorHAnsi"/>
          <w:color w:val="000000"/>
          <w:lang w:eastAsia="en-US"/>
        </w:rPr>
        <w:t xml:space="preserve"> обучение в 2022/2023 учебном году по образовательным программам среднего профессионального образования за счет бюджетных ассигнований областного бюджета Новосибирской области</w:t>
      </w:r>
      <w:r w:rsidR="007F7DE5">
        <w:rPr>
          <w:rFonts w:eastAsiaTheme="minorHAnsi"/>
          <w:color w:val="000000"/>
          <w:lang w:eastAsia="en-US"/>
        </w:rPr>
        <w:t>.</w:t>
      </w:r>
    </w:p>
    <w:p w14:paraId="6E1862DC" w14:textId="61C1CC94" w:rsidR="007D2D83" w:rsidRDefault="005A7DC4" w:rsidP="007D2D83">
      <w:pPr>
        <w:pStyle w:val="a3"/>
        <w:ind w:left="0"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2. </w:t>
      </w:r>
      <w:r w:rsidR="000158A7" w:rsidRPr="000158A7">
        <w:rPr>
          <w:rFonts w:eastAsiaTheme="minorHAnsi"/>
          <w:szCs w:val="28"/>
          <w:lang w:eastAsia="en-US"/>
        </w:rPr>
        <w:t xml:space="preserve">Утвердить состав </w:t>
      </w:r>
      <w:r w:rsidR="00F15996">
        <w:rPr>
          <w:rFonts w:eastAsiaTheme="minorHAnsi"/>
          <w:szCs w:val="28"/>
          <w:lang w:eastAsia="en-US"/>
        </w:rPr>
        <w:t>к</w:t>
      </w:r>
      <w:r w:rsidR="000158A7" w:rsidRPr="000158A7">
        <w:rPr>
          <w:rFonts w:eastAsiaTheme="minorHAnsi"/>
          <w:szCs w:val="28"/>
          <w:lang w:eastAsia="en-US"/>
        </w:rPr>
        <w:t>онкурсной комиссии</w:t>
      </w:r>
      <w:r w:rsidR="007D2D83">
        <w:rPr>
          <w:rFonts w:eastAsiaTheme="minorHAnsi"/>
          <w:szCs w:val="28"/>
          <w:lang w:eastAsia="en-US"/>
        </w:rPr>
        <w:t xml:space="preserve"> </w:t>
      </w:r>
      <w:r w:rsidR="007D2D83" w:rsidRPr="005A7DC4">
        <w:rPr>
          <w:rFonts w:eastAsiaTheme="minorHAnsi"/>
          <w:szCs w:val="28"/>
          <w:lang w:eastAsia="en-US"/>
        </w:rPr>
        <w:t xml:space="preserve">министерства здравоохранения Новосибирской области </w:t>
      </w:r>
      <w:r w:rsidR="007F7DE5" w:rsidRPr="007F7DE5">
        <w:rPr>
          <w:szCs w:val="28"/>
        </w:rPr>
        <w:t xml:space="preserve">по проведению конкурса на установление государственным учреждениям Новосибирской области, подведомственным министерству здравоохранения Новосибирской области осуществляющим образовательную деятельность </w:t>
      </w:r>
      <w:r w:rsidR="007F7DE5" w:rsidRPr="007F7DE5">
        <w:rPr>
          <w:rFonts w:eastAsiaTheme="minorHAnsi"/>
          <w:color w:val="000000"/>
          <w:lang w:eastAsia="en-US"/>
        </w:rPr>
        <w:t xml:space="preserve">контрольных цифр приема </w:t>
      </w:r>
      <w:r w:rsidR="007F7DE5" w:rsidRPr="007F7DE5">
        <w:rPr>
          <w:rFonts w:eastAsiaTheme="minorHAnsi"/>
          <w:bCs/>
          <w:szCs w:val="28"/>
          <w:lang w:eastAsia="en-US"/>
        </w:rPr>
        <w:t xml:space="preserve">по профессиям, специальностям и (или) укрупненным группам профессий, специальностей для обучения </w:t>
      </w:r>
      <w:r w:rsidR="007F7DE5" w:rsidRPr="007F7DE5">
        <w:rPr>
          <w:rFonts w:eastAsiaTheme="minorHAnsi"/>
          <w:color w:val="000000"/>
          <w:lang w:eastAsia="en-US"/>
        </w:rPr>
        <w:t>в 2022/2023 учебном году по образовательным программам среднего профессионального образования за счет бюджетных ассигнований областного бюджета Новосибирской области</w:t>
      </w:r>
      <w:r w:rsidR="007F7DE5">
        <w:rPr>
          <w:rFonts w:eastAsiaTheme="minorHAnsi"/>
          <w:color w:val="000000"/>
          <w:lang w:eastAsia="en-US"/>
        </w:rPr>
        <w:t>.</w:t>
      </w:r>
    </w:p>
    <w:p w14:paraId="549B895F" w14:textId="041D82D3" w:rsidR="00655534" w:rsidRPr="00655534" w:rsidRDefault="00101B31" w:rsidP="007D2D83">
      <w:pPr>
        <w:pStyle w:val="a3"/>
        <w:ind w:left="0" w:firstLine="708"/>
        <w:jc w:val="both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174770" w:rsidRPr="00735B59">
        <w:rPr>
          <w:rFonts w:eastAsiaTheme="minorHAnsi"/>
          <w:szCs w:val="28"/>
          <w:lang w:eastAsia="en-US"/>
        </w:rPr>
        <w:t>.</w:t>
      </w:r>
      <w:r w:rsidR="00655534" w:rsidRPr="00655534">
        <w:rPr>
          <w:rFonts w:eastAsiaTheme="minorHAnsi"/>
          <w:color w:val="000000"/>
          <w:szCs w:val="22"/>
          <w:lang w:eastAsia="en-US"/>
        </w:rPr>
        <w:t xml:space="preserve">Признать утратившим силу приказ министерства </w:t>
      </w:r>
      <w:r w:rsidR="00655534">
        <w:rPr>
          <w:rFonts w:eastAsiaTheme="minorHAnsi"/>
          <w:color w:val="000000"/>
          <w:szCs w:val="22"/>
          <w:lang w:eastAsia="en-US"/>
        </w:rPr>
        <w:t xml:space="preserve">здравоохранения Новосибирской области </w:t>
      </w:r>
      <w:r w:rsidR="00655534" w:rsidRPr="00655534">
        <w:rPr>
          <w:rFonts w:eastAsiaTheme="minorHAnsi"/>
          <w:color w:val="000000"/>
          <w:szCs w:val="22"/>
          <w:lang w:eastAsia="en-US"/>
        </w:rPr>
        <w:t>«</w:t>
      </w:r>
      <w:r w:rsidR="00655534" w:rsidRPr="00655534">
        <w:rPr>
          <w:color w:val="000000"/>
          <w:szCs w:val="28"/>
          <w:shd w:val="clear" w:color="auto" w:fill="FFFFFF"/>
        </w:rPr>
        <w:t>О конкурсе на распределение государственным организациям, подведомственным министерству здравоохранения Новосибирской области и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образования, контрольных цифр приема на обучение в 2021 году по специальностям и направлениям подготовки» от 25.11.2020 № 2969.</w:t>
      </w:r>
    </w:p>
    <w:p w14:paraId="6DF1E83C" w14:textId="5278081D" w:rsidR="000158A7" w:rsidRDefault="007D2D83" w:rsidP="00E02205">
      <w:pPr>
        <w:ind w:firstLine="708"/>
        <w:jc w:val="both"/>
        <w:rPr>
          <w:rFonts w:eastAsiaTheme="minorHAnsi" w:cstheme="minorBidi"/>
          <w:color w:val="000000"/>
          <w:szCs w:val="22"/>
          <w:lang w:eastAsia="en-US"/>
        </w:rPr>
      </w:pPr>
      <w:r>
        <w:rPr>
          <w:rFonts w:eastAsiaTheme="minorHAnsi" w:cstheme="minorBidi"/>
          <w:color w:val="000000"/>
          <w:szCs w:val="22"/>
          <w:lang w:eastAsia="en-US"/>
        </w:rPr>
        <w:t>4</w:t>
      </w:r>
      <w:r w:rsidR="00655534">
        <w:rPr>
          <w:rFonts w:eastAsiaTheme="minorHAnsi" w:cstheme="minorBidi"/>
          <w:color w:val="000000"/>
          <w:szCs w:val="22"/>
          <w:lang w:eastAsia="en-US"/>
        </w:rPr>
        <w:t>. </w:t>
      </w:r>
      <w:r w:rsidR="000158A7">
        <w:rPr>
          <w:rFonts w:eastAsiaTheme="minorHAnsi" w:cstheme="minorBidi"/>
          <w:color w:val="000000"/>
          <w:szCs w:val="22"/>
          <w:lang w:eastAsia="en-US"/>
        </w:rPr>
        <w:t xml:space="preserve">Контроль за исполнением приказа возложить на заместителя министра здравоохранения Новосибирской области Аксенову Е.А. </w:t>
      </w:r>
    </w:p>
    <w:p w14:paraId="7467471F" w14:textId="77777777" w:rsidR="000158A7" w:rsidRDefault="000158A7" w:rsidP="000158A7">
      <w:pPr>
        <w:jc w:val="both"/>
        <w:rPr>
          <w:rFonts w:eastAsiaTheme="minorHAnsi" w:cstheme="minorBidi"/>
          <w:color w:val="000000"/>
          <w:szCs w:val="22"/>
          <w:lang w:eastAsia="en-US"/>
        </w:rPr>
      </w:pPr>
      <w:r>
        <w:rPr>
          <w:rFonts w:eastAsiaTheme="minorHAnsi" w:cstheme="minorBidi"/>
          <w:color w:val="000000"/>
          <w:szCs w:val="22"/>
          <w:lang w:eastAsia="en-US"/>
        </w:rPr>
        <w:t xml:space="preserve">    </w:t>
      </w:r>
    </w:p>
    <w:p w14:paraId="39205DE2" w14:textId="77777777" w:rsidR="000158A7" w:rsidRDefault="000158A7" w:rsidP="000158A7">
      <w:pPr>
        <w:jc w:val="both"/>
        <w:rPr>
          <w:rFonts w:eastAsiaTheme="minorHAnsi" w:cstheme="minorBidi"/>
          <w:color w:val="000000"/>
          <w:szCs w:val="22"/>
          <w:lang w:eastAsia="en-US"/>
        </w:rPr>
      </w:pPr>
    </w:p>
    <w:p w14:paraId="29BE770D" w14:textId="77777777" w:rsidR="00E02205" w:rsidRDefault="00E02205" w:rsidP="000158A7">
      <w:pPr>
        <w:jc w:val="both"/>
        <w:rPr>
          <w:rFonts w:eastAsiaTheme="minorHAnsi" w:cstheme="minorBidi"/>
          <w:color w:val="000000"/>
          <w:szCs w:val="22"/>
          <w:lang w:eastAsia="en-US"/>
        </w:rPr>
      </w:pPr>
    </w:p>
    <w:p w14:paraId="0AEA004C" w14:textId="77777777" w:rsidR="000158A7" w:rsidRPr="00D37DF3" w:rsidRDefault="00D37DF3" w:rsidP="000158A7">
      <w:pPr>
        <w:jc w:val="both"/>
        <w:rPr>
          <w:rFonts w:eastAsiaTheme="minorHAnsi" w:cstheme="minorBidi"/>
          <w:color w:val="000000"/>
          <w:szCs w:val="22"/>
          <w:lang w:eastAsia="en-US"/>
        </w:rPr>
      </w:pPr>
      <w:r>
        <w:rPr>
          <w:rFonts w:eastAsiaTheme="minorHAnsi" w:cstheme="minorBidi"/>
          <w:color w:val="000000"/>
          <w:szCs w:val="22"/>
          <w:lang w:eastAsia="en-US"/>
        </w:rPr>
        <w:t xml:space="preserve">Министр </w:t>
      </w:r>
      <w:r w:rsidR="000158A7">
        <w:rPr>
          <w:rFonts w:eastAsiaTheme="minorHAnsi" w:cstheme="minorBidi"/>
          <w:color w:val="000000"/>
          <w:szCs w:val="22"/>
          <w:lang w:eastAsia="en-US"/>
        </w:rPr>
        <w:t xml:space="preserve">                                                                                 </w:t>
      </w:r>
      <w:r w:rsidR="00983C16">
        <w:rPr>
          <w:rFonts w:eastAsiaTheme="minorHAnsi" w:cstheme="minorBidi"/>
          <w:color w:val="000000"/>
          <w:szCs w:val="22"/>
          <w:lang w:eastAsia="en-US"/>
        </w:rPr>
        <w:t xml:space="preserve">        </w:t>
      </w:r>
      <w:r w:rsidR="000158A7">
        <w:rPr>
          <w:rFonts w:eastAsiaTheme="minorHAnsi" w:cstheme="minorBidi"/>
          <w:color w:val="000000"/>
          <w:szCs w:val="22"/>
          <w:lang w:eastAsia="en-US"/>
        </w:rPr>
        <w:t xml:space="preserve">  </w:t>
      </w:r>
      <w:r>
        <w:rPr>
          <w:rFonts w:eastAsiaTheme="minorHAnsi" w:cstheme="minorBidi"/>
          <w:color w:val="000000"/>
          <w:szCs w:val="22"/>
          <w:lang w:eastAsia="en-US"/>
        </w:rPr>
        <w:t xml:space="preserve">           </w:t>
      </w:r>
      <w:proofErr w:type="spellStart"/>
      <w:r>
        <w:rPr>
          <w:rFonts w:eastAsiaTheme="minorHAnsi" w:cstheme="minorBidi"/>
          <w:color w:val="000000"/>
          <w:szCs w:val="22"/>
          <w:lang w:eastAsia="en-US"/>
        </w:rPr>
        <w:t>Хальзов</w:t>
      </w:r>
      <w:proofErr w:type="spellEnd"/>
      <w:r>
        <w:rPr>
          <w:rFonts w:eastAsiaTheme="minorHAnsi" w:cstheme="minorBidi"/>
          <w:color w:val="000000"/>
          <w:szCs w:val="22"/>
          <w:lang w:eastAsia="en-US"/>
        </w:rPr>
        <w:t xml:space="preserve"> К.В.</w:t>
      </w:r>
    </w:p>
    <w:p w14:paraId="4E1A1D87" w14:textId="77777777" w:rsidR="000158A7" w:rsidRDefault="000158A7" w:rsidP="000158A7">
      <w:pPr>
        <w:jc w:val="both"/>
        <w:rPr>
          <w:rFonts w:eastAsiaTheme="minorHAnsi" w:cstheme="minorBidi"/>
          <w:color w:val="000000"/>
          <w:szCs w:val="22"/>
          <w:lang w:eastAsia="en-US"/>
        </w:rPr>
      </w:pPr>
    </w:p>
    <w:p w14:paraId="5AEBAD8A" w14:textId="77777777" w:rsidR="00174770" w:rsidRDefault="00174770" w:rsidP="000158A7">
      <w:pPr>
        <w:jc w:val="both"/>
        <w:rPr>
          <w:rFonts w:eastAsiaTheme="minorHAnsi" w:cstheme="minorBidi"/>
          <w:color w:val="000000"/>
          <w:szCs w:val="22"/>
          <w:lang w:eastAsia="en-US"/>
        </w:rPr>
      </w:pPr>
    </w:p>
    <w:p w14:paraId="1E6D7DBF" w14:textId="77777777" w:rsidR="00174770" w:rsidRDefault="00174770" w:rsidP="000158A7">
      <w:pPr>
        <w:jc w:val="both"/>
        <w:rPr>
          <w:rFonts w:eastAsiaTheme="minorHAnsi" w:cstheme="minorBidi"/>
          <w:color w:val="000000"/>
          <w:szCs w:val="22"/>
          <w:lang w:eastAsia="en-US"/>
        </w:rPr>
      </w:pPr>
    </w:p>
    <w:p w14:paraId="697DD077" w14:textId="77777777" w:rsidR="00174770" w:rsidRDefault="00174770" w:rsidP="000158A7">
      <w:pPr>
        <w:jc w:val="both"/>
        <w:rPr>
          <w:rFonts w:eastAsiaTheme="minorHAnsi" w:cstheme="minorBidi"/>
          <w:color w:val="000000"/>
          <w:szCs w:val="22"/>
          <w:lang w:eastAsia="en-US"/>
        </w:rPr>
      </w:pPr>
    </w:p>
    <w:p w14:paraId="1AB35B65" w14:textId="77777777" w:rsidR="00174770" w:rsidRDefault="00174770" w:rsidP="000158A7">
      <w:pPr>
        <w:jc w:val="both"/>
        <w:rPr>
          <w:rFonts w:eastAsiaTheme="minorHAnsi" w:cstheme="minorBidi"/>
          <w:color w:val="000000"/>
          <w:szCs w:val="22"/>
          <w:lang w:eastAsia="en-US"/>
        </w:rPr>
      </w:pPr>
    </w:p>
    <w:p w14:paraId="6DC5F653" w14:textId="77777777" w:rsidR="00174770" w:rsidRDefault="00174770" w:rsidP="000158A7">
      <w:pPr>
        <w:jc w:val="both"/>
        <w:rPr>
          <w:rFonts w:eastAsiaTheme="minorHAnsi" w:cstheme="minorBidi"/>
          <w:color w:val="000000"/>
          <w:szCs w:val="22"/>
          <w:lang w:eastAsia="en-US"/>
        </w:rPr>
      </w:pPr>
    </w:p>
    <w:p w14:paraId="5E87B6AD" w14:textId="77777777" w:rsidR="00174770" w:rsidRDefault="00174770" w:rsidP="000158A7">
      <w:pPr>
        <w:jc w:val="both"/>
        <w:rPr>
          <w:rFonts w:eastAsiaTheme="minorHAnsi" w:cstheme="minorBidi"/>
          <w:color w:val="000000"/>
          <w:szCs w:val="22"/>
          <w:lang w:eastAsia="en-US"/>
        </w:rPr>
      </w:pPr>
    </w:p>
    <w:p w14:paraId="1777F3AD" w14:textId="77777777" w:rsidR="00174770" w:rsidRDefault="00174770" w:rsidP="000158A7">
      <w:pPr>
        <w:jc w:val="both"/>
        <w:rPr>
          <w:rFonts w:eastAsiaTheme="minorHAnsi" w:cstheme="minorBidi"/>
          <w:color w:val="000000"/>
          <w:szCs w:val="22"/>
          <w:lang w:eastAsia="en-US"/>
        </w:rPr>
      </w:pPr>
    </w:p>
    <w:p w14:paraId="6FCBEBBE" w14:textId="77777777" w:rsidR="00174770" w:rsidRDefault="00174770" w:rsidP="000158A7">
      <w:pPr>
        <w:jc w:val="both"/>
        <w:rPr>
          <w:rFonts w:eastAsiaTheme="minorHAnsi" w:cstheme="minorBidi"/>
          <w:color w:val="000000"/>
          <w:szCs w:val="22"/>
          <w:lang w:eastAsia="en-US"/>
        </w:rPr>
      </w:pPr>
    </w:p>
    <w:p w14:paraId="7D1FC531" w14:textId="77777777" w:rsidR="00174770" w:rsidRDefault="00174770" w:rsidP="000158A7">
      <w:pPr>
        <w:jc w:val="both"/>
        <w:rPr>
          <w:rFonts w:eastAsiaTheme="minorHAnsi" w:cstheme="minorBidi"/>
          <w:color w:val="000000"/>
          <w:szCs w:val="22"/>
          <w:lang w:eastAsia="en-US"/>
        </w:rPr>
      </w:pPr>
    </w:p>
    <w:p w14:paraId="46DCDBAA" w14:textId="77777777" w:rsidR="00174770" w:rsidRDefault="00174770" w:rsidP="000158A7">
      <w:pPr>
        <w:jc w:val="both"/>
        <w:rPr>
          <w:rFonts w:eastAsiaTheme="minorHAnsi" w:cstheme="minorBidi"/>
          <w:color w:val="000000"/>
          <w:szCs w:val="22"/>
          <w:lang w:eastAsia="en-US"/>
        </w:rPr>
      </w:pPr>
    </w:p>
    <w:p w14:paraId="21E3F422" w14:textId="77777777" w:rsidR="00174770" w:rsidRDefault="00174770" w:rsidP="000158A7">
      <w:pPr>
        <w:jc w:val="both"/>
        <w:rPr>
          <w:rFonts w:eastAsiaTheme="minorHAnsi" w:cstheme="minorBidi"/>
          <w:color w:val="000000"/>
          <w:szCs w:val="22"/>
          <w:lang w:eastAsia="en-US"/>
        </w:rPr>
      </w:pPr>
    </w:p>
    <w:p w14:paraId="223440D5" w14:textId="77777777" w:rsidR="00174770" w:rsidRDefault="00174770" w:rsidP="000158A7">
      <w:pPr>
        <w:jc w:val="both"/>
        <w:rPr>
          <w:rFonts w:eastAsiaTheme="minorHAnsi" w:cstheme="minorBidi"/>
          <w:color w:val="000000"/>
          <w:szCs w:val="22"/>
          <w:lang w:eastAsia="en-US"/>
        </w:rPr>
      </w:pPr>
    </w:p>
    <w:p w14:paraId="49A7FD34" w14:textId="77777777" w:rsidR="00174770" w:rsidRDefault="00174770" w:rsidP="000158A7">
      <w:pPr>
        <w:jc w:val="both"/>
        <w:rPr>
          <w:rFonts w:eastAsiaTheme="minorHAnsi" w:cstheme="minorBidi"/>
          <w:color w:val="000000"/>
          <w:szCs w:val="22"/>
          <w:lang w:eastAsia="en-US"/>
        </w:rPr>
      </w:pPr>
    </w:p>
    <w:p w14:paraId="553C8C6E" w14:textId="77777777" w:rsidR="00174770" w:rsidRDefault="00174770" w:rsidP="000158A7">
      <w:pPr>
        <w:jc w:val="both"/>
        <w:rPr>
          <w:rFonts w:eastAsiaTheme="minorHAnsi" w:cstheme="minorBidi"/>
          <w:color w:val="000000"/>
          <w:szCs w:val="22"/>
          <w:lang w:eastAsia="en-US"/>
        </w:rPr>
      </w:pPr>
    </w:p>
    <w:p w14:paraId="0EE44330" w14:textId="69EAA63F" w:rsidR="000158A7" w:rsidRPr="007D2D83" w:rsidRDefault="00655534" w:rsidP="000158A7">
      <w:pPr>
        <w:jc w:val="both"/>
        <w:rPr>
          <w:rFonts w:eastAsiaTheme="minorHAnsi" w:cstheme="minorBidi"/>
          <w:color w:val="000000"/>
          <w:sz w:val="20"/>
          <w:lang w:eastAsia="en-US"/>
        </w:rPr>
      </w:pPr>
      <w:r w:rsidRPr="007D2D83">
        <w:rPr>
          <w:rFonts w:eastAsiaTheme="minorHAnsi" w:cstheme="minorBidi"/>
          <w:color w:val="000000"/>
          <w:sz w:val="20"/>
          <w:lang w:eastAsia="en-US"/>
        </w:rPr>
        <w:t>С.В. </w:t>
      </w:r>
      <w:r w:rsidR="000158A7" w:rsidRPr="007D2D83">
        <w:rPr>
          <w:rFonts w:eastAsiaTheme="minorHAnsi" w:cstheme="minorBidi"/>
          <w:color w:val="000000"/>
          <w:sz w:val="20"/>
          <w:lang w:eastAsia="en-US"/>
        </w:rPr>
        <w:t xml:space="preserve">Рыжкова </w:t>
      </w:r>
    </w:p>
    <w:p w14:paraId="65F23924" w14:textId="03B9CA35" w:rsidR="000910ED" w:rsidRPr="00E02205" w:rsidRDefault="000158A7" w:rsidP="00E02205">
      <w:pPr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  <w:r w:rsidRPr="007D2D83">
        <w:rPr>
          <w:rFonts w:eastAsiaTheme="minorHAnsi" w:cstheme="minorBidi"/>
          <w:color w:val="000000"/>
          <w:sz w:val="20"/>
          <w:lang w:eastAsia="en-US"/>
        </w:rPr>
        <w:t>238</w:t>
      </w:r>
      <w:r w:rsidR="00655534" w:rsidRPr="007D2D83">
        <w:rPr>
          <w:rFonts w:eastAsiaTheme="minorHAnsi" w:cstheme="minorBidi"/>
          <w:color w:val="000000"/>
          <w:sz w:val="20"/>
          <w:lang w:eastAsia="en-US"/>
        </w:rPr>
        <w:t> </w:t>
      </w:r>
      <w:r w:rsidRPr="007D2D83">
        <w:rPr>
          <w:rFonts w:eastAsiaTheme="minorHAnsi" w:cstheme="minorBidi"/>
          <w:color w:val="000000"/>
          <w:sz w:val="20"/>
          <w:lang w:eastAsia="en-US"/>
        </w:rPr>
        <w:t>63</w:t>
      </w:r>
      <w:r w:rsidR="00655534" w:rsidRPr="007D2D83">
        <w:rPr>
          <w:rFonts w:eastAsiaTheme="minorHAnsi" w:cstheme="minorBidi"/>
          <w:color w:val="000000"/>
          <w:sz w:val="20"/>
          <w:lang w:eastAsia="en-US"/>
        </w:rPr>
        <w:t> </w:t>
      </w:r>
      <w:r w:rsidRPr="007D2D83">
        <w:rPr>
          <w:rFonts w:eastAsiaTheme="minorHAnsi" w:cstheme="minorBidi"/>
          <w:color w:val="000000"/>
          <w:sz w:val="20"/>
          <w:lang w:eastAsia="en-US"/>
        </w:rPr>
        <w:t>32</w:t>
      </w:r>
      <w:r>
        <w:rPr>
          <w:rFonts w:eastAsiaTheme="minorHAnsi"/>
          <w:szCs w:val="28"/>
          <w:lang w:eastAsia="en-US"/>
        </w:rPr>
        <w:t xml:space="preserve"> </w:t>
      </w:r>
      <w:r w:rsidR="00655534">
        <w:rPr>
          <w:rFonts w:eastAsiaTheme="minorHAnsi"/>
          <w:szCs w:val="28"/>
          <w:lang w:eastAsia="en-US"/>
        </w:rPr>
        <w:br w:type="column"/>
      </w:r>
      <w:r>
        <w:rPr>
          <w:rFonts w:eastAsiaTheme="minorHAnsi"/>
          <w:szCs w:val="28"/>
          <w:lang w:eastAsia="en-US"/>
        </w:rPr>
        <w:lastRenderedPageBreak/>
        <w:t xml:space="preserve">                                </w:t>
      </w:r>
      <w:r>
        <w:rPr>
          <w:rFonts w:eastAsiaTheme="minorHAnsi"/>
          <w:szCs w:val="28"/>
          <w:lang w:eastAsia="en-US"/>
        </w:rPr>
        <w:tab/>
        <w:t xml:space="preserve">      </w:t>
      </w:r>
    </w:p>
    <w:p w14:paraId="1886F678" w14:textId="77777777" w:rsidR="0099421A" w:rsidRPr="0099421A" w:rsidRDefault="000910ED" w:rsidP="0099421A">
      <w:pPr>
        <w:rPr>
          <w:kern w:val="1"/>
          <w:szCs w:val="28"/>
          <w:lang w:eastAsia="ar-SA"/>
        </w:rPr>
      </w:pPr>
      <w:r>
        <w:rPr>
          <w:rFonts w:eastAsiaTheme="minorHAnsi"/>
          <w:szCs w:val="28"/>
          <w:lang w:eastAsia="en-US"/>
        </w:rPr>
        <w:t xml:space="preserve">                                                                 </w:t>
      </w:r>
      <w:r w:rsidR="0099421A">
        <w:rPr>
          <w:rFonts w:eastAsiaTheme="minorHAnsi"/>
          <w:szCs w:val="28"/>
          <w:lang w:eastAsia="en-US"/>
        </w:rPr>
        <w:t xml:space="preserve">                              </w:t>
      </w:r>
      <w:r w:rsidR="0099421A" w:rsidRPr="0099421A">
        <w:rPr>
          <w:kern w:val="1"/>
          <w:szCs w:val="28"/>
          <w:lang w:eastAsia="ar-SA"/>
        </w:rPr>
        <w:t>УТВЕРЖДЕН</w:t>
      </w:r>
    </w:p>
    <w:p w14:paraId="0CAA0BA6" w14:textId="77777777" w:rsidR="0099421A" w:rsidRPr="0099421A" w:rsidRDefault="0099421A" w:rsidP="0099421A">
      <w:pPr>
        <w:suppressAutoHyphens/>
        <w:ind w:left="4962"/>
        <w:jc w:val="center"/>
        <w:rPr>
          <w:kern w:val="1"/>
          <w:szCs w:val="28"/>
          <w:lang w:eastAsia="ar-SA"/>
        </w:rPr>
      </w:pPr>
      <w:r w:rsidRPr="0099421A">
        <w:rPr>
          <w:kern w:val="1"/>
          <w:szCs w:val="28"/>
          <w:lang w:eastAsia="ar-SA"/>
        </w:rPr>
        <w:t>приказом министерства здравоохранения</w:t>
      </w:r>
    </w:p>
    <w:p w14:paraId="728D9FAA" w14:textId="77777777" w:rsidR="0099421A" w:rsidRPr="0099421A" w:rsidRDefault="0099421A" w:rsidP="0099421A">
      <w:pPr>
        <w:suppressAutoHyphens/>
        <w:ind w:left="4962"/>
        <w:jc w:val="center"/>
        <w:rPr>
          <w:kern w:val="1"/>
          <w:szCs w:val="28"/>
          <w:lang w:eastAsia="ar-SA"/>
        </w:rPr>
      </w:pPr>
      <w:r w:rsidRPr="0099421A">
        <w:rPr>
          <w:kern w:val="1"/>
          <w:szCs w:val="28"/>
          <w:lang w:eastAsia="ar-SA"/>
        </w:rPr>
        <w:t>Новосибирской области</w:t>
      </w:r>
    </w:p>
    <w:p w14:paraId="3E333E16" w14:textId="77777777" w:rsidR="0099421A" w:rsidRPr="0099421A" w:rsidRDefault="0099421A" w:rsidP="0099421A">
      <w:pPr>
        <w:suppressAutoHyphens/>
        <w:ind w:left="4962"/>
        <w:jc w:val="center"/>
        <w:rPr>
          <w:kern w:val="1"/>
          <w:szCs w:val="28"/>
          <w:lang w:eastAsia="ar-SA"/>
        </w:rPr>
      </w:pPr>
      <w:r w:rsidRPr="0099421A">
        <w:rPr>
          <w:kern w:val="1"/>
          <w:szCs w:val="28"/>
          <w:lang w:eastAsia="ar-SA"/>
        </w:rPr>
        <w:t>от __________ № __________</w:t>
      </w:r>
    </w:p>
    <w:p w14:paraId="4EE19940" w14:textId="77777777" w:rsidR="009D529D" w:rsidRPr="000158A7" w:rsidRDefault="009D529D" w:rsidP="000158A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FC0FC20" w14:textId="77777777" w:rsidR="000158A7" w:rsidRPr="00CF087A" w:rsidRDefault="0099421A" w:rsidP="000158A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</w:p>
    <w:p w14:paraId="19754C7A" w14:textId="6FD32FE5" w:rsidR="000158A7" w:rsidRPr="007F7DE5" w:rsidRDefault="000158A7" w:rsidP="007F7DE5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7DE5">
        <w:rPr>
          <w:rFonts w:ascii="Times New Roman" w:hAnsi="Times New Roman" w:cs="Times New Roman"/>
          <w:b/>
          <w:sz w:val="28"/>
          <w:szCs w:val="28"/>
        </w:rPr>
        <w:t>конкурсной комиссии министерства здравоохранения Новосибирской области по</w:t>
      </w:r>
      <w:r w:rsidR="007F7DE5" w:rsidRPr="007F7DE5">
        <w:rPr>
          <w:rFonts w:ascii="Times New Roman" w:hAnsi="Times New Roman" w:cs="Times New Roman"/>
          <w:b/>
          <w:sz w:val="28"/>
          <w:szCs w:val="28"/>
        </w:rPr>
        <w:t xml:space="preserve"> проведению конкурса на установление государственным учреждениям Новосибирской области, подведомственным министерству здравоохранения Новосибирской области осуществляющим образовательную деятельность </w:t>
      </w:r>
      <w:r w:rsidR="007F7DE5" w:rsidRPr="007F7D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контрольных цифр приема </w:t>
      </w:r>
      <w:r w:rsidR="007F7DE5" w:rsidRPr="007F7DE5">
        <w:rPr>
          <w:rFonts w:ascii="Times New Roman" w:hAnsi="Times New Roman" w:cs="Times New Roman"/>
          <w:b/>
          <w:bCs/>
          <w:sz w:val="28"/>
          <w:szCs w:val="28"/>
        </w:rPr>
        <w:t xml:space="preserve">по профессиям, специальностям и (или) укрупненным группам профессий, специальностей для обучения </w:t>
      </w:r>
      <w:r w:rsidR="007F7DE5" w:rsidRPr="007F7DE5">
        <w:rPr>
          <w:rFonts w:ascii="Times New Roman" w:hAnsi="Times New Roman" w:cs="Times New Roman"/>
          <w:b/>
          <w:color w:val="000000"/>
          <w:sz w:val="28"/>
          <w:szCs w:val="28"/>
        </w:rPr>
        <w:t>в 2022/2023 учебном году по образовательным программам среднего профессионального образования за счет бюджетных ассигнований областного бюджета Новосибирской области</w:t>
      </w:r>
    </w:p>
    <w:p w14:paraId="2E69A65F" w14:textId="77777777" w:rsidR="007F7DE5" w:rsidRPr="00CF087A" w:rsidRDefault="007F7DE5" w:rsidP="007F7DE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47" w:type="dxa"/>
        <w:tblInd w:w="93" w:type="dxa"/>
        <w:tblLook w:val="04A0" w:firstRow="1" w:lastRow="0" w:firstColumn="1" w:lastColumn="0" w:noHBand="0" w:noVBand="1"/>
      </w:tblPr>
      <w:tblGrid>
        <w:gridCol w:w="3134"/>
        <w:gridCol w:w="374"/>
        <w:gridCol w:w="5939"/>
      </w:tblGrid>
      <w:tr w:rsidR="000158A7" w:rsidRPr="0065269D" w14:paraId="3EBF86E4" w14:textId="77777777" w:rsidTr="00983C16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3A715" w14:textId="77777777" w:rsidR="000158A7" w:rsidRPr="0032222D" w:rsidRDefault="000158A7" w:rsidP="000D618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Аксенова</w:t>
            </w:r>
          </w:p>
          <w:p w14:paraId="5B2DA466" w14:textId="77777777" w:rsidR="000158A7" w:rsidRPr="0032222D" w:rsidRDefault="000158A7" w:rsidP="000D618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</w:t>
            </w:r>
          </w:p>
          <w:p w14:paraId="0108B9BF" w14:textId="77777777" w:rsidR="000158A7" w:rsidRPr="0032222D" w:rsidRDefault="000158A7" w:rsidP="000D618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A7BF3" w14:textId="77777777" w:rsidR="000158A7" w:rsidRPr="0032222D" w:rsidRDefault="000158A7" w:rsidP="000D618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EA93E" w14:textId="6E26CD33" w:rsidR="000158A7" w:rsidRPr="0032222D" w:rsidRDefault="000158A7" w:rsidP="007F7DE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министр</w:t>
            </w:r>
            <w:r w:rsidR="00E0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здравоохранения Новосибирской </w:t>
            </w:r>
            <w:r w:rsidRPr="00322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области, председатель комиссии;</w:t>
            </w:r>
          </w:p>
        </w:tc>
      </w:tr>
      <w:tr w:rsidR="007F7DE5" w:rsidRPr="0065269D" w14:paraId="547F9665" w14:textId="77777777" w:rsidTr="00983C16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96C49" w14:textId="77777777" w:rsidR="007F7DE5" w:rsidRPr="0032222D" w:rsidRDefault="007F7DE5" w:rsidP="000D618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C2E98" w14:textId="77777777" w:rsidR="007F7DE5" w:rsidRPr="0032222D" w:rsidRDefault="007F7DE5" w:rsidP="000D618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463A6" w14:textId="77777777" w:rsidR="007F7DE5" w:rsidRPr="0032222D" w:rsidRDefault="007F7DE5" w:rsidP="007F7DE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58A7" w:rsidRPr="0065269D" w14:paraId="0184DA94" w14:textId="77777777" w:rsidTr="00983C16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6AAB9" w14:textId="77777777" w:rsidR="000158A7" w:rsidRDefault="000158A7" w:rsidP="000D618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Дьячкова</w:t>
            </w:r>
          </w:p>
          <w:p w14:paraId="18F06981" w14:textId="77777777" w:rsidR="000158A7" w:rsidRDefault="000158A7" w:rsidP="000D618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</w:p>
          <w:p w14:paraId="5A0C3BB9" w14:textId="77777777" w:rsidR="000158A7" w:rsidRPr="0032222D" w:rsidRDefault="000158A7" w:rsidP="000D618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C1B73" w14:textId="77777777" w:rsidR="000158A7" w:rsidRPr="0032222D" w:rsidRDefault="000158A7" w:rsidP="000D618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73D3C" w14:textId="58DB3FAE" w:rsidR="000158A7" w:rsidRPr="0032222D" w:rsidRDefault="000158A7" w:rsidP="007F7DE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r w:rsidRPr="0032222D">
              <w:rPr>
                <w:rFonts w:ascii="Times New Roman" w:hAnsi="Times New Roman" w:cs="Times New Roman"/>
                <w:sz w:val="28"/>
                <w:szCs w:val="28"/>
              </w:rPr>
              <w:t>отдела по взаимодействию с медицинскими, образовательными и общественными организациями министерства здравоохранения Новосибирской области, секретарь комиссии;</w:t>
            </w:r>
          </w:p>
        </w:tc>
      </w:tr>
      <w:tr w:rsidR="007F7DE5" w:rsidRPr="0065269D" w14:paraId="02BADAC5" w14:textId="77777777" w:rsidTr="00983C16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AD7A2C" w14:textId="77777777" w:rsidR="007F7DE5" w:rsidRDefault="007F7DE5" w:rsidP="000D618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4D2A9" w14:textId="77777777" w:rsidR="007F7DE5" w:rsidRPr="0032222D" w:rsidRDefault="007F7DE5" w:rsidP="000D618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826DCC" w14:textId="77777777" w:rsidR="007F7DE5" w:rsidRDefault="007F7DE5" w:rsidP="007F7DE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8A7" w:rsidRPr="0065269D" w14:paraId="00E7C4B6" w14:textId="77777777" w:rsidTr="00983C16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20095" w14:textId="77777777" w:rsidR="0088139B" w:rsidRDefault="0088139B" w:rsidP="000D618F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Костин</w:t>
            </w:r>
          </w:p>
          <w:p w14:paraId="0D9D4367" w14:textId="77777777" w:rsidR="000158A7" w:rsidRPr="0088139B" w:rsidRDefault="0088139B" w:rsidP="000D618F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Евгений Константинович</w:t>
            </w:r>
            <w:r w:rsidR="000158A7" w:rsidRPr="00036EC9">
              <w:rPr>
                <w:szCs w:val="28"/>
              </w:rPr>
              <w:t xml:space="preserve">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F7B3E" w14:textId="77777777" w:rsidR="000158A7" w:rsidRPr="0032222D" w:rsidRDefault="000158A7" w:rsidP="000D618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7D588" w14:textId="09D115EA" w:rsidR="000158A7" w:rsidRPr="00036EC9" w:rsidRDefault="000158A7" w:rsidP="0088139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EC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r w:rsidR="0088139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государственной гражданской службы, кадров, документационного и правового обеспечения </w:t>
            </w:r>
            <w:r w:rsidRPr="00036EC9"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 Новосибирской области</w:t>
            </w:r>
            <w:r w:rsidR="00B77D2B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  <w:r w:rsidR="00AC7C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F7DE5" w:rsidRPr="0065269D" w14:paraId="0DB78CEB" w14:textId="77777777" w:rsidTr="00983C16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9F1A2" w14:textId="77777777" w:rsidR="007F7DE5" w:rsidRDefault="007F7DE5" w:rsidP="000D618F">
            <w:pPr>
              <w:tabs>
                <w:tab w:val="left" w:pos="1134"/>
              </w:tabs>
              <w:jc w:val="both"/>
              <w:rPr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7D613" w14:textId="77777777" w:rsidR="007F7DE5" w:rsidRPr="0032222D" w:rsidRDefault="007F7DE5" w:rsidP="000D618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C8B44" w14:textId="77777777" w:rsidR="007F7DE5" w:rsidRPr="00036EC9" w:rsidRDefault="007F7DE5" w:rsidP="0088139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8A7" w:rsidRPr="0065269D" w14:paraId="596BA399" w14:textId="77777777" w:rsidTr="00983C16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228B9" w14:textId="77777777" w:rsidR="000158A7" w:rsidRPr="0032222D" w:rsidRDefault="000158A7" w:rsidP="000D618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22D">
              <w:rPr>
                <w:rFonts w:ascii="Times New Roman" w:hAnsi="Times New Roman" w:cs="Times New Roman"/>
                <w:sz w:val="28"/>
                <w:szCs w:val="28"/>
              </w:rPr>
              <w:t>Рыжкова</w:t>
            </w:r>
          </w:p>
          <w:p w14:paraId="74911A4C" w14:textId="77777777" w:rsidR="000158A7" w:rsidRPr="0032222D" w:rsidRDefault="000158A7" w:rsidP="000D618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22D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14:paraId="7DAAB9C9" w14:textId="77777777" w:rsidR="000158A7" w:rsidRPr="0032222D" w:rsidRDefault="000158A7" w:rsidP="000D618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22D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64EAE" w14:textId="77777777" w:rsidR="000158A7" w:rsidRPr="0032222D" w:rsidRDefault="000158A7" w:rsidP="000D618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A0697" w14:textId="592CF1D1" w:rsidR="000158A7" w:rsidRPr="0032222D" w:rsidRDefault="000158A7" w:rsidP="007F7DE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22D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 медицинскими, образовательными и общественными организациями министерства здравоохранения Новосибирской области</w:t>
            </w:r>
            <w:r w:rsidR="007532B1">
              <w:rPr>
                <w:rFonts w:ascii="Times New Roman" w:hAnsi="Times New Roman" w:cs="Times New Roman"/>
                <w:sz w:val="28"/>
                <w:szCs w:val="28"/>
              </w:rPr>
              <w:t xml:space="preserve">, член </w:t>
            </w:r>
            <w:r w:rsidR="007D2D83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Pr="003222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F7DE5" w:rsidRPr="0065269D" w14:paraId="57B1C059" w14:textId="77777777" w:rsidTr="00983C16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861C8" w14:textId="77777777" w:rsidR="007F7DE5" w:rsidRPr="0032222D" w:rsidRDefault="007F7DE5" w:rsidP="000D618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C217A" w14:textId="77777777" w:rsidR="007F7DE5" w:rsidRPr="0032222D" w:rsidRDefault="007F7DE5" w:rsidP="000D618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5D2DC4" w14:textId="77777777" w:rsidR="007F7DE5" w:rsidRPr="0032222D" w:rsidRDefault="007F7DE5" w:rsidP="000D618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8A7" w:rsidRPr="0065269D" w14:paraId="2B5E1720" w14:textId="77777777" w:rsidTr="00983C16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5ED3F" w14:textId="77777777" w:rsidR="00AC7C27" w:rsidRDefault="00AC7C27" w:rsidP="000D618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Харламова</w:t>
            </w:r>
          </w:p>
          <w:p w14:paraId="13014A12" w14:textId="29C53097" w:rsidR="000158A7" w:rsidRDefault="000158A7" w:rsidP="000D618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</w:p>
          <w:p w14:paraId="3383494A" w14:textId="77777777" w:rsidR="000158A7" w:rsidRPr="0032222D" w:rsidRDefault="000158A7" w:rsidP="000D618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F70ED" w14:textId="77777777" w:rsidR="000158A7" w:rsidRPr="0032222D" w:rsidRDefault="000158A7" w:rsidP="000D618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C1428" w14:textId="0A5B1C10" w:rsidR="000158A7" w:rsidRPr="00AC7C27" w:rsidRDefault="00AC7C27" w:rsidP="007532B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начальника отдела отраслевого планирования министерства здравоохранения Новосибирской области</w:t>
            </w:r>
            <w:r w:rsidR="007532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член комиссии.</w:t>
            </w:r>
          </w:p>
        </w:tc>
      </w:tr>
      <w:tr w:rsidR="000158A7" w:rsidRPr="0065269D" w14:paraId="38F8CD6D" w14:textId="77777777" w:rsidTr="00983C16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AA033C" w14:textId="77777777" w:rsidR="000158A7" w:rsidRPr="0032222D" w:rsidRDefault="000158A7" w:rsidP="000D618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B021E" w14:textId="77777777" w:rsidR="000158A7" w:rsidRPr="0032222D" w:rsidRDefault="000158A7" w:rsidP="000D618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D1344" w14:textId="77777777" w:rsidR="000158A7" w:rsidRPr="0032222D" w:rsidRDefault="000158A7" w:rsidP="000D618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BEDB181" w14:textId="77777777" w:rsidR="009D529D" w:rsidRPr="009C6D48" w:rsidRDefault="009D529D"/>
    <w:sectPr w:rsidR="009D529D" w:rsidRPr="009C6D48" w:rsidSect="0017477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B1913"/>
    <w:multiLevelType w:val="hybridMultilevel"/>
    <w:tmpl w:val="48D0C082"/>
    <w:lvl w:ilvl="0" w:tplc="DB9CA1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024231"/>
    <w:multiLevelType w:val="hybridMultilevel"/>
    <w:tmpl w:val="542C7180"/>
    <w:lvl w:ilvl="0" w:tplc="40F691A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33"/>
    <w:rsid w:val="000158A7"/>
    <w:rsid w:val="00051531"/>
    <w:rsid w:val="000910ED"/>
    <w:rsid w:val="000E54E0"/>
    <w:rsid w:val="00101B31"/>
    <w:rsid w:val="00174770"/>
    <w:rsid w:val="00197563"/>
    <w:rsid w:val="00244A24"/>
    <w:rsid w:val="003D7A84"/>
    <w:rsid w:val="005A7DC4"/>
    <w:rsid w:val="00613DD8"/>
    <w:rsid w:val="00621ADA"/>
    <w:rsid w:val="00621E06"/>
    <w:rsid w:val="00655534"/>
    <w:rsid w:val="00663C50"/>
    <w:rsid w:val="007001FB"/>
    <w:rsid w:val="00701578"/>
    <w:rsid w:val="00735B59"/>
    <w:rsid w:val="007532B1"/>
    <w:rsid w:val="007D2D83"/>
    <w:rsid w:val="007F7DE5"/>
    <w:rsid w:val="0088139B"/>
    <w:rsid w:val="008A66F7"/>
    <w:rsid w:val="00983C16"/>
    <w:rsid w:val="0099421A"/>
    <w:rsid w:val="009C6D48"/>
    <w:rsid w:val="009D529D"/>
    <w:rsid w:val="00A636EA"/>
    <w:rsid w:val="00AA4AFC"/>
    <w:rsid w:val="00AC7C27"/>
    <w:rsid w:val="00B15874"/>
    <w:rsid w:val="00B77D2B"/>
    <w:rsid w:val="00B930AE"/>
    <w:rsid w:val="00BA32D6"/>
    <w:rsid w:val="00C45A74"/>
    <w:rsid w:val="00D37DF3"/>
    <w:rsid w:val="00DC6F2F"/>
    <w:rsid w:val="00E02205"/>
    <w:rsid w:val="00ED7433"/>
    <w:rsid w:val="00EE085B"/>
    <w:rsid w:val="00EE35B2"/>
    <w:rsid w:val="00F1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4B75"/>
  <w15:chartTrackingRefBased/>
  <w15:docId w15:val="{36761058-D945-4436-8B50-2EB7C779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2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29D"/>
    <w:pPr>
      <w:ind w:left="720"/>
      <w:contextualSpacing/>
    </w:pPr>
  </w:style>
  <w:style w:type="paragraph" w:styleId="a4">
    <w:name w:val="No Spacing"/>
    <w:uiPriority w:val="1"/>
    <w:qFormat/>
    <w:rsid w:val="000158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10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10E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B77D2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7D2B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7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7D2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7D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Маргарита Владимировна</dc:creator>
  <cp:keywords/>
  <dc:description/>
  <cp:lastModifiedBy>Дьячкова Маргарита Владимировна</cp:lastModifiedBy>
  <cp:revision>2</cp:revision>
  <cp:lastPrinted>2021-12-03T03:59:00Z</cp:lastPrinted>
  <dcterms:created xsi:type="dcterms:W3CDTF">2021-12-06T08:48:00Z</dcterms:created>
  <dcterms:modified xsi:type="dcterms:W3CDTF">2021-12-06T08:48:00Z</dcterms:modified>
</cp:coreProperties>
</file>