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8E8" w:rsidRPr="005448E8" w:rsidRDefault="005448E8" w:rsidP="005448E8">
      <w:pPr>
        <w:ind w:firstLine="0"/>
        <w:jc w:val="center"/>
        <w:rPr>
          <w:b/>
          <w:bCs/>
          <w:sz w:val="24"/>
          <w:szCs w:val="24"/>
        </w:rPr>
      </w:pPr>
      <w:r w:rsidRPr="005448E8">
        <w:rPr>
          <w:b/>
          <w:bCs/>
          <w:noProof/>
          <w:sz w:val="24"/>
          <w:szCs w:val="24"/>
        </w:rPr>
        <w:drawing>
          <wp:inline distT="0" distB="0" distL="0" distR="0">
            <wp:extent cx="546735" cy="655955"/>
            <wp:effectExtent l="0" t="0" r="5715" b="0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65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48E8" w:rsidRPr="005448E8" w:rsidRDefault="005448E8" w:rsidP="005448E8">
      <w:pPr>
        <w:ind w:firstLine="0"/>
        <w:jc w:val="center"/>
        <w:rPr>
          <w:b/>
          <w:bCs/>
          <w:sz w:val="10"/>
          <w:szCs w:val="10"/>
        </w:rPr>
      </w:pPr>
    </w:p>
    <w:tbl>
      <w:tblPr>
        <w:tblW w:w="10031" w:type="dxa"/>
        <w:tblLook w:val="0000" w:firstRow="0" w:lastRow="0" w:firstColumn="0" w:lastColumn="0" w:noHBand="0" w:noVBand="0"/>
      </w:tblPr>
      <w:tblGrid>
        <w:gridCol w:w="10031"/>
      </w:tblGrid>
      <w:tr w:rsidR="005448E8" w:rsidRPr="005448E8" w:rsidTr="00B341F7">
        <w:trPr>
          <w:trHeight w:val="3111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5448E8" w:rsidRPr="005448E8" w:rsidRDefault="005448E8" w:rsidP="005448E8">
            <w:pPr>
              <w:keepNext/>
              <w:tabs>
                <w:tab w:val="center" w:pos="0"/>
              </w:tabs>
              <w:spacing w:before="240" w:after="60"/>
              <w:ind w:firstLine="0"/>
              <w:jc w:val="center"/>
              <w:outlineLvl w:val="2"/>
              <w:rPr>
                <w:b/>
                <w:bCs/>
              </w:rPr>
            </w:pPr>
            <w:r w:rsidRPr="005448E8">
              <w:rPr>
                <w:b/>
                <w:bCs/>
              </w:rPr>
              <w:t>МИНИСТЕРСТВО ФИНАНСОВ И НАЛОГОВОЙ ПОЛИТИКИ</w:t>
            </w:r>
          </w:p>
          <w:p w:rsidR="005448E8" w:rsidRPr="005448E8" w:rsidRDefault="005448E8" w:rsidP="005448E8">
            <w:pPr>
              <w:ind w:firstLine="0"/>
              <w:jc w:val="center"/>
              <w:rPr>
                <w:b/>
              </w:rPr>
            </w:pPr>
            <w:r w:rsidRPr="005448E8">
              <w:rPr>
                <w:b/>
              </w:rPr>
              <w:t>НОВОСИБИРСКОЙ ОБЛАСТИ</w:t>
            </w:r>
          </w:p>
          <w:p w:rsidR="005448E8" w:rsidRPr="005448E8" w:rsidRDefault="005448E8" w:rsidP="005448E8">
            <w:pPr>
              <w:keepNext/>
              <w:spacing w:before="240" w:after="60"/>
              <w:ind w:firstLine="0"/>
              <w:jc w:val="center"/>
              <w:outlineLvl w:val="3"/>
              <w:rPr>
                <w:bCs/>
              </w:rPr>
            </w:pPr>
            <w:r w:rsidRPr="005448E8">
              <w:rPr>
                <w:b/>
                <w:bCs/>
                <w:sz w:val="36"/>
                <w:szCs w:val="36"/>
              </w:rPr>
              <w:t>ПРИКАЗ</w:t>
            </w:r>
          </w:p>
          <w:p w:rsidR="00706FEE" w:rsidRDefault="00706FEE" w:rsidP="00706FEE">
            <w:pPr>
              <w:keepNext/>
              <w:spacing w:before="240" w:after="60"/>
              <w:ind w:firstLine="0"/>
              <w:outlineLvl w:val="3"/>
              <w:rPr>
                <w:bCs/>
              </w:rPr>
            </w:pPr>
          </w:p>
          <w:p w:rsidR="005448E8" w:rsidRPr="005448E8" w:rsidRDefault="005448E8" w:rsidP="0042601F">
            <w:pPr>
              <w:keepNext/>
              <w:spacing w:before="240" w:after="60"/>
              <w:ind w:firstLine="0"/>
              <w:outlineLvl w:val="3"/>
              <w:rPr>
                <w:bCs/>
              </w:rPr>
            </w:pPr>
            <w:r w:rsidRPr="005448E8">
              <w:rPr>
                <w:bCs/>
              </w:rPr>
              <w:t>_</w:t>
            </w:r>
            <w:r w:rsidR="0042601F">
              <w:rPr>
                <w:bCs/>
              </w:rPr>
              <w:t>__</w:t>
            </w:r>
            <w:r w:rsidRPr="005448E8">
              <w:rPr>
                <w:bCs/>
              </w:rPr>
              <w:t xml:space="preserve">_ </w:t>
            </w:r>
            <w:r w:rsidR="00754C0E">
              <w:rPr>
                <w:bCs/>
              </w:rPr>
              <w:t>июня</w:t>
            </w:r>
            <w:r w:rsidR="007D4B29">
              <w:rPr>
                <w:bCs/>
              </w:rPr>
              <w:t xml:space="preserve"> 2020</w:t>
            </w:r>
            <w:r w:rsidRPr="005448E8">
              <w:rPr>
                <w:bCs/>
              </w:rPr>
              <w:t xml:space="preserve"> года                                                          </w:t>
            </w:r>
            <w:r w:rsidR="007A0DD8">
              <w:rPr>
                <w:bCs/>
              </w:rPr>
              <w:t xml:space="preserve">             </w:t>
            </w:r>
            <w:r w:rsidR="005300C3">
              <w:rPr>
                <w:bCs/>
              </w:rPr>
              <w:t xml:space="preserve"> </w:t>
            </w:r>
            <w:r w:rsidR="00B20A0C">
              <w:rPr>
                <w:bCs/>
              </w:rPr>
              <w:t xml:space="preserve">  </w:t>
            </w:r>
            <w:r w:rsidR="005300C3">
              <w:rPr>
                <w:bCs/>
              </w:rPr>
              <w:t xml:space="preserve"> </w:t>
            </w:r>
            <w:r w:rsidR="00A55B27">
              <w:rPr>
                <w:bCs/>
              </w:rPr>
              <w:t xml:space="preserve">   </w:t>
            </w:r>
            <w:r w:rsidR="00F1221F">
              <w:rPr>
                <w:bCs/>
              </w:rPr>
              <w:t xml:space="preserve">  </w:t>
            </w:r>
            <w:r w:rsidR="00706FEE">
              <w:rPr>
                <w:bCs/>
              </w:rPr>
              <w:t>№ _</w:t>
            </w:r>
            <w:r w:rsidR="00B20A0C">
              <w:rPr>
                <w:bCs/>
              </w:rPr>
              <w:t>_</w:t>
            </w:r>
            <w:r w:rsidR="00706FEE">
              <w:rPr>
                <w:bCs/>
              </w:rPr>
              <w:t>__</w:t>
            </w:r>
            <w:r w:rsidR="00B20A0C">
              <w:rPr>
                <w:bCs/>
              </w:rPr>
              <w:t>- НПА</w:t>
            </w:r>
          </w:p>
        </w:tc>
      </w:tr>
    </w:tbl>
    <w:p w:rsidR="000C1D2C" w:rsidRPr="000C1D2C" w:rsidRDefault="000C1D2C" w:rsidP="000C1D2C">
      <w:pPr>
        <w:rPr>
          <w:lang w:eastAsia="en-US"/>
        </w:rPr>
      </w:pPr>
    </w:p>
    <w:p w:rsidR="00CF24B8" w:rsidRDefault="00706FEE" w:rsidP="006360F3">
      <w:pPr>
        <w:autoSpaceDE w:val="0"/>
        <w:autoSpaceDN w:val="0"/>
        <w:adjustRightInd w:val="0"/>
        <w:ind w:firstLine="0"/>
        <w:jc w:val="center"/>
        <w:rPr>
          <w:b/>
          <w:bCs/>
          <w:lang w:eastAsia="en-US"/>
        </w:rPr>
      </w:pPr>
      <w:r>
        <w:rPr>
          <w:b/>
        </w:rPr>
        <w:t>О</w:t>
      </w:r>
      <w:r w:rsidR="007D4B29">
        <w:rPr>
          <w:b/>
        </w:rPr>
        <w:t xml:space="preserve">б утверждении </w:t>
      </w:r>
      <w:r w:rsidR="009B3ABE">
        <w:rPr>
          <w:b/>
        </w:rPr>
        <w:t>методики расчета предельн</w:t>
      </w:r>
      <w:r w:rsidR="00EE175E">
        <w:rPr>
          <w:b/>
        </w:rPr>
        <w:t>ых</w:t>
      </w:r>
      <w:r w:rsidR="009B3ABE">
        <w:rPr>
          <w:b/>
        </w:rPr>
        <w:t xml:space="preserve"> уровн</w:t>
      </w:r>
      <w:r w:rsidR="00EE175E">
        <w:rPr>
          <w:b/>
        </w:rPr>
        <w:t xml:space="preserve">ей софинансирования </w:t>
      </w:r>
      <w:r w:rsidR="00B05864">
        <w:rPr>
          <w:b/>
        </w:rPr>
        <w:t>из областного бюджета Новосибирской области</w:t>
      </w:r>
      <w:r w:rsidR="00624A11">
        <w:rPr>
          <w:b/>
        </w:rPr>
        <w:t xml:space="preserve"> (в процентах)</w:t>
      </w:r>
      <w:r w:rsidR="00B05864">
        <w:rPr>
          <w:b/>
        </w:rPr>
        <w:t xml:space="preserve"> </w:t>
      </w:r>
      <w:r w:rsidR="00CF24B8">
        <w:rPr>
          <w:b/>
          <w:bCs/>
          <w:lang w:eastAsia="en-US"/>
        </w:rPr>
        <w:t>объем</w:t>
      </w:r>
      <w:r w:rsidR="00B05864">
        <w:rPr>
          <w:b/>
          <w:bCs/>
          <w:lang w:eastAsia="en-US"/>
        </w:rPr>
        <w:t>ов</w:t>
      </w:r>
      <w:r w:rsidR="00CF24B8">
        <w:rPr>
          <w:b/>
          <w:bCs/>
          <w:lang w:eastAsia="en-US"/>
        </w:rPr>
        <w:t xml:space="preserve"> расходн</w:t>
      </w:r>
      <w:r w:rsidR="00B05864">
        <w:rPr>
          <w:b/>
          <w:bCs/>
          <w:lang w:eastAsia="en-US"/>
        </w:rPr>
        <w:t>ых обязательств</w:t>
      </w:r>
      <w:r w:rsidR="00CF24B8">
        <w:rPr>
          <w:b/>
          <w:bCs/>
          <w:lang w:eastAsia="en-US"/>
        </w:rPr>
        <w:t xml:space="preserve"> муниципальн</w:t>
      </w:r>
      <w:r w:rsidR="00B05864">
        <w:rPr>
          <w:b/>
          <w:bCs/>
          <w:lang w:eastAsia="en-US"/>
        </w:rPr>
        <w:t>ых</w:t>
      </w:r>
      <w:r w:rsidR="00CF24B8">
        <w:rPr>
          <w:b/>
          <w:bCs/>
          <w:lang w:eastAsia="en-US"/>
        </w:rPr>
        <w:t xml:space="preserve"> образовани</w:t>
      </w:r>
      <w:r w:rsidR="00B05864">
        <w:rPr>
          <w:b/>
          <w:bCs/>
          <w:lang w:eastAsia="en-US"/>
        </w:rPr>
        <w:t>й</w:t>
      </w:r>
      <w:r w:rsidR="006360F3">
        <w:rPr>
          <w:b/>
          <w:bCs/>
          <w:lang w:eastAsia="en-US"/>
        </w:rPr>
        <w:t xml:space="preserve"> Новосибирской области</w:t>
      </w:r>
    </w:p>
    <w:p w:rsidR="000C1D2C" w:rsidRPr="005448E8" w:rsidRDefault="000C1D2C" w:rsidP="000C1D2C">
      <w:pPr>
        <w:rPr>
          <w:lang w:eastAsia="en-US"/>
        </w:rPr>
      </w:pPr>
    </w:p>
    <w:p w:rsidR="00706FEE" w:rsidRPr="00043854" w:rsidRDefault="00706FEE" w:rsidP="009B3ABE">
      <w:pPr>
        <w:autoSpaceDE w:val="0"/>
        <w:autoSpaceDN w:val="0"/>
        <w:adjustRightInd w:val="0"/>
        <w:ind w:firstLine="708"/>
        <w:jc w:val="both"/>
      </w:pPr>
      <w:r w:rsidRPr="00043854">
        <w:t xml:space="preserve">В </w:t>
      </w:r>
      <w:r w:rsidR="00153D9A">
        <w:t xml:space="preserve">соответствии с </w:t>
      </w:r>
      <w:r w:rsidR="009B3ABE">
        <w:t xml:space="preserve">пунктом 3 статьи 137 Бюджетного кодекса Российской Федерации, пунктом 14 правил формирования, предоставления и распределения субсидий из областного бюджета Новосибирской области бюджетам муниципальных образований Новосибирской области, утвержденных </w:t>
      </w:r>
      <w:r w:rsidR="009B3ABE" w:rsidRPr="009B3ABE">
        <w:t>Постановление</w:t>
      </w:r>
      <w:r w:rsidR="009B3ABE">
        <w:t>м</w:t>
      </w:r>
      <w:r w:rsidR="009B3ABE" w:rsidRPr="009B3ABE">
        <w:t xml:space="preserve"> Правительства Новосибирской области от 03.03.2020 </w:t>
      </w:r>
      <w:r w:rsidR="009B3ABE">
        <w:t>№</w:t>
      </w:r>
      <w:r w:rsidR="009B3ABE" w:rsidRPr="009B3ABE">
        <w:t xml:space="preserve">40-п </w:t>
      </w:r>
      <w:r w:rsidR="009B3ABE">
        <w:t>«</w:t>
      </w:r>
      <w:r w:rsidR="009B3ABE" w:rsidRPr="009B3ABE">
        <w:t>О Правилах формирования, предоставления и распределения субсидий из областного бюджета Новосибирской области бюджетам муниципальных образований Новосибирской области</w:t>
      </w:r>
      <w:r w:rsidR="009B3ABE">
        <w:t>»</w:t>
      </w:r>
    </w:p>
    <w:p w:rsidR="00706FEE" w:rsidRPr="0038586F" w:rsidRDefault="00706FEE" w:rsidP="00706FEE">
      <w:pPr>
        <w:pStyle w:val="a6"/>
        <w:ind w:firstLine="709"/>
      </w:pPr>
      <w:r w:rsidRPr="00B24566">
        <w:t>П Р И К А З Ы В А Ю:</w:t>
      </w:r>
    </w:p>
    <w:p w:rsidR="00706FEE" w:rsidRPr="00B50E7C" w:rsidRDefault="00706FEE" w:rsidP="00706FEE">
      <w:pPr>
        <w:autoSpaceDE w:val="0"/>
        <w:autoSpaceDN w:val="0"/>
        <w:adjustRightInd w:val="0"/>
        <w:ind w:firstLine="708"/>
        <w:jc w:val="both"/>
      </w:pPr>
      <w:r>
        <w:t>1. </w:t>
      </w:r>
      <w:r w:rsidRPr="00B50E7C">
        <w:t>Утвердить</w:t>
      </w:r>
      <w:r>
        <w:t xml:space="preserve"> прилагаем</w:t>
      </w:r>
      <w:r w:rsidR="006360F3">
        <w:t>ую</w:t>
      </w:r>
      <w:r w:rsidRPr="00B50E7C">
        <w:t xml:space="preserve"> </w:t>
      </w:r>
      <w:hyperlink w:anchor="P39" w:history="1">
        <w:r w:rsidR="006360F3">
          <w:t>Методику</w:t>
        </w:r>
      </w:hyperlink>
      <w:r w:rsidRPr="00B50E7C">
        <w:t xml:space="preserve"> </w:t>
      </w:r>
      <w:r w:rsidR="006360F3" w:rsidRPr="006360F3">
        <w:t>расчета предельных уровней софинансирования из областного бюджета Новосибирской области объемов расходных обязательств муниципальных образований Новосибирской области</w:t>
      </w:r>
      <w:r w:rsidRPr="00B50E7C">
        <w:t>.</w:t>
      </w:r>
    </w:p>
    <w:p w:rsidR="00706FEE" w:rsidRPr="00706FEE" w:rsidRDefault="00706FEE" w:rsidP="00706FEE">
      <w:pPr>
        <w:autoSpaceDE w:val="0"/>
        <w:autoSpaceDN w:val="0"/>
        <w:adjustRightInd w:val="0"/>
        <w:jc w:val="both"/>
      </w:pPr>
      <w:r>
        <w:t>2. Управлению межбюджетного регулирования довести настоящий приказ до сведения</w:t>
      </w:r>
      <w:r w:rsidRPr="000267D7">
        <w:t xml:space="preserve"> </w:t>
      </w:r>
      <w:r w:rsidR="006360F3">
        <w:t>главных распорядителей бюджетных средств</w:t>
      </w:r>
      <w:r>
        <w:rPr>
          <w:rFonts w:eastAsiaTheme="minorHAnsi"/>
          <w:lang w:eastAsia="en-US"/>
        </w:rPr>
        <w:t xml:space="preserve"> </w:t>
      </w:r>
      <w:r w:rsidRPr="004812D0">
        <w:rPr>
          <w:rFonts w:eastAsiaTheme="minorHAnsi"/>
          <w:lang w:eastAsia="en-US"/>
        </w:rPr>
        <w:t>Новосибирской области</w:t>
      </w:r>
      <w:r w:rsidR="007D4B29">
        <w:rPr>
          <w:rFonts w:eastAsiaTheme="minorHAnsi"/>
          <w:lang w:eastAsia="en-US"/>
        </w:rPr>
        <w:t>.</w:t>
      </w:r>
    </w:p>
    <w:p w:rsidR="00706FEE" w:rsidRPr="004812D0" w:rsidRDefault="00706FEE" w:rsidP="00706FE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3. </w:t>
      </w:r>
      <w:r w:rsidRPr="004812D0">
        <w:rPr>
          <w:rFonts w:eastAsiaTheme="minorHAnsi"/>
          <w:lang w:eastAsia="en-US"/>
        </w:rPr>
        <w:t xml:space="preserve">Контроль за исполнением настоящего приказа возложить </w:t>
      </w:r>
      <w:r>
        <w:rPr>
          <w:rFonts w:eastAsiaTheme="minorHAnsi"/>
          <w:lang w:eastAsia="en-US"/>
        </w:rPr>
        <w:t xml:space="preserve">на </w:t>
      </w:r>
      <w:r>
        <w:t xml:space="preserve">заместителя </w:t>
      </w:r>
      <w:r w:rsidRPr="00543968">
        <w:t xml:space="preserve">министра </w:t>
      </w:r>
      <w:proofErr w:type="spellStart"/>
      <w:r w:rsidRPr="00543968">
        <w:rPr>
          <w:rFonts w:eastAsiaTheme="minorHAnsi"/>
          <w:lang w:eastAsia="en-US"/>
        </w:rPr>
        <w:t>Дуплякина</w:t>
      </w:r>
      <w:proofErr w:type="spellEnd"/>
      <w:r w:rsidRPr="00543968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К.Р.</w:t>
      </w:r>
    </w:p>
    <w:p w:rsidR="0036057B" w:rsidRPr="005448E8" w:rsidRDefault="0036057B" w:rsidP="00E601B3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</w:p>
    <w:p w:rsidR="0036057B" w:rsidRDefault="0036057B" w:rsidP="00E601B3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</w:p>
    <w:p w:rsidR="0040285F" w:rsidRPr="005448E8" w:rsidRDefault="0040285F" w:rsidP="00E601B3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</w:p>
    <w:p w:rsidR="0040285F" w:rsidRDefault="00E601B3" w:rsidP="005448E8">
      <w:pPr>
        <w:autoSpaceDE w:val="0"/>
        <w:autoSpaceDN w:val="0"/>
        <w:adjustRightInd w:val="0"/>
        <w:ind w:firstLine="0"/>
        <w:rPr>
          <w:lang w:eastAsia="en-US"/>
        </w:rPr>
      </w:pPr>
      <w:r w:rsidRPr="005448E8">
        <w:rPr>
          <w:lang w:eastAsia="en-US"/>
        </w:rPr>
        <w:t>Заместитель</w:t>
      </w:r>
      <w:r w:rsidR="0040285F">
        <w:rPr>
          <w:lang w:eastAsia="en-US"/>
        </w:rPr>
        <w:t xml:space="preserve"> </w:t>
      </w:r>
      <w:r w:rsidRPr="005448E8">
        <w:rPr>
          <w:lang w:eastAsia="en-US"/>
        </w:rPr>
        <w:t xml:space="preserve">Председателя </w:t>
      </w:r>
    </w:p>
    <w:p w:rsidR="0040285F" w:rsidRDefault="00E601B3" w:rsidP="005448E8">
      <w:pPr>
        <w:autoSpaceDE w:val="0"/>
        <w:autoSpaceDN w:val="0"/>
        <w:adjustRightInd w:val="0"/>
        <w:ind w:firstLine="0"/>
        <w:rPr>
          <w:lang w:eastAsia="en-US"/>
        </w:rPr>
      </w:pPr>
      <w:r w:rsidRPr="005448E8">
        <w:rPr>
          <w:lang w:eastAsia="en-US"/>
        </w:rPr>
        <w:t>Правительства</w:t>
      </w:r>
      <w:r w:rsidR="0040285F">
        <w:rPr>
          <w:lang w:eastAsia="en-US"/>
        </w:rPr>
        <w:t xml:space="preserve"> </w:t>
      </w:r>
      <w:r w:rsidRPr="005448E8">
        <w:rPr>
          <w:lang w:eastAsia="en-US"/>
        </w:rPr>
        <w:t xml:space="preserve">Новосибирской области </w:t>
      </w:r>
      <w:r w:rsidR="005448E8" w:rsidRPr="005448E8">
        <w:rPr>
          <w:lang w:eastAsia="en-US"/>
        </w:rPr>
        <w:t>–</w:t>
      </w:r>
      <w:r w:rsidRPr="005448E8">
        <w:rPr>
          <w:lang w:eastAsia="en-US"/>
        </w:rPr>
        <w:t xml:space="preserve"> </w:t>
      </w:r>
    </w:p>
    <w:p w:rsidR="00E601B3" w:rsidRDefault="00E601B3" w:rsidP="005448E8">
      <w:pPr>
        <w:autoSpaceDE w:val="0"/>
        <w:autoSpaceDN w:val="0"/>
        <w:adjustRightInd w:val="0"/>
        <w:ind w:firstLine="0"/>
        <w:rPr>
          <w:lang w:eastAsia="en-US"/>
        </w:rPr>
      </w:pPr>
      <w:r w:rsidRPr="005448E8">
        <w:rPr>
          <w:lang w:eastAsia="en-US"/>
        </w:rPr>
        <w:t>министр</w:t>
      </w:r>
      <w:r w:rsidR="005448E8" w:rsidRPr="005448E8">
        <w:rPr>
          <w:lang w:eastAsia="en-US"/>
        </w:rPr>
        <w:t xml:space="preserve">                                   </w:t>
      </w:r>
      <w:r w:rsidR="00AC322D">
        <w:rPr>
          <w:lang w:eastAsia="en-US"/>
        </w:rPr>
        <w:t xml:space="preserve">   </w:t>
      </w:r>
      <w:r w:rsidR="0040285F">
        <w:rPr>
          <w:lang w:eastAsia="en-US"/>
        </w:rPr>
        <w:t xml:space="preserve">                                     </w:t>
      </w:r>
      <w:r w:rsidR="00AC322D">
        <w:rPr>
          <w:lang w:eastAsia="en-US"/>
        </w:rPr>
        <w:t xml:space="preserve">     </w:t>
      </w:r>
      <w:r w:rsidR="005448E8" w:rsidRPr="005448E8">
        <w:rPr>
          <w:lang w:eastAsia="en-US"/>
        </w:rPr>
        <w:t xml:space="preserve"> </w:t>
      </w:r>
      <w:r w:rsidR="0040285F">
        <w:rPr>
          <w:lang w:eastAsia="en-US"/>
        </w:rPr>
        <w:t xml:space="preserve">         </w:t>
      </w:r>
      <w:r w:rsidR="005448E8" w:rsidRPr="005448E8">
        <w:rPr>
          <w:lang w:eastAsia="en-US"/>
        </w:rPr>
        <w:t xml:space="preserve">         </w:t>
      </w:r>
      <w:r w:rsidRPr="005448E8">
        <w:rPr>
          <w:lang w:eastAsia="en-US"/>
        </w:rPr>
        <w:t>В.Ю.</w:t>
      </w:r>
      <w:r w:rsidR="004C789A">
        <w:rPr>
          <w:lang w:eastAsia="en-US"/>
        </w:rPr>
        <w:t xml:space="preserve"> </w:t>
      </w:r>
      <w:r w:rsidRPr="005448E8">
        <w:rPr>
          <w:lang w:eastAsia="en-US"/>
        </w:rPr>
        <w:t>Г</w:t>
      </w:r>
      <w:r w:rsidR="00AC322D">
        <w:rPr>
          <w:lang w:eastAsia="en-US"/>
        </w:rPr>
        <w:t>олубенко</w:t>
      </w:r>
    </w:p>
    <w:p w:rsidR="00FE4B53" w:rsidRDefault="00FE4B53" w:rsidP="005448E8">
      <w:pPr>
        <w:autoSpaceDE w:val="0"/>
        <w:autoSpaceDN w:val="0"/>
        <w:adjustRightInd w:val="0"/>
        <w:ind w:firstLine="0"/>
        <w:rPr>
          <w:lang w:eastAsia="en-US"/>
        </w:rPr>
      </w:pPr>
    </w:p>
    <w:p w:rsidR="00FE4B53" w:rsidRDefault="00FE4B53" w:rsidP="005448E8">
      <w:pPr>
        <w:autoSpaceDE w:val="0"/>
        <w:autoSpaceDN w:val="0"/>
        <w:adjustRightInd w:val="0"/>
        <w:ind w:firstLine="0"/>
        <w:rPr>
          <w:lang w:eastAsia="en-US"/>
        </w:rPr>
      </w:pPr>
    </w:p>
    <w:p w:rsidR="00FE4B53" w:rsidRDefault="00FE4B53" w:rsidP="005448E8">
      <w:pPr>
        <w:autoSpaceDE w:val="0"/>
        <w:autoSpaceDN w:val="0"/>
        <w:adjustRightInd w:val="0"/>
        <w:ind w:firstLine="0"/>
        <w:rPr>
          <w:lang w:eastAsia="en-US"/>
        </w:rPr>
      </w:pPr>
    </w:p>
    <w:p w:rsidR="005572AE" w:rsidRDefault="005572AE" w:rsidP="005448E8">
      <w:pPr>
        <w:autoSpaceDE w:val="0"/>
        <w:autoSpaceDN w:val="0"/>
        <w:adjustRightInd w:val="0"/>
        <w:ind w:firstLine="0"/>
        <w:rPr>
          <w:lang w:eastAsia="en-US"/>
        </w:rPr>
      </w:pPr>
    </w:p>
    <w:p w:rsidR="00FE4B53" w:rsidRPr="00FE4B53" w:rsidRDefault="00FE4B53" w:rsidP="00FE4B53">
      <w:pPr>
        <w:ind w:firstLine="0"/>
        <w:jc w:val="both"/>
      </w:pPr>
      <w:r w:rsidRPr="00FE4B53">
        <w:lastRenderedPageBreak/>
        <w:t xml:space="preserve">Заместитель министра                                              </w:t>
      </w:r>
      <w:r w:rsidR="009A2E8D">
        <w:t xml:space="preserve">      </w:t>
      </w:r>
      <w:r w:rsidRPr="00FE4B53">
        <w:t xml:space="preserve">                                </w:t>
      </w:r>
      <w:r w:rsidR="007B179A">
        <w:t>С.Л. Шарпф</w:t>
      </w:r>
    </w:p>
    <w:p w:rsidR="00FE4B53" w:rsidRPr="00FE4B53" w:rsidRDefault="00FE4B53" w:rsidP="00FE4B53">
      <w:pPr>
        <w:ind w:firstLine="0"/>
        <w:jc w:val="both"/>
      </w:pPr>
    </w:p>
    <w:p w:rsidR="00FE4B53" w:rsidRPr="00FE4B53" w:rsidRDefault="00FE4B53" w:rsidP="00FE4B53">
      <w:pPr>
        <w:ind w:firstLine="0"/>
        <w:jc w:val="both"/>
      </w:pPr>
    </w:p>
    <w:p w:rsidR="00FE4B53" w:rsidRPr="00FE4B53" w:rsidRDefault="000879F8" w:rsidP="00FE4B53">
      <w:pPr>
        <w:ind w:firstLine="0"/>
        <w:jc w:val="both"/>
      </w:pPr>
      <w:r>
        <w:t>Н</w:t>
      </w:r>
      <w:r w:rsidR="00FE4B53" w:rsidRPr="00FE4B53">
        <w:t xml:space="preserve">ачальник управления </w:t>
      </w:r>
    </w:p>
    <w:p w:rsidR="00FE4B53" w:rsidRPr="00FE4B53" w:rsidRDefault="00FE4B53" w:rsidP="00FE4B53">
      <w:pPr>
        <w:ind w:firstLine="0"/>
        <w:jc w:val="both"/>
      </w:pPr>
      <w:r w:rsidRPr="00FE4B53">
        <w:t>межбюджетного регул</w:t>
      </w:r>
      <w:r w:rsidR="00F35E2C">
        <w:t>и</w:t>
      </w:r>
      <w:r w:rsidR="00771198">
        <w:t>рования</w:t>
      </w:r>
      <w:r w:rsidR="00771198">
        <w:tab/>
      </w:r>
      <w:r w:rsidR="00771198">
        <w:tab/>
      </w:r>
      <w:r w:rsidR="00771198">
        <w:tab/>
      </w:r>
      <w:r w:rsidR="00771198">
        <w:tab/>
      </w:r>
      <w:r w:rsidR="00771198">
        <w:tab/>
      </w:r>
      <w:r w:rsidR="00771198">
        <w:tab/>
      </w:r>
      <w:r w:rsidR="00FB3C46">
        <w:t xml:space="preserve">       </w:t>
      </w:r>
      <w:r w:rsidR="000879F8">
        <w:t>Н.В. Якушева</w:t>
      </w:r>
    </w:p>
    <w:p w:rsidR="00FE4B53" w:rsidRPr="00FE4B53" w:rsidRDefault="00FE4B53" w:rsidP="00FE4B53">
      <w:pPr>
        <w:ind w:firstLine="0"/>
        <w:jc w:val="both"/>
      </w:pPr>
    </w:p>
    <w:p w:rsidR="00FE4B53" w:rsidRPr="00FE4B53" w:rsidRDefault="00FE4B53" w:rsidP="00FE4B53">
      <w:pPr>
        <w:ind w:firstLine="0"/>
        <w:jc w:val="both"/>
      </w:pPr>
    </w:p>
    <w:p w:rsidR="00FE4B53" w:rsidRDefault="00FE4B53" w:rsidP="00FE4B53">
      <w:pPr>
        <w:tabs>
          <w:tab w:val="center" w:pos="4677"/>
          <w:tab w:val="right" w:pos="9355"/>
        </w:tabs>
        <w:ind w:firstLine="0"/>
        <w:jc w:val="both"/>
      </w:pPr>
      <w:r w:rsidRPr="00FE4B53">
        <w:t>Начальник правового управления                                                         И.А. Мезенцева</w:t>
      </w:r>
    </w:p>
    <w:p w:rsidR="008E15A0" w:rsidRDefault="008E15A0" w:rsidP="00FE4B53">
      <w:pPr>
        <w:tabs>
          <w:tab w:val="center" w:pos="4677"/>
          <w:tab w:val="right" w:pos="9355"/>
        </w:tabs>
        <w:ind w:firstLine="0"/>
        <w:jc w:val="both"/>
      </w:pPr>
    </w:p>
    <w:tbl>
      <w:tblPr>
        <w:tblStyle w:val="a8"/>
        <w:tblW w:w="0" w:type="auto"/>
        <w:tblBorders>
          <w:top w:val="double" w:sz="6" w:space="0" w:color="auto"/>
          <w:left w:val="none" w:sz="0" w:space="0" w:color="auto"/>
          <w:bottom w:val="single" w:sz="8" w:space="0" w:color="auto"/>
          <w:right w:val="none" w:sz="0" w:space="0" w:color="auto"/>
          <w:insideH w:val="double" w:sz="6" w:space="0" w:color="auto"/>
          <w:insideV w:val="double" w:sz="1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C535DE" w:rsidTr="007638C9">
        <w:tc>
          <w:tcPr>
            <w:tcW w:w="9854" w:type="dxa"/>
            <w:tcBorders>
              <w:top w:val="dashSmallGap" w:sz="8" w:space="0" w:color="auto"/>
              <w:bottom w:val="dashSmallGap" w:sz="8" w:space="0" w:color="auto"/>
            </w:tcBorders>
          </w:tcPr>
          <w:p w:rsidR="00C535DE" w:rsidRDefault="00C535DE" w:rsidP="00C535DE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C535DE" w:rsidRDefault="00C535DE" w:rsidP="00C535D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</w:rPr>
            </w:pPr>
            <w:r w:rsidRPr="0028627A">
              <w:rPr>
                <w:sz w:val="24"/>
              </w:rPr>
              <w:t xml:space="preserve">Проект размещен </w:t>
            </w:r>
            <w:r>
              <w:rPr>
                <w:sz w:val="24"/>
              </w:rPr>
              <w:t xml:space="preserve">для проведения независимой антикоррупционной </w:t>
            </w:r>
          </w:p>
          <w:p w:rsidR="00C535DE" w:rsidRDefault="00C535DE" w:rsidP="00C535D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</w:rPr>
            </w:pPr>
            <w:r>
              <w:rPr>
                <w:sz w:val="24"/>
              </w:rPr>
              <w:t>экспертизы с __</w:t>
            </w:r>
            <w:proofErr w:type="gramStart"/>
            <w:r>
              <w:rPr>
                <w:sz w:val="24"/>
              </w:rPr>
              <w:t>_._</w:t>
            </w:r>
            <w:proofErr w:type="gramEnd"/>
            <w:r>
              <w:rPr>
                <w:sz w:val="24"/>
              </w:rPr>
              <w:t>__.______  по ___.___.______                                          __________________</w:t>
            </w:r>
          </w:p>
          <w:p w:rsidR="00C535DE" w:rsidRPr="00C535DE" w:rsidRDefault="00C535DE" w:rsidP="00C535D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>
              <w:t xml:space="preserve">                                                                                                                     </w:t>
            </w:r>
            <w:r w:rsidRPr="00C535DE">
              <w:rPr>
                <w:sz w:val="20"/>
                <w:szCs w:val="20"/>
              </w:rPr>
              <w:t>(подпись)</w:t>
            </w:r>
            <w:r>
              <w:t xml:space="preserve">                                                </w:t>
            </w:r>
          </w:p>
          <w:p w:rsidR="00C535DE" w:rsidRPr="007304B1" w:rsidRDefault="00C535DE" w:rsidP="00C535DE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</w:tc>
      </w:tr>
    </w:tbl>
    <w:tbl>
      <w:tblPr>
        <w:tblW w:w="0" w:type="auto"/>
        <w:tblBorders>
          <w:top w:val="double" w:sz="6" w:space="0" w:color="auto"/>
          <w:bottom w:val="single" w:sz="8" w:space="0" w:color="auto"/>
          <w:insideH w:val="double" w:sz="6" w:space="0" w:color="auto"/>
          <w:insideV w:val="double" w:sz="1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5300C3" w:rsidTr="007A401E">
        <w:tc>
          <w:tcPr>
            <w:tcW w:w="9854" w:type="dxa"/>
            <w:tcBorders>
              <w:top w:val="dashSmallGap" w:sz="8" w:space="0" w:color="auto"/>
              <w:left w:val="nil"/>
              <w:bottom w:val="double" w:sz="6" w:space="0" w:color="auto"/>
              <w:right w:val="nil"/>
            </w:tcBorders>
          </w:tcPr>
          <w:p w:rsidR="005300C3" w:rsidRDefault="005300C3" w:rsidP="007A40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0"/>
                <w:u w:val="single"/>
                <w:lang w:eastAsia="en-US"/>
              </w:rPr>
            </w:pPr>
          </w:p>
          <w:p w:rsidR="005300C3" w:rsidRDefault="005300C3" w:rsidP="007A401E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>Обоснование принятия проекта</w:t>
            </w:r>
          </w:p>
          <w:p w:rsidR="005300C3" w:rsidRDefault="005300C3" w:rsidP="007A401E">
            <w:pPr>
              <w:autoSpaceDE w:val="0"/>
              <w:autoSpaceDN w:val="0"/>
              <w:adjustRightInd w:val="0"/>
              <w:jc w:val="both"/>
              <w:rPr>
                <w:rFonts w:ascii="Courier New" w:eastAsia="Calibri" w:hAnsi="Courier New" w:cs="Courier New"/>
                <w:b/>
                <w:szCs w:val="20"/>
                <w:lang w:eastAsia="en-US"/>
              </w:rPr>
            </w:pPr>
          </w:p>
          <w:p w:rsidR="007017D0" w:rsidRDefault="005300C3" w:rsidP="007017D0">
            <w:pPr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  <w:lang w:eastAsia="en-US"/>
              </w:rPr>
            </w:pPr>
            <w:r w:rsidRPr="00771198">
              <w:rPr>
                <w:sz w:val="24"/>
                <w:szCs w:val="24"/>
              </w:rPr>
              <w:t xml:space="preserve">Проект приказа сформирован </w:t>
            </w:r>
            <w:r w:rsidR="00624A11">
              <w:rPr>
                <w:sz w:val="24"/>
                <w:szCs w:val="24"/>
              </w:rPr>
              <w:t>в связи с внесением изменения в пункт </w:t>
            </w:r>
            <w:r w:rsidR="00624A11" w:rsidRPr="00624A11">
              <w:rPr>
                <w:sz w:val="24"/>
                <w:szCs w:val="24"/>
              </w:rPr>
              <w:t>3 статьи</w:t>
            </w:r>
            <w:r w:rsidR="00624A11">
              <w:rPr>
                <w:sz w:val="24"/>
                <w:szCs w:val="24"/>
              </w:rPr>
              <w:t> </w:t>
            </w:r>
            <w:r w:rsidR="00624A11" w:rsidRPr="00624A11">
              <w:rPr>
                <w:sz w:val="24"/>
                <w:szCs w:val="24"/>
              </w:rPr>
              <w:t xml:space="preserve">137 Бюджетного кодекса Российской Федерации </w:t>
            </w:r>
            <w:r w:rsidR="00624A11">
              <w:rPr>
                <w:sz w:val="24"/>
                <w:szCs w:val="24"/>
              </w:rPr>
              <w:t>(</w:t>
            </w:r>
            <w:r w:rsidR="00C535DE" w:rsidRPr="00C535DE">
              <w:rPr>
                <w:sz w:val="24"/>
                <w:szCs w:val="24"/>
              </w:rPr>
              <w:t>Федеральный закон от 02.08.2019 N 307-</w:t>
            </w:r>
            <w:r w:rsidR="00624A11">
              <w:rPr>
                <w:sz w:val="24"/>
                <w:szCs w:val="24"/>
              </w:rPr>
              <w:t xml:space="preserve">ФЗ), которое предусматривает </w:t>
            </w:r>
            <w:r w:rsidR="00624A11" w:rsidRPr="00624A11">
              <w:rPr>
                <w:sz w:val="24"/>
                <w:szCs w:val="24"/>
              </w:rPr>
              <w:t>устан</w:t>
            </w:r>
            <w:r w:rsidR="0012290D">
              <w:rPr>
                <w:sz w:val="24"/>
                <w:szCs w:val="24"/>
              </w:rPr>
              <w:t>о</w:t>
            </w:r>
            <w:bookmarkStart w:id="0" w:name="_GoBack"/>
            <w:bookmarkEnd w:id="0"/>
            <w:r w:rsidR="00624A11" w:rsidRPr="00624A11">
              <w:rPr>
                <w:sz w:val="24"/>
                <w:szCs w:val="24"/>
              </w:rPr>
              <w:t>вл</w:t>
            </w:r>
            <w:r w:rsidR="00624A11">
              <w:rPr>
                <w:sz w:val="24"/>
                <w:szCs w:val="24"/>
              </w:rPr>
              <w:t>ение</w:t>
            </w:r>
            <w:r w:rsidR="00624A11" w:rsidRPr="00624A11">
              <w:rPr>
                <w:sz w:val="24"/>
                <w:szCs w:val="24"/>
              </w:rPr>
              <w:t xml:space="preserve"> нормативным правовым актом высшего исполнительного органа государственной власти субъекта Российской Федерации поряд</w:t>
            </w:r>
            <w:r w:rsidR="00624A11">
              <w:rPr>
                <w:sz w:val="24"/>
                <w:szCs w:val="24"/>
              </w:rPr>
              <w:t>ка</w:t>
            </w:r>
            <w:r w:rsidR="00624A11" w:rsidRPr="00624A11">
              <w:rPr>
                <w:sz w:val="24"/>
                <w:szCs w:val="24"/>
              </w:rPr>
              <w:t xml:space="preserve"> определения и установления предельного уровня софинансирования субъектом Российской Федерации (в процентах) объема расходного обязатель</w:t>
            </w:r>
            <w:r w:rsidR="00795BFB">
              <w:rPr>
                <w:sz w:val="24"/>
                <w:szCs w:val="24"/>
              </w:rPr>
              <w:t>ства муниципального образования.</w:t>
            </w:r>
            <w:r w:rsidR="00624A11" w:rsidRPr="00624A11">
              <w:rPr>
                <w:sz w:val="24"/>
                <w:szCs w:val="24"/>
              </w:rPr>
              <w:t xml:space="preserve"> </w:t>
            </w:r>
            <w:r w:rsidR="00795BFB">
              <w:rPr>
                <w:sz w:val="24"/>
                <w:szCs w:val="24"/>
              </w:rPr>
              <w:t xml:space="preserve">Согласно </w:t>
            </w:r>
            <w:r w:rsidR="00795BFB" w:rsidRPr="00795BFB">
              <w:rPr>
                <w:sz w:val="24"/>
                <w:szCs w:val="24"/>
              </w:rPr>
              <w:t>пункт</w:t>
            </w:r>
            <w:r w:rsidR="00795BFB">
              <w:rPr>
                <w:sz w:val="24"/>
                <w:szCs w:val="24"/>
              </w:rPr>
              <w:t>у</w:t>
            </w:r>
            <w:r w:rsidR="00795BFB" w:rsidRPr="00795BFB">
              <w:rPr>
                <w:sz w:val="24"/>
                <w:szCs w:val="24"/>
              </w:rPr>
              <w:t xml:space="preserve"> 14 правил формирования, предоставления и распределения субсидий из областного бюджета Новосибирской области бюджетам муниципальных образований Новосибирской области, утвержденных Постановлением Правительства Новосибирской области от 03.03.2020 №40-п «О Правилах формирования, предоставления и распределения субсидий из областного бюджета Новосибирской области бюджетам муниципальных образований Новосибирской области»</w:t>
            </w:r>
            <w:r w:rsidR="00795BFB">
              <w:rPr>
                <w:sz w:val="24"/>
                <w:szCs w:val="24"/>
              </w:rPr>
              <w:t xml:space="preserve">, </w:t>
            </w:r>
            <w:r w:rsidR="007017D0">
              <w:rPr>
                <w:sz w:val="24"/>
                <w:szCs w:val="24"/>
                <w:lang w:eastAsia="en-US"/>
              </w:rPr>
              <w:t>расчет предельных уровней софинансирования осуществляется по методике, утвержденной министерством финансов и налоговой политики Новосибирской области.</w:t>
            </w:r>
          </w:p>
          <w:p w:rsidR="007017D0" w:rsidRDefault="007017D0" w:rsidP="007017D0">
            <w:pPr>
              <w:autoSpaceDE w:val="0"/>
              <w:autoSpaceDN w:val="0"/>
              <w:adjustRightInd w:val="0"/>
              <w:spacing w:before="240"/>
              <w:ind w:firstLine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:rsidR="007017D0" w:rsidRDefault="007017D0" w:rsidP="007017D0">
            <w:pPr>
              <w:autoSpaceDE w:val="0"/>
              <w:autoSpaceDN w:val="0"/>
              <w:adjustRightInd w:val="0"/>
              <w:spacing w:before="240"/>
              <w:ind w:firstLine="0"/>
              <w:jc w:val="both"/>
              <w:rPr>
                <w:sz w:val="24"/>
                <w:szCs w:val="24"/>
                <w:lang w:eastAsia="en-US"/>
              </w:rPr>
            </w:pPr>
          </w:p>
          <w:p w:rsidR="005300C3" w:rsidRDefault="005300C3" w:rsidP="00F1221F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u w:val="single"/>
                <w:lang w:eastAsia="en-US"/>
              </w:rPr>
            </w:pPr>
          </w:p>
          <w:p w:rsidR="005300C3" w:rsidRDefault="005300C3" w:rsidP="007A401E">
            <w:pPr>
              <w:widowControl w:val="0"/>
              <w:autoSpaceDE w:val="0"/>
              <w:autoSpaceDN w:val="0"/>
              <w:adjustRightInd w:val="0"/>
              <w:jc w:val="both"/>
              <w:rPr>
                <w:u w:val="single"/>
                <w:lang w:eastAsia="en-US"/>
              </w:rPr>
            </w:pPr>
          </w:p>
          <w:p w:rsidR="005300C3" w:rsidRDefault="005300C3" w:rsidP="007A401E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  <w:lang w:eastAsia="en-US"/>
              </w:rPr>
            </w:pPr>
          </w:p>
        </w:tc>
      </w:tr>
      <w:tr w:rsidR="005300C3" w:rsidTr="007A401E">
        <w:trPr>
          <w:trHeight w:val="2020"/>
        </w:trPr>
        <w:tc>
          <w:tcPr>
            <w:tcW w:w="9854" w:type="dxa"/>
            <w:tcBorders>
              <w:top w:val="double" w:sz="6" w:space="0" w:color="auto"/>
              <w:left w:val="nil"/>
              <w:bottom w:val="single" w:sz="6" w:space="0" w:color="auto"/>
              <w:right w:val="nil"/>
            </w:tcBorders>
          </w:tcPr>
          <w:p w:rsidR="005300C3" w:rsidRDefault="005300C3" w:rsidP="007A40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0"/>
                <w:lang w:eastAsia="en-US"/>
              </w:rPr>
            </w:pPr>
          </w:p>
          <w:p w:rsidR="005300C3" w:rsidRDefault="005300C3" w:rsidP="007A40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Отметка юридической службы о проведении экспертизы</w:t>
            </w:r>
          </w:p>
          <w:p w:rsidR="005300C3" w:rsidRDefault="005300C3" w:rsidP="007A401E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«__» __________ 20__ года</w:t>
            </w:r>
          </w:p>
          <w:p w:rsidR="005300C3" w:rsidRDefault="005300C3" w:rsidP="007A401E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  <w:p w:rsidR="005300C3" w:rsidRDefault="005300C3" w:rsidP="007A401E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  <w:p w:rsidR="005300C3" w:rsidRPr="005300C3" w:rsidRDefault="00F1221F" w:rsidP="007A401E">
            <w:pPr>
              <w:widowControl w:val="0"/>
              <w:autoSpaceDE w:val="0"/>
              <w:autoSpaceDN w:val="0"/>
              <w:adjustRightInd w:val="0"/>
              <w:rPr>
                <w:u w:val="single"/>
                <w:lang w:eastAsia="en-US"/>
              </w:rPr>
            </w:pPr>
            <w:r>
              <w:rPr>
                <w:lang w:eastAsia="en-US"/>
              </w:rPr>
              <w:t>Руководитель</w:t>
            </w:r>
            <w:r w:rsidR="005300C3">
              <w:rPr>
                <w:lang w:eastAsia="en-US"/>
              </w:rPr>
              <w:t xml:space="preserve">                                                      </w:t>
            </w:r>
            <w:r>
              <w:rPr>
                <w:lang w:eastAsia="en-US"/>
              </w:rPr>
              <w:t xml:space="preserve">                      </w:t>
            </w:r>
            <w:r w:rsidR="005300C3" w:rsidRPr="005300C3">
              <w:rPr>
                <w:u w:val="single"/>
                <w:lang w:eastAsia="en-US"/>
              </w:rPr>
              <w:t xml:space="preserve">М.С. Митянина </w:t>
            </w:r>
          </w:p>
          <w:p w:rsidR="005300C3" w:rsidRDefault="005300C3" w:rsidP="007A40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                                                                                                                                          (фамилия, инициалы)</w:t>
            </w:r>
          </w:p>
          <w:p w:rsidR="00F1221F" w:rsidRDefault="00F1221F" w:rsidP="007A40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</w:p>
          <w:p w:rsidR="00F1221F" w:rsidRPr="00E14725" w:rsidRDefault="00F1221F" w:rsidP="00F1221F">
            <w:pPr>
              <w:widowControl w:val="0"/>
              <w:autoSpaceDE w:val="0"/>
              <w:autoSpaceDN w:val="0"/>
              <w:adjustRightInd w:val="0"/>
              <w:rPr>
                <w:u w:val="single"/>
                <w:lang w:eastAsia="en-US"/>
              </w:rPr>
            </w:pPr>
            <w:r w:rsidRPr="00E14725">
              <w:rPr>
                <w:lang w:eastAsia="en-US"/>
              </w:rPr>
              <w:t xml:space="preserve">Эксперт                                                                                       </w:t>
            </w:r>
            <w:r w:rsidR="00E14725" w:rsidRPr="00E14725">
              <w:rPr>
                <w:lang w:eastAsia="en-US"/>
              </w:rPr>
              <w:t>_____________</w:t>
            </w:r>
          </w:p>
          <w:p w:rsidR="00F1221F" w:rsidRDefault="00F1221F" w:rsidP="00F12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                                                                                                                                          (фамилия, инициалы)</w:t>
            </w:r>
          </w:p>
          <w:p w:rsidR="005300C3" w:rsidRDefault="005300C3" w:rsidP="007A401E">
            <w:pPr>
              <w:autoSpaceDE w:val="0"/>
              <w:autoSpaceDN w:val="0"/>
              <w:adjustRightInd w:val="0"/>
              <w:jc w:val="both"/>
              <w:rPr>
                <w:rFonts w:ascii="Courier New" w:eastAsia="Calibri" w:hAnsi="Courier New" w:cs="Courier New"/>
                <w:b/>
                <w:szCs w:val="20"/>
                <w:lang w:eastAsia="en-US"/>
              </w:rPr>
            </w:pPr>
          </w:p>
        </w:tc>
      </w:tr>
    </w:tbl>
    <w:p w:rsidR="005300C3" w:rsidRDefault="005300C3" w:rsidP="001370A1">
      <w:pPr>
        <w:widowControl w:val="0"/>
        <w:autoSpaceDE w:val="0"/>
        <w:autoSpaceDN w:val="0"/>
        <w:adjustRightInd w:val="0"/>
        <w:ind w:firstLine="0"/>
        <w:jc w:val="both"/>
        <w:rPr>
          <w:sz w:val="20"/>
          <w:szCs w:val="20"/>
        </w:rPr>
      </w:pPr>
    </w:p>
    <w:p w:rsidR="001E6255" w:rsidRPr="001370A1" w:rsidRDefault="007017D0" w:rsidP="001370A1">
      <w:pPr>
        <w:widowControl w:val="0"/>
        <w:autoSpaceDE w:val="0"/>
        <w:autoSpaceDN w:val="0"/>
        <w:adjustRightInd w:val="0"/>
        <w:ind w:firstLine="0"/>
        <w:jc w:val="both"/>
        <w:rPr>
          <w:sz w:val="20"/>
          <w:szCs w:val="20"/>
        </w:rPr>
      </w:pPr>
      <w:r>
        <w:rPr>
          <w:sz w:val="20"/>
          <w:szCs w:val="20"/>
        </w:rPr>
        <w:t>Е.В. Каширская</w:t>
      </w:r>
    </w:p>
    <w:p w:rsidR="005300C3" w:rsidRPr="005300C3" w:rsidRDefault="00F35E2C" w:rsidP="005448E8">
      <w:pPr>
        <w:autoSpaceDE w:val="0"/>
        <w:autoSpaceDN w:val="0"/>
        <w:adjustRightInd w:val="0"/>
        <w:ind w:firstLine="0"/>
        <w:rPr>
          <w:sz w:val="20"/>
          <w:szCs w:val="20"/>
        </w:rPr>
      </w:pPr>
      <w:r>
        <w:rPr>
          <w:sz w:val="20"/>
          <w:szCs w:val="20"/>
        </w:rPr>
        <w:t>296 50 4</w:t>
      </w:r>
      <w:r w:rsidR="007017D0">
        <w:rPr>
          <w:sz w:val="20"/>
          <w:szCs w:val="20"/>
        </w:rPr>
        <w:t>8</w:t>
      </w:r>
    </w:p>
    <w:sectPr w:rsidR="005300C3" w:rsidRPr="005300C3" w:rsidSect="00F37A22">
      <w:pgSz w:w="11906" w:h="16838"/>
      <w:pgMar w:top="1134" w:right="567" w:bottom="1134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37E4A"/>
    <w:multiLevelType w:val="hybridMultilevel"/>
    <w:tmpl w:val="3D8EF15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F46"/>
    <w:rsid w:val="00002AF3"/>
    <w:rsid w:val="00005888"/>
    <w:rsid w:val="00006151"/>
    <w:rsid w:val="0001079E"/>
    <w:rsid w:val="00010907"/>
    <w:rsid w:val="000113FF"/>
    <w:rsid w:val="00011EC6"/>
    <w:rsid w:val="00014376"/>
    <w:rsid w:val="00014759"/>
    <w:rsid w:val="00015134"/>
    <w:rsid w:val="0001540B"/>
    <w:rsid w:val="00017BFA"/>
    <w:rsid w:val="00022668"/>
    <w:rsid w:val="00024BBB"/>
    <w:rsid w:val="00027BC4"/>
    <w:rsid w:val="00027EC0"/>
    <w:rsid w:val="0003275A"/>
    <w:rsid w:val="00033FF7"/>
    <w:rsid w:val="00040F3A"/>
    <w:rsid w:val="00043209"/>
    <w:rsid w:val="00043C7E"/>
    <w:rsid w:val="00044741"/>
    <w:rsid w:val="00044F47"/>
    <w:rsid w:val="00045BA6"/>
    <w:rsid w:val="00047CB0"/>
    <w:rsid w:val="0005192D"/>
    <w:rsid w:val="00055977"/>
    <w:rsid w:val="000564A1"/>
    <w:rsid w:val="0005759D"/>
    <w:rsid w:val="00057765"/>
    <w:rsid w:val="00057B6B"/>
    <w:rsid w:val="00060ADB"/>
    <w:rsid w:val="000628FF"/>
    <w:rsid w:val="00062F6A"/>
    <w:rsid w:val="000633E0"/>
    <w:rsid w:val="0006539E"/>
    <w:rsid w:val="00065BD4"/>
    <w:rsid w:val="00066A4C"/>
    <w:rsid w:val="000671DE"/>
    <w:rsid w:val="0007309E"/>
    <w:rsid w:val="00075B8C"/>
    <w:rsid w:val="000801B2"/>
    <w:rsid w:val="0008104B"/>
    <w:rsid w:val="0008111E"/>
    <w:rsid w:val="000827F2"/>
    <w:rsid w:val="00083189"/>
    <w:rsid w:val="00083954"/>
    <w:rsid w:val="00086CCD"/>
    <w:rsid w:val="000879F8"/>
    <w:rsid w:val="000905E1"/>
    <w:rsid w:val="00091FCA"/>
    <w:rsid w:val="000923B1"/>
    <w:rsid w:val="00094A20"/>
    <w:rsid w:val="00095A3A"/>
    <w:rsid w:val="00095FC4"/>
    <w:rsid w:val="00096684"/>
    <w:rsid w:val="00096907"/>
    <w:rsid w:val="00096F88"/>
    <w:rsid w:val="000A0E2F"/>
    <w:rsid w:val="000A0FFA"/>
    <w:rsid w:val="000A3CB6"/>
    <w:rsid w:val="000A4402"/>
    <w:rsid w:val="000A722A"/>
    <w:rsid w:val="000B1287"/>
    <w:rsid w:val="000B1529"/>
    <w:rsid w:val="000B33C6"/>
    <w:rsid w:val="000B50E6"/>
    <w:rsid w:val="000B7090"/>
    <w:rsid w:val="000C1D2C"/>
    <w:rsid w:val="000C36CA"/>
    <w:rsid w:val="000C3BCA"/>
    <w:rsid w:val="000C4884"/>
    <w:rsid w:val="000C4F2C"/>
    <w:rsid w:val="000C7DC8"/>
    <w:rsid w:val="000D3892"/>
    <w:rsid w:val="000D63F3"/>
    <w:rsid w:val="000E139E"/>
    <w:rsid w:val="000E1FEF"/>
    <w:rsid w:val="000E368E"/>
    <w:rsid w:val="000E4075"/>
    <w:rsid w:val="000E4649"/>
    <w:rsid w:val="000E4A8D"/>
    <w:rsid w:val="000E518A"/>
    <w:rsid w:val="000E5FC6"/>
    <w:rsid w:val="000E6151"/>
    <w:rsid w:val="000F0DF8"/>
    <w:rsid w:val="000F2E5B"/>
    <w:rsid w:val="000F5E31"/>
    <w:rsid w:val="000F5FFF"/>
    <w:rsid w:val="001032C7"/>
    <w:rsid w:val="00103512"/>
    <w:rsid w:val="00111058"/>
    <w:rsid w:val="001114EC"/>
    <w:rsid w:val="001146F1"/>
    <w:rsid w:val="00116827"/>
    <w:rsid w:val="00117816"/>
    <w:rsid w:val="00117BE1"/>
    <w:rsid w:val="0012191A"/>
    <w:rsid w:val="00121DB9"/>
    <w:rsid w:val="0012290D"/>
    <w:rsid w:val="00122FB6"/>
    <w:rsid w:val="001239C5"/>
    <w:rsid w:val="00124174"/>
    <w:rsid w:val="00127229"/>
    <w:rsid w:val="001300AF"/>
    <w:rsid w:val="00131224"/>
    <w:rsid w:val="001322C8"/>
    <w:rsid w:val="00132F92"/>
    <w:rsid w:val="00132FB3"/>
    <w:rsid w:val="00134ED6"/>
    <w:rsid w:val="00135C33"/>
    <w:rsid w:val="001370A1"/>
    <w:rsid w:val="001379CD"/>
    <w:rsid w:val="0014311E"/>
    <w:rsid w:val="00145250"/>
    <w:rsid w:val="00145C50"/>
    <w:rsid w:val="0014663E"/>
    <w:rsid w:val="00146CC4"/>
    <w:rsid w:val="00147C6C"/>
    <w:rsid w:val="00150104"/>
    <w:rsid w:val="001539E6"/>
    <w:rsid w:val="00153D9A"/>
    <w:rsid w:val="00154329"/>
    <w:rsid w:val="00161610"/>
    <w:rsid w:val="001628C1"/>
    <w:rsid w:val="00164968"/>
    <w:rsid w:val="00164F9C"/>
    <w:rsid w:val="00165AFF"/>
    <w:rsid w:val="00166410"/>
    <w:rsid w:val="00166986"/>
    <w:rsid w:val="00166F0D"/>
    <w:rsid w:val="00166F90"/>
    <w:rsid w:val="00167A10"/>
    <w:rsid w:val="00175CDD"/>
    <w:rsid w:val="0017761F"/>
    <w:rsid w:val="00180026"/>
    <w:rsid w:val="001800D4"/>
    <w:rsid w:val="00180906"/>
    <w:rsid w:val="0018127A"/>
    <w:rsid w:val="00181AEA"/>
    <w:rsid w:val="00181F33"/>
    <w:rsid w:val="00182597"/>
    <w:rsid w:val="00183440"/>
    <w:rsid w:val="00185CB5"/>
    <w:rsid w:val="001933BD"/>
    <w:rsid w:val="00193A56"/>
    <w:rsid w:val="00193DAE"/>
    <w:rsid w:val="00194714"/>
    <w:rsid w:val="00195DB8"/>
    <w:rsid w:val="00195F3B"/>
    <w:rsid w:val="001B6521"/>
    <w:rsid w:val="001B695E"/>
    <w:rsid w:val="001B6B5D"/>
    <w:rsid w:val="001C01EC"/>
    <w:rsid w:val="001C0A19"/>
    <w:rsid w:val="001C3C70"/>
    <w:rsid w:val="001C61F0"/>
    <w:rsid w:val="001C749D"/>
    <w:rsid w:val="001C7ACE"/>
    <w:rsid w:val="001D209D"/>
    <w:rsid w:val="001D2E98"/>
    <w:rsid w:val="001D5F8E"/>
    <w:rsid w:val="001E2F7E"/>
    <w:rsid w:val="001E6255"/>
    <w:rsid w:val="001F23AF"/>
    <w:rsid w:val="001F519B"/>
    <w:rsid w:val="001F6EAE"/>
    <w:rsid w:val="001F71F7"/>
    <w:rsid w:val="001F73DA"/>
    <w:rsid w:val="001F7E98"/>
    <w:rsid w:val="002007B3"/>
    <w:rsid w:val="002014F2"/>
    <w:rsid w:val="002029C2"/>
    <w:rsid w:val="00202D04"/>
    <w:rsid w:val="00203130"/>
    <w:rsid w:val="00210645"/>
    <w:rsid w:val="002106EC"/>
    <w:rsid w:val="002106F6"/>
    <w:rsid w:val="0021149F"/>
    <w:rsid w:val="00216B4A"/>
    <w:rsid w:val="00216CC2"/>
    <w:rsid w:val="002231BB"/>
    <w:rsid w:val="0022693D"/>
    <w:rsid w:val="00227FF7"/>
    <w:rsid w:val="00230E01"/>
    <w:rsid w:val="002317D1"/>
    <w:rsid w:val="002322E6"/>
    <w:rsid w:val="00237A20"/>
    <w:rsid w:val="00245754"/>
    <w:rsid w:val="00251677"/>
    <w:rsid w:val="00251788"/>
    <w:rsid w:val="00253DB6"/>
    <w:rsid w:val="00254CD2"/>
    <w:rsid w:val="0025676D"/>
    <w:rsid w:val="002579DB"/>
    <w:rsid w:val="00260A30"/>
    <w:rsid w:val="00266495"/>
    <w:rsid w:val="00267BDA"/>
    <w:rsid w:val="00272B45"/>
    <w:rsid w:val="002739F4"/>
    <w:rsid w:val="00276117"/>
    <w:rsid w:val="00277933"/>
    <w:rsid w:val="00277EFD"/>
    <w:rsid w:val="002815C8"/>
    <w:rsid w:val="00282DE6"/>
    <w:rsid w:val="0028469C"/>
    <w:rsid w:val="00285093"/>
    <w:rsid w:val="002929A6"/>
    <w:rsid w:val="00293F63"/>
    <w:rsid w:val="00295398"/>
    <w:rsid w:val="00297A71"/>
    <w:rsid w:val="002A35CB"/>
    <w:rsid w:val="002A5028"/>
    <w:rsid w:val="002A63E3"/>
    <w:rsid w:val="002A66CF"/>
    <w:rsid w:val="002A78CE"/>
    <w:rsid w:val="002B1E9B"/>
    <w:rsid w:val="002B2A08"/>
    <w:rsid w:val="002B49CC"/>
    <w:rsid w:val="002B704D"/>
    <w:rsid w:val="002B7241"/>
    <w:rsid w:val="002C11C9"/>
    <w:rsid w:val="002C300E"/>
    <w:rsid w:val="002C35AB"/>
    <w:rsid w:val="002C6B2C"/>
    <w:rsid w:val="002C6B92"/>
    <w:rsid w:val="002D0CC1"/>
    <w:rsid w:val="002D1502"/>
    <w:rsid w:val="002D31A5"/>
    <w:rsid w:val="002D3CE5"/>
    <w:rsid w:val="002D40A5"/>
    <w:rsid w:val="002E2ACA"/>
    <w:rsid w:val="002E2F02"/>
    <w:rsid w:val="002E6A2C"/>
    <w:rsid w:val="002E6F47"/>
    <w:rsid w:val="002F16F6"/>
    <w:rsid w:val="002F177E"/>
    <w:rsid w:val="002F2E71"/>
    <w:rsid w:val="002F3B61"/>
    <w:rsid w:val="002F43EA"/>
    <w:rsid w:val="002F5789"/>
    <w:rsid w:val="002F5D12"/>
    <w:rsid w:val="003015C3"/>
    <w:rsid w:val="003042EB"/>
    <w:rsid w:val="00305AF4"/>
    <w:rsid w:val="00307762"/>
    <w:rsid w:val="003103B0"/>
    <w:rsid w:val="00311AB9"/>
    <w:rsid w:val="0031215D"/>
    <w:rsid w:val="00313C37"/>
    <w:rsid w:val="00314EDC"/>
    <w:rsid w:val="00315648"/>
    <w:rsid w:val="00315AAB"/>
    <w:rsid w:val="00317670"/>
    <w:rsid w:val="00317770"/>
    <w:rsid w:val="00321947"/>
    <w:rsid w:val="00321EA3"/>
    <w:rsid w:val="00322AC0"/>
    <w:rsid w:val="00324B9D"/>
    <w:rsid w:val="00326D5D"/>
    <w:rsid w:val="00330036"/>
    <w:rsid w:val="003324BD"/>
    <w:rsid w:val="00332A2B"/>
    <w:rsid w:val="0033336B"/>
    <w:rsid w:val="00335E8A"/>
    <w:rsid w:val="00336776"/>
    <w:rsid w:val="00340406"/>
    <w:rsid w:val="00340FFD"/>
    <w:rsid w:val="00342E90"/>
    <w:rsid w:val="00343C21"/>
    <w:rsid w:val="00343EC7"/>
    <w:rsid w:val="00344FF3"/>
    <w:rsid w:val="00345794"/>
    <w:rsid w:val="003469EE"/>
    <w:rsid w:val="003479D0"/>
    <w:rsid w:val="00347E31"/>
    <w:rsid w:val="003515F6"/>
    <w:rsid w:val="00351CA8"/>
    <w:rsid w:val="0035278A"/>
    <w:rsid w:val="00354F6F"/>
    <w:rsid w:val="00355F52"/>
    <w:rsid w:val="0036057B"/>
    <w:rsid w:val="00364001"/>
    <w:rsid w:val="0036687F"/>
    <w:rsid w:val="00372C47"/>
    <w:rsid w:val="00373832"/>
    <w:rsid w:val="003738CB"/>
    <w:rsid w:val="00373902"/>
    <w:rsid w:val="00373CA8"/>
    <w:rsid w:val="0037536E"/>
    <w:rsid w:val="00376605"/>
    <w:rsid w:val="00381D6A"/>
    <w:rsid w:val="00383729"/>
    <w:rsid w:val="00384231"/>
    <w:rsid w:val="00385480"/>
    <w:rsid w:val="0038586F"/>
    <w:rsid w:val="0038611B"/>
    <w:rsid w:val="00390848"/>
    <w:rsid w:val="00392A6B"/>
    <w:rsid w:val="00393467"/>
    <w:rsid w:val="00393489"/>
    <w:rsid w:val="00395AA1"/>
    <w:rsid w:val="003A02A1"/>
    <w:rsid w:val="003A0860"/>
    <w:rsid w:val="003A1A70"/>
    <w:rsid w:val="003A212C"/>
    <w:rsid w:val="003A5C90"/>
    <w:rsid w:val="003A7FAD"/>
    <w:rsid w:val="003B1822"/>
    <w:rsid w:val="003B2165"/>
    <w:rsid w:val="003B368A"/>
    <w:rsid w:val="003B636E"/>
    <w:rsid w:val="003B6689"/>
    <w:rsid w:val="003B73C7"/>
    <w:rsid w:val="003C0AD4"/>
    <w:rsid w:val="003C0DE8"/>
    <w:rsid w:val="003C5525"/>
    <w:rsid w:val="003C5B17"/>
    <w:rsid w:val="003C5CFF"/>
    <w:rsid w:val="003D09FD"/>
    <w:rsid w:val="003D0AC1"/>
    <w:rsid w:val="003E1228"/>
    <w:rsid w:val="003E16C1"/>
    <w:rsid w:val="003E2089"/>
    <w:rsid w:val="003E31F5"/>
    <w:rsid w:val="003E43A2"/>
    <w:rsid w:val="003E5908"/>
    <w:rsid w:val="003E6C74"/>
    <w:rsid w:val="003E6DF6"/>
    <w:rsid w:val="003E732B"/>
    <w:rsid w:val="003F2C42"/>
    <w:rsid w:val="003F55AB"/>
    <w:rsid w:val="003F6F1F"/>
    <w:rsid w:val="0040086F"/>
    <w:rsid w:val="00400D81"/>
    <w:rsid w:val="00400FBE"/>
    <w:rsid w:val="004022A2"/>
    <w:rsid w:val="0040285F"/>
    <w:rsid w:val="004039B9"/>
    <w:rsid w:val="0040693C"/>
    <w:rsid w:val="00410BF3"/>
    <w:rsid w:val="00410CAD"/>
    <w:rsid w:val="00410E6D"/>
    <w:rsid w:val="00420A77"/>
    <w:rsid w:val="00420D2D"/>
    <w:rsid w:val="00421AB4"/>
    <w:rsid w:val="004241BB"/>
    <w:rsid w:val="00424857"/>
    <w:rsid w:val="00425D8B"/>
    <w:rsid w:val="0042601F"/>
    <w:rsid w:val="00430087"/>
    <w:rsid w:val="004301E8"/>
    <w:rsid w:val="004307C4"/>
    <w:rsid w:val="00431244"/>
    <w:rsid w:val="00431266"/>
    <w:rsid w:val="00432362"/>
    <w:rsid w:val="00432DDD"/>
    <w:rsid w:val="00437B46"/>
    <w:rsid w:val="004414A5"/>
    <w:rsid w:val="004448AB"/>
    <w:rsid w:val="00447F5F"/>
    <w:rsid w:val="00451E0C"/>
    <w:rsid w:val="00452D6C"/>
    <w:rsid w:val="004537F7"/>
    <w:rsid w:val="00455686"/>
    <w:rsid w:val="00455D35"/>
    <w:rsid w:val="00461C5E"/>
    <w:rsid w:val="00461C6C"/>
    <w:rsid w:val="00463107"/>
    <w:rsid w:val="0046578F"/>
    <w:rsid w:val="00467D84"/>
    <w:rsid w:val="0047194F"/>
    <w:rsid w:val="0047259B"/>
    <w:rsid w:val="004753C8"/>
    <w:rsid w:val="00477E0C"/>
    <w:rsid w:val="00480099"/>
    <w:rsid w:val="00481227"/>
    <w:rsid w:val="00481A0A"/>
    <w:rsid w:val="00481F7F"/>
    <w:rsid w:val="0048332E"/>
    <w:rsid w:val="00486301"/>
    <w:rsid w:val="00486C21"/>
    <w:rsid w:val="00487130"/>
    <w:rsid w:val="00487694"/>
    <w:rsid w:val="00490C5B"/>
    <w:rsid w:val="00491914"/>
    <w:rsid w:val="004A008D"/>
    <w:rsid w:val="004A0096"/>
    <w:rsid w:val="004A0A54"/>
    <w:rsid w:val="004A0C7B"/>
    <w:rsid w:val="004A2C07"/>
    <w:rsid w:val="004A3CD0"/>
    <w:rsid w:val="004A3E9A"/>
    <w:rsid w:val="004B1ABA"/>
    <w:rsid w:val="004B2CC0"/>
    <w:rsid w:val="004B7E85"/>
    <w:rsid w:val="004C28AD"/>
    <w:rsid w:val="004C4A61"/>
    <w:rsid w:val="004C611B"/>
    <w:rsid w:val="004C694A"/>
    <w:rsid w:val="004C789A"/>
    <w:rsid w:val="004C7C0F"/>
    <w:rsid w:val="004C7F25"/>
    <w:rsid w:val="004D42C4"/>
    <w:rsid w:val="004D747A"/>
    <w:rsid w:val="004D7A99"/>
    <w:rsid w:val="004E0442"/>
    <w:rsid w:val="004E1309"/>
    <w:rsid w:val="004E4132"/>
    <w:rsid w:val="004E555A"/>
    <w:rsid w:val="004F21FB"/>
    <w:rsid w:val="004F5763"/>
    <w:rsid w:val="004F6293"/>
    <w:rsid w:val="004F6639"/>
    <w:rsid w:val="004F71C7"/>
    <w:rsid w:val="004F7A8F"/>
    <w:rsid w:val="00501547"/>
    <w:rsid w:val="00503E22"/>
    <w:rsid w:val="00505288"/>
    <w:rsid w:val="00505844"/>
    <w:rsid w:val="00506D5A"/>
    <w:rsid w:val="00511BCD"/>
    <w:rsid w:val="00513160"/>
    <w:rsid w:val="00513E62"/>
    <w:rsid w:val="0052472A"/>
    <w:rsid w:val="00525411"/>
    <w:rsid w:val="005300C3"/>
    <w:rsid w:val="0053175E"/>
    <w:rsid w:val="00531AAB"/>
    <w:rsid w:val="005323EA"/>
    <w:rsid w:val="0053482A"/>
    <w:rsid w:val="005360E0"/>
    <w:rsid w:val="00537132"/>
    <w:rsid w:val="00537BD6"/>
    <w:rsid w:val="005448E8"/>
    <w:rsid w:val="00544DF6"/>
    <w:rsid w:val="00547BC0"/>
    <w:rsid w:val="00556697"/>
    <w:rsid w:val="005572AE"/>
    <w:rsid w:val="00557E8B"/>
    <w:rsid w:val="005631E6"/>
    <w:rsid w:val="00570B2E"/>
    <w:rsid w:val="00576B23"/>
    <w:rsid w:val="00580C42"/>
    <w:rsid w:val="005818C0"/>
    <w:rsid w:val="00582D71"/>
    <w:rsid w:val="0058351B"/>
    <w:rsid w:val="00590403"/>
    <w:rsid w:val="0059155A"/>
    <w:rsid w:val="0059170E"/>
    <w:rsid w:val="00593C8C"/>
    <w:rsid w:val="005940F0"/>
    <w:rsid w:val="005962BE"/>
    <w:rsid w:val="005A05DA"/>
    <w:rsid w:val="005A07CA"/>
    <w:rsid w:val="005A3FD0"/>
    <w:rsid w:val="005A56EE"/>
    <w:rsid w:val="005A58B6"/>
    <w:rsid w:val="005A5BE0"/>
    <w:rsid w:val="005B00A9"/>
    <w:rsid w:val="005B01A4"/>
    <w:rsid w:val="005B1415"/>
    <w:rsid w:val="005B2CF3"/>
    <w:rsid w:val="005B34B2"/>
    <w:rsid w:val="005B3FB7"/>
    <w:rsid w:val="005B4323"/>
    <w:rsid w:val="005B569C"/>
    <w:rsid w:val="005C05F6"/>
    <w:rsid w:val="005C0E55"/>
    <w:rsid w:val="005C142B"/>
    <w:rsid w:val="005C24C3"/>
    <w:rsid w:val="005C5543"/>
    <w:rsid w:val="005C7CCD"/>
    <w:rsid w:val="005D1119"/>
    <w:rsid w:val="005D112C"/>
    <w:rsid w:val="005D79B5"/>
    <w:rsid w:val="005E052E"/>
    <w:rsid w:val="005E1274"/>
    <w:rsid w:val="005E305C"/>
    <w:rsid w:val="005F051E"/>
    <w:rsid w:val="005F3776"/>
    <w:rsid w:val="005F411E"/>
    <w:rsid w:val="005F6E66"/>
    <w:rsid w:val="005F7DF6"/>
    <w:rsid w:val="006026F1"/>
    <w:rsid w:val="006036FC"/>
    <w:rsid w:val="00603733"/>
    <w:rsid w:val="00603A45"/>
    <w:rsid w:val="00603B38"/>
    <w:rsid w:val="006052EF"/>
    <w:rsid w:val="00607F71"/>
    <w:rsid w:val="0061072D"/>
    <w:rsid w:val="00611B5F"/>
    <w:rsid w:val="00612000"/>
    <w:rsid w:val="00613942"/>
    <w:rsid w:val="00614CC5"/>
    <w:rsid w:val="006152FC"/>
    <w:rsid w:val="00615F8E"/>
    <w:rsid w:val="0062376E"/>
    <w:rsid w:val="00624A11"/>
    <w:rsid w:val="00631C81"/>
    <w:rsid w:val="0063207A"/>
    <w:rsid w:val="0063381A"/>
    <w:rsid w:val="00633C4A"/>
    <w:rsid w:val="00635AFB"/>
    <w:rsid w:val="006360F3"/>
    <w:rsid w:val="00636D8A"/>
    <w:rsid w:val="006373E4"/>
    <w:rsid w:val="006409F4"/>
    <w:rsid w:val="00640B1E"/>
    <w:rsid w:val="00641387"/>
    <w:rsid w:val="0064190F"/>
    <w:rsid w:val="00643BA8"/>
    <w:rsid w:val="00647D91"/>
    <w:rsid w:val="00647EDE"/>
    <w:rsid w:val="0065005C"/>
    <w:rsid w:val="00650827"/>
    <w:rsid w:val="00652129"/>
    <w:rsid w:val="0065443E"/>
    <w:rsid w:val="00654AB5"/>
    <w:rsid w:val="0065642B"/>
    <w:rsid w:val="0065705E"/>
    <w:rsid w:val="006579EF"/>
    <w:rsid w:val="00660409"/>
    <w:rsid w:val="0066124C"/>
    <w:rsid w:val="00661FF9"/>
    <w:rsid w:val="0066350A"/>
    <w:rsid w:val="00665C4E"/>
    <w:rsid w:val="00665EDD"/>
    <w:rsid w:val="0066614C"/>
    <w:rsid w:val="00670874"/>
    <w:rsid w:val="006708F7"/>
    <w:rsid w:val="00671675"/>
    <w:rsid w:val="006728C9"/>
    <w:rsid w:val="006731C0"/>
    <w:rsid w:val="00673428"/>
    <w:rsid w:val="006737F1"/>
    <w:rsid w:val="006739D9"/>
    <w:rsid w:val="00674819"/>
    <w:rsid w:val="00674876"/>
    <w:rsid w:val="00680289"/>
    <w:rsid w:val="00680A90"/>
    <w:rsid w:val="00682386"/>
    <w:rsid w:val="00687113"/>
    <w:rsid w:val="00690BEF"/>
    <w:rsid w:val="00694168"/>
    <w:rsid w:val="0069624E"/>
    <w:rsid w:val="00696B15"/>
    <w:rsid w:val="00697A0F"/>
    <w:rsid w:val="006A1601"/>
    <w:rsid w:val="006A37B3"/>
    <w:rsid w:val="006A58CA"/>
    <w:rsid w:val="006A783B"/>
    <w:rsid w:val="006B1221"/>
    <w:rsid w:val="006B46C0"/>
    <w:rsid w:val="006B512C"/>
    <w:rsid w:val="006B6F76"/>
    <w:rsid w:val="006B7C1F"/>
    <w:rsid w:val="006C08F1"/>
    <w:rsid w:val="006C3AE9"/>
    <w:rsid w:val="006C461F"/>
    <w:rsid w:val="006C48CD"/>
    <w:rsid w:val="006C53B1"/>
    <w:rsid w:val="006C579E"/>
    <w:rsid w:val="006C6A18"/>
    <w:rsid w:val="006C76D0"/>
    <w:rsid w:val="006D0E43"/>
    <w:rsid w:val="006D1173"/>
    <w:rsid w:val="006D47F5"/>
    <w:rsid w:val="006D51DC"/>
    <w:rsid w:val="006D5CD7"/>
    <w:rsid w:val="006D6818"/>
    <w:rsid w:val="006D7127"/>
    <w:rsid w:val="006D7A26"/>
    <w:rsid w:val="006E0D01"/>
    <w:rsid w:val="006E1362"/>
    <w:rsid w:val="006E18EC"/>
    <w:rsid w:val="006E294B"/>
    <w:rsid w:val="006E3251"/>
    <w:rsid w:val="006E33E5"/>
    <w:rsid w:val="006E4259"/>
    <w:rsid w:val="006E7BDD"/>
    <w:rsid w:val="006F0E3F"/>
    <w:rsid w:val="006F1C94"/>
    <w:rsid w:val="006F5F50"/>
    <w:rsid w:val="006F5FF1"/>
    <w:rsid w:val="006F7EA0"/>
    <w:rsid w:val="007017D0"/>
    <w:rsid w:val="00702286"/>
    <w:rsid w:val="0070452B"/>
    <w:rsid w:val="00705CBD"/>
    <w:rsid w:val="00706FEE"/>
    <w:rsid w:val="007072FA"/>
    <w:rsid w:val="00710938"/>
    <w:rsid w:val="00712440"/>
    <w:rsid w:val="00712ADA"/>
    <w:rsid w:val="00713E69"/>
    <w:rsid w:val="007207CB"/>
    <w:rsid w:val="007218D7"/>
    <w:rsid w:val="00721964"/>
    <w:rsid w:val="0072213D"/>
    <w:rsid w:val="00723519"/>
    <w:rsid w:val="007242F2"/>
    <w:rsid w:val="007259CB"/>
    <w:rsid w:val="007263CB"/>
    <w:rsid w:val="00727110"/>
    <w:rsid w:val="007276D1"/>
    <w:rsid w:val="007376C6"/>
    <w:rsid w:val="00737C2C"/>
    <w:rsid w:val="007410B2"/>
    <w:rsid w:val="0074247C"/>
    <w:rsid w:val="00742C64"/>
    <w:rsid w:val="00743F29"/>
    <w:rsid w:val="00745319"/>
    <w:rsid w:val="007460DF"/>
    <w:rsid w:val="00753F87"/>
    <w:rsid w:val="00754C0E"/>
    <w:rsid w:val="0075509C"/>
    <w:rsid w:val="00756E9A"/>
    <w:rsid w:val="00762355"/>
    <w:rsid w:val="0076419D"/>
    <w:rsid w:val="007673A7"/>
    <w:rsid w:val="00771198"/>
    <w:rsid w:val="0077289E"/>
    <w:rsid w:val="0077368B"/>
    <w:rsid w:val="00774150"/>
    <w:rsid w:val="00781E39"/>
    <w:rsid w:val="00783C32"/>
    <w:rsid w:val="00787B88"/>
    <w:rsid w:val="0079085F"/>
    <w:rsid w:val="0079091A"/>
    <w:rsid w:val="00791522"/>
    <w:rsid w:val="00795B74"/>
    <w:rsid w:val="00795BFB"/>
    <w:rsid w:val="00796238"/>
    <w:rsid w:val="00796C63"/>
    <w:rsid w:val="0079736E"/>
    <w:rsid w:val="007A05AE"/>
    <w:rsid w:val="007A0DD8"/>
    <w:rsid w:val="007A4D2B"/>
    <w:rsid w:val="007A7C58"/>
    <w:rsid w:val="007B0C9E"/>
    <w:rsid w:val="007B143A"/>
    <w:rsid w:val="007B179A"/>
    <w:rsid w:val="007B34F4"/>
    <w:rsid w:val="007B4218"/>
    <w:rsid w:val="007B79A6"/>
    <w:rsid w:val="007C019B"/>
    <w:rsid w:val="007C14CE"/>
    <w:rsid w:val="007C1C51"/>
    <w:rsid w:val="007C203B"/>
    <w:rsid w:val="007C3B99"/>
    <w:rsid w:val="007D0914"/>
    <w:rsid w:val="007D098F"/>
    <w:rsid w:val="007D0CE0"/>
    <w:rsid w:val="007D33CB"/>
    <w:rsid w:val="007D3BAB"/>
    <w:rsid w:val="007D43F2"/>
    <w:rsid w:val="007D4564"/>
    <w:rsid w:val="007D4B29"/>
    <w:rsid w:val="007D4DB4"/>
    <w:rsid w:val="007E05CC"/>
    <w:rsid w:val="007E1BC3"/>
    <w:rsid w:val="007E200B"/>
    <w:rsid w:val="007E284B"/>
    <w:rsid w:val="007E320B"/>
    <w:rsid w:val="007E4C60"/>
    <w:rsid w:val="007E5D8C"/>
    <w:rsid w:val="007E6A99"/>
    <w:rsid w:val="007F084B"/>
    <w:rsid w:val="007F1776"/>
    <w:rsid w:val="007F2A96"/>
    <w:rsid w:val="007F35B6"/>
    <w:rsid w:val="007F517C"/>
    <w:rsid w:val="007F6970"/>
    <w:rsid w:val="00800DE4"/>
    <w:rsid w:val="00802B58"/>
    <w:rsid w:val="0080444E"/>
    <w:rsid w:val="00805F0F"/>
    <w:rsid w:val="00810861"/>
    <w:rsid w:val="0081135A"/>
    <w:rsid w:val="00813245"/>
    <w:rsid w:val="00813834"/>
    <w:rsid w:val="0081462A"/>
    <w:rsid w:val="00814939"/>
    <w:rsid w:val="00817D31"/>
    <w:rsid w:val="00820349"/>
    <w:rsid w:val="00827549"/>
    <w:rsid w:val="00831D4D"/>
    <w:rsid w:val="00832837"/>
    <w:rsid w:val="00832E79"/>
    <w:rsid w:val="008345FD"/>
    <w:rsid w:val="00836050"/>
    <w:rsid w:val="0083636F"/>
    <w:rsid w:val="00836BEE"/>
    <w:rsid w:val="00837302"/>
    <w:rsid w:val="00837641"/>
    <w:rsid w:val="008378DC"/>
    <w:rsid w:val="00837C64"/>
    <w:rsid w:val="00841153"/>
    <w:rsid w:val="008430BD"/>
    <w:rsid w:val="00844D9D"/>
    <w:rsid w:val="0084601D"/>
    <w:rsid w:val="00846F74"/>
    <w:rsid w:val="0084746B"/>
    <w:rsid w:val="00852134"/>
    <w:rsid w:val="00860722"/>
    <w:rsid w:val="00862A9C"/>
    <w:rsid w:val="00862D1C"/>
    <w:rsid w:val="008636A1"/>
    <w:rsid w:val="00865967"/>
    <w:rsid w:val="00867169"/>
    <w:rsid w:val="008671DC"/>
    <w:rsid w:val="00867DA0"/>
    <w:rsid w:val="00870309"/>
    <w:rsid w:val="00872720"/>
    <w:rsid w:val="00874C53"/>
    <w:rsid w:val="00881A0E"/>
    <w:rsid w:val="0088207D"/>
    <w:rsid w:val="008833CF"/>
    <w:rsid w:val="008863A4"/>
    <w:rsid w:val="00890008"/>
    <w:rsid w:val="0089136C"/>
    <w:rsid w:val="00894639"/>
    <w:rsid w:val="00896BF3"/>
    <w:rsid w:val="008A3327"/>
    <w:rsid w:val="008A34EB"/>
    <w:rsid w:val="008A51D4"/>
    <w:rsid w:val="008A637B"/>
    <w:rsid w:val="008A7CFB"/>
    <w:rsid w:val="008B3399"/>
    <w:rsid w:val="008B3858"/>
    <w:rsid w:val="008B63D8"/>
    <w:rsid w:val="008B6AC9"/>
    <w:rsid w:val="008C07F7"/>
    <w:rsid w:val="008C25EE"/>
    <w:rsid w:val="008C35E4"/>
    <w:rsid w:val="008C4502"/>
    <w:rsid w:val="008C578C"/>
    <w:rsid w:val="008C6AF8"/>
    <w:rsid w:val="008C7AFF"/>
    <w:rsid w:val="008D0A1B"/>
    <w:rsid w:val="008D5BA6"/>
    <w:rsid w:val="008D5C45"/>
    <w:rsid w:val="008E15A0"/>
    <w:rsid w:val="008E4591"/>
    <w:rsid w:val="008F0D2E"/>
    <w:rsid w:val="008F4244"/>
    <w:rsid w:val="008F48AB"/>
    <w:rsid w:val="008F5D33"/>
    <w:rsid w:val="008F6632"/>
    <w:rsid w:val="009003BA"/>
    <w:rsid w:val="009006F9"/>
    <w:rsid w:val="00900BF6"/>
    <w:rsid w:val="00902EA6"/>
    <w:rsid w:val="0090349B"/>
    <w:rsid w:val="009036E3"/>
    <w:rsid w:val="009043B9"/>
    <w:rsid w:val="0090496A"/>
    <w:rsid w:val="00904B9E"/>
    <w:rsid w:val="009066A6"/>
    <w:rsid w:val="0090768C"/>
    <w:rsid w:val="009104FA"/>
    <w:rsid w:val="0091114D"/>
    <w:rsid w:val="00912FDE"/>
    <w:rsid w:val="0091526A"/>
    <w:rsid w:val="0092173D"/>
    <w:rsid w:val="00924531"/>
    <w:rsid w:val="009258EF"/>
    <w:rsid w:val="009271F4"/>
    <w:rsid w:val="0092757E"/>
    <w:rsid w:val="009351C3"/>
    <w:rsid w:val="0093667B"/>
    <w:rsid w:val="00936FCE"/>
    <w:rsid w:val="0093796C"/>
    <w:rsid w:val="0094242F"/>
    <w:rsid w:val="009432C5"/>
    <w:rsid w:val="00945BAF"/>
    <w:rsid w:val="00950536"/>
    <w:rsid w:val="00952647"/>
    <w:rsid w:val="0095441B"/>
    <w:rsid w:val="00954A62"/>
    <w:rsid w:val="00955AB3"/>
    <w:rsid w:val="00962347"/>
    <w:rsid w:val="009635B2"/>
    <w:rsid w:val="00963683"/>
    <w:rsid w:val="00967EF9"/>
    <w:rsid w:val="00970AFF"/>
    <w:rsid w:val="00971030"/>
    <w:rsid w:val="009713D6"/>
    <w:rsid w:val="009716E7"/>
    <w:rsid w:val="0098172B"/>
    <w:rsid w:val="009827BB"/>
    <w:rsid w:val="00982C08"/>
    <w:rsid w:val="0098534F"/>
    <w:rsid w:val="00986320"/>
    <w:rsid w:val="00986A13"/>
    <w:rsid w:val="009936BD"/>
    <w:rsid w:val="0099452C"/>
    <w:rsid w:val="00994609"/>
    <w:rsid w:val="009A2E8D"/>
    <w:rsid w:val="009A6A3D"/>
    <w:rsid w:val="009B0CB1"/>
    <w:rsid w:val="009B1ADC"/>
    <w:rsid w:val="009B3ABE"/>
    <w:rsid w:val="009B3E27"/>
    <w:rsid w:val="009B7D0E"/>
    <w:rsid w:val="009C24D6"/>
    <w:rsid w:val="009C46D7"/>
    <w:rsid w:val="009C6B86"/>
    <w:rsid w:val="009C741C"/>
    <w:rsid w:val="009D0046"/>
    <w:rsid w:val="009D3DD0"/>
    <w:rsid w:val="009D441F"/>
    <w:rsid w:val="009D57D8"/>
    <w:rsid w:val="009D7B40"/>
    <w:rsid w:val="009E06D0"/>
    <w:rsid w:val="009E1A4B"/>
    <w:rsid w:val="009E1EDF"/>
    <w:rsid w:val="009E263C"/>
    <w:rsid w:val="009E2667"/>
    <w:rsid w:val="009E2B7A"/>
    <w:rsid w:val="009E2D7E"/>
    <w:rsid w:val="009E38D0"/>
    <w:rsid w:val="009E61BC"/>
    <w:rsid w:val="009E68CE"/>
    <w:rsid w:val="009E7CC6"/>
    <w:rsid w:val="009F03DA"/>
    <w:rsid w:val="009F1B76"/>
    <w:rsid w:val="009F74CA"/>
    <w:rsid w:val="00A02554"/>
    <w:rsid w:val="00A03FE3"/>
    <w:rsid w:val="00A046BF"/>
    <w:rsid w:val="00A06852"/>
    <w:rsid w:val="00A136C6"/>
    <w:rsid w:val="00A14850"/>
    <w:rsid w:val="00A16D4B"/>
    <w:rsid w:val="00A17E7C"/>
    <w:rsid w:val="00A206C2"/>
    <w:rsid w:val="00A207B1"/>
    <w:rsid w:val="00A21A0B"/>
    <w:rsid w:val="00A24F04"/>
    <w:rsid w:val="00A255DF"/>
    <w:rsid w:val="00A2578C"/>
    <w:rsid w:val="00A262AA"/>
    <w:rsid w:val="00A302CC"/>
    <w:rsid w:val="00A31708"/>
    <w:rsid w:val="00A3540C"/>
    <w:rsid w:val="00A35504"/>
    <w:rsid w:val="00A35531"/>
    <w:rsid w:val="00A36144"/>
    <w:rsid w:val="00A37C54"/>
    <w:rsid w:val="00A416DD"/>
    <w:rsid w:val="00A41E49"/>
    <w:rsid w:val="00A46147"/>
    <w:rsid w:val="00A4657C"/>
    <w:rsid w:val="00A510C5"/>
    <w:rsid w:val="00A5359E"/>
    <w:rsid w:val="00A53ACB"/>
    <w:rsid w:val="00A55B27"/>
    <w:rsid w:val="00A609CB"/>
    <w:rsid w:val="00A6181E"/>
    <w:rsid w:val="00A61FB1"/>
    <w:rsid w:val="00A62860"/>
    <w:rsid w:val="00A65D29"/>
    <w:rsid w:val="00A668B6"/>
    <w:rsid w:val="00A71809"/>
    <w:rsid w:val="00A72A21"/>
    <w:rsid w:val="00A73B70"/>
    <w:rsid w:val="00A77D53"/>
    <w:rsid w:val="00A828F4"/>
    <w:rsid w:val="00A83D24"/>
    <w:rsid w:val="00A8481A"/>
    <w:rsid w:val="00A85537"/>
    <w:rsid w:val="00A86350"/>
    <w:rsid w:val="00A875A4"/>
    <w:rsid w:val="00A9178F"/>
    <w:rsid w:val="00A924D8"/>
    <w:rsid w:val="00A95522"/>
    <w:rsid w:val="00A97AFC"/>
    <w:rsid w:val="00AA27D6"/>
    <w:rsid w:val="00AA3BFF"/>
    <w:rsid w:val="00AA446C"/>
    <w:rsid w:val="00AA4DF8"/>
    <w:rsid w:val="00AA65E6"/>
    <w:rsid w:val="00AB1A43"/>
    <w:rsid w:val="00AB1BBB"/>
    <w:rsid w:val="00AC0434"/>
    <w:rsid w:val="00AC0AD4"/>
    <w:rsid w:val="00AC322D"/>
    <w:rsid w:val="00AC60B2"/>
    <w:rsid w:val="00AC7528"/>
    <w:rsid w:val="00AC7EC4"/>
    <w:rsid w:val="00AD1E01"/>
    <w:rsid w:val="00AD2491"/>
    <w:rsid w:val="00AD260D"/>
    <w:rsid w:val="00AD2C54"/>
    <w:rsid w:val="00AD5E35"/>
    <w:rsid w:val="00AE2C43"/>
    <w:rsid w:val="00AE331D"/>
    <w:rsid w:val="00AE448C"/>
    <w:rsid w:val="00AE5221"/>
    <w:rsid w:val="00AE5310"/>
    <w:rsid w:val="00AE54F6"/>
    <w:rsid w:val="00AF6A07"/>
    <w:rsid w:val="00AF710F"/>
    <w:rsid w:val="00B043A7"/>
    <w:rsid w:val="00B04A58"/>
    <w:rsid w:val="00B0585D"/>
    <w:rsid w:val="00B05864"/>
    <w:rsid w:val="00B06E32"/>
    <w:rsid w:val="00B10175"/>
    <w:rsid w:val="00B113C5"/>
    <w:rsid w:val="00B152CE"/>
    <w:rsid w:val="00B20A0C"/>
    <w:rsid w:val="00B20C4E"/>
    <w:rsid w:val="00B21424"/>
    <w:rsid w:val="00B2265E"/>
    <w:rsid w:val="00B229A1"/>
    <w:rsid w:val="00B22B3D"/>
    <w:rsid w:val="00B343BB"/>
    <w:rsid w:val="00B3558F"/>
    <w:rsid w:val="00B36288"/>
    <w:rsid w:val="00B41C6B"/>
    <w:rsid w:val="00B41E0F"/>
    <w:rsid w:val="00B4579F"/>
    <w:rsid w:val="00B45D20"/>
    <w:rsid w:val="00B476DD"/>
    <w:rsid w:val="00B53C8C"/>
    <w:rsid w:val="00B5442A"/>
    <w:rsid w:val="00B57EE3"/>
    <w:rsid w:val="00B60E1D"/>
    <w:rsid w:val="00B61380"/>
    <w:rsid w:val="00B64A8F"/>
    <w:rsid w:val="00B6553C"/>
    <w:rsid w:val="00B67C27"/>
    <w:rsid w:val="00B70D9F"/>
    <w:rsid w:val="00B71E21"/>
    <w:rsid w:val="00B72093"/>
    <w:rsid w:val="00B721C9"/>
    <w:rsid w:val="00B74181"/>
    <w:rsid w:val="00B76682"/>
    <w:rsid w:val="00B80B5F"/>
    <w:rsid w:val="00B82FAA"/>
    <w:rsid w:val="00B83233"/>
    <w:rsid w:val="00B852C1"/>
    <w:rsid w:val="00B86864"/>
    <w:rsid w:val="00B870EB"/>
    <w:rsid w:val="00B9081B"/>
    <w:rsid w:val="00B9096D"/>
    <w:rsid w:val="00B91CA5"/>
    <w:rsid w:val="00B91CBB"/>
    <w:rsid w:val="00BA0517"/>
    <w:rsid w:val="00BA1ED6"/>
    <w:rsid w:val="00BA2630"/>
    <w:rsid w:val="00BA2DF8"/>
    <w:rsid w:val="00BA2FB7"/>
    <w:rsid w:val="00BA72AF"/>
    <w:rsid w:val="00BB05F0"/>
    <w:rsid w:val="00BB0C40"/>
    <w:rsid w:val="00BB3960"/>
    <w:rsid w:val="00BB6275"/>
    <w:rsid w:val="00BC001F"/>
    <w:rsid w:val="00BC244A"/>
    <w:rsid w:val="00BC3784"/>
    <w:rsid w:val="00BC6DF0"/>
    <w:rsid w:val="00BD148C"/>
    <w:rsid w:val="00BD1823"/>
    <w:rsid w:val="00BD4114"/>
    <w:rsid w:val="00BD7402"/>
    <w:rsid w:val="00BD750B"/>
    <w:rsid w:val="00BD7F5E"/>
    <w:rsid w:val="00BE3F4A"/>
    <w:rsid w:val="00BE49B5"/>
    <w:rsid w:val="00BE50BE"/>
    <w:rsid w:val="00BE521D"/>
    <w:rsid w:val="00BE7371"/>
    <w:rsid w:val="00BF0543"/>
    <w:rsid w:val="00BF06E7"/>
    <w:rsid w:val="00BF0FAC"/>
    <w:rsid w:val="00BF1E86"/>
    <w:rsid w:val="00BF2646"/>
    <w:rsid w:val="00BF321E"/>
    <w:rsid w:val="00BF3F0D"/>
    <w:rsid w:val="00BF6552"/>
    <w:rsid w:val="00C06021"/>
    <w:rsid w:val="00C10E3C"/>
    <w:rsid w:val="00C128BC"/>
    <w:rsid w:val="00C128E1"/>
    <w:rsid w:val="00C14B68"/>
    <w:rsid w:val="00C16C78"/>
    <w:rsid w:val="00C16FA9"/>
    <w:rsid w:val="00C20EA5"/>
    <w:rsid w:val="00C224DC"/>
    <w:rsid w:val="00C23238"/>
    <w:rsid w:val="00C32710"/>
    <w:rsid w:val="00C32815"/>
    <w:rsid w:val="00C345AB"/>
    <w:rsid w:val="00C34E6E"/>
    <w:rsid w:val="00C41385"/>
    <w:rsid w:val="00C425C7"/>
    <w:rsid w:val="00C42B13"/>
    <w:rsid w:val="00C43C49"/>
    <w:rsid w:val="00C45F4C"/>
    <w:rsid w:val="00C462FD"/>
    <w:rsid w:val="00C46AC6"/>
    <w:rsid w:val="00C47C38"/>
    <w:rsid w:val="00C51817"/>
    <w:rsid w:val="00C5198B"/>
    <w:rsid w:val="00C535DE"/>
    <w:rsid w:val="00C54184"/>
    <w:rsid w:val="00C553B9"/>
    <w:rsid w:val="00C569A1"/>
    <w:rsid w:val="00C56B8D"/>
    <w:rsid w:val="00C57916"/>
    <w:rsid w:val="00C62401"/>
    <w:rsid w:val="00C63032"/>
    <w:rsid w:val="00C6491E"/>
    <w:rsid w:val="00C67F20"/>
    <w:rsid w:val="00C715DE"/>
    <w:rsid w:val="00C73E09"/>
    <w:rsid w:val="00C86102"/>
    <w:rsid w:val="00C86F0D"/>
    <w:rsid w:val="00C86F4E"/>
    <w:rsid w:val="00C874C8"/>
    <w:rsid w:val="00C937E3"/>
    <w:rsid w:val="00C94A66"/>
    <w:rsid w:val="00C95D31"/>
    <w:rsid w:val="00CA14C5"/>
    <w:rsid w:val="00CA2834"/>
    <w:rsid w:val="00CA4B9E"/>
    <w:rsid w:val="00CA7216"/>
    <w:rsid w:val="00CB08E8"/>
    <w:rsid w:val="00CB0BDD"/>
    <w:rsid w:val="00CB17B3"/>
    <w:rsid w:val="00CB31DB"/>
    <w:rsid w:val="00CB3D76"/>
    <w:rsid w:val="00CB5B50"/>
    <w:rsid w:val="00CC0282"/>
    <w:rsid w:val="00CC13CA"/>
    <w:rsid w:val="00CC429E"/>
    <w:rsid w:val="00CD36DB"/>
    <w:rsid w:val="00CD67C8"/>
    <w:rsid w:val="00CD73EC"/>
    <w:rsid w:val="00CD755D"/>
    <w:rsid w:val="00CE086F"/>
    <w:rsid w:val="00CE42D3"/>
    <w:rsid w:val="00CE4D54"/>
    <w:rsid w:val="00CE5795"/>
    <w:rsid w:val="00CE64CB"/>
    <w:rsid w:val="00CE7525"/>
    <w:rsid w:val="00CF18ED"/>
    <w:rsid w:val="00CF24B8"/>
    <w:rsid w:val="00CF3F9C"/>
    <w:rsid w:val="00D0165D"/>
    <w:rsid w:val="00D01B22"/>
    <w:rsid w:val="00D041E5"/>
    <w:rsid w:val="00D04F37"/>
    <w:rsid w:val="00D05744"/>
    <w:rsid w:val="00D06F00"/>
    <w:rsid w:val="00D07080"/>
    <w:rsid w:val="00D073B2"/>
    <w:rsid w:val="00D10628"/>
    <w:rsid w:val="00D1405B"/>
    <w:rsid w:val="00D14989"/>
    <w:rsid w:val="00D15255"/>
    <w:rsid w:val="00D15F9B"/>
    <w:rsid w:val="00D2308C"/>
    <w:rsid w:val="00D23197"/>
    <w:rsid w:val="00D27116"/>
    <w:rsid w:val="00D27897"/>
    <w:rsid w:val="00D30261"/>
    <w:rsid w:val="00D311AF"/>
    <w:rsid w:val="00D32382"/>
    <w:rsid w:val="00D32BCE"/>
    <w:rsid w:val="00D33495"/>
    <w:rsid w:val="00D3353D"/>
    <w:rsid w:val="00D34214"/>
    <w:rsid w:val="00D367DE"/>
    <w:rsid w:val="00D3776C"/>
    <w:rsid w:val="00D40717"/>
    <w:rsid w:val="00D40FE3"/>
    <w:rsid w:val="00D4315C"/>
    <w:rsid w:val="00D44AB8"/>
    <w:rsid w:val="00D45631"/>
    <w:rsid w:val="00D47D07"/>
    <w:rsid w:val="00D50D69"/>
    <w:rsid w:val="00D50FDE"/>
    <w:rsid w:val="00D52292"/>
    <w:rsid w:val="00D65F50"/>
    <w:rsid w:val="00D67DFE"/>
    <w:rsid w:val="00D725FE"/>
    <w:rsid w:val="00D72DCD"/>
    <w:rsid w:val="00D73A17"/>
    <w:rsid w:val="00D75C1A"/>
    <w:rsid w:val="00D7683E"/>
    <w:rsid w:val="00D801A6"/>
    <w:rsid w:val="00D81F46"/>
    <w:rsid w:val="00D81FD8"/>
    <w:rsid w:val="00D84734"/>
    <w:rsid w:val="00D86468"/>
    <w:rsid w:val="00D90733"/>
    <w:rsid w:val="00D907A7"/>
    <w:rsid w:val="00D919AA"/>
    <w:rsid w:val="00D91F54"/>
    <w:rsid w:val="00D93BFC"/>
    <w:rsid w:val="00D96A96"/>
    <w:rsid w:val="00DA3E40"/>
    <w:rsid w:val="00DA4985"/>
    <w:rsid w:val="00DA49E1"/>
    <w:rsid w:val="00DA4CC0"/>
    <w:rsid w:val="00DA66AA"/>
    <w:rsid w:val="00DB0100"/>
    <w:rsid w:val="00DB3AED"/>
    <w:rsid w:val="00DB4781"/>
    <w:rsid w:val="00DB4A60"/>
    <w:rsid w:val="00DB60E8"/>
    <w:rsid w:val="00DB6DF4"/>
    <w:rsid w:val="00DC1377"/>
    <w:rsid w:val="00DC277F"/>
    <w:rsid w:val="00DC7C7B"/>
    <w:rsid w:val="00DD217D"/>
    <w:rsid w:val="00DD2DF1"/>
    <w:rsid w:val="00DD2F7B"/>
    <w:rsid w:val="00DD3480"/>
    <w:rsid w:val="00DD3987"/>
    <w:rsid w:val="00DD3DAF"/>
    <w:rsid w:val="00DD448A"/>
    <w:rsid w:val="00DD52E7"/>
    <w:rsid w:val="00DD7153"/>
    <w:rsid w:val="00DE3AFA"/>
    <w:rsid w:val="00DE4D05"/>
    <w:rsid w:val="00DE5647"/>
    <w:rsid w:val="00DE57CB"/>
    <w:rsid w:val="00DE7F08"/>
    <w:rsid w:val="00DF0134"/>
    <w:rsid w:val="00DF10E4"/>
    <w:rsid w:val="00DF1E66"/>
    <w:rsid w:val="00DF320B"/>
    <w:rsid w:val="00E04899"/>
    <w:rsid w:val="00E07FF0"/>
    <w:rsid w:val="00E116B1"/>
    <w:rsid w:val="00E14725"/>
    <w:rsid w:val="00E21915"/>
    <w:rsid w:val="00E229EE"/>
    <w:rsid w:val="00E24DC6"/>
    <w:rsid w:val="00E26700"/>
    <w:rsid w:val="00E268B8"/>
    <w:rsid w:val="00E26A81"/>
    <w:rsid w:val="00E270B4"/>
    <w:rsid w:val="00E31581"/>
    <w:rsid w:val="00E3317C"/>
    <w:rsid w:val="00E3459F"/>
    <w:rsid w:val="00E36959"/>
    <w:rsid w:val="00E36D07"/>
    <w:rsid w:val="00E36E86"/>
    <w:rsid w:val="00E3766E"/>
    <w:rsid w:val="00E45C29"/>
    <w:rsid w:val="00E467D1"/>
    <w:rsid w:val="00E4751D"/>
    <w:rsid w:val="00E47EAB"/>
    <w:rsid w:val="00E54E49"/>
    <w:rsid w:val="00E55854"/>
    <w:rsid w:val="00E5593E"/>
    <w:rsid w:val="00E55D02"/>
    <w:rsid w:val="00E5752F"/>
    <w:rsid w:val="00E57DCA"/>
    <w:rsid w:val="00E601B3"/>
    <w:rsid w:val="00E60683"/>
    <w:rsid w:val="00E60CC5"/>
    <w:rsid w:val="00E64281"/>
    <w:rsid w:val="00E65513"/>
    <w:rsid w:val="00E6641C"/>
    <w:rsid w:val="00E70134"/>
    <w:rsid w:val="00E70F24"/>
    <w:rsid w:val="00E7183D"/>
    <w:rsid w:val="00E71914"/>
    <w:rsid w:val="00E725B6"/>
    <w:rsid w:val="00E73633"/>
    <w:rsid w:val="00E739BE"/>
    <w:rsid w:val="00E76BDA"/>
    <w:rsid w:val="00E774D8"/>
    <w:rsid w:val="00E812FE"/>
    <w:rsid w:val="00E83921"/>
    <w:rsid w:val="00E84015"/>
    <w:rsid w:val="00E86065"/>
    <w:rsid w:val="00E9128F"/>
    <w:rsid w:val="00E91406"/>
    <w:rsid w:val="00E9232A"/>
    <w:rsid w:val="00EA0DD4"/>
    <w:rsid w:val="00EA1536"/>
    <w:rsid w:val="00EA1A71"/>
    <w:rsid w:val="00EA40D2"/>
    <w:rsid w:val="00EA4BE5"/>
    <w:rsid w:val="00EA4DFD"/>
    <w:rsid w:val="00EA742D"/>
    <w:rsid w:val="00EA7662"/>
    <w:rsid w:val="00EB4398"/>
    <w:rsid w:val="00EB44F0"/>
    <w:rsid w:val="00EB5691"/>
    <w:rsid w:val="00EB69E6"/>
    <w:rsid w:val="00EB7507"/>
    <w:rsid w:val="00EB7A9B"/>
    <w:rsid w:val="00EC1E27"/>
    <w:rsid w:val="00EC3C26"/>
    <w:rsid w:val="00EC473D"/>
    <w:rsid w:val="00EC519C"/>
    <w:rsid w:val="00EC6EAC"/>
    <w:rsid w:val="00EC7575"/>
    <w:rsid w:val="00ED37FD"/>
    <w:rsid w:val="00ED3BF9"/>
    <w:rsid w:val="00ED3E6A"/>
    <w:rsid w:val="00ED4947"/>
    <w:rsid w:val="00EE175E"/>
    <w:rsid w:val="00EE26BF"/>
    <w:rsid w:val="00EE3281"/>
    <w:rsid w:val="00EE4163"/>
    <w:rsid w:val="00EE4609"/>
    <w:rsid w:val="00EE6C8B"/>
    <w:rsid w:val="00EF2693"/>
    <w:rsid w:val="00EF2A7E"/>
    <w:rsid w:val="00EF4633"/>
    <w:rsid w:val="00EF7687"/>
    <w:rsid w:val="00F00571"/>
    <w:rsid w:val="00F01CDD"/>
    <w:rsid w:val="00F01EF6"/>
    <w:rsid w:val="00F03764"/>
    <w:rsid w:val="00F038C4"/>
    <w:rsid w:val="00F04B45"/>
    <w:rsid w:val="00F105E0"/>
    <w:rsid w:val="00F113D1"/>
    <w:rsid w:val="00F1221F"/>
    <w:rsid w:val="00F14D33"/>
    <w:rsid w:val="00F17ED3"/>
    <w:rsid w:val="00F22786"/>
    <w:rsid w:val="00F22FE0"/>
    <w:rsid w:val="00F23ABE"/>
    <w:rsid w:val="00F248E6"/>
    <w:rsid w:val="00F25018"/>
    <w:rsid w:val="00F27504"/>
    <w:rsid w:val="00F30200"/>
    <w:rsid w:val="00F30E3F"/>
    <w:rsid w:val="00F32AEA"/>
    <w:rsid w:val="00F34566"/>
    <w:rsid w:val="00F35E2C"/>
    <w:rsid w:val="00F37A22"/>
    <w:rsid w:val="00F40E4C"/>
    <w:rsid w:val="00F416F7"/>
    <w:rsid w:val="00F43630"/>
    <w:rsid w:val="00F45BA7"/>
    <w:rsid w:val="00F45C90"/>
    <w:rsid w:val="00F465BE"/>
    <w:rsid w:val="00F46A76"/>
    <w:rsid w:val="00F46EA8"/>
    <w:rsid w:val="00F51B3D"/>
    <w:rsid w:val="00F53271"/>
    <w:rsid w:val="00F575F8"/>
    <w:rsid w:val="00F60E0F"/>
    <w:rsid w:val="00F611E9"/>
    <w:rsid w:val="00F6308D"/>
    <w:rsid w:val="00F63C8A"/>
    <w:rsid w:val="00F63D73"/>
    <w:rsid w:val="00F644D3"/>
    <w:rsid w:val="00F65D91"/>
    <w:rsid w:val="00F66721"/>
    <w:rsid w:val="00F67926"/>
    <w:rsid w:val="00F72951"/>
    <w:rsid w:val="00F7423F"/>
    <w:rsid w:val="00F75002"/>
    <w:rsid w:val="00F754C5"/>
    <w:rsid w:val="00F76C02"/>
    <w:rsid w:val="00F81F30"/>
    <w:rsid w:val="00F82DD1"/>
    <w:rsid w:val="00F91937"/>
    <w:rsid w:val="00F936DF"/>
    <w:rsid w:val="00F93AD1"/>
    <w:rsid w:val="00F94CB0"/>
    <w:rsid w:val="00F96007"/>
    <w:rsid w:val="00F96973"/>
    <w:rsid w:val="00F96F4B"/>
    <w:rsid w:val="00F97336"/>
    <w:rsid w:val="00F9751C"/>
    <w:rsid w:val="00FA46A7"/>
    <w:rsid w:val="00FA5593"/>
    <w:rsid w:val="00FA6C68"/>
    <w:rsid w:val="00FB1D8E"/>
    <w:rsid w:val="00FB32E3"/>
    <w:rsid w:val="00FB3C46"/>
    <w:rsid w:val="00FB3D4B"/>
    <w:rsid w:val="00FB5FCD"/>
    <w:rsid w:val="00FC1F44"/>
    <w:rsid w:val="00FC2ACD"/>
    <w:rsid w:val="00FC43B5"/>
    <w:rsid w:val="00FC4F41"/>
    <w:rsid w:val="00FC7B26"/>
    <w:rsid w:val="00FD01EA"/>
    <w:rsid w:val="00FD157A"/>
    <w:rsid w:val="00FD1949"/>
    <w:rsid w:val="00FD1E38"/>
    <w:rsid w:val="00FD4712"/>
    <w:rsid w:val="00FD4CEC"/>
    <w:rsid w:val="00FD58F6"/>
    <w:rsid w:val="00FD5FF1"/>
    <w:rsid w:val="00FD6429"/>
    <w:rsid w:val="00FD68F7"/>
    <w:rsid w:val="00FD7E6B"/>
    <w:rsid w:val="00FE09FE"/>
    <w:rsid w:val="00FE1080"/>
    <w:rsid w:val="00FE191E"/>
    <w:rsid w:val="00FE2A4B"/>
    <w:rsid w:val="00FE3E13"/>
    <w:rsid w:val="00FE4B53"/>
    <w:rsid w:val="00FE6CE9"/>
    <w:rsid w:val="00FE780A"/>
    <w:rsid w:val="00FF0566"/>
    <w:rsid w:val="00FF0AEA"/>
    <w:rsid w:val="00FF48AA"/>
    <w:rsid w:val="00FF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E5DC9"/>
  <w15:chartTrackingRefBased/>
  <w15:docId w15:val="{AD410E51-2F12-4C99-8F7E-E12C4C7AB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959"/>
    <w:pPr>
      <w:spacing w:after="0" w:line="240" w:lineRule="auto"/>
      <w:ind w:firstLine="709"/>
    </w:pPr>
    <w:rPr>
      <w:rFonts w:ascii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48E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448E8"/>
    <w:rPr>
      <w:rFonts w:ascii="Segoe UI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BA2630"/>
    <w:pPr>
      <w:ind w:left="720"/>
      <w:contextualSpacing/>
    </w:pPr>
  </w:style>
  <w:style w:type="paragraph" w:styleId="a6">
    <w:name w:val="Body Text"/>
    <w:basedOn w:val="a"/>
    <w:link w:val="a7"/>
    <w:uiPriority w:val="99"/>
    <w:rsid w:val="00706FEE"/>
    <w:pPr>
      <w:ind w:firstLine="0"/>
      <w:jc w:val="both"/>
    </w:pPr>
    <w:rPr>
      <w:szCs w:val="24"/>
    </w:rPr>
  </w:style>
  <w:style w:type="character" w:customStyle="1" w:styleId="a7">
    <w:name w:val="Основной текст Знак"/>
    <w:basedOn w:val="a0"/>
    <w:link w:val="a6"/>
    <w:uiPriority w:val="99"/>
    <w:rsid w:val="00706FEE"/>
    <w:rPr>
      <w:rFonts w:ascii="Times New Roman" w:hAnsi="Times New Roman" w:cs="Times New Roman"/>
      <w:sz w:val="28"/>
      <w:szCs w:val="24"/>
      <w:lang w:eastAsia="ru-RU"/>
    </w:rPr>
  </w:style>
  <w:style w:type="table" w:styleId="a8">
    <w:name w:val="Table Grid"/>
    <w:basedOn w:val="a1"/>
    <w:uiPriority w:val="59"/>
    <w:rsid w:val="008E15A0"/>
    <w:pPr>
      <w:spacing w:after="0" w:line="240" w:lineRule="auto"/>
      <w:ind w:firstLine="709"/>
      <w:jc w:val="both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2032</TotalTime>
  <Pages>2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ГКУ НСО РИЦ</Company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Кокк Вера Викторовна</dc:creator>
  <cp:keywords/>
  <dc:description/>
  <cp:lastModifiedBy>Афонин Алексей Анатольевич</cp:lastModifiedBy>
  <cp:revision>112</cp:revision>
  <cp:lastPrinted>2020-06-20T06:07:00Z</cp:lastPrinted>
  <dcterms:created xsi:type="dcterms:W3CDTF">2019-07-30T06:30:00Z</dcterms:created>
  <dcterms:modified xsi:type="dcterms:W3CDTF">2020-06-22T02:55:00Z</dcterms:modified>
</cp:coreProperties>
</file>