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47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 wp14:anchorId="46FB3730" wp14:editId="2E80F784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47" w:rsidRDefault="00567847" w:rsidP="00567847">
      <w:pPr>
        <w:pStyle w:val="a4"/>
        <w:spacing w:line="240" w:lineRule="auto"/>
      </w:pPr>
      <w:r>
        <w:t xml:space="preserve">МИНИСТЕРСТВО ЭКОНОМИЧЕСКОГО  РАЗВИТИЯ </w:t>
      </w:r>
    </w:p>
    <w:p w:rsidR="00567847" w:rsidRDefault="00567847" w:rsidP="00567847">
      <w:pPr>
        <w:pStyle w:val="a4"/>
        <w:spacing w:line="240" w:lineRule="auto"/>
      </w:pPr>
      <w:r>
        <w:t>НОВОСИБИРСКОЙ ОБЛАСТИ</w:t>
      </w:r>
    </w:p>
    <w:p w:rsidR="00567847" w:rsidRPr="00DA1258" w:rsidRDefault="00567847" w:rsidP="0056784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67847" w:rsidRDefault="00567847" w:rsidP="00567847">
      <w:pPr>
        <w:pStyle w:val="1"/>
      </w:pPr>
      <w:r>
        <w:t>ПРИКАЗ</w:t>
      </w:r>
    </w:p>
    <w:p w:rsidR="00FF2C14" w:rsidRPr="00EE79DA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CE7960" w:rsidTr="006E0451">
        <w:trPr>
          <w:trHeight w:val="114"/>
        </w:trPr>
        <w:tc>
          <w:tcPr>
            <w:tcW w:w="3652" w:type="dxa"/>
          </w:tcPr>
          <w:p w:rsidR="00567847" w:rsidRPr="00CE7960" w:rsidRDefault="00567847" w:rsidP="005D7946">
            <w:r>
              <w:rPr>
                <w:sz w:val="28"/>
              </w:rPr>
              <w:t>«___»__________201</w:t>
            </w:r>
            <w:r w:rsidR="005D7946">
              <w:rPr>
                <w:sz w:val="28"/>
              </w:rPr>
              <w:t>8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:rsidR="00567847" w:rsidRPr="00CE7960" w:rsidRDefault="00567847" w:rsidP="006E0451">
            <w:pPr>
              <w:jc w:val="center"/>
              <w:rPr>
                <w:sz w:val="28"/>
                <w:szCs w:val="28"/>
              </w:rPr>
            </w:pPr>
            <w:r w:rsidRPr="00CE7960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567847" w:rsidRPr="00CE7960" w:rsidRDefault="00567847" w:rsidP="006E0451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0D34FC">
              <w:rPr>
                <w:sz w:val="28"/>
              </w:rPr>
              <w:t>№</w:t>
            </w:r>
            <w:r w:rsidRPr="00FC2F77">
              <w:rPr>
                <w:sz w:val="28"/>
              </w:rPr>
              <w:t>________</w:t>
            </w:r>
          </w:p>
        </w:tc>
      </w:tr>
    </w:tbl>
    <w:p w:rsidR="00567847" w:rsidRDefault="00567847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p w:rsidR="00567847" w:rsidRPr="00E0712D" w:rsidRDefault="00FC2F77" w:rsidP="00567847">
      <w:pPr>
        <w:pStyle w:val="1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 </w:t>
      </w:r>
      <w:r w:rsidR="00567847" w:rsidRPr="00E0712D">
        <w:rPr>
          <w:b/>
          <w:sz w:val="28"/>
          <w:szCs w:val="28"/>
        </w:rPr>
        <w:t>внесения изменений в приказ министерства экономического развития Новосибирской области от 17.02.2017 № 20 «Об утверждении Инструкции о порядке организации работы с обращениями граждан в министерстве экономического</w:t>
      </w:r>
      <w:r w:rsidR="00E0712D" w:rsidRPr="00E0712D">
        <w:rPr>
          <w:b/>
          <w:sz w:val="28"/>
          <w:szCs w:val="28"/>
        </w:rPr>
        <w:t xml:space="preserve"> развития Новосибирской области»</w:t>
      </w:r>
    </w:p>
    <w:p w:rsidR="00567847" w:rsidRDefault="00567847" w:rsidP="00567847">
      <w:pPr>
        <w:rPr>
          <w:rFonts w:ascii="Times New Roman" w:hAnsi="Times New Roman" w:cs="Times New Roman"/>
          <w:sz w:val="28"/>
          <w:szCs w:val="28"/>
        </w:rPr>
      </w:pPr>
    </w:p>
    <w:p w:rsidR="00FC2F77" w:rsidRPr="00567847" w:rsidRDefault="00FC2F77" w:rsidP="00567847">
      <w:pPr>
        <w:rPr>
          <w:rFonts w:ascii="Times New Roman" w:hAnsi="Times New Roman" w:cs="Times New Roman"/>
          <w:sz w:val="28"/>
          <w:szCs w:val="28"/>
        </w:rPr>
      </w:pPr>
    </w:p>
    <w:p w:rsidR="00567847" w:rsidRPr="00567847" w:rsidRDefault="00DC591F" w:rsidP="00E0712D">
      <w:pPr>
        <w:pStyle w:val="21"/>
        <w:shd w:val="clear" w:color="auto" w:fill="auto"/>
        <w:tabs>
          <w:tab w:val="left" w:pos="7555"/>
        </w:tabs>
        <w:spacing w:before="0" w:line="240" w:lineRule="auto"/>
        <w:ind w:firstLine="709"/>
        <w:jc w:val="both"/>
        <w:rPr>
          <w:b/>
          <w:sz w:val="28"/>
          <w:szCs w:val="28"/>
        </w:rPr>
      </w:pPr>
      <w:r w:rsidRPr="00DC591F">
        <w:rPr>
          <w:sz w:val="28"/>
          <w:szCs w:val="28"/>
        </w:rPr>
        <w:t xml:space="preserve">В соответствии с </w:t>
      </w:r>
      <w:r w:rsidR="00081B09">
        <w:rPr>
          <w:sz w:val="28"/>
          <w:szCs w:val="28"/>
        </w:rPr>
        <w:t>Федеральным законом от 27.11.2017 № 355-ФЗ</w:t>
      </w:r>
      <w:r w:rsidR="000D34FC">
        <w:rPr>
          <w:sz w:val="28"/>
          <w:szCs w:val="28"/>
        </w:rPr>
        <w:t> </w:t>
      </w:r>
      <w:r w:rsidR="00081B09">
        <w:rPr>
          <w:sz w:val="28"/>
          <w:szCs w:val="28"/>
        </w:rPr>
        <w:t>«О внесении изменений в Федеральный закон «О порядке рассмотрения обращени</w:t>
      </w:r>
      <w:r w:rsidR="00E0712D">
        <w:rPr>
          <w:sz w:val="28"/>
          <w:szCs w:val="28"/>
        </w:rPr>
        <w:t>й граждан Российской Федерации»</w:t>
      </w:r>
      <w:r w:rsidR="00081B09">
        <w:rPr>
          <w:sz w:val="28"/>
          <w:szCs w:val="28"/>
        </w:rPr>
        <w:t xml:space="preserve"> </w:t>
      </w:r>
      <w:r w:rsidR="00567847" w:rsidRPr="00567847">
        <w:rPr>
          <w:rStyle w:val="3pt"/>
          <w:b/>
          <w:sz w:val="28"/>
          <w:szCs w:val="28"/>
        </w:rPr>
        <w:t>приказываю:</w:t>
      </w:r>
    </w:p>
    <w:p w:rsidR="00567847" w:rsidRPr="00567847" w:rsidRDefault="00567847" w:rsidP="0056784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78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в приказ министерства экономического развития Новосибирской области от 17.02.2017 № 20 «Об </w:t>
      </w:r>
      <w:r w:rsidRPr="00567847">
        <w:rPr>
          <w:rStyle w:val="56pt-1pt"/>
          <w:rFonts w:eastAsiaTheme="minorHAnsi"/>
          <w:sz w:val="28"/>
          <w:szCs w:val="28"/>
        </w:rPr>
        <w:t xml:space="preserve">утверждении </w:t>
      </w:r>
      <w:r w:rsidRPr="005678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Инструкции </w:t>
      </w:r>
      <w:r w:rsidRPr="00567847">
        <w:rPr>
          <w:rStyle w:val="56pt-1pt"/>
          <w:rFonts w:eastAsiaTheme="minorHAnsi"/>
          <w:sz w:val="28"/>
          <w:szCs w:val="28"/>
        </w:rPr>
        <w:t xml:space="preserve">о </w:t>
      </w:r>
      <w:r w:rsidRPr="005678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порядке </w:t>
      </w:r>
      <w:r w:rsidRPr="00567847">
        <w:rPr>
          <w:rStyle w:val="56pt-1pt"/>
          <w:rFonts w:eastAsiaTheme="minorHAnsi"/>
          <w:sz w:val="28"/>
          <w:szCs w:val="28"/>
        </w:rPr>
        <w:t xml:space="preserve">организации </w:t>
      </w:r>
      <w:r w:rsidRPr="005678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работы </w:t>
      </w:r>
      <w:r w:rsidRPr="00567847">
        <w:rPr>
          <w:rStyle w:val="56pt-1pt"/>
          <w:rFonts w:eastAsiaTheme="minorHAnsi"/>
          <w:sz w:val="28"/>
          <w:szCs w:val="28"/>
        </w:rPr>
        <w:t xml:space="preserve">с </w:t>
      </w:r>
      <w:r w:rsidRPr="005678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обращениями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гр</w:t>
      </w:r>
      <w:r w:rsidRPr="00567847">
        <w:rPr>
          <w:rStyle w:val="56pt-1pt"/>
          <w:rFonts w:eastAsiaTheme="minorHAnsi"/>
          <w:sz w:val="28"/>
          <w:szCs w:val="28"/>
        </w:rPr>
        <w:t xml:space="preserve">аждан в </w:t>
      </w:r>
      <w:r w:rsidRPr="005678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министерстве экономического развития Новосибирской области» </w:t>
      </w:r>
      <w:r w:rsidR="00987B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(в редакции приказ</w:t>
      </w:r>
      <w:r w:rsidR="00081B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ов</w:t>
      </w:r>
      <w:r w:rsidR="00987B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071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министерства экономического развития Новосибирской области </w:t>
      </w:r>
      <w:r w:rsidR="00987B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 10.05.2017 №</w:t>
      </w:r>
      <w:r w:rsidR="00E071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87B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48</w:t>
      </w:r>
      <w:r w:rsidR="00081B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от 10.05.2017 № 102</w:t>
      </w:r>
      <w:r w:rsidR="00BF33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5678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следующие изменения:</w:t>
      </w:r>
    </w:p>
    <w:p w:rsidR="00567847" w:rsidRPr="00567847" w:rsidRDefault="00FF2C14" w:rsidP="005678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E071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BF33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Абзац первый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678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пунк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BF33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5678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75945" w:rsidRPr="005678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BF33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67847" w:rsidRPr="005678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изложить в следующей редакции:</w:t>
      </w:r>
    </w:p>
    <w:p w:rsidR="00567847" w:rsidRDefault="00BF3398" w:rsidP="00567847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5F51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Назначить помощника </w:t>
      </w:r>
      <w:r w:rsidR="00567847" w:rsidRPr="005678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заместителя Председателя Правительства Новосибирской области </w:t>
      </w:r>
      <w:proofErr w:type="spellStart"/>
      <w:r w:rsidR="00081B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Жур</w:t>
      </w:r>
      <w:r w:rsidR="00627E8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081B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скую</w:t>
      </w:r>
      <w:proofErr w:type="spellEnd"/>
      <w:r w:rsidR="00FF2C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Татьяну Викторовну</w:t>
      </w:r>
      <w:r w:rsidR="00567847" w:rsidRPr="005678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лицом, ответственным </w:t>
      </w:r>
      <w:proofErr w:type="gramStart"/>
      <w:r w:rsidR="00567847" w:rsidRPr="005678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</w:t>
      </w:r>
      <w:proofErr w:type="gramEnd"/>
      <w:r w:rsidR="00567847" w:rsidRPr="005678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:».</w:t>
      </w:r>
    </w:p>
    <w:p w:rsidR="00987BD4" w:rsidRDefault="00081B09" w:rsidP="00567847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 В</w:t>
      </w:r>
      <w:r w:rsidR="003759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81B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Инструкции о порядке организации работы с обращениями граждан в министерстве экономического развития Новосибирской области</w:t>
      </w:r>
      <w:r w:rsidR="008F04A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C1623D" w:rsidRDefault="00081B09" w:rsidP="00567847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1) </w:t>
      </w:r>
      <w:r w:rsidR="00C162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пункт 1 после слов «(далее – министерство)» дополнить словами «</w:t>
      </w:r>
      <w:r w:rsidR="00C1623D" w:rsidRPr="00C162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письменной форме или в форме электронного документа, индивидуальных и коллективных (далее - письменны</w:t>
      </w:r>
      <w:r w:rsidR="00C162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 обращения) и устных обращений»;</w:t>
      </w:r>
    </w:p>
    <w:p w:rsidR="00FF2C14" w:rsidRDefault="00C1623D" w:rsidP="00567847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2) </w:t>
      </w:r>
      <w:r w:rsidR="00081B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пункт 8 изложить в следующей редакции:</w:t>
      </w:r>
    </w:p>
    <w:p w:rsidR="00F304F1" w:rsidRDefault="00081B09" w:rsidP="00567847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BF33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8. </w:t>
      </w:r>
      <w:proofErr w:type="gramStart"/>
      <w:r w:rsidRPr="00081B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 получении письменных обращений граждан специалистом министерства проверяются установленные Федеральным </w:t>
      </w:r>
      <w:hyperlink r:id="rId9" w:history="1">
        <w:r w:rsidRPr="00081B09">
          <w:rPr>
            <w:rFonts w:ascii="Times New Roman" w:hAnsi="Times New Roman" w:cs="Times New Roman"/>
            <w:color w:val="000000"/>
            <w:sz w:val="28"/>
            <w:szCs w:val="28"/>
            <w:lang w:eastAsia="ru-RU" w:bidi="ru-RU"/>
          </w:rPr>
          <w:t>законом</w:t>
        </w:r>
      </w:hyperlink>
      <w:r w:rsidR="00FC2F7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 02.05.2006 № </w:t>
      </w:r>
      <w:r w:rsidR="005F51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59-ФЗ «</w:t>
      </w:r>
      <w:r w:rsidRPr="00081B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порядке рассмотрения обращен</w:t>
      </w:r>
      <w:r w:rsidR="005F51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 граждан Российской Федерации»</w:t>
      </w:r>
      <w:r w:rsidRPr="00081B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реквизиты обращения (наименование государственного органа, в который направлено обращение, либо фамилия, имя, отчество (последнее - при наличии) соответствующего должностного лица, либо должность соответствующего лица, фамилия, имя, отчество (последнее - при наличии) автора обращения, почтовый адрес, по которому должен быть направлен ответ</w:t>
      </w:r>
      <w:proofErr w:type="gramEnd"/>
      <w:r w:rsidRPr="00081B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уведомление о переадресации обращения, суть предложения, заявления или </w:t>
      </w:r>
      <w:r w:rsidRPr="00081B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жалобы, личная подпись и дата), наличие указанных автором вложений и приложений</w:t>
      </w:r>
      <w:proofErr w:type="gramStart"/>
      <w:r w:rsidR="00503D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4F7E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»;</w:t>
      </w:r>
      <w:proofErr w:type="gramEnd"/>
    </w:p>
    <w:p w:rsidR="004F7ED4" w:rsidRDefault="00C1623D" w:rsidP="00567847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4F7E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 в пункте 9:</w:t>
      </w:r>
    </w:p>
    <w:p w:rsidR="001D1B05" w:rsidRPr="001D1B05" w:rsidRDefault="004F7ED4" w:rsidP="00567847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D1B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 </w:t>
      </w:r>
      <w:r w:rsidR="001D1B05" w:rsidRPr="001D1B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абзац первый дополнить предложением следующего содержания: «Специалистом министерства проверяются уст</w:t>
      </w:r>
      <w:r w:rsidR="00C162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ановленные указанным</w:t>
      </w:r>
      <w:r w:rsidR="001D1B05" w:rsidRPr="001D1B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законом реквизиты обращения (фамилия, имя, отчество (последнее - при наличии) автора обращения, адрес электронной почты, по которому должен быть направлен ответ, уведомление о переадресации обращения</w:t>
      </w:r>
      <w:proofErr w:type="gramStart"/>
      <w:r w:rsidR="001D1B05" w:rsidRPr="001D1B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.»;</w:t>
      </w:r>
    </w:p>
    <w:p w:rsidR="004F7ED4" w:rsidRDefault="004F7ED4" w:rsidP="00567847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 абзац второй изложить в следующей редакции:</w:t>
      </w:r>
    </w:p>
    <w:p w:rsidR="00F304F1" w:rsidRDefault="004F7ED4" w:rsidP="004F7ED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F304F1">
        <w:rPr>
          <w:rFonts w:ascii="Times New Roman" w:hAnsi="Times New Roman" w:cs="Times New Roman"/>
          <w:sz w:val="28"/>
          <w:szCs w:val="28"/>
        </w:rPr>
        <w:t xml:space="preserve">Гражданин вправе приложить к такому обращению необходимые документы и материалы в </w:t>
      </w:r>
      <w:r>
        <w:rPr>
          <w:rFonts w:ascii="Times New Roman" w:hAnsi="Times New Roman" w:cs="Times New Roman"/>
          <w:sz w:val="28"/>
          <w:szCs w:val="28"/>
        </w:rPr>
        <w:t>электронной форме</w:t>
      </w:r>
      <w:proofErr w:type="gramStart"/>
      <w:r w:rsidR="00F304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A7BB8" w:rsidRDefault="00C1623D" w:rsidP="00567847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5F51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 </w:t>
      </w:r>
      <w:r w:rsidR="004A7BB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дополнить пунктом 21.1 следующего содержания:</w:t>
      </w:r>
    </w:p>
    <w:p w:rsidR="004A7BB8" w:rsidRDefault="004A7BB8" w:rsidP="004A7BB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«21.1. </w:t>
      </w:r>
      <w:r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министерство, и в письменной форме по почтовому адресу, ука</w:t>
      </w:r>
      <w:r w:rsidR="00C1623D">
        <w:rPr>
          <w:rFonts w:ascii="Times New Roman" w:hAnsi="Times New Roman" w:cs="Times New Roman"/>
          <w:sz w:val="28"/>
          <w:szCs w:val="28"/>
        </w:rPr>
        <w:t>занному в обращении, поступившем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в письменной форме.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 того, на поступившее в министерство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абзаца первого пункта 19 настоящей Инструкции на официальном сайте министерства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503D11" w:rsidRDefault="00C1623D" w:rsidP="00567847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4A7BB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 </w:t>
      </w:r>
      <w:r w:rsidR="00503D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пункт 22 дополнить </w:t>
      </w:r>
      <w:r w:rsidR="00E31E3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подпунктом 4</w:t>
      </w:r>
      <w:r w:rsidR="00503D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следующего содержания:</w:t>
      </w:r>
    </w:p>
    <w:p w:rsidR="00503D11" w:rsidRDefault="00503D11" w:rsidP="00567847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«4)</w:t>
      </w:r>
      <w:r w:rsidR="00E31E3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313F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текст письменного обращения не позволяет определить суть предложения, заявления или жалобы. </w:t>
      </w:r>
      <w:r w:rsidR="00313F39" w:rsidRPr="00313F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proofErr w:type="gramStart"/>
      <w:r w:rsidR="00313F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.»;</w:t>
      </w:r>
      <w:proofErr w:type="gramEnd"/>
    </w:p>
    <w:p w:rsidR="00313F39" w:rsidRDefault="00C1623D" w:rsidP="00313F39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E31E3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 </w:t>
      </w:r>
      <w:r w:rsidR="00380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дополнить </w:t>
      </w:r>
      <w:r w:rsidR="00313F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пункт</w:t>
      </w:r>
      <w:r w:rsidR="00380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313F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</w:t>
      </w:r>
      <w:r w:rsidR="00380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5.1</w:t>
      </w:r>
      <w:r w:rsidR="00313F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следующего содержания:</w:t>
      </w:r>
    </w:p>
    <w:p w:rsidR="00313F39" w:rsidRDefault="00313F39" w:rsidP="00313F39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380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25.1. </w:t>
      </w:r>
      <w:proofErr w:type="gramStart"/>
      <w:r w:rsidR="000F1566" w:rsidRPr="000F15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поступления </w:t>
      </w:r>
      <w:r w:rsidR="00C162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министерство </w:t>
      </w:r>
      <w:r w:rsidR="000F1566" w:rsidRPr="000F15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письменного обращения, содержащего вопрос, ответ на который </w:t>
      </w:r>
      <w:r w:rsidR="000F1566" w:rsidRPr="005728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размещен </w:t>
      </w:r>
      <w:r w:rsidR="00380463" w:rsidRPr="005728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соответствии с </w:t>
      </w:r>
      <w:r w:rsidR="005728C7" w:rsidRPr="005728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пунктом 21.1 настоящей Инструкции </w:t>
      </w:r>
      <w:r w:rsidR="000F1566" w:rsidRPr="005728C7">
        <w:rPr>
          <w:rFonts w:ascii="Times New Roman" w:hAnsi="Times New Roman" w:cs="Times New Roman"/>
          <w:sz w:val="28"/>
          <w:szCs w:val="28"/>
          <w:lang w:eastAsia="ru-RU" w:bidi="ru-RU"/>
        </w:rPr>
        <w:t>на официальном сайте</w:t>
      </w:r>
      <w:r w:rsidR="00380463" w:rsidRPr="005728C7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="000F1566" w:rsidRPr="005728C7">
        <w:rPr>
          <w:rFonts w:ascii="Times New Roman" w:hAnsi="Times New Roman" w:cs="Times New Roman"/>
          <w:sz w:val="28"/>
          <w:szCs w:val="28"/>
          <w:lang w:eastAsia="ru-RU" w:bidi="ru-RU"/>
        </w:rPr>
        <w:t>министерства в информаци</w:t>
      </w:r>
      <w:r w:rsidR="00E31E32" w:rsidRPr="005728C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онно-телекоммуникационной </w:t>
      </w:r>
      <w:r w:rsidR="00E31E3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сети «Интернет»</w:t>
      </w:r>
      <w:r w:rsidR="000F1566" w:rsidRPr="000F15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гражданину, направившему обращение, в течение семи дней со дня регистрации обращения сообщается электронный адрес официального сайта в информаци</w:t>
      </w:r>
      <w:r w:rsidR="00E31E3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онно-телекоммуникационной сети «Интернет»</w:t>
      </w:r>
      <w:r w:rsidR="000F1566" w:rsidRPr="000F15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на котором размещен ответ на вопрос, поставленный в обращении, при этом обращение</w:t>
      </w:r>
      <w:proofErr w:type="gramEnd"/>
      <w:r w:rsidR="000F1566" w:rsidRPr="000F15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содержащее обжалование судебного решения, не возвращается</w:t>
      </w:r>
      <w:proofErr w:type="gramStart"/>
      <w:r w:rsidR="000F1566" w:rsidRPr="000F15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C162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».</w:t>
      </w:r>
      <w:proofErr w:type="gramEnd"/>
    </w:p>
    <w:p w:rsidR="00987BD4" w:rsidRDefault="00987BD4" w:rsidP="00567847">
      <w:pPr>
        <w:rPr>
          <w:rFonts w:ascii="Times New Roman" w:hAnsi="Times New Roman" w:cs="Times New Roman"/>
          <w:sz w:val="28"/>
          <w:szCs w:val="28"/>
        </w:rPr>
      </w:pPr>
    </w:p>
    <w:p w:rsidR="005D7946" w:rsidRDefault="005D7946" w:rsidP="005678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 w:rsidR="00FF2C14" w:rsidTr="00581587">
        <w:tc>
          <w:tcPr>
            <w:tcW w:w="7477" w:type="dxa"/>
          </w:tcPr>
          <w:p w:rsidR="00581587" w:rsidRDefault="00AE47FD" w:rsidP="006E0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</w:t>
            </w:r>
            <w:r w:rsidR="00581587">
              <w:rPr>
                <w:sz w:val="28"/>
                <w:szCs w:val="28"/>
              </w:rPr>
              <w:t xml:space="preserve">еменно </w:t>
            </w:r>
            <w:proofErr w:type="gramStart"/>
            <w:r w:rsidR="00581587">
              <w:rPr>
                <w:sz w:val="28"/>
                <w:szCs w:val="28"/>
              </w:rPr>
              <w:t>исполняющая</w:t>
            </w:r>
            <w:proofErr w:type="gramEnd"/>
            <w:r w:rsidR="00581587">
              <w:rPr>
                <w:sz w:val="28"/>
                <w:szCs w:val="28"/>
              </w:rPr>
              <w:t xml:space="preserve"> обязанности</w:t>
            </w:r>
          </w:p>
          <w:p w:rsidR="00FF2C14" w:rsidRDefault="00AE47FD" w:rsidP="006E0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F2C14" w:rsidRPr="00B5767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FF2C14" w:rsidRPr="00B5767F">
              <w:rPr>
                <w:sz w:val="28"/>
                <w:szCs w:val="28"/>
              </w:rPr>
              <w:t xml:space="preserve"> Председателя Правительства </w:t>
            </w:r>
          </w:p>
          <w:p w:rsidR="00FF2C14" w:rsidRDefault="00FF2C14" w:rsidP="006E0451">
            <w:pPr>
              <w:rPr>
                <w:sz w:val="28"/>
                <w:szCs w:val="28"/>
              </w:rPr>
            </w:pPr>
            <w:r w:rsidRPr="00B5767F">
              <w:rPr>
                <w:sz w:val="28"/>
                <w:szCs w:val="28"/>
              </w:rPr>
              <w:t>Новосибирской области - министр</w:t>
            </w:r>
            <w:r w:rsidR="00AE47FD">
              <w:rPr>
                <w:sz w:val="28"/>
                <w:szCs w:val="28"/>
              </w:rPr>
              <w:t>а</w:t>
            </w:r>
            <w:r w:rsidRPr="00B576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1" w:type="dxa"/>
          </w:tcPr>
          <w:p w:rsidR="00FF2C14" w:rsidRDefault="00FF2C14" w:rsidP="006E0451">
            <w:pPr>
              <w:spacing w:line="240" w:lineRule="exact"/>
              <w:rPr>
                <w:sz w:val="28"/>
                <w:szCs w:val="28"/>
              </w:rPr>
            </w:pPr>
          </w:p>
          <w:p w:rsidR="00FF2C14" w:rsidRDefault="00FF2C14" w:rsidP="006E0451">
            <w:pPr>
              <w:spacing w:line="240" w:lineRule="exact"/>
              <w:rPr>
                <w:sz w:val="28"/>
                <w:szCs w:val="28"/>
              </w:rPr>
            </w:pPr>
          </w:p>
          <w:p w:rsidR="00854023" w:rsidRDefault="00854023" w:rsidP="00AE47FD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FF2C14" w:rsidRDefault="00FF2C14" w:rsidP="00AE47FD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Молчанова</w:t>
            </w:r>
          </w:p>
        </w:tc>
      </w:tr>
    </w:tbl>
    <w:p w:rsidR="005D7946" w:rsidRDefault="005D7946" w:rsidP="00854023">
      <w:pPr>
        <w:ind w:right="-1"/>
        <w:rPr>
          <w:rFonts w:ascii="Times New Roman" w:hAnsi="Times New Roman" w:cs="Times New Roman"/>
          <w:sz w:val="28"/>
          <w:szCs w:val="28"/>
        </w:rPr>
      </w:pPr>
    </w:p>
    <w:sectPr w:rsidR="005D7946" w:rsidSect="005D7946">
      <w:headerReference w:type="default" r:id="rId10"/>
      <w:pgSz w:w="11907" w:h="16840"/>
      <w:pgMar w:top="1134" w:right="567" w:bottom="56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27" w:rsidRDefault="00A73A27" w:rsidP="005D7946">
      <w:r>
        <w:separator/>
      </w:r>
    </w:p>
  </w:endnote>
  <w:endnote w:type="continuationSeparator" w:id="0">
    <w:p w:rsidR="00A73A27" w:rsidRDefault="00A73A27" w:rsidP="005D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27" w:rsidRDefault="00A73A27" w:rsidP="005D7946">
      <w:r>
        <w:separator/>
      </w:r>
    </w:p>
  </w:footnote>
  <w:footnote w:type="continuationSeparator" w:id="0">
    <w:p w:rsidR="00A73A27" w:rsidRDefault="00A73A27" w:rsidP="005D7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573259"/>
      <w:docPartObj>
        <w:docPartGallery w:val="Page Numbers (Top of Page)"/>
        <w:docPartUnique/>
      </w:docPartObj>
    </w:sdtPr>
    <w:sdtEndPr/>
    <w:sdtContent>
      <w:p w:rsidR="005D7946" w:rsidRDefault="005D79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157">
          <w:rPr>
            <w:noProof/>
          </w:rPr>
          <w:t>2</w:t>
        </w:r>
        <w:r>
          <w:fldChar w:fldCharType="end"/>
        </w:r>
      </w:p>
    </w:sdtContent>
  </w:sdt>
  <w:p w:rsidR="005D7946" w:rsidRDefault="005D794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53"/>
    <w:rsid w:val="00081B09"/>
    <w:rsid w:val="000D34FC"/>
    <w:rsid w:val="000F1566"/>
    <w:rsid w:val="0014766B"/>
    <w:rsid w:val="001D1B05"/>
    <w:rsid w:val="002115CF"/>
    <w:rsid w:val="002A15F5"/>
    <w:rsid w:val="00313F39"/>
    <w:rsid w:val="00334DFE"/>
    <w:rsid w:val="00375945"/>
    <w:rsid w:val="00380463"/>
    <w:rsid w:val="004A7BB8"/>
    <w:rsid w:val="004F7ED4"/>
    <w:rsid w:val="00503D11"/>
    <w:rsid w:val="00567847"/>
    <w:rsid w:val="005728C7"/>
    <w:rsid w:val="00581587"/>
    <w:rsid w:val="005D7946"/>
    <w:rsid w:val="005F5169"/>
    <w:rsid w:val="00627E85"/>
    <w:rsid w:val="008148BA"/>
    <w:rsid w:val="00854023"/>
    <w:rsid w:val="00866E27"/>
    <w:rsid w:val="008705B7"/>
    <w:rsid w:val="008E58EF"/>
    <w:rsid w:val="008E67DB"/>
    <w:rsid w:val="008F04A1"/>
    <w:rsid w:val="00923953"/>
    <w:rsid w:val="0093550F"/>
    <w:rsid w:val="0096761C"/>
    <w:rsid w:val="00987BD4"/>
    <w:rsid w:val="00A031E6"/>
    <w:rsid w:val="00A73A27"/>
    <w:rsid w:val="00AE47FD"/>
    <w:rsid w:val="00BC5CAA"/>
    <w:rsid w:val="00BF3398"/>
    <w:rsid w:val="00C1623D"/>
    <w:rsid w:val="00C34083"/>
    <w:rsid w:val="00CA5157"/>
    <w:rsid w:val="00D225ED"/>
    <w:rsid w:val="00DC591F"/>
    <w:rsid w:val="00E0712D"/>
    <w:rsid w:val="00E31E32"/>
    <w:rsid w:val="00F304F1"/>
    <w:rsid w:val="00F41F01"/>
    <w:rsid w:val="00FC2F77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5D79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7946"/>
  </w:style>
  <w:style w:type="paragraph" w:styleId="ac">
    <w:name w:val="footer"/>
    <w:basedOn w:val="a"/>
    <w:link w:val="ad"/>
    <w:uiPriority w:val="99"/>
    <w:unhideWhenUsed/>
    <w:rsid w:val="005D79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7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5D79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7946"/>
  </w:style>
  <w:style w:type="paragraph" w:styleId="ac">
    <w:name w:val="footer"/>
    <w:basedOn w:val="a"/>
    <w:link w:val="ad"/>
    <w:uiPriority w:val="99"/>
    <w:unhideWhenUsed/>
    <w:rsid w:val="005D79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484094A71517AE62D2A5ECB74E11FB9EB72155FEA3AFCCC09DAB5081u9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Мясникова Олеся Анатольевна</cp:lastModifiedBy>
  <cp:revision>2</cp:revision>
  <cp:lastPrinted>2017-12-19T05:25:00Z</cp:lastPrinted>
  <dcterms:created xsi:type="dcterms:W3CDTF">2018-01-09T09:19:00Z</dcterms:created>
  <dcterms:modified xsi:type="dcterms:W3CDTF">2018-01-09T09:19:00Z</dcterms:modified>
</cp:coreProperties>
</file>