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D651F4" w14:textId="2A331358" w:rsidR="004C61CC" w:rsidRPr="00792ED8" w:rsidRDefault="00792ED8" w:rsidP="002905A1">
      <w:pPr>
        <w:spacing w:after="0" w:line="240" w:lineRule="auto"/>
        <w:ind w:left="5954"/>
        <w:jc w:val="center"/>
        <w:rPr>
          <w:rFonts w:ascii="Times New Roman" w:hAnsi="Times New Roman"/>
          <w:sz w:val="28"/>
          <w:szCs w:val="28"/>
        </w:rPr>
      </w:pPr>
      <w:r w:rsidRPr="00792ED8">
        <w:rPr>
          <w:rFonts w:ascii="Times New Roman" w:hAnsi="Times New Roman"/>
          <w:sz w:val="28"/>
          <w:szCs w:val="28"/>
        </w:rPr>
        <w:t>ПРИЛОЖЕНИЕ</w:t>
      </w:r>
      <w:r w:rsidR="00790ECF">
        <w:rPr>
          <w:rFonts w:ascii="Times New Roman" w:hAnsi="Times New Roman"/>
          <w:sz w:val="28"/>
          <w:szCs w:val="28"/>
        </w:rPr>
        <w:t xml:space="preserve"> </w:t>
      </w:r>
      <w:r w:rsidR="002B5B7B">
        <w:rPr>
          <w:rFonts w:ascii="Times New Roman" w:hAnsi="Times New Roman"/>
          <w:sz w:val="28"/>
          <w:szCs w:val="28"/>
        </w:rPr>
        <w:t>№</w:t>
      </w:r>
      <w:r w:rsidR="00BE66D1">
        <w:rPr>
          <w:rFonts w:ascii="Times New Roman" w:hAnsi="Times New Roman"/>
          <w:sz w:val="28"/>
          <w:szCs w:val="28"/>
        </w:rPr>
        <w:t xml:space="preserve"> </w:t>
      </w:r>
      <w:r w:rsidR="002B5B7B">
        <w:rPr>
          <w:rFonts w:ascii="Times New Roman" w:hAnsi="Times New Roman"/>
          <w:sz w:val="28"/>
          <w:szCs w:val="28"/>
        </w:rPr>
        <w:t>2</w:t>
      </w:r>
    </w:p>
    <w:p w14:paraId="168989EC" w14:textId="7EF76132" w:rsidR="00726E14" w:rsidRPr="00726E14" w:rsidRDefault="00726E14" w:rsidP="00726E14">
      <w:pPr>
        <w:spacing w:after="0" w:line="240" w:lineRule="auto"/>
        <w:ind w:left="5954"/>
        <w:jc w:val="center"/>
        <w:rPr>
          <w:rFonts w:ascii="Times New Roman" w:hAnsi="Times New Roman"/>
          <w:sz w:val="28"/>
          <w:szCs w:val="28"/>
        </w:rPr>
      </w:pPr>
      <w:r w:rsidRPr="00726E14">
        <w:rPr>
          <w:rFonts w:ascii="Times New Roman" w:hAnsi="Times New Roman"/>
          <w:sz w:val="28"/>
          <w:szCs w:val="28"/>
        </w:rPr>
        <w:t xml:space="preserve">к Условиям концессионного соглашения в отношении создания и эксплуатации </w:t>
      </w:r>
      <w:r w:rsidR="0064275B">
        <w:rPr>
          <w:rFonts w:ascii="Times New Roman" w:hAnsi="Times New Roman"/>
          <w:sz w:val="28"/>
          <w:szCs w:val="28"/>
        </w:rPr>
        <w:t>комплексного районного полигона с мусоросортировочной линией в Тогучинском районе</w:t>
      </w:r>
      <w:r w:rsidRPr="00726E14">
        <w:rPr>
          <w:rFonts w:ascii="Times New Roman" w:hAnsi="Times New Roman"/>
          <w:sz w:val="28"/>
          <w:szCs w:val="28"/>
        </w:rPr>
        <w:t xml:space="preserve"> Новосибирской области</w:t>
      </w:r>
    </w:p>
    <w:p w14:paraId="3CB2AA96" w14:textId="77777777" w:rsidR="002905A1" w:rsidRPr="00BB4FD3" w:rsidRDefault="002905A1" w:rsidP="00560E27">
      <w:pPr>
        <w:autoSpaceDE w:val="0"/>
        <w:autoSpaceDN w:val="0"/>
        <w:adjustRightInd w:val="0"/>
        <w:spacing w:after="0" w:line="240" w:lineRule="auto"/>
        <w:jc w:val="center"/>
        <w:rPr>
          <w:rFonts w:ascii="Times New Roman" w:hAnsi="Times New Roman"/>
          <w:sz w:val="28"/>
          <w:szCs w:val="28"/>
        </w:rPr>
      </w:pPr>
    </w:p>
    <w:p w14:paraId="2D47106A" w14:textId="2C8C28BE" w:rsidR="009F1E14" w:rsidRPr="00726E14" w:rsidRDefault="00E54C93" w:rsidP="00560E27">
      <w:pPr>
        <w:widowControl w:val="0"/>
        <w:spacing w:after="0" w:line="240" w:lineRule="auto"/>
        <w:ind w:right="-9"/>
        <w:jc w:val="center"/>
        <w:rPr>
          <w:rFonts w:ascii="Times New Roman" w:hAnsi="Times New Roman"/>
          <w:b/>
          <w:sz w:val="28"/>
          <w:szCs w:val="28"/>
        </w:rPr>
      </w:pPr>
      <w:r w:rsidRPr="00E54C93">
        <w:rPr>
          <w:rFonts w:ascii="Times New Roman" w:eastAsia="Calibri" w:hAnsi="Times New Roman"/>
          <w:b/>
          <w:color w:val="000000"/>
          <w:kern w:val="2"/>
          <w:sz w:val="28"/>
          <w:szCs w:val="28"/>
        </w:rPr>
        <w:t>О</w:t>
      </w:r>
      <w:r w:rsidR="002B5B7B" w:rsidRPr="00E54C93">
        <w:rPr>
          <w:rFonts w:ascii="Times New Roman" w:eastAsia="Calibri" w:hAnsi="Times New Roman"/>
          <w:b/>
          <w:color w:val="000000"/>
          <w:kern w:val="2"/>
          <w:sz w:val="28"/>
          <w:szCs w:val="28"/>
        </w:rPr>
        <w:t xml:space="preserve">писание, </w:t>
      </w:r>
      <w:r w:rsidR="002B5B7B" w:rsidRPr="00E54C93">
        <w:rPr>
          <w:rFonts w:ascii="Times New Roman" w:hAnsi="Times New Roman"/>
          <w:b/>
          <w:sz w:val="28"/>
          <w:szCs w:val="28"/>
        </w:rPr>
        <w:t xml:space="preserve">в том числе технико-экономические показатели, </w:t>
      </w:r>
      <w:r w:rsidR="002B5B7B" w:rsidRPr="00555146">
        <w:rPr>
          <w:rFonts w:ascii="Times New Roman" w:hAnsi="Times New Roman"/>
          <w:b/>
          <w:sz w:val="28"/>
          <w:szCs w:val="28"/>
        </w:rPr>
        <w:t>объекта</w:t>
      </w:r>
      <w:r w:rsidR="002B5B7B" w:rsidRPr="00E54C93">
        <w:rPr>
          <w:rFonts w:ascii="Times New Roman" w:hAnsi="Times New Roman"/>
          <w:b/>
          <w:sz w:val="28"/>
          <w:szCs w:val="28"/>
        </w:rPr>
        <w:t xml:space="preserve"> концессионного соглашения </w:t>
      </w:r>
      <w:r w:rsidR="002B5B7B" w:rsidRPr="00E54C93">
        <w:rPr>
          <w:rFonts w:ascii="Times New Roman" w:eastAsia="Calibri" w:hAnsi="Times New Roman"/>
          <w:b/>
          <w:sz w:val="28"/>
          <w:szCs w:val="28"/>
        </w:rPr>
        <w:t xml:space="preserve">в отношении </w:t>
      </w:r>
      <w:r w:rsidR="00726E14" w:rsidRPr="00726E14">
        <w:rPr>
          <w:rFonts w:ascii="Times New Roman" w:hAnsi="Times New Roman"/>
          <w:b/>
          <w:sz w:val="28"/>
          <w:szCs w:val="28"/>
        </w:rPr>
        <w:t xml:space="preserve">создания и эксплуатации </w:t>
      </w:r>
      <w:r w:rsidR="0064275B">
        <w:rPr>
          <w:rFonts w:ascii="Times New Roman" w:hAnsi="Times New Roman"/>
          <w:b/>
          <w:sz w:val="28"/>
          <w:szCs w:val="28"/>
        </w:rPr>
        <w:t>комплексного районного полигона с мусоросортировочной линией в Тогучинском районе</w:t>
      </w:r>
      <w:r w:rsidR="00726E14" w:rsidRPr="00726E14">
        <w:rPr>
          <w:rFonts w:ascii="Times New Roman" w:hAnsi="Times New Roman"/>
          <w:b/>
          <w:sz w:val="28"/>
          <w:szCs w:val="28"/>
        </w:rPr>
        <w:t xml:space="preserve"> Новосибирской области</w:t>
      </w:r>
    </w:p>
    <w:p w14:paraId="1A4D76C5" w14:textId="77777777" w:rsidR="00560E27" w:rsidRPr="00BB4FD3" w:rsidRDefault="00560E27" w:rsidP="00560E27">
      <w:pPr>
        <w:widowControl w:val="0"/>
        <w:spacing w:after="0" w:line="240" w:lineRule="auto"/>
        <w:ind w:right="-9"/>
        <w:jc w:val="center"/>
        <w:rPr>
          <w:rFonts w:ascii="Times New Roman" w:eastAsia="Calibri" w:hAnsi="Times New Roman"/>
          <w:sz w:val="28"/>
          <w:szCs w:val="28"/>
        </w:rPr>
      </w:pPr>
    </w:p>
    <w:p w14:paraId="28D22940" w14:textId="77777777" w:rsidR="006F48A2" w:rsidRPr="00BB4FD3" w:rsidRDefault="006F48A2" w:rsidP="00560E27">
      <w:pPr>
        <w:widowControl w:val="0"/>
        <w:spacing w:after="0" w:line="240" w:lineRule="auto"/>
        <w:ind w:right="-9"/>
        <w:jc w:val="center"/>
        <w:rPr>
          <w:rFonts w:ascii="Times New Roman" w:eastAsia="Calibri" w:hAnsi="Times New Roman"/>
          <w:sz w:val="28"/>
          <w:szCs w:val="28"/>
        </w:rPr>
      </w:pPr>
    </w:p>
    <w:p w14:paraId="2185533E" w14:textId="77777777" w:rsidR="002B5B7B" w:rsidRDefault="00E54C93" w:rsidP="00560E2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w:t>
      </w:r>
      <w:r w:rsidR="002B5B7B">
        <w:rPr>
          <w:rFonts w:ascii="Times New Roman" w:hAnsi="Times New Roman"/>
          <w:sz w:val="28"/>
          <w:szCs w:val="28"/>
        </w:rPr>
        <w:t>Объект концессионного соглашения представляет собой</w:t>
      </w:r>
      <w:r w:rsidR="002B5B7B" w:rsidRPr="00B76EAB">
        <w:rPr>
          <w:rFonts w:ascii="Times New Roman" w:hAnsi="Times New Roman"/>
          <w:sz w:val="28"/>
          <w:szCs w:val="28"/>
        </w:rPr>
        <w:t xml:space="preserve"> совокупность </w:t>
      </w:r>
      <w:r>
        <w:rPr>
          <w:rFonts w:ascii="Times New Roman" w:hAnsi="Times New Roman"/>
          <w:sz w:val="28"/>
          <w:szCs w:val="28"/>
        </w:rPr>
        <w:t>технологически связанного между собой</w:t>
      </w:r>
      <w:r w:rsidRPr="00B76EAB">
        <w:rPr>
          <w:rFonts w:ascii="Times New Roman" w:hAnsi="Times New Roman"/>
          <w:sz w:val="28"/>
          <w:szCs w:val="28"/>
        </w:rPr>
        <w:t xml:space="preserve"> </w:t>
      </w:r>
      <w:r w:rsidR="002B5B7B" w:rsidRPr="00B76EAB">
        <w:rPr>
          <w:rFonts w:ascii="Times New Roman" w:hAnsi="Times New Roman"/>
          <w:sz w:val="28"/>
          <w:szCs w:val="28"/>
        </w:rPr>
        <w:t>движимого и недвижимого имущества, предназначенного для обработки</w:t>
      </w:r>
      <w:r w:rsidR="00C8574B">
        <w:rPr>
          <w:rFonts w:ascii="Times New Roman" w:hAnsi="Times New Roman"/>
          <w:sz w:val="28"/>
          <w:szCs w:val="28"/>
        </w:rPr>
        <w:t>,</w:t>
      </w:r>
      <w:r w:rsidR="002B5B7B" w:rsidRPr="00B76EAB">
        <w:rPr>
          <w:rFonts w:ascii="Times New Roman" w:hAnsi="Times New Roman"/>
          <w:sz w:val="28"/>
          <w:szCs w:val="28"/>
        </w:rPr>
        <w:t xml:space="preserve"> обезвреживания и захоронения ТКО от жилых домов, общественных зданий и сооружений, предприятий торговли, общественного питания, уличного, садово-паркового, строительного мусора, а также строительных и промышленных отходов 4, 5 класса опасности</w:t>
      </w:r>
      <w:r w:rsidR="002B5B7B">
        <w:rPr>
          <w:rFonts w:ascii="Times New Roman" w:hAnsi="Times New Roman"/>
          <w:sz w:val="28"/>
          <w:szCs w:val="28"/>
        </w:rPr>
        <w:t>.</w:t>
      </w:r>
    </w:p>
    <w:p w14:paraId="12D746F2" w14:textId="77777777" w:rsidR="002B5B7B" w:rsidRDefault="00E54C93" w:rsidP="00560E2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w:t>
      </w:r>
      <w:r w:rsidR="002B5B7B" w:rsidRPr="00AA2660">
        <w:rPr>
          <w:rFonts w:ascii="Times New Roman" w:hAnsi="Times New Roman"/>
          <w:sz w:val="28"/>
          <w:szCs w:val="28"/>
        </w:rPr>
        <w:t xml:space="preserve">Объект </w:t>
      </w:r>
      <w:r w:rsidR="002B5B7B">
        <w:rPr>
          <w:rFonts w:ascii="Times New Roman" w:hAnsi="Times New Roman"/>
          <w:sz w:val="28"/>
          <w:szCs w:val="28"/>
        </w:rPr>
        <w:t>концессионного с</w:t>
      </w:r>
      <w:r w:rsidR="002B5B7B" w:rsidRPr="00AA2660">
        <w:rPr>
          <w:rFonts w:ascii="Times New Roman" w:hAnsi="Times New Roman"/>
          <w:sz w:val="28"/>
          <w:szCs w:val="28"/>
        </w:rPr>
        <w:t xml:space="preserve">оглашения включает в </w:t>
      </w:r>
      <w:r w:rsidR="002B5B7B">
        <w:rPr>
          <w:rFonts w:ascii="Times New Roman" w:hAnsi="Times New Roman"/>
          <w:sz w:val="28"/>
          <w:szCs w:val="28"/>
        </w:rPr>
        <w:t>себя следующие технологические У</w:t>
      </w:r>
      <w:r w:rsidR="002B5B7B" w:rsidRPr="00AA2660">
        <w:rPr>
          <w:rFonts w:ascii="Times New Roman" w:hAnsi="Times New Roman"/>
          <w:sz w:val="28"/>
          <w:szCs w:val="28"/>
        </w:rPr>
        <w:t xml:space="preserve">частки Объекта </w:t>
      </w:r>
      <w:r w:rsidR="002B5B7B">
        <w:rPr>
          <w:rFonts w:ascii="Times New Roman" w:hAnsi="Times New Roman"/>
          <w:sz w:val="28"/>
          <w:szCs w:val="28"/>
        </w:rPr>
        <w:t>концессионного с</w:t>
      </w:r>
      <w:r w:rsidR="002B5B7B" w:rsidRPr="00AA2660">
        <w:rPr>
          <w:rFonts w:ascii="Times New Roman" w:hAnsi="Times New Roman"/>
          <w:sz w:val="28"/>
          <w:szCs w:val="28"/>
        </w:rPr>
        <w:t>оглашения:</w:t>
      </w:r>
    </w:p>
    <w:p w14:paraId="20CD6293" w14:textId="77777777" w:rsidR="00777DC9" w:rsidRDefault="00777DC9" w:rsidP="00777DC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х</w:t>
      </w:r>
      <w:r w:rsidRPr="00AA2660">
        <w:rPr>
          <w:rFonts w:ascii="Times New Roman" w:hAnsi="Times New Roman"/>
          <w:sz w:val="28"/>
          <w:szCs w:val="28"/>
        </w:rPr>
        <w:t>озяйственная зона</w:t>
      </w:r>
      <w:r>
        <w:rPr>
          <w:rFonts w:ascii="Times New Roman" w:hAnsi="Times New Roman"/>
          <w:sz w:val="28"/>
          <w:szCs w:val="28"/>
        </w:rPr>
        <w:t>;</w:t>
      </w:r>
    </w:p>
    <w:p w14:paraId="024B7567" w14:textId="77777777" w:rsidR="00777DC9" w:rsidRDefault="00777DC9" w:rsidP="00777DC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у</w:t>
      </w:r>
      <w:r w:rsidRPr="00AA2660">
        <w:rPr>
          <w:rFonts w:ascii="Times New Roman" w:hAnsi="Times New Roman"/>
          <w:sz w:val="28"/>
          <w:szCs w:val="28"/>
        </w:rPr>
        <w:t xml:space="preserve">часток приема и переработки </w:t>
      </w:r>
      <w:r>
        <w:rPr>
          <w:rFonts w:ascii="Times New Roman" w:hAnsi="Times New Roman"/>
          <w:sz w:val="28"/>
          <w:szCs w:val="28"/>
        </w:rPr>
        <w:t>КГО;</w:t>
      </w:r>
    </w:p>
    <w:p w14:paraId="23E39549" w14:textId="77777777" w:rsidR="00777DC9" w:rsidRDefault="00777DC9" w:rsidP="00777DC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у</w:t>
      </w:r>
      <w:r w:rsidRPr="00AA2660">
        <w:rPr>
          <w:rFonts w:ascii="Times New Roman" w:hAnsi="Times New Roman"/>
          <w:sz w:val="28"/>
          <w:szCs w:val="28"/>
        </w:rPr>
        <w:t>часток сортировки ТКО</w:t>
      </w:r>
      <w:r>
        <w:rPr>
          <w:rFonts w:ascii="Times New Roman" w:hAnsi="Times New Roman"/>
          <w:sz w:val="28"/>
          <w:szCs w:val="28"/>
        </w:rPr>
        <w:t>;</w:t>
      </w:r>
    </w:p>
    <w:p w14:paraId="6CE2D315" w14:textId="77777777" w:rsidR="00777DC9" w:rsidRDefault="00777DC9" w:rsidP="00777DC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у</w:t>
      </w:r>
      <w:r w:rsidRPr="00AA2660">
        <w:rPr>
          <w:rFonts w:ascii="Times New Roman" w:hAnsi="Times New Roman"/>
          <w:sz w:val="28"/>
          <w:szCs w:val="28"/>
        </w:rPr>
        <w:t>часток биокомпостирования</w:t>
      </w:r>
      <w:r>
        <w:rPr>
          <w:rFonts w:ascii="Times New Roman" w:hAnsi="Times New Roman"/>
          <w:sz w:val="28"/>
          <w:szCs w:val="28"/>
        </w:rPr>
        <w:t>;</w:t>
      </w:r>
    </w:p>
    <w:p w14:paraId="559DAB4A" w14:textId="2438F79B" w:rsidR="002B5B7B" w:rsidRDefault="00777DC9" w:rsidP="00560E2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w:t>
      </w:r>
      <w:r w:rsidR="002B5B7B">
        <w:rPr>
          <w:rFonts w:ascii="Times New Roman" w:hAnsi="Times New Roman"/>
          <w:sz w:val="28"/>
          <w:szCs w:val="28"/>
        </w:rPr>
        <w:t>) у</w:t>
      </w:r>
      <w:r w:rsidR="002B5B7B" w:rsidRPr="00AA2660">
        <w:rPr>
          <w:rFonts w:ascii="Times New Roman" w:hAnsi="Times New Roman"/>
          <w:sz w:val="28"/>
          <w:szCs w:val="28"/>
        </w:rPr>
        <w:t>часток захоронения ТКО</w:t>
      </w:r>
      <w:r w:rsidR="002B5B7B">
        <w:rPr>
          <w:rFonts w:ascii="Times New Roman" w:hAnsi="Times New Roman"/>
          <w:sz w:val="28"/>
          <w:szCs w:val="28"/>
        </w:rPr>
        <w:t>.</w:t>
      </w:r>
    </w:p>
    <w:p w14:paraId="1CC11472" w14:textId="488406ED" w:rsidR="002B5B7B" w:rsidRPr="00932F83" w:rsidRDefault="002B5B7B" w:rsidP="00560E27">
      <w:pPr>
        <w:autoSpaceDE w:val="0"/>
        <w:autoSpaceDN w:val="0"/>
        <w:adjustRightInd w:val="0"/>
        <w:spacing w:after="0" w:line="240" w:lineRule="auto"/>
        <w:ind w:firstLine="709"/>
        <w:jc w:val="both"/>
        <w:rPr>
          <w:rFonts w:ascii="Times New Roman" w:hAnsi="Times New Roman"/>
          <w:sz w:val="28"/>
          <w:szCs w:val="28"/>
        </w:rPr>
      </w:pPr>
      <w:r w:rsidRPr="00932F83">
        <w:rPr>
          <w:rFonts w:ascii="Times New Roman" w:hAnsi="Times New Roman"/>
          <w:sz w:val="28"/>
          <w:szCs w:val="28"/>
        </w:rPr>
        <w:t>Общая производительность участка сортиро</w:t>
      </w:r>
      <w:r w:rsidR="00BB4FD3">
        <w:rPr>
          <w:rFonts w:ascii="Times New Roman" w:hAnsi="Times New Roman"/>
          <w:sz w:val="28"/>
          <w:szCs w:val="28"/>
        </w:rPr>
        <w:t xml:space="preserve">вки ТКО составляет не менее </w:t>
      </w:r>
      <w:r w:rsidR="0053609B">
        <w:rPr>
          <w:rFonts w:ascii="Times New Roman" w:hAnsi="Times New Roman"/>
          <w:sz w:val="28"/>
          <w:szCs w:val="28"/>
        </w:rPr>
        <w:t>15</w:t>
      </w:r>
      <w:r w:rsidR="00BB4FD3">
        <w:rPr>
          <w:rFonts w:ascii="Times New Roman" w:hAnsi="Times New Roman"/>
          <w:sz w:val="28"/>
          <w:szCs w:val="28"/>
        </w:rPr>
        <w:t> </w:t>
      </w:r>
      <w:r w:rsidRPr="00932F83">
        <w:rPr>
          <w:rFonts w:ascii="Times New Roman" w:hAnsi="Times New Roman"/>
          <w:sz w:val="28"/>
          <w:szCs w:val="28"/>
        </w:rPr>
        <w:t>000 т/год, в т</w:t>
      </w:r>
      <w:r w:rsidR="00BB4FD3">
        <w:rPr>
          <w:rFonts w:ascii="Times New Roman" w:hAnsi="Times New Roman"/>
          <w:sz w:val="28"/>
          <w:szCs w:val="28"/>
        </w:rPr>
        <w:t xml:space="preserve">ом </w:t>
      </w:r>
      <w:r w:rsidRPr="00932F83">
        <w:rPr>
          <w:rFonts w:ascii="Times New Roman" w:hAnsi="Times New Roman"/>
          <w:sz w:val="28"/>
          <w:szCs w:val="28"/>
        </w:rPr>
        <w:t>ч</w:t>
      </w:r>
      <w:r w:rsidR="00BB4FD3">
        <w:rPr>
          <w:rFonts w:ascii="Times New Roman" w:hAnsi="Times New Roman"/>
          <w:sz w:val="28"/>
          <w:szCs w:val="28"/>
        </w:rPr>
        <w:t>исле</w:t>
      </w:r>
      <w:r w:rsidRPr="00932F83">
        <w:rPr>
          <w:rFonts w:ascii="Times New Roman" w:hAnsi="Times New Roman"/>
          <w:sz w:val="28"/>
          <w:szCs w:val="28"/>
        </w:rPr>
        <w:t xml:space="preserve"> </w:t>
      </w:r>
      <w:r w:rsidR="0053609B">
        <w:rPr>
          <w:rFonts w:ascii="Times New Roman" w:hAnsi="Times New Roman"/>
          <w:sz w:val="28"/>
          <w:szCs w:val="28"/>
        </w:rPr>
        <w:t>1 5</w:t>
      </w:r>
      <w:r w:rsidRPr="00932F83">
        <w:rPr>
          <w:rFonts w:ascii="Times New Roman" w:hAnsi="Times New Roman"/>
          <w:sz w:val="28"/>
          <w:szCs w:val="28"/>
        </w:rPr>
        <w:t xml:space="preserve">00 т/год КГО. </w:t>
      </w:r>
    </w:p>
    <w:p w14:paraId="6D60893D" w14:textId="32F5FB06" w:rsidR="002B5B7B" w:rsidRPr="00932F83" w:rsidRDefault="002B5B7B" w:rsidP="00560E27">
      <w:pPr>
        <w:autoSpaceDE w:val="0"/>
        <w:autoSpaceDN w:val="0"/>
        <w:adjustRightInd w:val="0"/>
        <w:spacing w:after="0" w:line="240" w:lineRule="auto"/>
        <w:ind w:firstLine="709"/>
        <w:jc w:val="both"/>
        <w:rPr>
          <w:rFonts w:ascii="Times New Roman" w:hAnsi="Times New Roman"/>
          <w:sz w:val="28"/>
          <w:szCs w:val="28"/>
        </w:rPr>
      </w:pPr>
      <w:r w:rsidRPr="00932F83">
        <w:rPr>
          <w:rFonts w:ascii="Times New Roman" w:hAnsi="Times New Roman"/>
          <w:sz w:val="28"/>
          <w:szCs w:val="28"/>
        </w:rPr>
        <w:t>Доля ТКО, направляемых на обработку (сортировку), из массы ТКО, поступивших на Объект Соглашения</w:t>
      </w:r>
      <w:r w:rsidR="00BB4FD3">
        <w:rPr>
          <w:rFonts w:ascii="Times New Roman" w:hAnsi="Times New Roman"/>
          <w:sz w:val="28"/>
          <w:szCs w:val="28"/>
        </w:rPr>
        <w:t>, – не менее 100</w:t>
      </w:r>
      <w:r w:rsidRPr="00932F83">
        <w:rPr>
          <w:rFonts w:ascii="Times New Roman" w:hAnsi="Times New Roman"/>
          <w:sz w:val="28"/>
          <w:szCs w:val="28"/>
        </w:rPr>
        <w:t>%.</w:t>
      </w:r>
    </w:p>
    <w:p w14:paraId="2B7DCEFD" w14:textId="5AF09B28" w:rsidR="00995632" w:rsidRPr="00932F83" w:rsidRDefault="00995632" w:rsidP="00995632">
      <w:pPr>
        <w:autoSpaceDE w:val="0"/>
        <w:autoSpaceDN w:val="0"/>
        <w:adjustRightInd w:val="0"/>
        <w:spacing w:after="0" w:line="240" w:lineRule="auto"/>
        <w:ind w:firstLine="709"/>
        <w:jc w:val="both"/>
        <w:rPr>
          <w:rFonts w:ascii="Times New Roman" w:hAnsi="Times New Roman"/>
          <w:sz w:val="28"/>
          <w:szCs w:val="28"/>
        </w:rPr>
      </w:pPr>
      <w:r w:rsidRPr="00932F83">
        <w:rPr>
          <w:rFonts w:ascii="Times New Roman" w:hAnsi="Times New Roman"/>
          <w:sz w:val="28"/>
          <w:szCs w:val="28"/>
        </w:rPr>
        <w:t xml:space="preserve">Доля ТКО, направляемых на </w:t>
      </w:r>
      <w:r w:rsidR="007B0744">
        <w:rPr>
          <w:rFonts w:ascii="Times New Roman" w:hAnsi="Times New Roman"/>
          <w:sz w:val="28"/>
          <w:szCs w:val="28"/>
        </w:rPr>
        <w:t>компостирование</w:t>
      </w:r>
      <w:r w:rsidRPr="00932F83">
        <w:rPr>
          <w:rFonts w:ascii="Times New Roman" w:hAnsi="Times New Roman"/>
          <w:sz w:val="28"/>
          <w:szCs w:val="28"/>
        </w:rPr>
        <w:t>, из массы ТКО, поступивших на Об</w:t>
      </w:r>
      <w:r>
        <w:rPr>
          <w:rFonts w:ascii="Times New Roman" w:hAnsi="Times New Roman"/>
          <w:sz w:val="28"/>
          <w:szCs w:val="28"/>
        </w:rPr>
        <w:t>ъект Соглашения</w:t>
      </w:r>
      <w:r w:rsidR="00BB4FD3">
        <w:rPr>
          <w:rFonts w:ascii="Times New Roman" w:hAnsi="Times New Roman"/>
          <w:sz w:val="28"/>
          <w:szCs w:val="28"/>
        </w:rPr>
        <w:t>,</w:t>
      </w:r>
      <w:r>
        <w:rPr>
          <w:rFonts w:ascii="Times New Roman" w:hAnsi="Times New Roman"/>
          <w:sz w:val="28"/>
          <w:szCs w:val="28"/>
        </w:rPr>
        <w:t xml:space="preserve"> – не менее </w:t>
      </w:r>
      <w:r w:rsidR="007B0744">
        <w:rPr>
          <w:rFonts w:ascii="Times New Roman" w:hAnsi="Times New Roman"/>
          <w:sz w:val="28"/>
          <w:szCs w:val="28"/>
        </w:rPr>
        <w:t xml:space="preserve">20 </w:t>
      </w:r>
      <w:r>
        <w:rPr>
          <w:rFonts w:ascii="Times New Roman" w:hAnsi="Times New Roman"/>
          <w:sz w:val="28"/>
          <w:szCs w:val="28"/>
        </w:rPr>
        <w:t>%</w:t>
      </w:r>
      <w:r w:rsidR="00D85F09">
        <w:rPr>
          <w:rFonts w:ascii="Times New Roman" w:hAnsi="Times New Roman"/>
          <w:sz w:val="28"/>
          <w:szCs w:val="28"/>
        </w:rPr>
        <w:t xml:space="preserve"> (</w:t>
      </w:r>
      <w:r w:rsidR="0053609B">
        <w:rPr>
          <w:rFonts w:ascii="Times New Roman" w:hAnsi="Times New Roman"/>
          <w:sz w:val="28"/>
          <w:szCs w:val="28"/>
        </w:rPr>
        <w:t>3</w:t>
      </w:r>
      <w:r w:rsidR="007B0744">
        <w:rPr>
          <w:rFonts w:ascii="Times New Roman" w:hAnsi="Times New Roman"/>
          <w:sz w:val="28"/>
          <w:szCs w:val="28"/>
        </w:rPr>
        <w:t xml:space="preserve"> </w:t>
      </w:r>
      <w:r w:rsidR="00D85F09">
        <w:rPr>
          <w:rFonts w:ascii="Times New Roman" w:hAnsi="Times New Roman"/>
          <w:sz w:val="28"/>
          <w:szCs w:val="28"/>
        </w:rPr>
        <w:t>000 тонн/год).</w:t>
      </w:r>
    </w:p>
    <w:p w14:paraId="3D8EB640" w14:textId="0B982362" w:rsidR="002B5B7B" w:rsidRPr="00932F83" w:rsidRDefault="002B5B7B" w:rsidP="00560E27">
      <w:pPr>
        <w:autoSpaceDE w:val="0"/>
        <w:autoSpaceDN w:val="0"/>
        <w:adjustRightInd w:val="0"/>
        <w:spacing w:after="0" w:line="240" w:lineRule="auto"/>
        <w:ind w:firstLine="709"/>
        <w:jc w:val="both"/>
        <w:rPr>
          <w:rFonts w:ascii="Times New Roman" w:hAnsi="Times New Roman"/>
          <w:sz w:val="28"/>
          <w:szCs w:val="28"/>
        </w:rPr>
      </w:pPr>
      <w:r w:rsidRPr="00932F83">
        <w:rPr>
          <w:rFonts w:ascii="Times New Roman" w:hAnsi="Times New Roman"/>
          <w:sz w:val="28"/>
          <w:szCs w:val="28"/>
        </w:rPr>
        <w:t>Мощность участков захоро</w:t>
      </w:r>
      <w:r w:rsidR="002905A1">
        <w:rPr>
          <w:rFonts w:ascii="Times New Roman" w:hAnsi="Times New Roman"/>
          <w:sz w:val="28"/>
          <w:szCs w:val="28"/>
        </w:rPr>
        <w:t xml:space="preserve">нения ТКО </w:t>
      </w:r>
      <w:r w:rsidR="002905A1" w:rsidRPr="00932F83">
        <w:rPr>
          <w:rFonts w:ascii="Times New Roman" w:hAnsi="Times New Roman"/>
          <w:sz w:val="28"/>
          <w:szCs w:val="28"/>
        </w:rPr>
        <w:t>–</w:t>
      </w:r>
      <w:r w:rsidRPr="00932F83">
        <w:rPr>
          <w:rFonts w:ascii="Times New Roman" w:hAnsi="Times New Roman"/>
          <w:sz w:val="28"/>
          <w:szCs w:val="28"/>
        </w:rPr>
        <w:t xml:space="preserve"> не более </w:t>
      </w:r>
      <w:r w:rsidR="0053609B">
        <w:rPr>
          <w:rFonts w:ascii="Times New Roman" w:hAnsi="Times New Roman"/>
          <w:sz w:val="28"/>
          <w:szCs w:val="28"/>
        </w:rPr>
        <w:t>7</w:t>
      </w:r>
      <w:r w:rsidRPr="00932F83">
        <w:rPr>
          <w:rFonts w:ascii="Times New Roman" w:hAnsi="Times New Roman"/>
          <w:sz w:val="28"/>
          <w:szCs w:val="28"/>
        </w:rPr>
        <w:t xml:space="preserve"> 000 т/год.</w:t>
      </w:r>
    </w:p>
    <w:p w14:paraId="26F294EF" w14:textId="587BD6AF" w:rsidR="002B5B7B" w:rsidRDefault="002B5B7B" w:rsidP="00560E27">
      <w:pPr>
        <w:autoSpaceDE w:val="0"/>
        <w:autoSpaceDN w:val="0"/>
        <w:adjustRightInd w:val="0"/>
        <w:spacing w:after="0" w:line="240" w:lineRule="auto"/>
        <w:ind w:firstLine="709"/>
        <w:jc w:val="both"/>
        <w:rPr>
          <w:rFonts w:ascii="Times New Roman" w:hAnsi="Times New Roman"/>
          <w:sz w:val="28"/>
          <w:szCs w:val="28"/>
        </w:rPr>
      </w:pPr>
      <w:r w:rsidRPr="00932F83">
        <w:rPr>
          <w:rFonts w:ascii="Times New Roman" w:hAnsi="Times New Roman"/>
          <w:sz w:val="28"/>
          <w:szCs w:val="28"/>
        </w:rPr>
        <w:t xml:space="preserve">Площадь участка захоронения ТКО – </w:t>
      </w:r>
      <w:r w:rsidR="00CF2C1D" w:rsidRPr="00932F83">
        <w:rPr>
          <w:rFonts w:ascii="Times New Roman" w:hAnsi="Times New Roman"/>
          <w:sz w:val="28"/>
          <w:szCs w:val="28"/>
        </w:rPr>
        <w:t>определ</w:t>
      </w:r>
      <w:r w:rsidR="00CF2C1D">
        <w:rPr>
          <w:rFonts w:ascii="Times New Roman" w:hAnsi="Times New Roman"/>
          <w:sz w:val="28"/>
          <w:szCs w:val="28"/>
        </w:rPr>
        <w:t>яется</w:t>
      </w:r>
      <w:r w:rsidR="00CF2C1D" w:rsidRPr="00932F83">
        <w:rPr>
          <w:rFonts w:ascii="Times New Roman" w:hAnsi="Times New Roman"/>
          <w:sz w:val="28"/>
          <w:szCs w:val="28"/>
        </w:rPr>
        <w:t xml:space="preserve"> </w:t>
      </w:r>
      <w:r w:rsidR="00CF2C1D">
        <w:rPr>
          <w:rFonts w:ascii="Times New Roman" w:hAnsi="Times New Roman"/>
          <w:sz w:val="28"/>
          <w:szCs w:val="28"/>
        </w:rPr>
        <w:t>П</w:t>
      </w:r>
      <w:r w:rsidR="00CF2C1D" w:rsidRPr="00932F83">
        <w:rPr>
          <w:rFonts w:ascii="Times New Roman" w:hAnsi="Times New Roman"/>
          <w:sz w:val="28"/>
          <w:szCs w:val="28"/>
        </w:rPr>
        <w:t>роект</w:t>
      </w:r>
      <w:r w:rsidR="00CF2C1D">
        <w:rPr>
          <w:rFonts w:ascii="Times New Roman" w:hAnsi="Times New Roman"/>
          <w:sz w:val="28"/>
          <w:szCs w:val="28"/>
        </w:rPr>
        <w:t>ной документацией.</w:t>
      </w:r>
    </w:p>
    <w:p w14:paraId="427DF487" w14:textId="06D97B4C" w:rsidR="005E3176" w:rsidRPr="005E3176" w:rsidRDefault="005E3176" w:rsidP="00555A18">
      <w:pPr>
        <w:autoSpaceDE w:val="0"/>
        <w:autoSpaceDN w:val="0"/>
        <w:adjustRightInd w:val="0"/>
        <w:spacing w:after="0" w:line="240" w:lineRule="auto"/>
        <w:ind w:firstLine="709"/>
        <w:jc w:val="both"/>
        <w:rPr>
          <w:rFonts w:ascii="Times New Roman" w:hAnsi="Times New Roman"/>
          <w:sz w:val="28"/>
          <w:szCs w:val="28"/>
        </w:rPr>
      </w:pPr>
      <w:r w:rsidRPr="005E3176">
        <w:rPr>
          <w:rFonts w:ascii="Times New Roman" w:hAnsi="Times New Roman"/>
          <w:sz w:val="28"/>
          <w:szCs w:val="28"/>
        </w:rPr>
        <w:t xml:space="preserve">Количество и состав специальной техники, механизмов и технологического оборудования (включая виды и количество сепараторов, грохотов, дробилок, прессов), которые Концессионер обязуется приобрести в целях эксплуатации Объекта Соглашения, а также их характеристики </w:t>
      </w:r>
      <w:r w:rsidR="00D4002B">
        <w:rPr>
          <w:rFonts w:ascii="Times New Roman" w:hAnsi="Times New Roman"/>
          <w:sz w:val="28"/>
          <w:szCs w:val="28"/>
        </w:rPr>
        <w:t xml:space="preserve">определены </w:t>
      </w:r>
      <w:r w:rsidRPr="005E3176">
        <w:rPr>
          <w:rFonts w:ascii="Times New Roman" w:hAnsi="Times New Roman"/>
          <w:sz w:val="28"/>
          <w:szCs w:val="28"/>
        </w:rPr>
        <w:t>Проектной документаци</w:t>
      </w:r>
      <w:r w:rsidR="00D4002B">
        <w:rPr>
          <w:rFonts w:ascii="Times New Roman" w:hAnsi="Times New Roman"/>
          <w:sz w:val="28"/>
          <w:szCs w:val="28"/>
        </w:rPr>
        <w:t>ей</w:t>
      </w:r>
      <w:r w:rsidRPr="005E3176">
        <w:rPr>
          <w:rFonts w:ascii="Times New Roman" w:hAnsi="Times New Roman"/>
          <w:sz w:val="28"/>
          <w:szCs w:val="28"/>
        </w:rPr>
        <w:t>, которая подлежит согласованию с Концедентом.</w:t>
      </w:r>
    </w:p>
    <w:p w14:paraId="4C882467" w14:textId="283287B5" w:rsidR="00555A18" w:rsidRPr="007D7A48" w:rsidRDefault="00007895" w:rsidP="00555A18">
      <w:pPr>
        <w:autoSpaceDE w:val="0"/>
        <w:autoSpaceDN w:val="0"/>
        <w:adjustRightInd w:val="0"/>
        <w:spacing w:after="0" w:line="240" w:lineRule="auto"/>
        <w:ind w:firstLine="709"/>
        <w:jc w:val="both"/>
        <w:rPr>
          <w:rFonts w:ascii="Times New Roman" w:hAnsi="Times New Roman"/>
          <w:sz w:val="28"/>
          <w:szCs w:val="28"/>
        </w:rPr>
      </w:pPr>
      <w:r w:rsidRPr="00BB4FD3">
        <w:rPr>
          <w:rFonts w:ascii="Times New Roman" w:hAnsi="Times New Roman"/>
          <w:sz w:val="28"/>
          <w:szCs w:val="28"/>
        </w:rPr>
        <w:lastRenderedPageBreak/>
        <w:t xml:space="preserve">Минимальный объем отходов, поступающих на Объект соглашения </w:t>
      </w:r>
      <w:r w:rsidR="00555A18" w:rsidRPr="00BB4FD3">
        <w:rPr>
          <w:rFonts w:ascii="Times New Roman" w:hAnsi="Times New Roman"/>
          <w:sz w:val="28"/>
          <w:szCs w:val="28"/>
        </w:rPr>
        <w:t>в полный</w:t>
      </w:r>
      <w:r w:rsidR="00555A18" w:rsidRPr="007D7A48">
        <w:rPr>
          <w:rFonts w:ascii="Times New Roman" w:hAnsi="Times New Roman"/>
          <w:sz w:val="28"/>
          <w:szCs w:val="28"/>
        </w:rPr>
        <w:t xml:space="preserve"> календарный год срока действия Концессионного соглашения</w:t>
      </w:r>
      <w:r w:rsidR="00BB4FD3">
        <w:rPr>
          <w:rFonts w:ascii="Times New Roman" w:hAnsi="Times New Roman"/>
          <w:sz w:val="28"/>
          <w:szCs w:val="28"/>
        </w:rPr>
        <w:t>,</w:t>
      </w:r>
      <w:r w:rsidR="00555A18" w:rsidRPr="007D7A48">
        <w:rPr>
          <w:rFonts w:ascii="Times New Roman" w:hAnsi="Times New Roman"/>
          <w:sz w:val="28"/>
          <w:szCs w:val="28"/>
        </w:rPr>
        <w:t xml:space="preserve"> равный </w:t>
      </w:r>
      <w:r w:rsidR="001C5613">
        <w:rPr>
          <w:rFonts w:ascii="Times New Roman" w:hAnsi="Times New Roman"/>
          <w:sz w:val="28"/>
          <w:szCs w:val="28"/>
        </w:rPr>
        <w:t>11</w:t>
      </w:r>
      <w:r w:rsidR="00BB4FD3" w:rsidRPr="00233150">
        <w:rPr>
          <w:rFonts w:ascii="Times New Roman" w:hAnsi="Times New Roman"/>
          <w:sz w:val="28"/>
          <w:szCs w:val="28"/>
        </w:rPr>
        <w:t> </w:t>
      </w:r>
      <w:r w:rsidR="00555A18" w:rsidRPr="00233150">
        <w:rPr>
          <w:rFonts w:ascii="Times New Roman" w:hAnsi="Times New Roman"/>
          <w:sz w:val="28"/>
          <w:szCs w:val="28"/>
        </w:rPr>
        <w:t>000</w:t>
      </w:r>
      <w:r w:rsidR="00555A18" w:rsidRPr="007D7A48">
        <w:rPr>
          <w:rFonts w:ascii="Times New Roman" w:hAnsi="Times New Roman"/>
          <w:sz w:val="28"/>
          <w:szCs w:val="28"/>
        </w:rPr>
        <w:t xml:space="preserve"> (</w:t>
      </w:r>
      <w:r w:rsidR="001C5613">
        <w:rPr>
          <w:rFonts w:ascii="Times New Roman" w:hAnsi="Times New Roman"/>
          <w:sz w:val="28"/>
          <w:szCs w:val="28"/>
        </w:rPr>
        <w:t>одиннадцать</w:t>
      </w:r>
      <w:r w:rsidR="00555A18" w:rsidRPr="007D7A48">
        <w:rPr>
          <w:rFonts w:ascii="Times New Roman" w:hAnsi="Times New Roman"/>
          <w:sz w:val="28"/>
          <w:szCs w:val="28"/>
        </w:rPr>
        <w:t xml:space="preserve"> тысяч) </w:t>
      </w:r>
      <w:r w:rsidR="00555A18" w:rsidRPr="00233150">
        <w:rPr>
          <w:rFonts w:ascii="Times New Roman" w:hAnsi="Times New Roman"/>
          <w:sz w:val="28"/>
          <w:szCs w:val="28"/>
        </w:rPr>
        <w:t>тонн</w:t>
      </w:r>
      <w:r w:rsidR="00555A18" w:rsidRPr="007D7A48">
        <w:rPr>
          <w:rFonts w:ascii="Times New Roman" w:hAnsi="Times New Roman"/>
          <w:sz w:val="28"/>
          <w:szCs w:val="28"/>
        </w:rPr>
        <w:t xml:space="preserve"> ТКО (включая КГО).</w:t>
      </w:r>
    </w:p>
    <w:p w14:paraId="1E3E069C" w14:textId="5C50B647" w:rsidR="00177DFA" w:rsidRDefault="00177DFA" w:rsidP="00701829">
      <w:pPr>
        <w:autoSpaceDE w:val="0"/>
        <w:autoSpaceDN w:val="0"/>
        <w:adjustRightInd w:val="0"/>
        <w:spacing w:after="0" w:line="240" w:lineRule="auto"/>
        <w:ind w:firstLine="709"/>
        <w:jc w:val="both"/>
        <w:rPr>
          <w:rFonts w:ascii="Times New Roman" w:hAnsi="Times New Roman"/>
          <w:sz w:val="28"/>
          <w:szCs w:val="28"/>
        </w:rPr>
      </w:pPr>
      <w:r w:rsidRPr="00177DFA">
        <w:rPr>
          <w:rFonts w:ascii="Times New Roman" w:hAnsi="Times New Roman"/>
          <w:sz w:val="28"/>
          <w:szCs w:val="28"/>
        </w:rPr>
        <w:t>При этом, в период с момента ввода в эксплуатацию Объекта Соглашения минимальный гарантированный ежегодный объем загрузки Объекта Соглашения рассчитывается с учетом фактической длительности та</w:t>
      </w:r>
      <w:r w:rsidR="001C5613">
        <w:rPr>
          <w:rFonts w:ascii="Times New Roman" w:hAnsi="Times New Roman"/>
          <w:sz w:val="28"/>
          <w:szCs w:val="28"/>
        </w:rPr>
        <w:t>кого периода исходя из значения</w:t>
      </w:r>
      <w:r w:rsidR="001C5613" w:rsidRPr="001C5613">
        <w:rPr>
          <w:rFonts w:ascii="Times New Roman" w:hAnsi="Times New Roman"/>
          <w:sz w:val="28"/>
          <w:szCs w:val="28"/>
        </w:rPr>
        <w:t xml:space="preserve"> 917 (девятьсот семнадцать ) </w:t>
      </w:r>
      <w:r w:rsidRPr="00177DFA">
        <w:rPr>
          <w:rFonts w:ascii="Times New Roman" w:hAnsi="Times New Roman"/>
          <w:sz w:val="28"/>
          <w:szCs w:val="28"/>
        </w:rPr>
        <w:t>тонн</w:t>
      </w:r>
      <w:bookmarkStart w:id="0" w:name="_GoBack"/>
      <w:bookmarkEnd w:id="0"/>
      <w:r w:rsidRPr="00177DFA">
        <w:rPr>
          <w:rFonts w:ascii="Times New Roman" w:hAnsi="Times New Roman"/>
          <w:sz w:val="28"/>
          <w:szCs w:val="28"/>
        </w:rPr>
        <w:t xml:space="preserve"> ТКО за полный календарный месяц.</w:t>
      </w:r>
    </w:p>
    <w:p w14:paraId="1F4F0042" w14:textId="063E4732" w:rsidR="00701829" w:rsidRDefault="00701829" w:rsidP="00701829">
      <w:pPr>
        <w:autoSpaceDE w:val="0"/>
        <w:autoSpaceDN w:val="0"/>
        <w:adjustRightInd w:val="0"/>
        <w:spacing w:after="0" w:line="240" w:lineRule="auto"/>
        <w:ind w:firstLine="709"/>
        <w:jc w:val="both"/>
        <w:rPr>
          <w:rFonts w:ascii="Times New Roman" w:hAnsi="Times New Roman"/>
          <w:sz w:val="28"/>
          <w:szCs w:val="28"/>
        </w:rPr>
      </w:pPr>
      <w:r w:rsidRPr="00701829">
        <w:rPr>
          <w:rFonts w:ascii="Times New Roman" w:hAnsi="Times New Roman"/>
          <w:sz w:val="28"/>
          <w:szCs w:val="28"/>
        </w:rPr>
        <w:t>Согласно п</w:t>
      </w:r>
      <w:r w:rsidR="006F48A2">
        <w:rPr>
          <w:rFonts w:ascii="Times New Roman" w:hAnsi="Times New Roman"/>
          <w:sz w:val="28"/>
          <w:szCs w:val="28"/>
        </w:rPr>
        <w:t>ункту</w:t>
      </w:r>
      <w:r w:rsidRPr="00701829">
        <w:rPr>
          <w:rFonts w:ascii="Times New Roman" w:hAnsi="Times New Roman"/>
          <w:sz w:val="28"/>
          <w:szCs w:val="28"/>
        </w:rPr>
        <w:t xml:space="preserve"> 8 ч</w:t>
      </w:r>
      <w:r w:rsidR="006F48A2">
        <w:rPr>
          <w:rFonts w:ascii="Times New Roman" w:hAnsi="Times New Roman"/>
          <w:sz w:val="28"/>
          <w:szCs w:val="28"/>
        </w:rPr>
        <w:t>асти</w:t>
      </w:r>
      <w:r w:rsidRPr="00701829">
        <w:rPr>
          <w:rFonts w:ascii="Times New Roman" w:hAnsi="Times New Roman"/>
          <w:sz w:val="28"/>
          <w:szCs w:val="28"/>
        </w:rPr>
        <w:t xml:space="preserve"> 2 ст</w:t>
      </w:r>
      <w:r w:rsidR="001E0996">
        <w:rPr>
          <w:rFonts w:ascii="Times New Roman" w:hAnsi="Times New Roman"/>
          <w:sz w:val="28"/>
          <w:szCs w:val="28"/>
        </w:rPr>
        <w:t>атьи</w:t>
      </w:r>
      <w:r w:rsidRPr="00701829">
        <w:rPr>
          <w:rFonts w:ascii="Times New Roman" w:hAnsi="Times New Roman"/>
          <w:sz w:val="28"/>
          <w:szCs w:val="28"/>
        </w:rPr>
        <w:t xml:space="preserve"> 24 </w:t>
      </w:r>
      <w:r w:rsidR="006F48A2">
        <w:rPr>
          <w:rFonts w:ascii="Times New Roman" w:hAnsi="Times New Roman"/>
          <w:sz w:val="28"/>
          <w:szCs w:val="28"/>
        </w:rPr>
        <w:t>Федерального з</w:t>
      </w:r>
      <w:r w:rsidRPr="00701829">
        <w:rPr>
          <w:rFonts w:ascii="Times New Roman" w:hAnsi="Times New Roman"/>
          <w:sz w:val="28"/>
          <w:szCs w:val="28"/>
        </w:rPr>
        <w:t xml:space="preserve">акона </w:t>
      </w:r>
      <w:r w:rsidR="001E0996">
        <w:rPr>
          <w:rFonts w:ascii="Times New Roman" w:hAnsi="Times New Roman"/>
          <w:sz w:val="28"/>
          <w:szCs w:val="28"/>
        </w:rPr>
        <w:t>от 21.07.2005 № 115-ФЗ</w:t>
      </w:r>
      <w:r w:rsidR="001E0996" w:rsidRPr="00701829">
        <w:rPr>
          <w:rFonts w:ascii="Times New Roman" w:hAnsi="Times New Roman"/>
          <w:sz w:val="28"/>
          <w:szCs w:val="28"/>
        </w:rPr>
        <w:t xml:space="preserve"> </w:t>
      </w:r>
      <w:r w:rsidR="006F48A2">
        <w:rPr>
          <w:rFonts w:ascii="Times New Roman" w:hAnsi="Times New Roman"/>
          <w:sz w:val="28"/>
          <w:szCs w:val="28"/>
        </w:rPr>
        <w:t>«О</w:t>
      </w:r>
      <w:r w:rsidRPr="00701829">
        <w:rPr>
          <w:rFonts w:ascii="Times New Roman" w:hAnsi="Times New Roman"/>
          <w:sz w:val="28"/>
          <w:szCs w:val="28"/>
        </w:rPr>
        <w:t xml:space="preserve"> концессионных соглашениях</w:t>
      </w:r>
      <w:r w:rsidR="006F48A2">
        <w:rPr>
          <w:rFonts w:ascii="Times New Roman" w:hAnsi="Times New Roman"/>
          <w:sz w:val="28"/>
          <w:szCs w:val="28"/>
        </w:rPr>
        <w:t xml:space="preserve">» </w:t>
      </w:r>
      <w:r w:rsidRPr="00701829">
        <w:rPr>
          <w:rFonts w:ascii="Times New Roman" w:hAnsi="Times New Roman"/>
          <w:sz w:val="28"/>
          <w:szCs w:val="28"/>
        </w:rPr>
        <w:t>минимальный объем отходов, поступающих на Объект соглашения, устанавливается в качестве критерия конкурса на право заключения концессионного соглашения и будет использован для оценки конкурсных предложений лиц, участвующих в Конкурсе.</w:t>
      </w:r>
    </w:p>
    <w:p w14:paraId="7F44B34B" w14:textId="47D259BB" w:rsidR="002B5B7B" w:rsidRDefault="000C2649" w:rsidP="005F2D69">
      <w:pPr>
        <w:autoSpaceDE w:val="0"/>
        <w:autoSpaceDN w:val="0"/>
        <w:adjustRightInd w:val="0"/>
        <w:spacing w:after="0" w:line="240" w:lineRule="auto"/>
        <w:ind w:firstLine="709"/>
        <w:jc w:val="both"/>
        <w:rPr>
          <w:rFonts w:ascii="Times New Roman" w:hAnsi="Times New Roman"/>
          <w:sz w:val="28"/>
          <w:szCs w:val="28"/>
        </w:rPr>
      </w:pPr>
      <w:r w:rsidRPr="004A0CF7">
        <w:rPr>
          <w:rFonts w:ascii="Times New Roman" w:hAnsi="Times New Roman"/>
          <w:sz w:val="28"/>
          <w:szCs w:val="28"/>
          <w:lang w:bidi="ru-RU"/>
        </w:rPr>
        <w:t>3. </w:t>
      </w:r>
      <w:r w:rsidR="002B5B7B" w:rsidRPr="004A0CF7">
        <w:rPr>
          <w:rFonts w:ascii="Times New Roman" w:hAnsi="Times New Roman"/>
          <w:sz w:val="28"/>
          <w:szCs w:val="28"/>
          <w:lang w:bidi="ru-RU"/>
        </w:rPr>
        <w:t>Функционально-технологические, конструктивные и инженерно-технические решения Объекта концессионного соглашения должны обеспечивать раздельную приемку раздельно и смешанно накопленных ТКО и не допускать их смешивания.</w:t>
      </w:r>
    </w:p>
    <w:p w14:paraId="099F2E20" w14:textId="5E2045C8" w:rsidR="002B5B7B" w:rsidRPr="005F2D69" w:rsidRDefault="002B5B7B" w:rsidP="00560E27">
      <w:pPr>
        <w:autoSpaceDE w:val="0"/>
        <w:autoSpaceDN w:val="0"/>
        <w:adjustRightInd w:val="0"/>
        <w:spacing w:after="0" w:line="240" w:lineRule="auto"/>
        <w:ind w:firstLine="709"/>
        <w:jc w:val="both"/>
        <w:rPr>
          <w:rFonts w:ascii="Times New Roman" w:hAnsi="Times New Roman"/>
          <w:sz w:val="28"/>
          <w:szCs w:val="28"/>
        </w:rPr>
      </w:pPr>
      <w:r w:rsidRPr="005F2D69">
        <w:rPr>
          <w:rFonts w:ascii="Times New Roman" w:hAnsi="Times New Roman"/>
          <w:sz w:val="28"/>
          <w:szCs w:val="28"/>
          <w:lang w:bidi="ru-RU"/>
        </w:rPr>
        <w:t>При выборе технологий обработки ТКО приоритетными являются технологии автоматизированной сортировки ТКО.</w:t>
      </w:r>
    </w:p>
    <w:p w14:paraId="3AB92810" w14:textId="45C3C9AD" w:rsidR="002B5B7B" w:rsidRPr="005F2D69" w:rsidRDefault="002B5B7B" w:rsidP="00560E27">
      <w:pPr>
        <w:autoSpaceDE w:val="0"/>
        <w:autoSpaceDN w:val="0"/>
        <w:adjustRightInd w:val="0"/>
        <w:spacing w:after="0" w:line="240" w:lineRule="auto"/>
        <w:ind w:firstLine="709"/>
        <w:jc w:val="both"/>
        <w:rPr>
          <w:rFonts w:ascii="Times New Roman" w:hAnsi="Times New Roman"/>
          <w:sz w:val="28"/>
          <w:szCs w:val="28"/>
          <w:lang w:bidi="ru-RU"/>
        </w:rPr>
      </w:pPr>
      <w:r w:rsidRPr="005F2D69">
        <w:rPr>
          <w:rFonts w:ascii="Times New Roman" w:hAnsi="Times New Roman"/>
          <w:sz w:val="28"/>
          <w:szCs w:val="28"/>
          <w:lang w:bidi="ru-RU"/>
        </w:rPr>
        <w:t>При выборе технологий обработки, обезвреживания ТКО приоритетными являются технологии, обеспечивающие получение конечного продукта, доступного для применения в других технологических процессах в качестве исходного сырья или добавки к основному сырью.</w:t>
      </w:r>
    </w:p>
    <w:p w14:paraId="6C42CE9E" w14:textId="2D24A441" w:rsidR="00E54C93" w:rsidRPr="005F2D69" w:rsidRDefault="002B5B7B" w:rsidP="00560E27">
      <w:pPr>
        <w:autoSpaceDE w:val="0"/>
        <w:autoSpaceDN w:val="0"/>
        <w:adjustRightInd w:val="0"/>
        <w:spacing w:after="0" w:line="240" w:lineRule="auto"/>
        <w:ind w:firstLine="709"/>
        <w:jc w:val="both"/>
        <w:rPr>
          <w:rFonts w:ascii="Times New Roman" w:hAnsi="Times New Roman"/>
          <w:sz w:val="28"/>
          <w:szCs w:val="28"/>
          <w:lang w:bidi="ru-RU"/>
        </w:rPr>
      </w:pPr>
      <w:r w:rsidRPr="005F2D69">
        <w:rPr>
          <w:rFonts w:ascii="Times New Roman" w:hAnsi="Times New Roman"/>
          <w:sz w:val="28"/>
          <w:szCs w:val="28"/>
          <w:lang w:bidi="ru-RU"/>
        </w:rPr>
        <w:t>Требования к составу оборудования Участка сортировки ТКО:</w:t>
      </w:r>
    </w:p>
    <w:p w14:paraId="59FD7750" w14:textId="28576B80" w:rsidR="002B5B7B" w:rsidRDefault="00BB4FD3" w:rsidP="00560E2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lang w:bidi="ru-RU"/>
        </w:rPr>
        <w:t>о</w:t>
      </w:r>
      <w:r w:rsidR="002B5B7B" w:rsidRPr="005F2D69">
        <w:rPr>
          <w:rFonts w:ascii="Times New Roman" w:hAnsi="Times New Roman"/>
          <w:sz w:val="28"/>
          <w:szCs w:val="28"/>
          <w:lang w:bidi="ru-RU"/>
        </w:rPr>
        <w:t>борудование до</w:t>
      </w:r>
      <w:r w:rsidR="002B5B7B" w:rsidRPr="00050895">
        <w:rPr>
          <w:rFonts w:ascii="Times New Roman" w:hAnsi="Times New Roman"/>
          <w:sz w:val="28"/>
          <w:szCs w:val="28"/>
          <w:lang w:bidi="ru-RU"/>
        </w:rPr>
        <w:t xml:space="preserve">лжно включать в себя систему конвейеров с пакеторазрывателями, барабанными грохотами, магнитными сепараторами, оптическими сепараторами и прессовальным оборудованием для прессования </w:t>
      </w:r>
      <w:r w:rsidR="000C2649">
        <w:rPr>
          <w:rFonts w:ascii="Times New Roman" w:hAnsi="Times New Roman"/>
          <w:sz w:val="28"/>
          <w:szCs w:val="28"/>
          <w:lang w:bidi="ru-RU"/>
        </w:rPr>
        <w:t>вторичных материальных ресурсов</w:t>
      </w:r>
      <w:r w:rsidR="002B5B7B" w:rsidRPr="00050895">
        <w:rPr>
          <w:rFonts w:ascii="Times New Roman" w:hAnsi="Times New Roman"/>
          <w:sz w:val="28"/>
          <w:szCs w:val="28"/>
          <w:lang w:bidi="ru-RU"/>
        </w:rPr>
        <w:t xml:space="preserve"> и остатков от обработки ТКО, приемных бункеров и иное оборудование</w:t>
      </w:r>
      <w:r>
        <w:rPr>
          <w:rFonts w:ascii="Times New Roman" w:hAnsi="Times New Roman"/>
          <w:sz w:val="28"/>
          <w:szCs w:val="28"/>
          <w:lang w:bidi="ru-RU"/>
        </w:rPr>
        <w:t>;</w:t>
      </w:r>
    </w:p>
    <w:p w14:paraId="6BD711E6" w14:textId="7257DE65" w:rsidR="002B5B7B" w:rsidRDefault="00BB4FD3" w:rsidP="00560E2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lang w:bidi="ru-RU"/>
        </w:rPr>
        <w:t>п</w:t>
      </w:r>
      <w:r w:rsidR="002B5B7B" w:rsidRPr="00AB7C22">
        <w:rPr>
          <w:rFonts w:ascii="Times New Roman" w:hAnsi="Times New Roman"/>
          <w:sz w:val="28"/>
          <w:szCs w:val="28"/>
          <w:lang w:bidi="ru-RU"/>
        </w:rPr>
        <w:t>роектный срок эксплуатации уч</w:t>
      </w:r>
      <w:r>
        <w:rPr>
          <w:rFonts w:ascii="Times New Roman" w:hAnsi="Times New Roman"/>
          <w:sz w:val="28"/>
          <w:szCs w:val="28"/>
          <w:lang w:bidi="ru-RU"/>
        </w:rPr>
        <w:t>астков захоронения ТКО – 25 лет;</w:t>
      </w:r>
    </w:p>
    <w:p w14:paraId="34D69C97" w14:textId="0981DFF1" w:rsidR="002B5B7B" w:rsidRDefault="00BB4FD3" w:rsidP="00560E27">
      <w:pPr>
        <w:autoSpaceDE w:val="0"/>
        <w:autoSpaceDN w:val="0"/>
        <w:adjustRightInd w:val="0"/>
        <w:spacing w:after="0" w:line="240" w:lineRule="auto"/>
        <w:ind w:firstLine="709"/>
        <w:jc w:val="both"/>
        <w:rPr>
          <w:rFonts w:ascii="Times New Roman" w:hAnsi="Times New Roman"/>
          <w:sz w:val="28"/>
          <w:szCs w:val="28"/>
        </w:rPr>
      </w:pPr>
      <w:r w:rsidRPr="00C83D54">
        <w:rPr>
          <w:rFonts w:ascii="Times New Roman" w:hAnsi="Times New Roman"/>
          <w:sz w:val="28"/>
          <w:szCs w:val="28"/>
          <w:lang w:bidi="ru-RU"/>
        </w:rPr>
        <w:t>р</w:t>
      </w:r>
      <w:r w:rsidR="002B5B7B" w:rsidRPr="00C83D54">
        <w:rPr>
          <w:rFonts w:ascii="Times New Roman" w:hAnsi="Times New Roman"/>
          <w:sz w:val="28"/>
          <w:szCs w:val="28"/>
          <w:lang w:bidi="ru-RU"/>
        </w:rPr>
        <w:t>ежим прие</w:t>
      </w:r>
      <w:r w:rsidR="00502131" w:rsidRPr="00C83D54">
        <w:rPr>
          <w:rFonts w:ascii="Times New Roman" w:hAnsi="Times New Roman"/>
          <w:sz w:val="28"/>
          <w:szCs w:val="28"/>
          <w:lang w:bidi="ru-RU"/>
        </w:rPr>
        <w:t>ма</w:t>
      </w:r>
      <w:r w:rsidR="00502131">
        <w:rPr>
          <w:rFonts w:ascii="Times New Roman" w:hAnsi="Times New Roman"/>
          <w:sz w:val="28"/>
          <w:szCs w:val="28"/>
          <w:lang w:bidi="ru-RU"/>
        </w:rPr>
        <w:t xml:space="preserve"> отходов – 365 дней в году, 8 часов</w:t>
      </w:r>
      <w:r w:rsidR="002B5B7B" w:rsidRPr="00AB7C22">
        <w:rPr>
          <w:rFonts w:ascii="Times New Roman" w:hAnsi="Times New Roman"/>
          <w:sz w:val="28"/>
          <w:szCs w:val="28"/>
          <w:lang w:bidi="ru-RU"/>
        </w:rPr>
        <w:t xml:space="preserve"> в сутки.</w:t>
      </w:r>
    </w:p>
    <w:p w14:paraId="60A4268A" w14:textId="3B15EEA4" w:rsidR="002B5B7B" w:rsidRDefault="00E54C93" w:rsidP="00560E27">
      <w:pPr>
        <w:autoSpaceDE w:val="0"/>
        <w:autoSpaceDN w:val="0"/>
        <w:adjustRightInd w:val="0"/>
        <w:spacing w:after="0" w:line="240" w:lineRule="auto"/>
        <w:ind w:firstLine="709"/>
        <w:rPr>
          <w:rFonts w:ascii="Times New Roman" w:hAnsi="Times New Roman"/>
          <w:sz w:val="28"/>
          <w:szCs w:val="28"/>
          <w:lang w:bidi="ru-RU"/>
        </w:rPr>
      </w:pPr>
      <w:r>
        <w:rPr>
          <w:rFonts w:ascii="Times New Roman" w:hAnsi="Times New Roman"/>
          <w:sz w:val="28"/>
          <w:szCs w:val="28"/>
          <w:lang w:bidi="ru-RU"/>
        </w:rPr>
        <w:t>4</w:t>
      </w:r>
      <w:r w:rsidR="002B5B7B">
        <w:rPr>
          <w:rFonts w:ascii="Times New Roman" w:hAnsi="Times New Roman"/>
          <w:sz w:val="28"/>
          <w:szCs w:val="28"/>
          <w:lang w:bidi="ru-RU"/>
        </w:rPr>
        <w:t>. </w:t>
      </w:r>
      <w:r w:rsidR="002B5B7B" w:rsidRPr="00AB7C22">
        <w:rPr>
          <w:rFonts w:ascii="Times New Roman" w:hAnsi="Times New Roman"/>
          <w:sz w:val="28"/>
          <w:szCs w:val="28"/>
          <w:lang w:bidi="ru-RU"/>
        </w:rPr>
        <w:t xml:space="preserve">Состав Объекта </w:t>
      </w:r>
      <w:r w:rsidR="002B5B7B">
        <w:rPr>
          <w:rFonts w:ascii="Times New Roman" w:hAnsi="Times New Roman"/>
          <w:sz w:val="28"/>
          <w:szCs w:val="28"/>
          <w:lang w:bidi="ru-RU"/>
        </w:rPr>
        <w:t>концессионного с</w:t>
      </w:r>
      <w:r w:rsidR="002B5B7B" w:rsidRPr="00AB7C22">
        <w:rPr>
          <w:rFonts w:ascii="Times New Roman" w:hAnsi="Times New Roman"/>
          <w:sz w:val="28"/>
          <w:szCs w:val="28"/>
          <w:lang w:bidi="ru-RU"/>
        </w:rPr>
        <w:t>оглашения:</w:t>
      </w:r>
    </w:p>
    <w:tbl>
      <w:tblPr>
        <w:tblW w:w="100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96"/>
        <w:gridCol w:w="5890"/>
        <w:gridCol w:w="10"/>
        <w:gridCol w:w="3038"/>
        <w:gridCol w:w="10"/>
      </w:tblGrid>
      <w:tr w:rsidR="001A404A" w:rsidRPr="001A404A" w14:paraId="5FB0FDDA" w14:textId="77777777" w:rsidTr="00220B3A">
        <w:trPr>
          <w:gridAfter w:val="1"/>
          <w:wAfter w:w="10" w:type="dxa"/>
          <w:trHeight w:val="251"/>
        </w:trPr>
        <w:tc>
          <w:tcPr>
            <w:tcW w:w="1096" w:type="dxa"/>
            <w:tcMar>
              <w:top w:w="0" w:type="dxa"/>
              <w:left w:w="108" w:type="dxa"/>
              <w:bottom w:w="0" w:type="dxa"/>
              <w:right w:w="108" w:type="dxa"/>
            </w:tcMar>
            <w:vAlign w:val="center"/>
            <w:hideMark/>
          </w:tcPr>
          <w:p w14:paraId="7BFC9F33" w14:textId="77777777" w:rsidR="001A404A" w:rsidRPr="001A404A" w:rsidRDefault="001A404A" w:rsidP="00220B3A">
            <w:pPr>
              <w:autoSpaceDE w:val="0"/>
              <w:autoSpaceDN w:val="0"/>
              <w:spacing w:before="120" w:after="120"/>
              <w:ind w:left="-38" w:right="24"/>
              <w:jc w:val="center"/>
              <w:rPr>
                <w:rFonts w:ascii="Times New Roman" w:hAnsi="Times New Roman"/>
                <w:b/>
                <w:bCs/>
                <w:color w:val="000000"/>
                <w:sz w:val="24"/>
                <w:szCs w:val="24"/>
                <w:lang w:val="en-US"/>
              </w:rPr>
            </w:pPr>
            <w:r w:rsidRPr="001A404A">
              <w:rPr>
                <w:rFonts w:ascii="Times New Roman" w:hAnsi="Times New Roman"/>
                <w:b/>
                <w:bCs/>
                <w:color w:val="000000"/>
                <w:sz w:val="24"/>
                <w:szCs w:val="24"/>
                <w:lang w:val="en-US"/>
              </w:rPr>
              <w:t>№ п/п</w:t>
            </w:r>
          </w:p>
        </w:tc>
        <w:tc>
          <w:tcPr>
            <w:tcW w:w="5890" w:type="dxa"/>
            <w:tcMar>
              <w:top w:w="0" w:type="dxa"/>
              <w:left w:w="108" w:type="dxa"/>
              <w:bottom w:w="0" w:type="dxa"/>
              <w:right w:w="108" w:type="dxa"/>
            </w:tcMar>
            <w:vAlign w:val="center"/>
            <w:hideMark/>
          </w:tcPr>
          <w:p w14:paraId="25746A47" w14:textId="77777777" w:rsidR="001A404A" w:rsidRPr="001A404A" w:rsidRDefault="001A404A" w:rsidP="00220B3A">
            <w:pPr>
              <w:autoSpaceDE w:val="0"/>
              <w:autoSpaceDN w:val="0"/>
              <w:spacing w:before="120" w:after="120"/>
              <w:jc w:val="center"/>
              <w:rPr>
                <w:rFonts w:ascii="Times New Roman" w:hAnsi="Times New Roman"/>
                <w:b/>
                <w:bCs/>
                <w:color w:val="000000"/>
                <w:sz w:val="24"/>
                <w:szCs w:val="24"/>
                <w:lang w:val="en-US"/>
              </w:rPr>
            </w:pPr>
            <w:r w:rsidRPr="001A404A">
              <w:rPr>
                <w:rFonts w:ascii="Times New Roman" w:hAnsi="Times New Roman"/>
                <w:b/>
                <w:bCs/>
                <w:color w:val="000000"/>
                <w:sz w:val="24"/>
                <w:szCs w:val="24"/>
                <w:lang w:val="en-US"/>
              </w:rPr>
              <w:t>Наименование</w:t>
            </w:r>
          </w:p>
        </w:tc>
        <w:tc>
          <w:tcPr>
            <w:tcW w:w="3048" w:type="dxa"/>
            <w:gridSpan w:val="2"/>
            <w:tcMar>
              <w:top w:w="0" w:type="dxa"/>
              <w:left w:w="108" w:type="dxa"/>
              <w:bottom w:w="0" w:type="dxa"/>
              <w:right w:w="108" w:type="dxa"/>
            </w:tcMar>
            <w:hideMark/>
          </w:tcPr>
          <w:p w14:paraId="7E1DFE48" w14:textId="77777777" w:rsidR="001A404A" w:rsidRPr="001A404A" w:rsidRDefault="001A404A" w:rsidP="00220B3A">
            <w:pPr>
              <w:autoSpaceDE w:val="0"/>
              <w:autoSpaceDN w:val="0"/>
              <w:spacing w:before="120" w:after="120"/>
              <w:jc w:val="center"/>
              <w:rPr>
                <w:rFonts w:ascii="Times New Roman" w:hAnsi="Times New Roman"/>
                <w:b/>
                <w:bCs/>
                <w:color w:val="000000"/>
                <w:sz w:val="24"/>
                <w:szCs w:val="24"/>
                <w:lang w:val="en-US"/>
              </w:rPr>
            </w:pPr>
            <w:r w:rsidRPr="001A404A">
              <w:rPr>
                <w:rFonts w:ascii="Times New Roman" w:hAnsi="Times New Roman"/>
                <w:b/>
                <w:bCs/>
                <w:color w:val="000000"/>
                <w:sz w:val="24"/>
                <w:szCs w:val="24"/>
                <w:lang w:val="en-US"/>
              </w:rPr>
              <w:t>Недвижимое/движимое имущество</w:t>
            </w:r>
          </w:p>
        </w:tc>
      </w:tr>
      <w:tr w:rsidR="001A404A" w:rsidRPr="001A404A" w14:paraId="269D0B51" w14:textId="77777777" w:rsidTr="00220B3A">
        <w:trPr>
          <w:trHeight w:val="112"/>
        </w:trPr>
        <w:tc>
          <w:tcPr>
            <w:tcW w:w="6996" w:type="dxa"/>
            <w:gridSpan w:val="3"/>
            <w:shd w:val="clear" w:color="auto" w:fill="D9D9D9"/>
            <w:tcMar>
              <w:top w:w="0" w:type="dxa"/>
              <w:left w:w="108" w:type="dxa"/>
              <w:bottom w:w="0" w:type="dxa"/>
              <w:right w:w="108" w:type="dxa"/>
            </w:tcMar>
            <w:hideMark/>
          </w:tcPr>
          <w:p w14:paraId="24076B0A" w14:textId="77777777" w:rsidR="001A404A" w:rsidRPr="001A404A" w:rsidRDefault="001A404A" w:rsidP="00220B3A">
            <w:pPr>
              <w:autoSpaceDE w:val="0"/>
              <w:autoSpaceDN w:val="0"/>
              <w:spacing w:before="120" w:after="120"/>
              <w:ind w:left="-38" w:right="24"/>
              <w:jc w:val="center"/>
              <w:rPr>
                <w:rFonts w:ascii="Times New Roman" w:hAnsi="Times New Roman"/>
                <w:color w:val="000000"/>
                <w:sz w:val="24"/>
                <w:szCs w:val="24"/>
                <w:lang w:val="en-US"/>
              </w:rPr>
            </w:pPr>
            <w:r w:rsidRPr="001A404A">
              <w:rPr>
                <w:rFonts w:ascii="Times New Roman" w:hAnsi="Times New Roman"/>
                <w:color w:val="000000"/>
                <w:sz w:val="24"/>
                <w:szCs w:val="24"/>
                <w:lang w:val="en-US"/>
              </w:rPr>
              <w:t>Хозяйственная зона</w:t>
            </w:r>
          </w:p>
        </w:tc>
        <w:tc>
          <w:tcPr>
            <w:tcW w:w="3048" w:type="dxa"/>
            <w:gridSpan w:val="2"/>
            <w:shd w:val="clear" w:color="auto" w:fill="D9D9D9"/>
            <w:tcMar>
              <w:top w:w="0" w:type="dxa"/>
              <w:left w:w="108" w:type="dxa"/>
              <w:bottom w:w="0" w:type="dxa"/>
              <w:right w:w="108" w:type="dxa"/>
            </w:tcMar>
          </w:tcPr>
          <w:p w14:paraId="4BA2261D" w14:textId="77777777" w:rsidR="001A404A" w:rsidRPr="001A404A" w:rsidRDefault="001A404A" w:rsidP="00220B3A">
            <w:pPr>
              <w:autoSpaceDE w:val="0"/>
              <w:autoSpaceDN w:val="0"/>
              <w:spacing w:before="120" w:after="120"/>
              <w:jc w:val="center"/>
              <w:rPr>
                <w:rFonts w:ascii="Times New Roman" w:hAnsi="Times New Roman"/>
                <w:color w:val="000000"/>
                <w:sz w:val="24"/>
                <w:szCs w:val="24"/>
                <w:lang w:val="en-US"/>
              </w:rPr>
            </w:pPr>
          </w:p>
        </w:tc>
      </w:tr>
      <w:tr w:rsidR="001A404A" w:rsidRPr="001A404A" w14:paraId="5565F0D1" w14:textId="77777777" w:rsidTr="00220B3A">
        <w:trPr>
          <w:gridAfter w:val="1"/>
          <w:wAfter w:w="10" w:type="dxa"/>
          <w:trHeight w:val="112"/>
        </w:trPr>
        <w:tc>
          <w:tcPr>
            <w:tcW w:w="1096" w:type="dxa"/>
            <w:tcMar>
              <w:top w:w="0" w:type="dxa"/>
              <w:left w:w="108" w:type="dxa"/>
              <w:bottom w:w="0" w:type="dxa"/>
              <w:right w:w="108" w:type="dxa"/>
            </w:tcMar>
          </w:tcPr>
          <w:p w14:paraId="71C7E1AA" w14:textId="77777777" w:rsidR="001A404A" w:rsidRPr="001A404A" w:rsidRDefault="001A404A" w:rsidP="001A404A">
            <w:pPr>
              <w:pStyle w:val="af"/>
              <w:numPr>
                <w:ilvl w:val="0"/>
                <w:numId w:val="1"/>
              </w:numPr>
              <w:autoSpaceDE w:val="0"/>
              <w:autoSpaceDN w:val="0"/>
              <w:spacing w:before="120" w:after="120"/>
              <w:ind w:left="-38" w:right="24" w:firstLine="0"/>
              <w:jc w:val="both"/>
              <w:rPr>
                <w:color w:val="000000"/>
                <w:lang w:val="en-US" w:eastAsia="en-US"/>
              </w:rPr>
            </w:pPr>
          </w:p>
        </w:tc>
        <w:tc>
          <w:tcPr>
            <w:tcW w:w="5890" w:type="dxa"/>
            <w:tcMar>
              <w:top w:w="0" w:type="dxa"/>
              <w:left w:w="108" w:type="dxa"/>
              <w:bottom w:w="0" w:type="dxa"/>
              <w:right w:w="108" w:type="dxa"/>
            </w:tcMar>
            <w:hideMark/>
          </w:tcPr>
          <w:p w14:paraId="1C291C4A" w14:textId="77777777" w:rsidR="001A404A" w:rsidRPr="001A404A" w:rsidRDefault="001A404A" w:rsidP="00220B3A">
            <w:pPr>
              <w:autoSpaceDE w:val="0"/>
              <w:autoSpaceDN w:val="0"/>
              <w:spacing w:before="120" w:after="120"/>
              <w:rPr>
                <w:rFonts w:ascii="Times New Roman" w:hAnsi="Times New Roman"/>
                <w:color w:val="000000"/>
                <w:sz w:val="24"/>
                <w:szCs w:val="24"/>
                <w:lang w:val="en-US" w:eastAsia="en-US"/>
              </w:rPr>
            </w:pPr>
            <w:r w:rsidRPr="001A404A">
              <w:rPr>
                <w:rFonts w:ascii="Times New Roman" w:hAnsi="Times New Roman"/>
                <w:color w:val="000000"/>
                <w:sz w:val="24"/>
                <w:szCs w:val="24"/>
                <w:lang w:val="en-US"/>
              </w:rPr>
              <w:t xml:space="preserve">Шлагбаум - </w:t>
            </w:r>
            <w:r w:rsidRPr="001A404A">
              <w:rPr>
                <w:rFonts w:ascii="Times New Roman" w:hAnsi="Times New Roman"/>
                <w:color w:val="000000"/>
                <w:sz w:val="24"/>
                <w:szCs w:val="24"/>
              </w:rPr>
              <w:t xml:space="preserve">1 </w:t>
            </w:r>
            <w:r w:rsidRPr="001A404A">
              <w:rPr>
                <w:rFonts w:ascii="Times New Roman" w:hAnsi="Times New Roman"/>
                <w:color w:val="000000"/>
                <w:sz w:val="24"/>
                <w:szCs w:val="24"/>
                <w:lang w:val="en-US"/>
              </w:rPr>
              <w:t>шт.</w:t>
            </w:r>
          </w:p>
        </w:tc>
        <w:tc>
          <w:tcPr>
            <w:tcW w:w="3048" w:type="dxa"/>
            <w:gridSpan w:val="2"/>
            <w:tcMar>
              <w:top w:w="0" w:type="dxa"/>
              <w:left w:w="108" w:type="dxa"/>
              <w:bottom w:w="0" w:type="dxa"/>
              <w:right w:w="108" w:type="dxa"/>
            </w:tcMar>
            <w:hideMark/>
          </w:tcPr>
          <w:p w14:paraId="702EFB27" w14:textId="77777777" w:rsidR="001A404A" w:rsidRPr="001A404A" w:rsidRDefault="001A404A" w:rsidP="00220B3A">
            <w:pPr>
              <w:autoSpaceDE w:val="0"/>
              <w:autoSpaceDN w:val="0"/>
              <w:spacing w:before="120" w:after="120"/>
              <w:rPr>
                <w:rFonts w:ascii="Times New Roman" w:hAnsi="Times New Roman"/>
                <w:color w:val="000000"/>
                <w:sz w:val="24"/>
                <w:szCs w:val="24"/>
                <w:lang w:val="en-US"/>
              </w:rPr>
            </w:pPr>
            <w:r w:rsidRPr="001A404A">
              <w:rPr>
                <w:rFonts w:ascii="Times New Roman" w:hAnsi="Times New Roman"/>
                <w:color w:val="000000"/>
                <w:sz w:val="24"/>
                <w:szCs w:val="24"/>
                <w:lang w:val="en-US"/>
              </w:rPr>
              <w:t>Движимое имущество</w:t>
            </w:r>
          </w:p>
        </w:tc>
      </w:tr>
      <w:tr w:rsidR="001A404A" w:rsidRPr="001A404A" w14:paraId="2472F299" w14:textId="77777777" w:rsidTr="00220B3A">
        <w:trPr>
          <w:gridAfter w:val="1"/>
          <w:wAfter w:w="10" w:type="dxa"/>
          <w:trHeight w:val="112"/>
        </w:trPr>
        <w:tc>
          <w:tcPr>
            <w:tcW w:w="1096" w:type="dxa"/>
            <w:tcMar>
              <w:top w:w="0" w:type="dxa"/>
              <w:left w:w="108" w:type="dxa"/>
              <w:bottom w:w="0" w:type="dxa"/>
              <w:right w:w="108" w:type="dxa"/>
            </w:tcMar>
          </w:tcPr>
          <w:p w14:paraId="42D46043" w14:textId="77777777" w:rsidR="001A404A" w:rsidRPr="001A404A" w:rsidRDefault="001A404A" w:rsidP="001A404A">
            <w:pPr>
              <w:pStyle w:val="af"/>
              <w:numPr>
                <w:ilvl w:val="0"/>
                <w:numId w:val="1"/>
              </w:numPr>
              <w:autoSpaceDE w:val="0"/>
              <w:autoSpaceDN w:val="0"/>
              <w:spacing w:before="120" w:after="120"/>
              <w:ind w:left="-38" w:right="24" w:firstLine="0"/>
              <w:jc w:val="center"/>
              <w:rPr>
                <w:color w:val="000000"/>
                <w:lang w:val="en-US" w:eastAsia="en-US"/>
              </w:rPr>
            </w:pPr>
          </w:p>
        </w:tc>
        <w:tc>
          <w:tcPr>
            <w:tcW w:w="5890" w:type="dxa"/>
            <w:tcMar>
              <w:top w:w="0" w:type="dxa"/>
              <w:left w:w="108" w:type="dxa"/>
              <w:bottom w:w="0" w:type="dxa"/>
              <w:right w:w="108" w:type="dxa"/>
            </w:tcMar>
            <w:hideMark/>
          </w:tcPr>
          <w:p w14:paraId="687DB81D" w14:textId="77777777" w:rsidR="001A404A" w:rsidRPr="001A404A" w:rsidRDefault="001A404A" w:rsidP="00220B3A">
            <w:pPr>
              <w:autoSpaceDE w:val="0"/>
              <w:autoSpaceDN w:val="0"/>
              <w:spacing w:before="120" w:after="120"/>
              <w:rPr>
                <w:rFonts w:ascii="Times New Roman" w:hAnsi="Times New Roman"/>
                <w:color w:val="000000"/>
                <w:sz w:val="24"/>
                <w:szCs w:val="24"/>
                <w:lang w:val="en-US" w:eastAsia="en-US"/>
              </w:rPr>
            </w:pPr>
            <w:r w:rsidRPr="001A404A">
              <w:rPr>
                <w:rFonts w:ascii="Times New Roman" w:hAnsi="Times New Roman"/>
                <w:color w:val="000000"/>
                <w:sz w:val="24"/>
                <w:szCs w:val="24"/>
                <w:lang w:val="en-US"/>
              </w:rPr>
              <w:t>Ограждение Объекта Соглашения</w:t>
            </w:r>
          </w:p>
        </w:tc>
        <w:tc>
          <w:tcPr>
            <w:tcW w:w="3048" w:type="dxa"/>
            <w:gridSpan w:val="2"/>
            <w:tcMar>
              <w:top w:w="0" w:type="dxa"/>
              <w:left w:w="108" w:type="dxa"/>
              <w:bottom w:w="0" w:type="dxa"/>
              <w:right w:w="108" w:type="dxa"/>
            </w:tcMar>
            <w:hideMark/>
          </w:tcPr>
          <w:p w14:paraId="3A0D1F34" w14:textId="77777777" w:rsidR="001A404A" w:rsidRPr="001A404A" w:rsidRDefault="001A404A" w:rsidP="00220B3A">
            <w:pPr>
              <w:autoSpaceDE w:val="0"/>
              <w:autoSpaceDN w:val="0"/>
              <w:spacing w:before="120" w:after="120"/>
              <w:rPr>
                <w:rFonts w:ascii="Times New Roman" w:hAnsi="Times New Roman"/>
                <w:color w:val="000000"/>
                <w:sz w:val="24"/>
                <w:szCs w:val="24"/>
                <w:lang w:val="en-US"/>
              </w:rPr>
            </w:pPr>
            <w:r w:rsidRPr="001A404A">
              <w:rPr>
                <w:rFonts w:ascii="Times New Roman" w:hAnsi="Times New Roman"/>
                <w:color w:val="000000"/>
                <w:sz w:val="24"/>
                <w:szCs w:val="24"/>
                <w:lang w:val="en-US"/>
              </w:rPr>
              <w:t>Недвижимое имущество</w:t>
            </w:r>
          </w:p>
        </w:tc>
      </w:tr>
      <w:tr w:rsidR="001A404A" w:rsidRPr="001A404A" w14:paraId="3B59B7DF" w14:textId="77777777" w:rsidTr="00220B3A">
        <w:trPr>
          <w:gridAfter w:val="1"/>
          <w:wAfter w:w="10" w:type="dxa"/>
          <w:trHeight w:val="112"/>
        </w:trPr>
        <w:tc>
          <w:tcPr>
            <w:tcW w:w="1096" w:type="dxa"/>
            <w:tcMar>
              <w:top w:w="0" w:type="dxa"/>
              <w:left w:w="108" w:type="dxa"/>
              <w:bottom w:w="0" w:type="dxa"/>
              <w:right w:w="108" w:type="dxa"/>
            </w:tcMar>
          </w:tcPr>
          <w:p w14:paraId="68D18FDA" w14:textId="77777777" w:rsidR="001A404A" w:rsidRPr="001A404A" w:rsidRDefault="001A404A" w:rsidP="001A404A">
            <w:pPr>
              <w:pStyle w:val="af"/>
              <w:numPr>
                <w:ilvl w:val="0"/>
                <w:numId w:val="1"/>
              </w:numPr>
              <w:autoSpaceDE w:val="0"/>
              <w:autoSpaceDN w:val="0"/>
              <w:spacing w:before="120" w:after="120"/>
              <w:ind w:left="-38" w:right="24" w:firstLine="0"/>
              <w:jc w:val="center"/>
              <w:rPr>
                <w:color w:val="000000"/>
                <w:lang w:val="en-US" w:eastAsia="en-US"/>
              </w:rPr>
            </w:pPr>
          </w:p>
        </w:tc>
        <w:tc>
          <w:tcPr>
            <w:tcW w:w="5890" w:type="dxa"/>
            <w:tcMar>
              <w:top w:w="0" w:type="dxa"/>
              <w:left w:w="108" w:type="dxa"/>
              <w:bottom w:w="0" w:type="dxa"/>
              <w:right w:w="108" w:type="dxa"/>
            </w:tcMar>
            <w:hideMark/>
          </w:tcPr>
          <w:p w14:paraId="4A8887D8" w14:textId="77777777" w:rsidR="001A404A" w:rsidRPr="001A404A" w:rsidRDefault="001A404A" w:rsidP="00220B3A">
            <w:pPr>
              <w:autoSpaceDE w:val="0"/>
              <w:autoSpaceDN w:val="0"/>
              <w:spacing w:before="120" w:after="120"/>
              <w:rPr>
                <w:rFonts w:ascii="Times New Roman" w:hAnsi="Times New Roman"/>
                <w:color w:val="000000"/>
                <w:sz w:val="24"/>
                <w:szCs w:val="24"/>
                <w:lang w:val="en-US" w:eastAsia="en-US"/>
              </w:rPr>
            </w:pPr>
            <w:r w:rsidRPr="001A404A">
              <w:rPr>
                <w:rFonts w:ascii="Times New Roman" w:hAnsi="Times New Roman"/>
                <w:color w:val="000000"/>
                <w:sz w:val="24"/>
                <w:szCs w:val="24"/>
                <w:lang w:val="en-US"/>
              </w:rPr>
              <w:t>Ворота 1 шт.</w:t>
            </w:r>
          </w:p>
        </w:tc>
        <w:tc>
          <w:tcPr>
            <w:tcW w:w="3048" w:type="dxa"/>
            <w:gridSpan w:val="2"/>
            <w:tcMar>
              <w:top w:w="0" w:type="dxa"/>
              <w:left w:w="108" w:type="dxa"/>
              <w:bottom w:w="0" w:type="dxa"/>
              <w:right w:w="108" w:type="dxa"/>
            </w:tcMar>
            <w:hideMark/>
          </w:tcPr>
          <w:p w14:paraId="72D047A7" w14:textId="77777777" w:rsidR="001A404A" w:rsidRPr="001A404A" w:rsidRDefault="001A404A" w:rsidP="00220B3A">
            <w:pPr>
              <w:autoSpaceDE w:val="0"/>
              <w:autoSpaceDN w:val="0"/>
              <w:spacing w:before="120" w:after="120"/>
              <w:rPr>
                <w:rFonts w:ascii="Times New Roman" w:hAnsi="Times New Roman"/>
                <w:color w:val="000000"/>
                <w:sz w:val="24"/>
                <w:szCs w:val="24"/>
                <w:lang w:val="en-US"/>
              </w:rPr>
            </w:pPr>
            <w:r w:rsidRPr="001A404A">
              <w:rPr>
                <w:rFonts w:ascii="Times New Roman" w:hAnsi="Times New Roman"/>
                <w:color w:val="000000"/>
                <w:sz w:val="24"/>
                <w:szCs w:val="24"/>
                <w:lang w:val="en-US"/>
              </w:rPr>
              <w:t>Движимое имущество</w:t>
            </w:r>
          </w:p>
        </w:tc>
      </w:tr>
      <w:tr w:rsidR="001A404A" w:rsidRPr="001A404A" w14:paraId="4F7B3175" w14:textId="77777777" w:rsidTr="00220B3A">
        <w:trPr>
          <w:gridAfter w:val="1"/>
          <w:wAfter w:w="10" w:type="dxa"/>
          <w:trHeight w:val="112"/>
        </w:trPr>
        <w:tc>
          <w:tcPr>
            <w:tcW w:w="1096" w:type="dxa"/>
            <w:tcMar>
              <w:top w:w="0" w:type="dxa"/>
              <w:left w:w="108" w:type="dxa"/>
              <w:bottom w:w="0" w:type="dxa"/>
              <w:right w:w="108" w:type="dxa"/>
            </w:tcMar>
          </w:tcPr>
          <w:p w14:paraId="7BEFB68E" w14:textId="77777777" w:rsidR="001A404A" w:rsidRPr="001A404A" w:rsidRDefault="001A404A" w:rsidP="001A404A">
            <w:pPr>
              <w:pStyle w:val="af"/>
              <w:numPr>
                <w:ilvl w:val="0"/>
                <w:numId w:val="1"/>
              </w:numPr>
              <w:autoSpaceDE w:val="0"/>
              <w:autoSpaceDN w:val="0"/>
              <w:spacing w:before="120" w:after="120"/>
              <w:ind w:left="-38" w:right="24" w:firstLine="0"/>
              <w:jc w:val="center"/>
              <w:rPr>
                <w:color w:val="000000"/>
                <w:lang w:val="en-US" w:eastAsia="en-US"/>
              </w:rPr>
            </w:pPr>
          </w:p>
        </w:tc>
        <w:tc>
          <w:tcPr>
            <w:tcW w:w="5890" w:type="dxa"/>
            <w:tcMar>
              <w:top w:w="0" w:type="dxa"/>
              <w:left w:w="108" w:type="dxa"/>
              <w:bottom w:w="0" w:type="dxa"/>
              <w:right w:w="108" w:type="dxa"/>
            </w:tcMar>
            <w:hideMark/>
          </w:tcPr>
          <w:p w14:paraId="363B6FE8" w14:textId="77777777" w:rsidR="001A404A" w:rsidRPr="001A404A" w:rsidRDefault="001A404A" w:rsidP="00220B3A">
            <w:pPr>
              <w:autoSpaceDE w:val="0"/>
              <w:autoSpaceDN w:val="0"/>
              <w:spacing w:before="120" w:after="120"/>
              <w:rPr>
                <w:rFonts w:ascii="Times New Roman" w:hAnsi="Times New Roman"/>
                <w:color w:val="000000"/>
                <w:sz w:val="24"/>
                <w:szCs w:val="24"/>
                <w:lang w:eastAsia="en-US"/>
              </w:rPr>
            </w:pPr>
            <w:r w:rsidRPr="001A404A">
              <w:rPr>
                <w:rFonts w:ascii="Times New Roman" w:hAnsi="Times New Roman"/>
                <w:color w:val="000000"/>
                <w:sz w:val="24"/>
                <w:szCs w:val="24"/>
              </w:rPr>
              <w:t xml:space="preserve">Постоянные дороги на территории Объекта Соглашения </w:t>
            </w:r>
          </w:p>
        </w:tc>
        <w:tc>
          <w:tcPr>
            <w:tcW w:w="3048" w:type="dxa"/>
            <w:gridSpan w:val="2"/>
            <w:tcMar>
              <w:top w:w="0" w:type="dxa"/>
              <w:left w:w="108" w:type="dxa"/>
              <w:bottom w:w="0" w:type="dxa"/>
              <w:right w:w="108" w:type="dxa"/>
            </w:tcMar>
            <w:hideMark/>
          </w:tcPr>
          <w:p w14:paraId="2140D6BF" w14:textId="77777777" w:rsidR="001A404A" w:rsidRPr="001A404A" w:rsidRDefault="001A404A" w:rsidP="00220B3A">
            <w:pPr>
              <w:autoSpaceDE w:val="0"/>
              <w:autoSpaceDN w:val="0"/>
              <w:spacing w:before="120" w:after="120"/>
              <w:rPr>
                <w:rFonts w:ascii="Times New Roman" w:hAnsi="Times New Roman"/>
                <w:color w:val="000000"/>
                <w:sz w:val="24"/>
                <w:szCs w:val="24"/>
                <w:lang w:val="en-US"/>
              </w:rPr>
            </w:pPr>
            <w:r w:rsidRPr="001A404A">
              <w:rPr>
                <w:rFonts w:ascii="Times New Roman" w:hAnsi="Times New Roman"/>
                <w:color w:val="000000"/>
                <w:sz w:val="24"/>
                <w:szCs w:val="24"/>
                <w:lang w:val="en-US"/>
              </w:rPr>
              <w:t>Недвижимое имущество</w:t>
            </w:r>
          </w:p>
        </w:tc>
      </w:tr>
      <w:tr w:rsidR="001A404A" w:rsidRPr="001A404A" w14:paraId="0D03F3A4" w14:textId="77777777" w:rsidTr="00220B3A">
        <w:trPr>
          <w:gridAfter w:val="1"/>
          <w:wAfter w:w="10" w:type="dxa"/>
          <w:trHeight w:val="112"/>
        </w:trPr>
        <w:tc>
          <w:tcPr>
            <w:tcW w:w="1096" w:type="dxa"/>
            <w:tcMar>
              <w:top w:w="0" w:type="dxa"/>
              <w:left w:w="108" w:type="dxa"/>
              <w:bottom w:w="0" w:type="dxa"/>
              <w:right w:w="108" w:type="dxa"/>
            </w:tcMar>
          </w:tcPr>
          <w:p w14:paraId="442527B3" w14:textId="77777777" w:rsidR="001A404A" w:rsidRPr="001A404A" w:rsidRDefault="001A404A" w:rsidP="001A404A">
            <w:pPr>
              <w:pStyle w:val="af"/>
              <w:numPr>
                <w:ilvl w:val="0"/>
                <w:numId w:val="1"/>
              </w:numPr>
              <w:autoSpaceDE w:val="0"/>
              <w:autoSpaceDN w:val="0"/>
              <w:spacing w:before="120" w:after="120"/>
              <w:ind w:left="-38" w:right="24" w:firstLine="0"/>
              <w:jc w:val="center"/>
              <w:rPr>
                <w:color w:val="000000"/>
                <w:lang w:eastAsia="en-US"/>
              </w:rPr>
            </w:pPr>
          </w:p>
        </w:tc>
        <w:tc>
          <w:tcPr>
            <w:tcW w:w="5890" w:type="dxa"/>
            <w:tcMar>
              <w:top w:w="0" w:type="dxa"/>
              <w:left w:w="108" w:type="dxa"/>
              <w:bottom w:w="0" w:type="dxa"/>
              <w:right w:w="108" w:type="dxa"/>
            </w:tcMar>
            <w:hideMark/>
          </w:tcPr>
          <w:p w14:paraId="6070E1D5" w14:textId="77777777" w:rsidR="001A404A" w:rsidRPr="001A404A" w:rsidRDefault="001A404A" w:rsidP="00220B3A">
            <w:pPr>
              <w:autoSpaceDE w:val="0"/>
              <w:autoSpaceDN w:val="0"/>
              <w:spacing w:before="120" w:after="120"/>
              <w:rPr>
                <w:rFonts w:ascii="Times New Roman" w:hAnsi="Times New Roman"/>
                <w:color w:val="000000"/>
                <w:sz w:val="24"/>
                <w:szCs w:val="24"/>
                <w:lang w:val="en-US" w:eastAsia="en-US"/>
              </w:rPr>
            </w:pPr>
            <w:r w:rsidRPr="001A404A">
              <w:rPr>
                <w:rFonts w:ascii="Times New Roman" w:hAnsi="Times New Roman"/>
                <w:color w:val="000000"/>
                <w:sz w:val="24"/>
                <w:szCs w:val="24"/>
                <w:lang w:val="en-US"/>
              </w:rPr>
              <w:t xml:space="preserve">Автомобильные весы </w:t>
            </w:r>
          </w:p>
        </w:tc>
        <w:tc>
          <w:tcPr>
            <w:tcW w:w="3048" w:type="dxa"/>
            <w:gridSpan w:val="2"/>
            <w:tcMar>
              <w:top w:w="0" w:type="dxa"/>
              <w:left w:w="108" w:type="dxa"/>
              <w:bottom w:w="0" w:type="dxa"/>
              <w:right w:w="108" w:type="dxa"/>
            </w:tcMar>
            <w:hideMark/>
          </w:tcPr>
          <w:p w14:paraId="6594801E" w14:textId="77777777" w:rsidR="001A404A" w:rsidRPr="001A404A" w:rsidRDefault="001A404A" w:rsidP="00220B3A">
            <w:pPr>
              <w:autoSpaceDE w:val="0"/>
              <w:autoSpaceDN w:val="0"/>
              <w:spacing w:before="120" w:after="120"/>
              <w:rPr>
                <w:rFonts w:ascii="Times New Roman" w:hAnsi="Times New Roman"/>
                <w:color w:val="000000"/>
                <w:sz w:val="24"/>
                <w:szCs w:val="24"/>
                <w:lang w:val="en-US"/>
              </w:rPr>
            </w:pPr>
            <w:r w:rsidRPr="001A404A">
              <w:rPr>
                <w:rFonts w:ascii="Times New Roman" w:hAnsi="Times New Roman"/>
                <w:color w:val="000000"/>
                <w:sz w:val="24"/>
                <w:szCs w:val="24"/>
                <w:lang w:val="en-US"/>
              </w:rPr>
              <w:t>Недвижимое имущество</w:t>
            </w:r>
          </w:p>
        </w:tc>
      </w:tr>
      <w:tr w:rsidR="001A404A" w:rsidRPr="001A404A" w14:paraId="465A518B" w14:textId="77777777" w:rsidTr="00220B3A">
        <w:trPr>
          <w:gridAfter w:val="1"/>
          <w:wAfter w:w="10" w:type="dxa"/>
          <w:trHeight w:val="112"/>
        </w:trPr>
        <w:tc>
          <w:tcPr>
            <w:tcW w:w="1096" w:type="dxa"/>
            <w:tcMar>
              <w:top w:w="0" w:type="dxa"/>
              <w:left w:w="108" w:type="dxa"/>
              <w:bottom w:w="0" w:type="dxa"/>
              <w:right w:w="108" w:type="dxa"/>
            </w:tcMar>
          </w:tcPr>
          <w:p w14:paraId="6BA68DE7" w14:textId="77777777" w:rsidR="001A404A" w:rsidRPr="001A404A" w:rsidRDefault="001A404A" w:rsidP="001A404A">
            <w:pPr>
              <w:pStyle w:val="af"/>
              <w:numPr>
                <w:ilvl w:val="0"/>
                <w:numId w:val="1"/>
              </w:numPr>
              <w:autoSpaceDE w:val="0"/>
              <w:autoSpaceDN w:val="0"/>
              <w:spacing w:before="120" w:after="120"/>
              <w:ind w:left="-38" w:right="24" w:firstLine="0"/>
              <w:jc w:val="center"/>
              <w:rPr>
                <w:color w:val="000000"/>
                <w:lang w:val="en-US" w:eastAsia="en-US"/>
              </w:rPr>
            </w:pPr>
          </w:p>
        </w:tc>
        <w:tc>
          <w:tcPr>
            <w:tcW w:w="5890" w:type="dxa"/>
            <w:tcMar>
              <w:top w:w="0" w:type="dxa"/>
              <w:left w:w="108" w:type="dxa"/>
              <w:bottom w:w="0" w:type="dxa"/>
              <w:right w:w="108" w:type="dxa"/>
            </w:tcMar>
            <w:hideMark/>
          </w:tcPr>
          <w:p w14:paraId="6F9EC104" w14:textId="77777777" w:rsidR="001A404A" w:rsidRPr="001A404A" w:rsidRDefault="001A404A" w:rsidP="00220B3A">
            <w:pPr>
              <w:autoSpaceDE w:val="0"/>
              <w:autoSpaceDN w:val="0"/>
              <w:spacing w:before="120" w:after="120"/>
              <w:rPr>
                <w:rFonts w:ascii="Times New Roman" w:hAnsi="Times New Roman"/>
                <w:color w:val="000000"/>
                <w:sz w:val="24"/>
                <w:szCs w:val="24"/>
                <w:lang w:val="en-US" w:eastAsia="en-US"/>
              </w:rPr>
            </w:pPr>
            <w:r w:rsidRPr="001A404A">
              <w:rPr>
                <w:rFonts w:ascii="Times New Roman" w:hAnsi="Times New Roman"/>
                <w:color w:val="000000"/>
                <w:sz w:val="24"/>
                <w:szCs w:val="24"/>
                <w:lang w:val="en-US"/>
              </w:rPr>
              <w:t xml:space="preserve">Устройство радиационного контроля </w:t>
            </w:r>
          </w:p>
        </w:tc>
        <w:tc>
          <w:tcPr>
            <w:tcW w:w="3048" w:type="dxa"/>
            <w:gridSpan w:val="2"/>
            <w:tcMar>
              <w:top w:w="0" w:type="dxa"/>
              <w:left w:w="108" w:type="dxa"/>
              <w:bottom w:w="0" w:type="dxa"/>
              <w:right w:w="108" w:type="dxa"/>
            </w:tcMar>
            <w:hideMark/>
          </w:tcPr>
          <w:p w14:paraId="385F9816" w14:textId="77777777" w:rsidR="001A404A" w:rsidRPr="001A404A" w:rsidRDefault="001A404A" w:rsidP="00220B3A">
            <w:pPr>
              <w:autoSpaceDE w:val="0"/>
              <w:autoSpaceDN w:val="0"/>
              <w:spacing w:before="120" w:after="120"/>
              <w:rPr>
                <w:rFonts w:ascii="Times New Roman" w:hAnsi="Times New Roman"/>
                <w:color w:val="000000"/>
                <w:sz w:val="24"/>
                <w:szCs w:val="24"/>
                <w:lang w:val="en-US"/>
              </w:rPr>
            </w:pPr>
            <w:r w:rsidRPr="001A404A">
              <w:rPr>
                <w:rFonts w:ascii="Times New Roman" w:hAnsi="Times New Roman"/>
                <w:color w:val="000000"/>
                <w:sz w:val="24"/>
                <w:szCs w:val="24"/>
                <w:lang w:val="en-US"/>
              </w:rPr>
              <w:t>Недвижимое имущество</w:t>
            </w:r>
          </w:p>
        </w:tc>
      </w:tr>
      <w:tr w:rsidR="001A404A" w:rsidRPr="001A404A" w14:paraId="49F1A414" w14:textId="77777777" w:rsidTr="00220B3A">
        <w:trPr>
          <w:gridAfter w:val="1"/>
          <w:wAfter w:w="10" w:type="dxa"/>
          <w:trHeight w:val="112"/>
        </w:trPr>
        <w:tc>
          <w:tcPr>
            <w:tcW w:w="1096" w:type="dxa"/>
            <w:tcMar>
              <w:top w:w="0" w:type="dxa"/>
              <w:left w:w="108" w:type="dxa"/>
              <w:bottom w:w="0" w:type="dxa"/>
              <w:right w:w="108" w:type="dxa"/>
            </w:tcMar>
          </w:tcPr>
          <w:p w14:paraId="11F71B43" w14:textId="77777777" w:rsidR="001A404A" w:rsidRPr="001A404A" w:rsidRDefault="001A404A" w:rsidP="001A404A">
            <w:pPr>
              <w:pStyle w:val="af"/>
              <w:numPr>
                <w:ilvl w:val="0"/>
                <w:numId w:val="1"/>
              </w:numPr>
              <w:autoSpaceDE w:val="0"/>
              <w:autoSpaceDN w:val="0"/>
              <w:spacing w:before="120" w:after="120"/>
              <w:ind w:left="-38" w:right="24" w:firstLine="0"/>
              <w:jc w:val="center"/>
              <w:rPr>
                <w:color w:val="000000"/>
                <w:lang w:val="en-US" w:eastAsia="en-US"/>
              </w:rPr>
            </w:pPr>
          </w:p>
        </w:tc>
        <w:tc>
          <w:tcPr>
            <w:tcW w:w="5890" w:type="dxa"/>
            <w:tcMar>
              <w:top w:w="0" w:type="dxa"/>
              <w:left w:w="108" w:type="dxa"/>
              <w:bottom w:w="0" w:type="dxa"/>
              <w:right w:w="108" w:type="dxa"/>
            </w:tcMar>
            <w:hideMark/>
          </w:tcPr>
          <w:p w14:paraId="4FDDA40B" w14:textId="77777777" w:rsidR="001A404A" w:rsidRPr="001A404A" w:rsidRDefault="001A404A" w:rsidP="00220B3A">
            <w:pPr>
              <w:autoSpaceDE w:val="0"/>
              <w:autoSpaceDN w:val="0"/>
              <w:spacing w:before="120" w:after="120"/>
              <w:rPr>
                <w:rFonts w:ascii="Times New Roman" w:hAnsi="Times New Roman"/>
                <w:color w:val="000000"/>
                <w:sz w:val="24"/>
                <w:szCs w:val="24"/>
                <w:lang w:val="en-US" w:eastAsia="en-US"/>
              </w:rPr>
            </w:pPr>
            <w:r w:rsidRPr="001A404A">
              <w:rPr>
                <w:rFonts w:ascii="Times New Roman" w:hAnsi="Times New Roman"/>
                <w:color w:val="000000"/>
                <w:sz w:val="24"/>
                <w:szCs w:val="24"/>
                <w:lang w:val="en-US"/>
              </w:rPr>
              <w:t xml:space="preserve">Административно-бытовой корпус (АБК) </w:t>
            </w:r>
          </w:p>
        </w:tc>
        <w:tc>
          <w:tcPr>
            <w:tcW w:w="3048" w:type="dxa"/>
            <w:gridSpan w:val="2"/>
            <w:tcMar>
              <w:top w:w="0" w:type="dxa"/>
              <w:left w:w="108" w:type="dxa"/>
              <w:bottom w:w="0" w:type="dxa"/>
              <w:right w:w="108" w:type="dxa"/>
            </w:tcMar>
            <w:hideMark/>
          </w:tcPr>
          <w:p w14:paraId="04EB1783" w14:textId="77777777" w:rsidR="001A404A" w:rsidRPr="001A404A" w:rsidRDefault="001A404A" w:rsidP="00220B3A">
            <w:pPr>
              <w:autoSpaceDE w:val="0"/>
              <w:autoSpaceDN w:val="0"/>
              <w:spacing w:before="120" w:after="120"/>
              <w:rPr>
                <w:rFonts w:ascii="Times New Roman" w:hAnsi="Times New Roman"/>
                <w:color w:val="000000"/>
                <w:sz w:val="24"/>
                <w:szCs w:val="24"/>
                <w:lang w:val="en-US"/>
              </w:rPr>
            </w:pPr>
            <w:r w:rsidRPr="001A404A">
              <w:rPr>
                <w:rFonts w:ascii="Times New Roman" w:hAnsi="Times New Roman"/>
                <w:color w:val="000000"/>
                <w:sz w:val="24"/>
                <w:szCs w:val="24"/>
                <w:lang w:val="en-US"/>
              </w:rPr>
              <w:t>Недвижимое имущество</w:t>
            </w:r>
          </w:p>
        </w:tc>
      </w:tr>
      <w:tr w:rsidR="001A404A" w:rsidRPr="001A404A" w14:paraId="3A95488A" w14:textId="77777777" w:rsidTr="00220B3A">
        <w:trPr>
          <w:gridAfter w:val="1"/>
          <w:wAfter w:w="10" w:type="dxa"/>
          <w:trHeight w:val="112"/>
        </w:trPr>
        <w:tc>
          <w:tcPr>
            <w:tcW w:w="1096" w:type="dxa"/>
            <w:tcMar>
              <w:top w:w="0" w:type="dxa"/>
              <w:left w:w="108" w:type="dxa"/>
              <w:bottom w:w="0" w:type="dxa"/>
              <w:right w:w="108" w:type="dxa"/>
            </w:tcMar>
          </w:tcPr>
          <w:p w14:paraId="5630628A" w14:textId="77777777" w:rsidR="001A404A" w:rsidRPr="001A404A" w:rsidRDefault="001A404A" w:rsidP="001A404A">
            <w:pPr>
              <w:pStyle w:val="af"/>
              <w:numPr>
                <w:ilvl w:val="0"/>
                <w:numId w:val="1"/>
              </w:numPr>
              <w:autoSpaceDE w:val="0"/>
              <w:autoSpaceDN w:val="0"/>
              <w:spacing w:before="120" w:after="120"/>
              <w:ind w:left="-38" w:right="24" w:firstLine="0"/>
              <w:jc w:val="center"/>
              <w:rPr>
                <w:color w:val="000000"/>
                <w:lang w:val="en-US" w:eastAsia="en-US"/>
              </w:rPr>
            </w:pPr>
          </w:p>
        </w:tc>
        <w:tc>
          <w:tcPr>
            <w:tcW w:w="5890" w:type="dxa"/>
            <w:tcMar>
              <w:top w:w="0" w:type="dxa"/>
              <w:left w:w="108" w:type="dxa"/>
              <w:bottom w:w="0" w:type="dxa"/>
              <w:right w:w="108" w:type="dxa"/>
            </w:tcMar>
            <w:hideMark/>
          </w:tcPr>
          <w:p w14:paraId="194128B8" w14:textId="77777777" w:rsidR="001A404A" w:rsidRPr="001A404A" w:rsidRDefault="001A404A" w:rsidP="00220B3A">
            <w:pPr>
              <w:autoSpaceDE w:val="0"/>
              <w:autoSpaceDN w:val="0"/>
              <w:spacing w:before="120" w:after="120"/>
              <w:rPr>
                <w:rFonts w:ascii="Times New Roman" w:hAnsi="Times New Roman"/>
                <w:color w:val="000000"/>
                <w:sz w:val="24"/>
                <w:szCs w:val="24"/>
                <w:lang w:val="en-US" w:eastAsia="en-US"/>
              </w:rPr>
            </w:pPr>
            <w:r w:rsidRPr="001A404A">
              <w:rPr>
                <w:rFonts w:ascii="Times New Roman" w:hAnsi="Times New Roman"/>
                <w:color w:val="000000"/>
                <w:sz w:val="24"/>
                <w:szCs w:val="24"/>
                <w:lang w:val="en-US"/>
              </w:rPr>
              <w:t>Дезинфекционный барьер</w:t>
            </w:r>
          </w:p>
        </w:tc>
        <w:tc>
          <w:tcPr>
            <w:tcW w:w="3048" w:type="dxa"/>
            <w:gridSpan w:val="2"/>
            <w:tcMar>
              <w:top w:w="0" w:type="dxa"/>
              <w:left w:w="108" w:type="dxa"/>
              <w:bottom w:w="0" w:type="dxa"/>
              <w:right w:w="108" w:type="dxa"/>
            </w:tcMar>
            <w:hideMark/>
          </w:tcPr>
          <w:p w14:paraId="73C3D37D" w14:textId="77777777" w:rsidR="001A404A" w:rsidRPr="001A404A" w:rsidRDefault="001A404A" w:rsidP="00220B3A">
            <w:pPr>
              <w:autoSpaceDE w:val="0"/>
              <w:autoSpaceDN w:val="0"/>
              <w:spacing w:before="120" w:after="120"/>
              <w:rPr>
                <w:rFonts w:ascii="Times New Roman" w:hAnsi="Times New Roman"/>
                <w:color w:val="000000"/>
                <w:sz w:val="24"/>
                <w:szCs w:val="24"/>
                <w:lang w:val="en-US"/>
              </w:rPr>
            </w:pPr>
            <w:r w:rsidRPr="001A404A">
              <w:rPr>
                <w:rFonts w:ascii="Times New Roman" w:hAnsi="Times New Roman"/>
                <w:color w:val="000000"/>
                <w:sz w:val="24"/>
                <w:szCs w:val="24"/>
                <w:lang w:val="en-US"/>
              </w:rPr>
              <w:t>Недвижимое имущество</w:t>
            </w:r>
          </w:p>
        </w:tc>
      </w:tr>
      <w:tr w:rsidR="001A404A" w:rsidRPr="001A404A" w14:paraId="69BE87AA" w14:textId="77777777" w:rsidTr="00220B3A">
        <w:trPr>
          <w:gridAfter w:val="1"/>
          <w:wAfter w:w="10" w:type="dxa"/>
          <w:trHeight w:val="112"/>
        </w:trPr>
        <w:tc>
          <w:tcPr>
            <w:tcW w:w="1096" w:type="dxa"/>
            <w:tcMar>
              <w:top w:w="0" w:type="dxa"/>
              <w:left w:w="108" w:type="dxa"/>
              <w:bottom w:w="0" w:type="dxa"/>
              <w:right w:w="108" w:type="dxa"/>
            </w:tcMar>
          </w:tcPr>
          <w:p w14:paraId="0C0C9FCA" w14:textId="77777777" w:rsidR="001A404A" w:rsidRPr="001A404A" w:rsidRDefault="001A404A" w:rsidP="001A404A">
            <w:pPr>
              <w:pStyle w:val="af"/>
              <w:numPr>
                <w:ilvl w:val="0"/>
                <w:numId w:val="1"/>
              </w:numPr>
              <w:autoSpaceDE w:val="0"/>
              <w:autoSpaceDN w:val="0"/>
              <w:spacing w:before="120" w:after="120"/>
              <w:ind w:left="-38" w:right="24" w:firstLine="0"/>
              <w:jc w:val="center"/>
              <w:rPr>
                <w:color w:val="000000"/>
                <w:lang w:val="en-US" w:eastAsia="en-US"/>
              </w:rPr>
            </w:pPr>
          </w:p>
        </w:tc>
        <w:tc>
          <w:tcPr>
            <w:tcW w:w="5890" w:type="dxa"/>
            <w:tcMar>
              <w:top w:w="0" w:type="dxa"/>
              <w:left w:w="108" w:type="dxa"/>
              <w:bottom w:w="0" w:type="dxa"/>
              <w:right w:w="108" w:type="dxa"/>
            </w:tcMar>
            <w:hideMark/>
          </w:tcPr>
          <w:p w14:paraId="5B5AD110" w14:textId="77777777" w:rsidR="001A404A" w:rsidRPr="001A404A" w:rsidRDefault="001A404A" w:rsidP="00220B3A">
            <w:pPr>
              <w:autoSpaceDE w:val="0"/>
              <w:autoSpaceDN w:val="0"/>
              <w:spacing w:before="120" w:after="120"/>
              <w:rPr>
                <w:rFonts w:ascii="Times New Roman" w:hAnsi="Times New Roman"/>
                <w:color w:val="000000"/>
                <w:sz w:val="24"/>
                <w:szCs w:val="24"/>
                <w:lang w:val="en-US" w:eastAsia="en-US"/>
              </w:rPr>
            </w:pPr>
            <w:r w:rsidRPr="001A404A">
              <w:rPr>
                <w:rFonts w:ascii="Times New Roman" w:hAnsi="Times New Roman"/>
                <w:color w:val="000000"/>
                <w:sz w:val="24"/>
                <w:szCs w:val="24"/>
                <w:lang w:val="en-US"/>
              </w:rPr>
              <w:t xml:space="preserve">Навес над весами </w:t>
            </w:r>
          </w:p>
        </w:tc>
        <w:tc>
          <w:tcPr>
            <w:tcW w:w="3048" w:type="dxa"/>
            <w:gridSpan w:val="2"/>
            <w:tcMar>
              <w:top w:w="0" w:type="dxa"/>
              <w:left w:w="108" w:type="dxa"/>
              <w:bottom w:w="0" w:type="dxa"/>
              <w:right w:w="108" w:type="dxa"/>
            </w:tcMar>
            <w:hideMark/>
          </w:tcPr>
          <w:p w14:paraId="461333FF" w14:textId="77777777" w:rsidR="001A404A" w:rsidRPr="001A404A" w:rsidRDefault="001A404A" w:rsidP="00220B3A">
            <w:pPr>
              <w:autoSpaceDE w:val="0"/>
              <w:autoSpaceDN w:val="0"/>
              <w:spacing w:before="120" w:after="120"/>
              <w:rPr>
                <w:rFonts w:ascii="Times New Roman" w:hAnsi="Times New Roman"/>
                <w:color w:val="000000"/>
                <w:sz w:val="24"/>
                <w:szCs w:val="24"/>
                <w:lang w:val="en-US"/>
              </w:rPr>
            </w:pPr>
            <w:r w:rsidRPr="001A404A">
              <w:rPr>
                <w:rFonts w:ascii="Times New Roman" w:hAnsi="Times New Roman"/>
                <w:color w:val="000000"/>
                <w:sz w:val="24"/>
                <w:szCs w:val="24"/>
                <w:lang w:val="en-US"/>
              </w:rPr>
              <w:t>Недвижимое имущество</w:t>
            </w:r>
          </w:p>
        </w:tc>
      </w:tr>
      <w:tr w:rsidR="001A404A" w:rsidRPr="001A404A" w14:paraId="498E8C71" w14:textId="77777777" w:rsidTr="00220B3A">
        <w:trPr>
          <w:gridAfter w:val="1"/>
          <w:wAfter w:w="10" w:type="dxa"/>
          <w:trHeight w:val="112"/>
        </w:trPr>
        <w:tc>
          <w:tcPr>
            <w:tcW w:w="1096" w:type="dxa"/>
            <w:tcMar>
              <w:top w:w="0" w:type="dxa"/>
              <w:left w:w="108" w:type="dxa"/>
              <w:bottom w:w="0" w:type="dxa"/>
              <w:right w:w="108" w:type="dxa"/>
            </w:tcMar>
          </w:tcPr>
          <w:p w14:paraId="4D677048" w14:textId="77777777" w:rsidR="001A404A" w:rsidRPr="001A404A" w:rsidRDefault="001A404A" w:rsidP="001A404A">
            <w:pPr>
              <w:pStyle w:val="af"/>
              <w:numPr>
                <w:ilvl w:val="0"/>
                <w:numId w:val="1"/>
              </w:numPr>
              <w:autoSpaceDE w:val="0"/>
              <w:autoSpaceDN w:val="0"/>
              <w:spacing w:before="120" w:after="120"/>
              <w:ind w:left="-38" w:right="24" w:firstLine="0"/>
              <w:jc w:val="center"/>
              <w:rPr>
                <w:color w:val="000000"/>
                <w:lang w:val="en-US" w:eastAsia="en-US"/>
              </w:rPr>
            </w:pPr>
          </w:p>
        </w:tc>
        <w:tc>
          <w:tcPr>
            <w:tcW w:w="5890" w:type="dxa"/>
            <w:tcMar>
              <w:top w:w="0" w:type="dxa"/>
              <w:left w:w="108" w:type="dxa"/>
              <w:bottom w:w="0" w:type="dxa"/>
              <w:right w:w="108" w:type="dxa"/>
            </w:tcMar>
          </w:tcPr>
          <w:p w14:paraId="144B46BC" w14:textId="77777777" w:rsidR="001A404A" w:rsidRPr="001A404A" w:rsidRDefault="001A404A" w:rsidP="00220B3A">
            <w:pPr>
              <w:autoSpaceDE w:val="0"/>
              <w:autoSpaceDN w:val="0"/>
              <w:spacing w:before="120" w:after="120"/>
              <w:rPr>
                <w:rFonts w:ascii="Times New Roman" w:hAnsi="Times New Roman"/>
                <w:color w:val="000000"/>
                <w:sz w:val="24"/>
                <w:szCs w:val="24"/>
              </w:rPr>
            </w:pPr>
            <w:r w:rsidRPr="001A404A">
              <w:rPr>
                <w:rFonts w:ascii="Times New Roman" w:hAnsi="Times New Roman"/>
                <w:color w:val="000000"/>
                <w:sz w:val="24"/>
                <w:szCs w:val="24"/>
              </w:rPr>
              <w:t>Площадка для стоянки автомобилей</w:t>
            </w:r>
          </w:p>
        </w:tc>
        <w:tc>
          <w:tcPr>
            <w:tcW w:w="3048" w:type="dxa"/>
            <w:gridSpan w:val="2"/>
            <w:tcMar>
              <w:top w:w="0" w:type="dxa"/>
              <w:left w:w="108" w:type="dxa"/>
              <w:bottom w:w="0" w:type="dxa"/>
              <w:right w:w="108" w:type="dxa"/>
            </w:tcMar>
          </w:tcPr>
          <w:p w14:paraId="26E56633" w14:textId="77777777" w:rsidR="001A404A" w:rsidRPr="001A404A" w:rsidRDefault="001A404A" w:rsidP="00220B3A">
            <w:pPr>
              <w:autoSpaceDE w:val="0"/>
              <w:autoSpaceDN w:val="0"/>
              <w:spacing w:before="120" w:after="120"/>
              <w:rPr>
                <w:rFonts w:ascii="Times New Roman" w:hAnsi="Times New Roman"/>
                <w:color w:val="000000"/>
                <w:sz w:val="24"/>
                <w:szCs w:val="24"/>
                <w:lang w:val="en-US"/>
              </w:rPr>
            </w:pPr>
            <w:r w:rsidRPr="001A404A">
              <w:rPr>
                <w:rFonts w:ascii="Times New Roman" w:hAnsi="Times New Roman"/>
                <w:color w:val="000000"/>
                <w:sz w:val="24"/>
                <w:szCs w:val="24"/>
              </w:rPr>
              <w:t>Недвижимое имущество</w:t>
            </w:r>
          </w:p>
        </w:tc>
      </w:tr>
      <w:tr w:rsidR="001A404A" w:rsidRPr="001A404A" w14:paraId="1995508E" w14:textId="77777777" w:rsidTr="00220B3A">
        <w:trPr>
          <w:gridAfter w:val="1"/>
          <w:wAfter w:w="10" w:type="dxa"/>
          <w:trHeight w:val="112"/>
        </w:trPr>
        <w:tc>
          <w:tcPr>
            <w:tcW w:w="1096" w:type="dxa"/>
            <w:tcMar>
              <w:top w:w="0" w:type="dxa"/>
              <w:left w:w="108" w:type="dxa"/>
              <w:bottom w:w="0" w:type="dxa"/>
              <w:right w:w="108" w:type="dxa"/>
            </w:tcMar>
          </w:tcPr>
          <w:p w14:paraId="7CAEA3B0" w14:textId="77777777" w:rsidR="001A404A" w:rsidRPr="001A404A" w:rsidRDefault="001A404A" w:rsidP="001A404A">
            <w:pPr>
              <w:pStyle w:val="af"/>
              <w:numPr>
                <w:ilvl w:val="0"/>
                <w:numId w:val="1"/>
              </w:numPr>
              <w:autoSpaceDE w:val="0"/>
              <w:autoSpaceDN w:val="0"/>
              <w:spacing w:before="120" w:after="120"/>
              <w:ind w:left="-38" w:right="24" w:firstLine="0"/>
              <w:jc w:val="center"/>
              <w:rPr>
                <w:color w:val="000000"/>
                <w:lang w:val="en-US" w:eastAsia="en-US"/>
              </w:rPr>
            </w:pPr>
          </w:p>
        </w:tc>
        <w:tc>
          <w:tcPr>
            <w:tcW w:w="5890" w:type="dxa"/>
            <w:tcMar>
              <w:top w:w="0" w:type="dxa"/>
              <w:left w:w="108" w:type="dxa"/>
              <w:bottom w:w="0" w:type="dxa"/>
              <w:right w:w="108" w:type="dxa"/>
            </w:tcMar>
            <w:hideMark/>
          </w:tcPr>
          <w:p w14:paraId="52CA9292" w14:textId="77777777" w:rsidR="001A404A" w:rsidRPr="001A404A" w:rsidRDefault="001A404A" w:rsidP="00220B3A">
            <w:pPr>
              <w:autoSpaceDE w:val="0"/>
              <w:autoSpaceDN w:val="0"/>
              <w:spacing w:before="120" w:after="120"/>
              <w:rPr>
                <w:rFonts w:ascii="Times New Roman" w:hAnsi="Times New Roman"/>
                <w:color w:val="000000"/>
                <w:sz w:val="24"/>
                <w:szCs w:val="24"/>
                <w:lang w:eastAsia="en-US"/>
              </w:rPr>
            </w:pPr>
            <w:r w:rsidRPr="001A404A">
              <w:rPr>
                <w:rFonts w:ascii="Times New Roman" w:hAnsi="Times New Roman"/>
                <w:color w:val="000000"/>
                <w:sz w:val="24"/>
                <w:szCs w:val="24"/>
              </w:rPr>
              <w:t>Резервуар хранения воды для производственных нужд</w:t>
            </w:r>
          </w:p>
        </w:tc>
        <w:tc>
          <w:tcPr>
            <w:tcW w:w="3048" w:type="dxa"/>
            <w:gridSpan w:val="2"/>
            <w:tcMar>
              <w:top w:w="0" w:type="dxa"/>
              <w:left w:w="108" w:type="dxa"/>
              <w:bottom w:w="0" w:type="dxa"/>
              <w:right w:w="108" w:type="dxa"/>
            </w:tcMar>
            <w:hideMark/>
          </w:tcPr>
          <w:p w14:paraId="4065B9CA" w14:textId="77777777" w:rsidR="001A404A" w:rsidRPr="001A404A" w:rsidRDefault="001A404A" w:rsidP="00220B3A">
            <w:pPr>
              <w:autoSpaceDE w:val="0"/>
              <w:autoSpaceDN w:val="0"/>
              <w:spacing w:before="120" w:after="120"/>
              <w:rPr>
                <w:rFonts w:ascii="Times New Roman" w:hAnsi="Times New Roman"/>
                <w:color w:val="000000"/>
                <w:sz w:val="24"/>
                <w:szCs w:val="24"/>
                <w:lang w:val="en-US"/>
              </w:rPr>
            </w:pPr>
            <w:r w:rsidRPr="001A404A">
              <w:rPr>
                <w:rFonts w:ascii="Times New Roman" w:hAnsi="Times New Roman"/>
                <w:color w:val="000000"/>
                <w:sz w:val="24"/>
                <w:szCs w:val="24"/>
                <w:lang w:val="en-US"/>
              </w:rPr>
              <w:t>Недвижимое имущество</w:t>
            </w:r>
          </w:p>
        </w:tc>
      </w:tr>
      <w:tr w:rsidR="001A404A" w:rsidRPr="001A404A" w14:paraId="4EF7C727" w14:textId="77777777" w:rsidTr="00220B3A">
        <w:trPr>
          <w:gridAfter w:val="1"/>
          <w:wAfter w:w="10" w:type="dxa"/>
          <w:trHeight w:val="112"/>
        </w:trPr>
        <w:tc>
          <w:tcPr>
            <w:tcW w:w="1096" w:type="dxa"/>
            <w:tcMar>
              <w:top w:w="0" w:type="dxa"/>
              <w:left w:w="108" w:type="dxa"/>
              <w:bottom w:w="0" w:type="dxa"/>
              <w:right w:w="108" w:type="dxa"/>
            </w:tcMar>
          </w:tcPr>
          <w:p w14:paraId="104006B8" w14:textId="77777777" w:rsidR="001A404A" w:rsidRPr="001A404A" w:rsidRDefault="001A404A" w:rsidP="001A404A">
            <w:pPr>
              <w:pStyle w:val="af"/>
              <w:numPr>
                <w:ilvl w:val="0"/>
                <w:numId w:val="1"/>
              </w:numPr>
              <w:autoSpaceDE w:val="0"/>
              <w:autoSpaceDN w:val="0"/>
              <w:spacing w:before="120" w:after="120"/>
              <w:ind w:left="-38" w:right="24" w:firstLine="0"/>
              <w:jc w:val="center"/>
              <w:rPr>
                <w:color w:val="000000"/>
                <w:lang w:val="en-US" w:eastAsia="en-US"/>
              </w:rPr>
            </w:pPr>
          </w:p>
        </w:tc>
        <w:tc>
          <w:tcPr>
            <w:tcW w:w="5890" w:type="dxa"/>
            <w:tcMar>
              <w:top w:w="0" w:type="dxa"/>
              <w:left w:w="108" w:type="dxa"/>
              <w:bottom w:w="0" w:type="dxa"/>
              <w:right w:w="108" w:type="dxa"/>
            </w:tcMar>
            <w:hideMark/>
          </w:tcPr>
          <w:p w14:paraId="034E7DFD" w14:textId="77777777" w:rsidR="001A404A" w:rsidRPr="001A404A" w:rsidRDefault="001A404A" w:rsidP="00220B3A">
            <w:pPr>
              <w:autoSpaceDE w:val="0"/>
              <w:autoSpaceDN w:val="0"/>
              <w:spacing w:before="120" w:after="120"/>
              <w:rPr>
                <w:rFonts w:ascii="Times New Roman" w:hAnsi="Times New Roman"/>
                <w:color w:val="000000"/>
                <w:sz w:val="24"/>
                <w:szCs w:val="24"/>
                <w:lang w:val="en-US" w:eastAsia="en-US"/>
              </w:rPr>
            </w:pPr>
            <w:r w:rsidRPr="001A404A">
              <w:rPr>
                <w:rFonts w:ascii="Times New Roman" w:hAnsi="Times New Roman"/>
                <w:color w:val="000000"/>
                <w:sz w:val="24"/>
                <w:szCs w:val="24"/>
                <w:lang w:val="en-US"/>
              </w:rPr>
              <w:t xml:space="preserve">Контрольно-пропускной пункт (КПП) </w:t>
            </w:r>
          </w:p>
        </w:tc>
        <w:tc>
          <w:tcPr>
            <w:tcW w:w="3048" w:type="dxa"/>
            <w:gridSpan w:val="2"/>
            <w:tcMar>
              <w:top w:w="0" w:type="dxa"/>
              <w:left w:w="108" w:type="dxa"/>
              <w:bottom w:w="0" w:type="dxa"/>
              <w:right w:w="108" w:type="dxa"/>
            </w:tcMar>
            <w:hideMark/>
          </w:tcPr>
          <w:p w14:paraId="75440EC6" w14:textId="77777777" w:rsidR="001A404A" w:rsidRPr="001A404A" w:rsidRDefault="001A404A" w:rsidP="00220B3A">
            <w:pPr>
              <w:autoSpaceDE w:val="0"/>
              <w:autoSpaceDN w:val="0"/>
              <w:spacing w:before="120" w:after="120"/>
              <w:rPr>
                <w:rFonts w:ascii="Times New Roman" w:hAnsi="Times New Roman"/>
                <w:color w:val="000000"/>
                <w:sz w:val="24"/>
                <w:szCs w:val="24"/>
                <w:lang w:val="en-US"/>
              </w:rPr>
            </w:pPr>
            <w:r w:rsidRPr="001A404A">
              <w:rPr>
                <w:rFonts w:ascii="Times New Roman" w:hAnsi="Times New Roman"/>
                <w:color w:val="000000"/>
                <w:sz w:val="24"/>
                <w:szCs w:val="24"/>
                <w:lang w:val="en-US"/>
              </w:rPr>
              <w:t>Недвижимое имущество</w:t>
            </w:r>
          </w:p>
        </w:tc>
      </w:tr>
      <w:tr w:rsidR="001A404A" w:rsidRPr="001A404A" w14:paraId="00DE56A2" w14:textId="77777777" w:rsidTr="00220B3A">
        <w:trPr>
          <w:gridAfter w:val="1"/>
          <w:wAfter w:w="10" w:type="dxa"/>
          <w:trHeight w:val="112"/>
        </w:trPr>
        <w:tc>
          <w:tcPr>
            <w:tcW w:w="1096" w:type="dxa"/>
            <w:tcMar>
              <w:top w:w="0" w:type="dxa"/>
              <w:left w:w="108" w:type="dxa"/>
              <w:bottom w:w="0" w:type="dxa"/>
              <w:right w:w="108" w:type="dxa"/>
            </w:tcMar>
          </w:tcPr>
          <w:p w14:paraId="12A01271" w14:textId="77777777" w:rsidR="001A404A" w:rsidRPr="001A404A" w:rsidRDefault="001A404A" w:rsidP="001A404A">
            <w:pPr>
              <w:pStyle w:val="af"/>
              <w:numPr>
                <w:ilvl w:val="0"/>
                <w:numId w:val="1"/>
              </w:numPr>
              <w:autoSpaceDE w:val="0"/>
              <w:autoSpaceDN w:val="0"/>
              <w:spacing w:before="120" w:after="120"/>
              <w:ind w:left="-38" w:right="24" w:firstLine="0"/>
              <w:jc w:val="center"/>
              <w:rPr>
                <w:color w:val="000000"/>
                <w:lang w:val="en-US" w:eastAsia="en-US"/>
              </w:rPr>
            </w:pPr>
          </w:p>
        </w:tc>
        <w:tc>
          <w:tcPr>
            <w:tcW w:w="5890" w:type="dxa"/>
            <w:tcMar>
              <w:top w:w="0" w:type="dxa"/>
              <w:left w:w="108" w:type="dxa"/>
              <w:bottom w:w="0" w:type="dxa"/>
              <w:right w:w="108" w:type="dxa"/>
            </w:tcMar>
            <w:hideMark/>
          </w:tcPr>
          <w:p w14:paraId="21F0226A" w14:textId="77777777" w:rsidR="001A404A" w:rsidRPr="001A404A" w:rsidRDefault="001A404A" w:rsidP="00220B3A">
            <w:pPr>
              <w:autoSpaceDE w:val="0"/>
              <w:autoSpaceDN w:val="0"/>
              <w:spacing w:before="120" w:after="120"/>
              <w:rPr>
                <w:rFonts w:ascii="Times New Roman" w:hAnsi="Times New Roman"/>
                <w:color w:val="000000"/>
                <w:sz w:val="24"/>
                <w:szCs w:val="24"/>
                <w:lang w:val="en-US" w:eastAsia="en-US"/>
              </w:rPr>
            </w:pPr>
            <w:r w:rsidRPr="001A404A">
              <w:rPr>
                <w:rFonts w:ascii="Times New Roman" w:hAnsi="Times New Roman"/>
                <w:color w:val="000000"/>
                <w:sz w:val="24"/>
                <w:szCs w:val="24"/>
                <w:lang w:val="en-US"/>
              </w:rPr>
              <w:t xml:space="preserve">Пожарные резервуары </w:t>
            </w:r>
          </w:p>
        </w:tc>
        <w:tc>
          <w:tcPr>
            <w:tcW w:w="3048" w:type="dxa"/>
            <w:gridSpan w:val="2"/>
            <w:tcMar>
              <w:top w:w="0" w:type="dxa"/>
              <w:left w:w="108" w:type="dxa"/>
              <w:bottom w:w="0" w:type="dxa"/>
              <w:right w:w="108" w:type="dxa"/>
            </w:tcMar>
            <w:hideMark/>
          </w:tcPr>
          <w:p w14:paraId="1464FA2D" w14:textId="77777777" w:rsidR="001A404A" w:rsidRPr="001A404A" w:rsidRDefault="001A404A" w:rsidP="00220B3A">
            <w:pPr>
              <w:autoSpaceDE w:val="0"/>
              <w:autoSpaceDN w:val="0"/>
              <w:spacing w:before="120" w:after="120"/>
              <w:rPr>
                <w:rFonts w:ascii="Times New Roman" w:hAnsi="Times New Roman"/>
                <w:color w:val="000000"/>
                <w:sz w:val="24"/>
                <w:szCs w:val="24"/>
                <w:lang w:val="en-US"/>
              </w:rPr>
            </w:pPr>
            <w:r w:rsidRPr="001A404A">
              <w:rPr>
                <w:rFonts w:ascii="Times New Roman" w:hAnsi="Times New Roman"/>
                <w:color w:val="000000"/>
                <w:sz w:val="24"/>
                <w:szCs w:val="24"/>
                <w:lang w:val="en-US"/>
              </w:rPr>
              <w:t>Недвижимое имущество</w:t>
            </w:r>
          </w:p>
        </w:tc>
      </w:tr>
      <w:tr w:rsidR="001A404A" w:rsidRPr="001A404A" w14:paraId="706168BC" w14:textId="77777777" w:rsidTr="00220B3A">
        <w:trPr>
          <w:gridAfter w:val="1"/>
          <w:wAfter w:w="10" w:type="dxa"/>
          <w:trHeight w:val="112"/>
        </w:trPr>
        <w:tc>
          <w:tcPr>
            <w:tcW w:w="1096" w:type="dxa"/>
            <w:tcMar>
              <w:top w:w="0" w:type="dxa"/>
              <w:left w:w="108" w:type="dxa"/>
              <w:bottom w:w="0" w:type="dxa"/>
              <w:right w:w="108" w:type="dxa"/>
            </w:tcMar>
          </w:tcPr>
          <w:p w14:paraId="6CAE46DC" w14:textId="77777777" w:rsidR="001A404A" w:rsidRPr="001A404A" w:rsidRDefault="001A404A" w:rsidP="001A404A">
            <w:pPr>
              <w:pStyle w:val="af"/>
              <w:numPr>
                <w:ilvl w:val="0"/>
                <w:numId w:val="1"/>
              </w:numPr>
              <w:autoSpaceDE w:val="0"/>
              <w:autoSpaceDN w:val="0"/>
              <w:spacing w:before="120" w:after="120"/>
              <w:ind w:left="-38" w:right="24" w:firstLine="0"/>
              <w:jc w:val="center"/>
              <w:rPr>
                <w:color w:val="000000"/>
                <w:lang w:val="en-US" w:eastAsia="en-US"/>
              </w:rPr>
            </w:pPr>
          </w:p>
        </w:tc>
        <w:tc>
          <w:tcPr>
            <w:tcW w:w="5890" w:type="dxa"/>
            <w:tcMar>
              <w:top w:w="0" w:type="dxa"/>
              <w:left w:w="108" w:type="dxa"/>
              <w:bottom w:w="0" w:type="dxa"/>
              <w:right w:w="108" w:type="dxa"/>
            </w:tcMar>
            <w:hideMark/>
          </w:tcPr>
          <w:p w14:paraId="74E16719" w14:textId="77777777" w:rsidR="001A404A" w:rsidRPr="001A404A" w:rsidRDefault="001A404A" w:rsidP="00220B3A">
            <w:pPr>
              <w:autoSpaceDE w:val="0"/>
              <w:autoSpaceDN w:val="0"/>
              <w:spacing w:before="120" w:after="120"/>
              <w:rPr>
                <w:rFonts w:ascii="Times New Roman" w:hAnsi="Times New Roman"/>
                <w:color w:val="000000"/>
                <w:sz w:val="24"/>
                <w:szCs w:val="24"/>
                <w:lang w:eastAsia="en-US"/>
              </w:rPr>
            </w:pPr>
            <w:r w:rsidRPr="001A404A">
              <w:rPr>
                <w:rFonts w:ascii="Times New Roman" w:hAnsi="Times New Roman"/>
                <w:color w:val="000000"/>
                <w:sz w:val="24"/>
                <w:szCs w:val="24"/>
              </w:rPr>
              <w:t xml:space="preserve">Резервуары загрязненного и очищенного фильтрата </w:t>
            </w:r>
          </w:p>
        </w:tc>
        <w:tc>
          <w:tcPr>
            <w:tcW w:w="3048" w:type="dxa"/>
            <w:gridSpan w:val="2"/>
            <w:tcMar>
              <w:top w:w="0" w:type="dxa"/>
              <w:left w:w="108" w:type="dxa"/>
              <w:bottom w:w="0" w:type="dxa"/>
              <w:right w:w="108" w:type="dxa"/>
            </w:tcMar>
            <w:hideMark/>
          </w:tcPr>
          <w:p w14:paraId="063D1529" w14:textId="77777777" w:rsidR="001A404A" w:rsidRPr="001A404A" w:rsidRDefault="001A404A" w:rsidP="00220B3A">
            <w:pPr>
              <w:autoSpaceDE w:val="0"/>
              <w:autoSpaceDN w:val="0"/>
              <w:spacing w:before="120" w:after="120"/>
              <w:rPr>
                <w:rFonts w:ascii="Times New Roman" w:hAnsi="Times New Roman"/>
                <w:color w:val="000000"/>
                <w:sz w:val="24"/>
                <w:szCs w:val="24"/>
                <w:lang w:val="en-US"/>
              </w:rPr>
            </w:pPr>
            <w:r w:rsidRPr="001A404A">
              <w:rPr>
                <w:rFonts w:ascii="Times New Roman" w:hAnsi="Times New Roman"/>
                <w:color w:val="000000"/>
                <w:sz w:val="24"/>
                <w:szCs w:val="24"/>
                <w:lang w:val="en-US"/>
              </w:rPr>
              <w:t>Недвижимое имущество</w:t>
            </w:r>
          </w:p>
        </w:tc>
      </w:tr>
      <w:tr w:rsidR="001A404A" w:rsidRPr="001A404A" w14:paraId="1BA2DA58" w14:textId="77777777" w:rsidTr="00220B3A">
        <w:trPr>
          <w:gridAfter w:val="1"/>
          <w:wAfter w:w="10" w:type="dxa"/>
          <w:trHeight w:val="112"/>
        </w:trPr>
        <w:tc>
          <w:tcPr>
            <w:tcW w:w="1096" w:type="dxa"/>
            <w:tcMar>
              <w:top w:w="0" w:type="dxa"/>
              <w:left w:w="108" w:type="dxa"/>
              <w:bottom w:w="0" w:type="dxa"/>
              <w:right w:w="108" w:type="dxa"/>
            </w:tcMar>
          </w:tcPr>
          <w:p w14:paraId="63FBDFE4" w14:textId="77777777" w:rsidR="001A404A" w:rsidRPr="001A404A" w:rsidRDefault="001A404A" w:rsidP="001A404A">
            <w:pPr>
              <w:pStyle w:val="af"/>
              <w:numPr>
                <w:ilvl w:val="0"/>
                <w:numId w:val="1"/>
              </w:numPr>
              <w:autoSpaceDE w:val="0"/>
              <w:autoSpaceDN w:val="0"/>
              <w:spacing w:before="120" w:after="120"/>
              <w:ind w:left="-38" w:right="24" w:firstLine="0"/>
              <w:jc w:val="center"/>
              <w:rPr>
                <w:color w:val="000000"/>
                <w:lang w:val="en-US" w:eastAsia="en-US"/>
              </w:rPr>
            </w:pPr>
          </w:p>
        </w:tc>
        <w:tc>
          <w:tcPr>
            <w:tcW w:w="5890" w:type="dxa"/>
            <w:tcMar>
              <w:top w:w="0" w:type="dxa"/>
              <w:left w:w="108" w:type="dxa"/>
              <w:bottom w:w="0" w:type="dxa"/>
              <w:right w:w="108" w:type="dxa"/>
            </w:tcMar>
          </w:tcPr>
          <w:p w14:paraId="50C927BC" w14:textId="77777777" w:rsidR="001A404A" w:rsidRPr="001A404A" w:rsidRDefault="001A404A" w:rsidP="00220B3A">
            <w:pPr>
              <w:autoSpaceDE w:val="0"/>
              <w:autoSpaceDN w:val="0"/>
              <w:spacing w:before="120" w:after="120"/>
              <w:rPr>
                <w:rFonts w:ascii="Times New Roman" w:hAnsi="Times New Roman"/>
                <w:color w:val="000000"/>
                <w:sz w:val="24"/>
                <w:szCs w:val="24"/>
              </w:rPr>
            </w:pPr>
            <w:r w:rsidRPr="001A404A">
              <w:rPr>
                <w:rFonts w:ascii="Times New Roman" w:hAnsi="Times New Roman"/>
                <w:color w:val="000000"/>
                <w:sz w:val="24"/>
                <w:szCs w:val="24"/>
              </w:rPr>
              <w:t>Система отведения хозяйственно-бытовых сточных вод</w:t>
            </w:r>
          </w:p>
        </w:tc>
        <w:tc>
          <w:tcPr>
            <w:tcW w:w="3048" w:type="dxa"/>
            <w:gridSpan w:val="2"/>
            <w:tcMar>
              <w:top w:w="0" w:type="dxa"/>
              <w:left w:w="108" w:type="dxa"/>
              <w:bottom w:w="0" w:type="dxa"/>
              <w:right w:w="108" w:type="dxa"/>
            </w:tcMar>
          </w:tcPr>
          <w:p w14:paraId="50064571" w14:textId="77777777" w:rsidR="001A404A" w:rsidRPr="001A404A" w:rsidRDefault="001A404A" w:rsidP="00220B3A">
            <w:pPr>
              <w:autoSpaceDE w:val="0"/>
              <w:autoSpaceDN w:val="0"/>
              <w:spacing w:before="120" w:after="120"/>
              <w:rPr>
                <w:rFonts w:ascii="Times New Roman" w:hAnsi="Times New Roman"/>
                <w:color w:val="000000"/>
                <w:sz w:val="24"/>
                <w:szCs w:val="24"/>
                <w:lang w:val="en-US"/>
              </w:rPr>
            </w:pPr>
            <w:r w:rsidRPr="001A404A">
              <w:rPr>
                <w:rFonts w:ascii="Times New Roman" w:hAnsi="Times New Roman"/>
                <w:color w:val="000000"/>
                <w:sz w:val="24"/>
                <w:szCs w:val="24"/>
              </w:rPr>
              <w:t>Недвижимое имущество</w:t>
            </w:r>
          </w:p>
        </w:tc>
      </w:tr>
      <w:tr w:rsidR="001A404A" w:rsidRPr="001A404A" w14:paraId="6C37FA0D" w14:textId="77777777" w:rsidTr="00220B3A">
        <w:trPr>
          <w:gridAfter w:val="1"/>
          <w:wAfter w:w="10" w:type="dxa"/>
          <w:trHeight w:val="112"/>
        </w:trPr>
        <w:tc>
          <w:tcPr>
            <w:tcW w:w="1096" w:type="dxa"/>
            <w:tcMar>
              <w:top w:w="0" w:type="dxa"/>
              <w:left w:w="108" w:type="dxa"/>
              <w:bottom w:w="0" w:type="dxa"/>
              <w:right w:w="108" w:type="dxa"/>
            </w:tcMar>
          </w:tcPr>
          <w:p w14:paraId="519F10B9" w14:textId="77777777" w:rsidR="001A404A" w:rsidRPr="001A404A" w:rsidRDefault="001A404A" w:rsidP="001A404A">
            <w:pPr>
              <w:pStyle w:val="af"/>
              <w:numPr>
                <w:ilvl w:val="0"/>
                <w:numId w:val="1"/>
              </w:numPr>
              <w:autoSpaceDE w:val="0"/>
              <w:autoSpaceDN w:val="0"/>
              <w:spacing w:before="120" w:after="120"/>
              <w:ind w:left="-38" w:right="24" w:firstLine="0"/>
              <w:jc w:val="center"/>
              <w:rPr>
                <w:color w:val="000000"/>
                <w:lang w:val="en-US" w:eastAsia="en-US"/>
              </w:rPr>
            </w:pPr>
          </w:p>
        </w:tc>
        <w:tc>
          <w:tcPr>
            <w:tcW w:w="5890" w:type="dxa"/>
            <w:tcMar>
              <w:top w:w="0" w:type="dxa"/>
              <w:left w:w="108" w:type="dxa"/>
              <w:bottom w:w="0" w:type="dxa"/>
              <w:right w:w="108" w:type="dxa"/>
            </w:tcMar>
          </w:tcPr>
          <w:p w14:paraId="5E51703B" w14:textId="77777777" w:rsidR="001A404A" w:rsidRPr="001A404A" w:rsidRDefault="001A404A" w:rsidP="00220B3A">
            <w:pPr>
              <w:autoSpaceDE w:val="0"/>
              <w:autoSpaceDN w:val="0"/>
              <w:spacing w:before="120" w:after="120"/>
              <w:rPr>
                <w:rFonts w:ascii="Times New Roman" w:hAnsi="Times New Roman"/>
                <w:color w:val="000000"/>
                <w:sz w:val="24"/>
                <w:szCs w:val="24"/>
              </w:rPr>
            </w:pPr>
            <w:r w:rsidRPr="001A404A">
              <w:rPr>
                <w:rFonts w:ascii="Times New Roman" w:hAnsi="Times New Roman"/>
                <w:color w:val="000000"/>
                <w:sz w:val="24"/>
                <w:szCs w:val="24"/>
              </w:rPr>
              <w:t>Система отведения ливневых и талых сточных вод</w:t>
            </w:r>
          </w:p>
        </w:tc>
        <w:tc>
          <w:tcPr>
            <w:tcW w:w="3048" w:type="dxa"/>
            <w:gridSpan w:val="2"/>
            <w:tcMar>
              <w:top w:w="0" w:type="dxa"/>
              <w:left w:w="108" w:type="dxa"/>
              <w:bottom w:w="0" w:type="dxa"/>
              <w:right w:w="108" w:type="dxa"/>
            </w:tcMar>
          </w:tcPr>
          <w:p w14:paraId="754B7E44" w14:textId="77777777" w:rsidR="001A404A" w:rsidRPr="001A404A" w:rsidRDefault="001A404A" w:rsidP="00220B3A">
            <w:pPr>
              <w:autoSpaceDE w:val="0"/>
              <w:autoSpaceDN w:val="0"/>
              <w:spacing w:before="120" w:after="120"/>
              <w:rPr>
                <w:rFonts w:ascii="Times New Roman" w:hAnsi="Times New Roman"/>
                <w:color w:val="000000"/>
                <w:sz w:val="24"/>
                <w:szCs w:val="24"/>
                <w:lang w:val="en-US"/>
              </w:rPr>
            </w:pPr>
            <w:r w:rsidRPr="001A404A">
              <w:rPr>
                <w:rFonts w:ascii="Times New Roman" w:hAnsi="Times New Roman"/>
                <w:color w:val="000000"/>
                <w:sz w:val="24"/>
                <w:szCs w:val="24"/>
              </w:rPr>
              <w:t>Недвижимое имущество</w:t>
            </w:r>
          </w:p>
        </w:tc>
      </w:tr>
      <w:tr w:rsidR="001A404A" w:rsidRPr="001A404A" w14:paraId="175249B3" w14:textId="77777777" w:rsidTr="00220B3A">
        <w:trPr>
          <w:gridAfter w:val="1"/>
          <w:wAfter w:w="10" w:type="dxa"/>
          <w:trHeight w:val="112"/>
        </w:trPr>
        <w:tc>
          <w:tcPr>
            <w:tcW w:w="1096" w:type="dxa"/>
            <w:tcMar>
              <w:top w:w="0" w:type="dxa"/>
              <w:left w:w="108" w:type="dxa"/>
              <w:bottom w:w="0" w:type="dxa"/>
              <w:right w:w="108" w:type="dxa"/>
            </w:tcMar>
          </w:tcPr>
          <w:p w14:paraId="3A80AE99" w14:textId="77777777" w:rsidR="001A404A" w:rsidRPr="001A404A" w:rsidRDefault="001A404A" w:rsidP="001A404A">
            <w:pPr>
              <w:pStyle w:val="af"/>
              <w:numPr>
                <w:ilvl w:val="0"/>
                <w:numId w:val="1"/>
              </w:numPr>
              <w:autoSpaceDE w:val="0"/>
              <w:autoSpaceDN w:val="0"/>
              <w:spacing w:before="120" w:after="120"/>
              <w:ind w:left="-38" w:right="24" w:firstLine="0"/>
              <w:jc w:val="center"/>
              <w:rPr>
                <w:color w:val="000000"/>
                <w:lang w:val="en-US" w:eastAsia="en-US"/>
              </w:rPr>
            </w:pPr>
          </w:p>
        </w:tc>
        <w:tc>
          <w:tcPr>
            <w:tcW w:w="5890" w:type="dxa"/>
            <w:tcMar>
              <w:top w:w="0" w:type="dxa"/>
              <w:left w:w="108" w:type="dxa"/>
              <w:bottom w:w="0" w:type="dxa"/>
              <w:right w:w="108" w:type="dxa"/>
            </w:tcMar>
          </w:tcPr>
          <w:p w14:paraId="75B6F061" w14:textId="77777777" w:rsidR="001A404A" w:rsidRPr="001A404A" w:rsidRDefault="001A404A" w:rsidP="00220B3A">
            <w:pPr>
              <w:autoSpaceDE w:val="0"/>
              <w:autoSpaceDN w:val="0"/>
              <w:spacing w:before="120" w:after="120"/>
              <w:rPr>
                <w:rFonts w:ascii="Times New Roman" w:hAnsi="Times New Roman"/>
                <w:color w:val="000000"/>
                <w:sz w:val="24"/>
                <w:szCs w:val="24"/>
              </w:rPr>
            </w:pPr>
            <w:r w:rsidRPr="001A404A">
              <w:rPr>
                <w:rFonts w:ascii="Times New Roman" w:hAnsi="Times New Roman"/>
                <w:color w:val="000000"/>
                <w:sz w:val="24"/>
                <w:szCs w:val="24"/>
              </w:rPr>
              <w:t>Пруд-испаритель</w:t>
            </w:r>
          </w:p>
        </w:tc>
        <w:tc>
          <w:tcPr>
            <w:tcW w:w="3048" w:type="dxa"/>
            <w:gridSpan w:val="2"/>
            <w:tcMar>
              <w:top w:w="0" w:type="dxa"/>
              <w:left w:w="108" w:type="dxa"/>
              <w:bottom w:w="0" w:type="dxa"/>
              <w:right w:w="108" w:type="dxa"/>
            </w:tcMar>
          </w:tcPr>
          <w:p w14:paraId="0630C06A" w14:textId="77777777" w:rsidR="001A404A" w:rsidRPr="001A404A" w:rsidRDefault="001A404A" w:rsidP="00220B3A">
            <w:pPr>
              <w:autoSpaceDE w:val="0"/>
              <w:autoSpaceDN w:val="0"/>
              <w:spacing w:before="120" w:after="120"/>
              <w:rPr>
                <w:rFonts w:ascii="Times New Roman" w:hAnsi="Times New Roman"/>
                <w:color w:val="000000"/>
                <w:sz w:val="24"/>
                <w:szCs w:val="24"/>
                <w:lang w:val="en-US"/>
              </w:rPr>
            </w:pPr>
            <w:r w:rsidRPr="001A404A">
              <w:rPr>
                <w:rFonts w:ascii="Times New Roman" w:hAnsi="Times New Roman"/>
                <w:color w:val="000000"/>
                <w:sz w:val="24"/>
                <w:szCs w:val="24"/>
              </w:rPr>
              <w:t>Недвижимое имущество</w:t>
            </w:r>
          </w:p>
        </w:tc>
      </w:tr>
      <w:tr w:rsidR="001A404A" w:rsidRPr="001A404A" w14:paraId="699AECEA" w14:textId="77777777" w:rsidTr="00220B3A">
        <w:trPr>
          <w:gridAfter w:val="1"/>
          <w:wAfter w:w="10" w:type="dxa"/>
          <w:trHeight w:val="112"/>
        </w:trPr>
        <w:tc>
          <w:tcPr>
            <w:tcW w:w="1096" w:type="dxa"/>
            <w:tcMar>
              <w:top w:w="0" w:type="dxa"/>
              <w:left w:w="108" w:type="dxa"/>
              <w:bottom w:w="0" w:type="dxa"/>
              <w:right w:w="108" w:type="dxa"/>
            </w:tcMar>
          </w:tcPr>
          <w:p w14:paraId="4AE20B6E" w14:textId="77777777" w:rsidR="001A404A" w:rsidRPr="001A404A" w:rsidRDefault="001A404A" w:rsidP="001A404A">
            <w:pPr>
              <w:pStyle w:val="af"/>
              <w:numPr>
                <w:ilvl w:val="0"/>
                <w:numId w:val="1"/>
              </w:numPr>
              <w:autoSpaceDE w:val="0"/>
              <w:autoSpaceDN w:val="0"/>
              <w:spacing w:before="120" w:after="120"/>
              <w:ind w:left="-38" w:right="24" w:firstLine="0"/>
              <w:jc w:val="center"/>
              <w:rPr>
                <w:color w:val="000000"/>
                <w:lang w:val="en-US" w:eastAsia="en-US"/>
              </w:rPr>
            </w:pPr>
          </w:p>
        </w:tc>
        <w:tc>
          <w:tcPr>
            <w:tcW w:w="5890" w:type="dxa"/>
            <w:tcMar>
              <w:top w:w="0" w:type="dxa"/>
              <w:left w:w="108" w:type="dxa"/>
              <w:bottom w:w="0" w:type="dxa"/>
              <w:right w:w="108" w:type="dxa"/>
            </w:tcMar>
          </w:tcPr>
          <w:p w14:paraId="5CDD45AA" w14:textId="77777777" w:rsidR="001A404A" w:rsidRPr="001A404A" w:rsidRDefault="001A404A" w:rsidP="00220B3A">
            <w:pPr>
              <w:autoSpaceDE w:val="0"/>
              <w:autoSpaceDN w:val="0"/>
              <w:spacing w:before="120" w:after="120"/>
              <w:rPr>
                <w:rFonts w:ascii="Times New Roman" w:hAnsi="Times New Roman"/>
                <w:color w:val="000000"/>
                <w:sz w:val="24"/>
                <w:szCs w:val="24"/>
              </w:rPr>
            </w:pPr>
            <w:r w:rsidRPr="001A404A">
              <w:rPr>
                <w:rFonts w:ascii="Times New Roman" w:hAnsi="Times New Roman"/>
                <w:color w:val="000000"/>
                <w:sz w:val="24"/>
                <w:szCs w:val="24"/>
              </w:rPr>
              <w:t>Локальные очистные сооружения</w:t>
            </w:r>
          </w:p>
        </w:tc>
        <w:tc>
          <w:tcPr>
            <w:tcW w:w="3048" w:type="dxa"/>
            <w:gridSpan w:val="2"/>
            <w:tcMar>
              <w:top w:w="0" w:type="dxa"/>
              <w:left w:w="108" w:type="dxa"/>
              <w:bottom w:w="0" w:type="dxa"/>
              <w:right w:w="108" w:type="dxa"/>
            </w:tcMar>
          </w:tcPr>
          <w:p w14:paraId="2FC66845" w14:textId="77777777" w:rsidR="001A404A" w:rsidRPr="001A404A" w:rsidRDefault="001A404A" w:rsidP="00220B3A">
            <w:pPr>
              <w:autoSpaceDE w:val="0"/>
              <w:autoSpaceDN w:val="0"/>
              <w:spacing w:before="120" w:after="120"/>
              <w:rPr>
                <w:rFonts w:ascii="Times New Roman" w:hAnsi="Times New Roman"/>
                <w:color w:val="000000"/>
                <w:sz w:val="24"/>
                <w:szCs w:val="24"/>
                <w:lang w:val="en-US"/>
              </w:rPr>
            </w:pPr>
            <w:r w:rsidRPr="001A404A">
              <w:rPr>
                <w:rFonts w:ascii="Times New Roman" w:hAnsi="Times New Roman"/>
                <w:color w:val="000000"/>
                <w:sz w:val="24"/>
                <w:szCs w:val="24"/>
              </w:rPr>
              <w:t>Недвижимое имущество</w:t>
            </w:r>
          </w:p>
        </w:tc>
      </w:tr>
      <w:tr w:rsidR="001A404A" w:rsidRPr="001A404A" w14:paraId="5E7B2102" w14:textId="77777777" w:rsidTr="00220B3A">
        <w:trPr>
          <w:gridAfter w:val="1"/>
          <w:wAfter w:w="10" w:type="dxa"/>
          <w:trHeight w:val="112"/>
        </w:trPr>
        <w:tc>
          <w:tcPr>
            <w:tcW w:w="1096" w:type="dxa"/>
            <w:tcMar>
              <w:top w:w="0" w:type="dxa"/>
              <w:left w:w="108" w:type="dxa"/>
              <w:bottom w:w="0" w:type="dxa"/>
              <w:right w:w="108" w:type="dxa"/>
            </w:tcMar>
          </w:tcPr>
          <w:p w14:paraId="777FC2A4" w14:textId="77777777" w:rsidR="001A404A" w:rsidRPr="001A404A" w:rsidRDefault="001A404A" w:rsidP="001A404A">
            <w:pPr>
              <w:pStyle w:val="af"/>
              <w:numPr>
                <w:ilvl w:val="0"/>
                <w:numId w:val="1"/>
              </w:numPr>
              <w:autoSpaceDE w:val="0"/>
              <w:autoSpaceDN w:val="0"/>
              <w:spacing w:before="120" w:after="120"/>
              <w:ind w:left="-38" w:right="24" w:firstLine="0"/>
              <w:jc w:val="center"/>
              <w:rPr>
                <w:color w:val="000000"/>
                <w:lang w:val="en-US" w:eastAsia="en-US"/>
              </w:rPr>
            </w:pPr>
          </w:p>
        </w:tc>
        <w:tc>
          <w:tcPr>
            <w:tcW w:w="5890" w:type="dxa"/>
            <w:tcMar>
              <w:top w:w="0" w:type="dxa"/>
              <w:left w:w="108" w:type="dxa"/>
              <w:bottom w:w="0" w:type="dxa"/>
              <w:right w:w="108" w:type="dxa"/>
            </w:tcMar>
          </w:tcPr>
          <w:p w14:paraId="7B5B1485" w14:textId="77777777" w:rsidR="001A404A" w:rsidRPr="001A404A" w:rsidRDefault="001A404A" w:rsidP="00220B3A">
            <w:pPr>
              <w:autoSpaceDE w:val="0"/>
              <w:autoSpaceDN w:val="0"/>
              <w:spacing w:before="120" w:after="120"/>
              <w:rPr>
                <w:rFonts w:ascii="Times New Roman" w:hAnsi="Times New Roman"/>
                <w:color w:val="000000"/>
                <w:sz w:val="24"/>
                <w:szCs w:val="24"/>
              </w:rPr>
            </w:pPr>
            <w:r w:rsidRPr="001A404A">
              <w:rPr>
                <w:rFonts w:ascii="Times New Roman" w:hAnsi="Times New Roman"/>
                <w:color w:val="000000"/>
                <w:sz w:val="24"/>
                <w:szCs w:val="24"/>
              </w:rPr>
              <w:t>Система отвода фильтрата</w:t>
            </w:r>
          </w:p>
        </w:tc>
        <w:tc>
          <w:tcPr>
            <w:tcW w:w="3048" w:type="dxa"/>
            <w:gridSpan w:val="2"/>
            <w:tcMar>
              <w:top w:w="0" w:type="dxa"/>
              <w:left w:w="108" w:type="dxa"/>
              <w:bottom w:w="0" w:type="dxa"/>
              <w:right w:w="108" w:type="dxa"/>
            </w:tcMar>
          </w:tcPr>
          <w:p w14:paraId="702F37C3" w14:textId="77777777" w:rsidR="001A404A" w:rsidRPr="001A404A" w:rsidRDefault="001A404A" w:rsidP="00220B3A">
            <w:pPr>
              <w:autoSpaceDE w:val="0"/>
              <w:autoSpaceDN w:val="0"/>
              <w:spacing w:before="120" w:after="120"/>
              <w:rPr>
                <w:rFonts w:ascii="Times New Roman" w:hAnsi="Times New Roman"/>
                <w:color w:val="000000"/>
                <w:sz w:val="24"/>
                <w:szCs w:val="24"/>
                <w:lang w:val="en-US"/>
              </w:rPr>
            </w:pPr>
            <w:r w:rsidRPr="001A404A">
              <w:rPr>
                <w:rFonts w:ascii="Times New Roman" w:hAnsi="Times New Roman"/>
                <w:color w:val="000000"/>
                <w:sz w:val="24"/>
                <w:szCs w:val="24"/>
              </w:rPr>
              <w:t>Недвижимое имущество</w:t>
            </w:r>
          </w:p>
        </w:tc>
      </w:tr>
      <w:tr w:rsidR="001A404A" w:rsidRPr="001A404A" w14:paraId="5370D928" w14:textId="77777777" w:rsidTr="00220B3A">
        <w:trPr>
          <w:gridAfter w:val="1"/>
          <w:wAfter w:w="10" w:type="dxa"/>
          <w:trHeight w:val="112"/>
        </w:trPr>
        <w:tc>
          <w:tcPr>
            <w:tcW w:w="1096" w:type="dxa"/>
            <w:tcMar>
              <w:top w:w="0" w:type="dxa"/>
              <w:left w:w="108" w:type="dxa"/>
              <w:bottom w:w="0" w:type="dxa"/>
              <w:right w:w="108" w:type="dxa"/>
            </w:tcMar>
          </w:tcPr>
          <w:p w14:paraId="34AE3C98" w14:textId="77777777" w:rsidR="001A404A" w:rsidRPr="001A404A" w:rsidRDefault="001A404A" w:rsidP="001A404A">
            <w:pPr>
              <w:pStyle w:val="af"/>
              <w:numPr>
                <w:ilvl w:val="0"/>
                <w:numId w:val="1"/>
              </w:numPr>
              <w:autoSpaceDE w:val="0"/>
              <w:autoSpaceDN w:val="0"/>
              <w:spacing w:before="120" w:after="120"/>
              <w:ind w:left="-38" w:right="24" w:firstLine="0"/>
              <w:jc w:val="center"/>
              <w:rPr>
                <w:color w:val="000000"/>
                <w:lang w:val="en-US" w:eastAsia="en-US"/>
              </w:rPr>
            </w:pPr>
          </w:p>
        </w:tc>
        <w:tc>
          <w:tcPr>
            <w:tcW w:w="5890" w:type="dxa"/>
            <w:tcMar>
              <w:top w:w="0" w:type="dxa"/>
              <w:left w:w="108" w:type="dxa"/>
              <w:bottom w:w="0" w:type="dxa"/>
              <w:right w:w="108" w:type="dxa"/>
            </w:tcMar>
            <w:hideMark/>
          </w:tcPr>
          <w:p w14:paraId="1B575828" w14:textId="77777777" w:rsidR="001A404A" w:rsidRPr="001A404A" w:rsidRDefault="001A404A" w:rsidP="00220B3A">
            <w:pPr>
              <w:autoSpaceDE w:val="0"/>
              <w:autoSpaceDN w:val="0"/>
              <w:spacing w:before="120" w:after="120"/>
              <w:rPr>
                <w:rFonts w:ascii="Times New Roman" w:hAnsi="Times New Roman"/>
                <w:color w:val="000000"/>
                <w:sz w:val="24"/>
                <w:szCs w:val="24"/>
                <w:lang w:val="en-US" w:eastAsia="en-US"/>
              </w:rPr>
            </w:pPr>
            <w:r w:rsidRPr="001A404A">
              <w:rPr>
                <w:rFonts w:ascii="Times New Roman" w:hAnsi="Times New Roman"/>
                <w:sz w:val="24"/>
                <w:szCs w:val="24"/>
                <w:lang w:val="en-US"/>
              </w:rPr>
              <w:t xml:space="preserve">Септик  </w:t>
            </w:r>
          </w:p>
        </w:tc>
        <w:tc>
          <w:tcPr>
            <w:tcW w:w="3048" w:type="dxa"/>
            <w:gridSpan w:val="2"/>
            <w:tcMar>
              <w:top w:w="0" w:type="dxa"/>
              <w:left w:w="108" w:type="dxa"/>
              <w:bottom w:w="0" w:type="dxa"/>
              <w:right w:w="108" w:type="dxa"/>
            </w:tcMar>
            <w:hideMark/>
          </w:tcPr>
          <w:p w14:paraId="00DDAE35" w14:textId="77777777" w:rsidR="001A404A" w:rsidRPr="001A404A" w:rsidRDefault="001A404A" w:rsidP="00220B3A">
            <w:pPr>
              <w:autoSpaceDE w:val="0"/>
              <w:autoSpaceDN w:val="0"/>
              <w:spacing w:before="120" w:after="120"/>
              <w:rPr>
                <w:rFonts w:ascii="Times New Roman" w:hAnsi="Times New Roman"/>
                <w:sz w:val="24"/>
                <w:szCs w:val="24"/>
                <w:lang w:val="en-US"/>
              </w:rPr>
            </w:pPr>
            <w:r w:rsidRPr="001A404A">
              <w:rPr>
                <w:rFonts w:ascii="Times New Roman" w:hAnsi="Times New Roman"/>
                <w:sz w:val="24"/>
                <w:szCs w:val="24"/>
                <w:lang w:val="en-US"/>
              </w:rPr>
              <w:t>Недвижимое имущество</w:t>
            </w:r>
          </w:p>
        </w:tc>
      </w:tr>
      <w:tr w:rsidR="001A404A" w:rsidRPr="001A404A" w14:paraId="413BBCE3" w14:textId="77777777" w:rsidTr="00220B3A">
        <w:trPr>
          <w:gridAfter w:val="1"/>
          <w:wAfter w:w="10" w:type="dxa"/>
          <w:trHeight w:val="112"/>
        </w:trPr>
        <w:tc>
          <w:tcPr>
            <w:tcW w:w="1096" w:type="dxa"/>
            <w:tcMar>
              <w:top w:w="0" w:type="dxa"/>
              <w:left w:w="108" w:type="dxa"/>
              <w:bottom w:w="0" w:type="dxa"/>
              <w:right w:w="108" w:type="dxa"/>
            </w:tcMar>
          </w:tcPr>
          <w:p w14:paraId="2B47AC53" w14:textId="77777777" w:rsidR="001A404A" w:rsidRPr="001A404A" w:rsidRDefault="001A404A" w:rsidP="001A404A">
            <w:pPr>
              <w:pStyle w:val="af"/>
              <w:numPr>
                <w:ilvl w:val="0"/>
                <w:numId w:val="1"/>
              </w:numPr>
              <w:autoSpaceDE w:val="0"/>
              <w:autoSpaceDN w:val="0"/>
              <w:spacing w:before="120" w:after="120"/>
              <w:ind w:left="-38" w:right="24" w:firstLine="0"/>
              <w:jc w:val="center"/>
              <w:rPr>
                <w:color w:val="000000"/>
                <w:lang w:val="en-US" w:eastAsia="en-US"/>
              </w:rPr>
            </w:pPr>
          </w:p>
        </w:tc>
        <w:tc>
          <w:tcPr>
            <w:tcW w:w="5890" w:type="dxa"/>
            <w:tcMar>
              <w:top w:w="0" w:type="dxa"/>
              <w:left w:w="108" w:type="dxa"/>
              <w:bottom w:w="0" w:type="dxa"/>
              <w:right w:w="108" w:type="dxa"/>
            </w:tcMar>
            <w:hideMark/>
          </w:tcPr>
          <w:p w14:paraId="77AAB474" w14:textId="77777777" w:rsidR="001A404A" w:rsidRPr="001A404A" w:rsidRDefault="001A404A" w:rsidP="00220B3A">
            <w:pPr>
              <w:autoSpaceDE w:val="0"/>
              <w:autoSpaceDN w:val="0"/>
              <w:spacing w:before="120" w:after="120"/>
              <w:rPr>
                <w:rFonts w:ascii="Times New Roman" w:hAnsi="Times New Roman"/>
                <w:color w:val="000000"/>
                <w:sz w:val="24"/>
                <w:szCs w:val="24"/>
                <w:lang w:val="en-US" w:eastAsia="en-US"/>
              </w:rPr>
            </w:pPr>
            <w:r w:rsidRPr="001A404A">
              <w:rPr>
                <w:rFonts w:ascii="Times New Roman" w:hAnsi="Times New Roman"/>
                <w:color w:val="000000"/>
                <w:sz w:val="24"/>
                <w:szCs w:val="24"/>
                <w:lang w:val="en-US"/>
              </w:rPr>
              <w:t>Линия электроснабжения</w:t>
            </w:r>
            <w:r w:rsidRPr="001A404A">
              <w:rPr>
                <w:rFonts w:ascii="Times New Roman" w:hAnsi="Times New Roman"/>
                <w:sz w:val="24"/>
                <w:szCs w:val="24"/>
                <w:lang w:val="en-US"/>
              </w:rPr>
              <w:t xml:space="preserve"> </w:t>
            </w:r>
          </w:p>
        </w:tc>
        <w:tc>
          <w:tcPr>
            <w:tcW w:w="3048" w:type="dxa"/>
            <w:gridSpan w:val="2"/>
            <w:tcMar>
              <w:top w:w="0" w:type="dxa"/>
              <w:left w:w="108" w:type="dxa"/>
              <w:bottom w:w="0" w:type="dxa"/>
              <w:right w:w="108" w:type="dxa"/>
            </w:tcMar>
            <w:hideMark/>
          </w:tcPr>
          <w:p w14:paraId="6AD9D135" w14:textId="77777777" w:rsidR="001A404A" w:rsidRPr="001A404A" w:rsidRDefault="001A404A" w:rsidP="00220B3A">
            <w:pPr>
              <w:autoSpaceDE w:val="0"/>
              <w:autoSpaceDN w:val="0"/>
              <w:spacing w:before="120" w:after="120"/>
              <w:rPr>
                <w:rFonts w:ascii="Times New Roman" w:hAnsi="Times New Roman"/>
                <w:color w:val="000000"/>
                <w:sz w:val="24"/>
                <w:szCs w:val="24"/>
                <w:lang w:val="en-US"/>
              </w:rPr>
            </w:pPr>
            <w:r w:rsidRPr="001A404A">
              <w:rPr>
                <w:rFonts w:ascii="Times New Roman" w:hAnsi="Times New Roman"/>
                <w:color w:val="000000"/>
                <w:sz w:val="24"/>
                <w:szCs w:val="24"/>
                <w:lang w:val="en-US"/>
              </w:rPr>
              <w:t>Недвижимое имущество</w:t>
            </w:r>
          </w:p>
        </w:tc>
      </w:tr>
      <w:tr w:rsidR="001A404A" w:rsidRPr="001A404A" w14:paraId="63A96A1C" w14:textId="77777777" w:rsidTr="00220B3A">
        <w:trPr>
          <w:gridAfter w:val="1"/>
          <w:wAfter w:w="10" w:type="dxa"/>
          <w:trHeight w:val="112"/>
        </w:trPr>
        <w:tc>
          <w:tcPr>
            <w:tcW w:w="1096" w:type="dxa"/>
            <w:tcMar>
              <w:top w:w="0" w:type="dxa"/>
              <w:left w:w="108" w:type="dxa"/>
              <w:bottom w:w="0" w:type="dxa"/>
              <w:right w:w="108" w:type="dxa"/>
            </w:tcMar>
          </w:tcPr>
          <w:p w14:paraId="2BCA3A31" w14:textId="77777777" w:rsidR="001A404A" w:rsidRPr="001A404A" w:rsidRDefault="001A404A" w:rsidP="001A404A">
            <w:pPr>
              <w:pStyle w:val="af"/>
              <w:numPr>
                <w:ilvl w:val="0"/>
                <w:numId w:val="1"/>
              </w:numPr>
              <w:autoSpaceDE w:val="0"/>
              <w:autoSpaceDN w:val="0"/>
              <w:spacing w:before="120" w:after="120"/>
              <w:ind w:left="-38" w:right="24" w:firstLine="0"/>
              <w:jc w:val="center"/>
              <w:rPr>
                <w:color w:val="000000"/>
                <w:lang w:val="en-US" w:eastAsia="en-US"/>
              </w:rPr>
            </w:pPr>
          </w:p>
        </w:tc>
        <w:tc>
          <w:tcPr>
            <w:tcW w:w="5890" w:type="dxa"/>
            <w:tcMar>
              <w:top w:w="0" w:type="dxa"/>
              <w:left w:w="108" w:type="dxa"/>
              <w:bottom w:w="0" w:type="dxa"/>
              <w:right w:w="108" w:type="dxa"/>
            </w:tcMar>
            <w:hideMark/>
          </w:tcPr>
          <w:p w14:paraId="08272898" w14:textId="77777777" w:rsidR="001A404A" w:rsidRPr="001A404A" w:rsidRDefault="001A404A" w:rsidP="00220B3A">
            <w:pPr>
              <w:autoSpaceDE w:val="0"/>
              <w:autoSpaceDN w:val="0"/>
              <w:spacing w:before="120" w:after="120"/>
              <w:rPr>
                <w:rFonts w:ascii="Times New Roman" w:hAnsi="Times New Roman"/>
                <w:color w:val="000000"/>
                <w:sz w:val="24"/>
                <w:szCs w:val="24"/>
                <w:lang w:val="en-US" w:eastAsia="en-US"/>
              </w:rPr>
            </w:pPr>
            <w:r w:rsidRPr="001A404A">
              <w:rPr>
                <w:rFonts w:ascii="Times New Roman" w:hAnsi="Times New Roman"/>
                <w:color w:val="000000"/>
                <w:sz w:val="24"/>
                <w:szCs w:val="24"/>
                <w:lang w:val="en-US"/>
              </w:rPr>
              <w:t>Линия наружного освещения</w:t>
            </w:r>
          </w:p>
        </w:tc>
        <w:tc>
          <w:tcPr>
            <w:tcW w:w="3048" w:type="dxa"/>
            <w:gridSpan w:val="2"/>
            <w:tcMar>
              <w:top w:w="0" w:type="dxa"/>
              <w:left w:w="108" w:type="dxa"/>
              <w:bottom w:w="0" w:type="dxa"/>
              <w:right w:w="108" w:type="dxa"/>
            </w:tcMar>
            <w:hideMark/>
          </w:tcPr>
          <w:p w14:paraId="614D0AEF" w14:textId="77777777" w:rsidR="001A404A" w:rsidRPr="001A404A" w:rsidRDefault="001A404A" w:rsidP="00220B3A">
            <w:pPr>
              <w:autoSpaceDE w:val="0"/>
              <w:autoSpaceDN w:val="0"/>
              <w:spacing w:before="120" w:after="120"/>
              <w:rPr>
                <w:rFonts w:ascii="Times New Roman" w:hAnsi="Times New Roman"/>
                <w:color w:val="000000"/>
                <w:sz w:val="24"/>
                <w:szCs w:val="24"/>
                <w:lang w:val="en-US"/>
              </w:rPr>
            </w:pPr>
            <w:r w:rsidRPr="001A404A">
              <w:rPr>
                <w:rFonts w:ascii="Times New Roman" w:hAnsi="Times New Roman"/>
                <w:color w:val="000000"/>
                <w:sz w:val="24"/>
                <w:szCs w:val="24"/>
                <w:lang w:val="en-US"/>
              </w:rPr>
              <w:t>Недвижимое имущество</w:t>
            </w:r>
          </w:p>
        </w:tc>
      </w:tr>
      <w:tr w:rsidR="001A404A" w:rsidRPr="001A404A" w14:paraId="2294AB3F" w14:textId="77777777" w:rsidTr="00220B3A">
        <w:trPr>
          <w:gridAfter w:val="1"/>
          <w:wAfter w:w="10" w:type="dxa"/>
          <w:trHeight w:val="112"/>
        </w:trPr>
        <w:tc>
          <w:tcPr>
            <w:tcW w:w="1096" w:type="dxa"/>
            <w:tcMar>
              <w:top w:w="0" w:type="dxa"/>
              <w:left w:w="108" w:type="dxa"/>
              <w:bottom w:w="0" w:type="dxa"/>
              <w:right w:w="108" w:type="dxa"/>
            </w:tcMar>
          </w:tcPr>
          <w:p w14:paraId="7558949A" w14:textId="77777777" w:rsidR="001A404A" w:rsidRPr="001A404A" w:rsidRDefault="001A404A" w:rsidP="001A404A">
            <w:pPr>
              <w:pStyle w:val="af"/>
              <w:numPr>
                <w:ilvl w:val="0"/>
                <w:numId w:val="1"/>
              </w:numPr>
              <w:autoSpaceDE w:val="0"/>
              <w:autoSpaceDN w:val="0"/>
              <w:spacing w:before="120" w:after="120"/>
              <w:ind w:left="-38" w:right="24" w:firstLine="0"/>
              <w:jc w:val="center"/>
              <w:rPr>
                <w:color w:val="000000"/>
                <w:lang w:val="en-US" w:eastAsia="en-US"/>
              </w:rPr>
            </w:pPr>
          </w:p>
        </w:tc>
        <w:tc>
          <w:tcPr>
            <w:tcW w:w="5890" w:type="dxa"/>
            <w:tcMar>
              <w:top w:w="0" w:type="dxa"/>
              <w:left w:w="108" w:type="dxa"/>
              <w:bottom w:w="0" w:type="dxa"/>
              <w:right w:w="108" w:type="dxa"/>
            </w:tcMar>
            <w:hideMark/>
          </w:tcPr>
          <w:p w14:paraId="6249CF61" w14:textId="77777777" w:rsidR="001A404A" w:rsidRPr="001A404A" w:rsidRDefault="001A404A" w:rsidP="00220B3A">
            <w:pPr>
              <w:autoSpaceDE w:val="0"/>
              <w:autoSpaceDN w:val="0"/>
              <w:spacing w:before="120" w:after="120"/>
              <w:rPr>
                <w:rFonts w:ascii="Times New Roman" w:hAnsi="Times New Roman"/>
                <w:color w:val="000000"/>
                <w:sz w:val="24"/>
                <w:szCs w:val="24"/>
                <w:lang w:val="en-US" w:eastAsia="en-US"/>
              </w:rPr>
            </w:pPr>
            <w:r w:rsidRPr="001A404A">
              <w:rPr>
                <w:rFonts w:ascii="Times New Roman" w:hAnsi="Times New Roman"/>
                <w:color w:val="000000"/>
                <w:sz w:val="24"/>
                <w:szCs w:val="24"/>
                <w:lang w:val="en-US"/>
              </w:rPr>
              <w:t>Система видеоконтроля</w:t>
            </w:r>
          </w:p>
        </w:tc>
        <w:tc>
          <w:tcPr>
            <w:tcW w:w="3048" w:type="dxa"/>
            <w:gridSpan w:val="2"/>
            <w:tcMar>
              <w:top w:w="0" w:type="dxa"/>
              <w:left w:w="108" w:type="dxa"/>
              <w:bottom w:w="0" w:type="dxa"/>
              <w:right w:w="108" w:type="dxa"/>
            </w:tcMar>
            <w:hideMark/>
          </w:tcPr>
          <w:p w14:paraId="44A5AAC2" w14:textId="77777777" w:rsidR="001A404A" w:rsidRPr="001A404A" w:rsidRDefault="001A404A" w:rsidP="00220B3A">
            <w:pPr>
              <w:autoSpaceDE w:val="0"/>
              <w:autoSpaceDN w:val="0"/>
              <w:spacing w:before="120" w:after="120"/>
              <w:rPr>
                <w:rFonts w:ascii="Times New Roman" w:hAnsi="Times New Roman"/>
                <w:color w:val="000000"/>
                <w:sz w:val="24"/>
                <w:szCs w:val="24"/>
                <w:lang w:val="en-US"/>
              </w:rPr>
            </w:pPr>
            <w:r w:rsidRPr="001A404A">
              <w:rPr>
                <w:rFonts w:ascii="Times New Roman" w:hAnsi="Times New Roman"/>
                <w:color w:val="000000"/>
                <w:sz w:val="24"/>
                <w:szCs w:val="24"/>
                <w:lang w:val="en-US"/>
              </w:rPr>
              <w:t>Движимое имущество</w:t>
            </w:r>
          </w:p>
        </w:tc>
      </w:tr>
      <w:tr w:rsidR="001A404A" w:rsidRPr="001A404A" w14:paraId="1CCE12DF" w14:textId="77777777" w:rsidTr="00220B3A">
        <w:trPr>
          <w:trHeight w:val="112"/>
        </w:trPr>
        <w:tc>
          <w:tcPr>
            <w:tcW w:w="6996" w:type="dxa"/>
            <w:gridSpan w:val="3"/>
            <w:shd w:val="clear" w:color="auto" w:fill="D9D9D9"/>
            <w:tcMar>
              <w:top w:w="0" w:type="dxa"/>
              <w:left w:w="108" w:type="dxa"/>
              <w:bottom w:w="0" w:type="dxa"/>
              <w:right w:w="108" w:type="dxa"/>
            </w:tcMar>
            <w:hideMark/>
          </w:tcPr>
          <w:p w14:paraId="3C7A5067" w14:textId="77777777" w:rsidR="001A404A" w:rsidRPr="001A404A" w:rsidRDefault="001A404A" w:rsidP="00220B3A">
            <w:pPr>
              <w:autoSpaceDE w:val="0"/>
              <w:autoSpaceDN w:val="0"/>
              <w:spacing w:before="120" w:after="120"/>
              <w:ind w:left="-38" w:right="24"/>
              <w:jc w:val="center"/>
              <w:rPr>
                <w:rFonts w:ascii="Times New Roman" w:hAnsi="Times New Roman"/>
                <w:color w:val="000000"/>
                <w:sz w:val="24"/>
                <w:szCs w:val="24"/>
                <w:lang w:val="en-US"/>
              </w:rPr>
            </w:pPr>
            <w:r w:rsidRPr="001A404A">
              <w:rPr>
                <w:rFonts w:ascii="Times New Roman" w:hAnsi="Times New Roman"/>
                <w:color w:val="000000"/>
                <w:sz w:val="24"/>
                <w:szCs w:val="24"/>
                <w:lang w:val="en-US"/>
              </w:rPr>
              <w:t>Участок биокомпостирования</w:t>
            </w:r>
          </w:p>
        </w:tc>
        <w:tc>
          <w:tcPr>
            <w:tcW w:w="3048" w:type="dxa"/>
            <w:gridSpan w:val="2"/>
            <w:shd w:val="clear" w:color="auto" w:fill="D9D9D9"/>
            <w:tcMar>
              <w:top w:w="0" w:type="dxa"/>
              <w:left w:w="108" w:type="dxa"/>
              <w:bottom w:w="0" w:type="dxa"/>
              <w:right w:w="108" w:type="dxa"/>
            </w:tcMar>
          </w:tcPr>
          <w:p w14:paraId="3B6B41F4" w14:textId="77777777" w:rsidR="001A404A" w:rsidRPr="001A404A" w:rsidRDefault="001A404A" w:rsidP="00220B3A">
            <w:pPr>
              <w:autoSpaceDE w:val="0"/>
              <w:autoSpaceDN w:val="0"/>
              <w:spacing w:before="120" w:after="120"/>
              <w:jc w:val="center"/>
              <w:rPr>
                <w:rFonts w:ascii="Times New Roman" w:hAnsi="Times New Roman"/>
                <w:color w:val="000000"/>
                <w:sz w:val="24"/>
                <w:szCs w:val="24"/>
                <w:lang w:val="en-US"/>
              </w:rPr>
            </w:pPr>
          </w:p>
        </w:tc>
      </w:tr>
      <w:tr w:rsidR="001A404A" w:rsidRPr="001A404A" w14:paraId="2DEAC734" w14:textId="77777777" w:rsidTr="00220B3A">
        <w:trPr>
          <w:gridAfter w:val="1"/>
          <w:wAfter w:w="10" w:type="dxa"/>
          <w:trHeight w:val="112"/>
        </w:trPr>
        <w:tc>
          <w:tcPr>
            <w:tcW w:w="1096" w:type="dxa"/>
            <w:tcMar>
              <w:top w:w="0" w:type="dxa"/>
              <w:left w:w="108" w:type="dxa"/>
              <w:bottom w:w="0" w:type="dxa"/>
              <w:right w:w="108" w:type="dxa"/>
            </w:tcMar>
          </w:tcPr>
          <w:p w14:paraId="28B6B7B3" w14:textId="77777777" w:rsidR="001A404A" w:rsidRPr="001A404A" w:rsidRDefault="001A404A" w:rsidP="001A404A">
            <w:pPr>
              <w:pStyle w:val="af"/>
              <w:numPr>
                <w:ilvl w:val="0"/>
                <w:numId w:val="1"/>
              </w:numPr>
              <w:autoSpaceDE w:val="0"/>
              <w:autoSpaceDN w:val="0"/>
              <w:spacing w:before="120" w:after="120"/>
              <w:ind w:left="-38" w:right="24" w:firstLine="0"/>
              <w:jc w:val="center"/>
              <w:rPr>
                <w:color w:val="000000"/>
                <w:lang w:val="en-US" w:eastAsia="en-US"/>
              </w:rPr>
            </w:pPr>
          </w:p>
        </w:tc>
        <w:tc>
          <w:tcPr>
            <w:tcW w:w="5890" w:type="dxa"/>
            <w:tcMar>
              <w:top w:w="0" w:type="dxa"/>
              <w:left w:w="108" w:type="dxa"/>
              <w:bottom w:w="0" w:type="dxa"/>
              <w:right w:w="108" w:type="dxa"/>
            </w:tcMar>
            <w:hideMark/>
          </w:tcPr>
          <w:p w14:paraId="04B21AD5" w14:textId="77777777" w:rsidR="001A404A" w:rsidRPr="001A404A" w:rsidRDefault="001A404A" w:rsidP="00220B3A">
            <w:pPr>
              <w:autoSpaceDE w:val="0"/>
              <w:autoSpaceDN w:val="0"/>
              <w:spacing w:before="120" w:after="120"/>
              <w:rPr>
                <w:rFonts w:ascii="Times New Roman" w:hAnsi="Times New Roman"/>
                <w:color w:val="000000"/>
                <w:sz w:val="24"/>
                <w:szCs w:val="24"/>
                <w:lang w:val="en-US" w:eastAsia="en-US"/>
              </w:rPr>
            </w:pPr>
            <w:r w:rsidRPr="001A404A">
              <w:rPr>
                <w:rFonts w:ascii="Times New Roman" w:hAnsi="Times New Roman"/>
                <w:color w:val="000000"/>
                <w:sz w:val="24"/>
                <w:szCs w:val="24"/>
                <w:lang w:val="en-US"/>
              </w:rPr>
              <w:t xml:space="preserve">Участок компостирования </w:t>
            </w:r>
          </w:p>
        </w:tc>
        <w:tc>
          <w:tcPr>
            <w:tcW w:w="3048" w:type="dxa"/>
            <w:gridSpan w:val="2"/>
            <w:tcMar>
              <w:top w:w="0" w:type="dxa"/>
              <w:left w:w="108" w:type="dxa"/>
              <w:bottom w:w="0" w:type="dxa"/>
              <w:right w:w="108" w:type="dxa"/>
            </w:tcMar>
            <w:hideMark/>
          </w:tcPr>
          <w:p w14:paraId="3FBC17D3" w14:textId="77777777" w:rsidR="001A404A" w:rsidRPr="001A404A" w:rsidRDefault="001A404A" w:rsidP="00220B3A">
            <w:pPr>
              <w:autoSpaceDE w:val="0"/>
              <w:autoSpaceDN w:val="0"/>
              <w:spacing w:before="120" w:after="120"/>
              <w:rPr>
                <w:rFonts w:ascii="Times New Roman" w:hAnsi="Times New Roman"/>
                <w:color w:val="000000"/>
                <w:sz w:val="24"/>
                <w:szCs w:val="24"/>
                <w:lang w:val="en-US"/>
              </w:rPr>
            </w:pPr>
            <w:r w:rsidRPr="001A404A">
              <w:rPr>
                <w:rFonts w:ascii="Times New Roman" w:hAnsi="Times New Roman"/>
                <w:color w:val="000000"/>
                <w:sz w:val="24"/>
                <w:szCs w:val="24"/>
                <w:lang w:val="en-US"/>
              </w:rPr>
              <w:t>Недвижимое имущество</w:t>
            </w:r>
          </w:p>
        </w:tc>
      </w:tr>
      <w:tr w:rsidR="001A404A" w:rsidRPr="001A404A" w14:paraId="57D8B20C" w14:textId="77777777" w:rsidTr="00220B3A">
        <w:trPr>
          <w:gridAfter w:val="1"/>
          <w:wAfter w:w="10" w:type="dxa"/>
          <w:trHeight w:val="112"/>
        </w:trPr>
        <w:tc>
          <w:tcPr>
            <w:tcW w:w="1096" w:type="dxa"/>
            <w:tcMar>
              <w:top w:w="0" w:type="dxa"/>
              <w:left w:w="108" w:type="dxa"/>
              <w:bottom w:w="0" w:type="dxa"/>
              <w:right w:w="108" w:type="dxa"/>
            </w:tcMar>
          </w:tcPr>
          <w:p w14:paraId="22E8EFA8" w14:textId="77777777" w:rsidR="001A404A" w:rsidRPr="001A404A" w:rsidRDefault="001A404A" w:rsidP="001A404A">
            <w:pPr>
              <w:pStyle w:val="af"/>
              <w:numPr>
                <w:ilvl w:val="0"/>
                <w:numId w:val="1"/>
              </w:numPr>
              <w:autoSpaceDE w:val="0"/>
              <w:autoSpaceDN w:val="0"/>
              <w:spacing w:before="120" w:after="120"/>
              <w:ind w:left="-38" w:right="24" w:firstLine="0"/>
              <w:jc w:val="center"/>
              <w:rPr>
                <w:color w:val="000000"/>
                <w:lang w:val="en-US" w:eastAsia="en-US"/>
              </w:rPr>
            </w:pPr>
          </w:p>
        </w:tc>
        <w:tc>
          <w:tcPr>
            <w:tcW w:w="5890" w:type="dxa"/>
            <w:tcMar>
              <w:top w:w="0" w:type="dxa"/>
              <w:left w:w="108" w:type="dxa"/>
              <w:bottom w:w="0" w:type="dxa"/>
              <w:right w:w="108" w:type="dxa"/>
            </w:tcMar>
            <w:hideMark/>
          </w:tcPr>
          <w:p w14:paraId="5D3ECABC" w14:textId="77777777" w:rsidR="001A404A" w:rsidRPr="001A404A" w:rsidRDefault="001A404A" w:rsidP="00220B3A">
            <w:pPr>
              <w:autoSpaceDE w:val="0"/>
              <w:autoSpaceDN w:val="0"/>
              <w:spacing w:before="120" w:after="120"/>
              <w:rPr>
                <w:rFonts w:ascii="Times New Roman" w:hAnsi="Times New Roman"/>
                <w:color w:val="000000"/>
                <w:sz w:val="24"/>
                <w:szCs w:val="24"/>
                <w:lang w:eastAsia="en-US"/>
              </w:rPr>
            </w:pPr>
            <w:r w:rsidRPr="001A404A">
              <w:rPr>
                <w:rFonts w:ascii="Times New Roman" w:hAnsi="Times New Roman"/>
                <w:color w:val="000000"/>
                <w:sz w:val="24"/>
                <w:szCs w:val="24"/>
              </w:rPr>
              <w:t xml:space="preserve">Площадка складирования техногрунта (резервная карта) </w:t>
            </w:r>
          </w:p>
        </w:tc>
        <w:tc>
          <w:tcPr>
            <w:tcW w:w="3048" w:type="dxa"/>
            <w:gridSpan w:val="2"/>
            <w:tcMar>
              <w:top w:w="0" w:type="dxa"/>
              <w:left w:w="108" w:type="dxa"/>
              <w:bottom w:w="0" w:type="dxa"/>
              <w:right w:w="108" w:type="dxa"/>
            </w:tcMar>
            <w:hideMark/>
          </w:tcPr>
          <w:p w14:paraId="4CF46BCF" w14:textId="77777777" w:rsidR="001A404A" w:rsidRPr="001A404A" w:rsidRDefault="001A404A" w:rsidP="00220B3A">
            <w:pPr>
              <w:autoSpaceDE w:val="0"/>
              <w:autoSpaceDN w:val="0"/>
              <w:spacing w:before="120" w:after="120"/>
              <w:rPr>
                <w:rFonts w:ascii="Times New Roman" w:hAnsi="Times New Roman"/>
                <w:color w:val="000000"/>
                <w:sz w:val="24"/>
                <w:szCs w:val="24"/>
                <w:lang w:val="en-US"/>
              </w:rPr>
            </w:pPr>
            <w:r w:rsidRPr="001A404A">
              <w:rPr>
                <w:rFonts w:ascii="Times New Roman" w:hAnsi="Times New Roman"/>
                <w:color w:val="000000"/>
                <w:sz w:val="24"/>
                <w:szCs w:val="24"/>
                <w:lang w:val="en-US"/>
              </w:rPr>
              <w:t>Недвижимое имущество</w:t>
            </w:r>
          </w:p>
        </w:tc>
      </w:tr>
      <w:tr w:rsidR="001A404A" w:rsidRPr="001A404A" w14:paraId="1E76DFD3" w14:textId="77777777" w:rsidTr="00220B3A">
        <w:trPr>
          <w:gridAfter w:val="1"/>
          <w:wAfter w:w="10" w:type="dxa"/>
          <w:trHeight w:val="112"/>
        </w:trPr>
        <w:tc>
          <w:tcPr>
            <w:tcW w:w="1096" w:type="dxa"/>
            <w:tcMar>
              <w:top w:w="0" w:type="dxa"/>
              <w:left w:w="108" w:type="dxa"/>
              <w:bottom w:w="0" w:type="dxa"/>
              <w:right w:w="108" w:type="dxa"/>
            </w:tcMar>
          </w:tcPr>
          <w:p w14:paraId="2F336C00" w14:textId="77777777" w:rsidR="001A404A" w:rsidRPr="001A404A" w:rsidRDefault="001A404A" w:rsidP="001A404A">
            <w:pPr>
              <w:pStyle w:val="af"/>
              <w:numPr>
                <w:ilvl w:val="0"/>
                <w:numId w:val="1"/>
              </w:numPr>
              <w:autoSpaceDE w:val="0"/>
              <w:autoSpaceDN w:val="0"/>
              <w:spacing w:before="120" w:after="120"/>
              <w:ind w:left="-38" w:right="24" w:firstLine="0"/>
              <w:jc w:val="center"/>
              <w:rPr>
                <w:color w:val="000000"/>
                <w:lang w:val="en-US" w:eastAsia="en-US"/>
              </w:rPr>
            </w:pPr>
          </w:p>
        </w:tc>
        <w:tc>
          <w:tcPr>
            <w:tcW w:w="5890" w:type="dxa"/>
            <w:tcMar>
              <w:top w:w="0" w:type="dxa"/>
              <w:left w:w="108" w:type="dxa"/>
              <w:bottom w:w="0" w:type="dxa"/>
              <w:right w:w="108" w:type="dxa"/>
            </w:tcMar>
            <w:hideMark/>
          </w:tcPr>
          <w:p w14:paraId="62C2F638" w14:textId="77777777" w:rsidR="001A404A" w:rsidRPr="001A404A" w:rsidRDefault="001A404A" w:rsidP="00220B3A">
            <w:pPr>
              <w:autoSpaceDE w:val="0"/>
              <w:autoSpaceDN w:val="0"/>
              <w:spacing w:before="120" w:after="120"/>
              <w:rPr>
                <w:rFonts w:ascii="Times New Roman" w:hAnsi="Times New Roman"/>
                <w:color w:val="000000"/>
                <w:sz w:val="24"/>
                <w:szCs w:val="24"/>
                <w:lang w:eastAsia="en-US"/>
              </w:rPr>
            </w:pPr>
            <w:r w:rsidRPr="001A404A">
              <w:rPr>
                <w:rFonts w:ascii="Times New Roman" w:hAnsi="Times New Roman"/>
                <w:color w:val="000000"/>
                <w:sz w:val="24"/>
                <w:szCs w:val="24"/>
              </w:rPr>
              <w:t>Спецтехника в количестве, необходимом для обслуживания Участка биокомпостирования мощностью не менее 3000 т/год</w:t>
            </w:r>
          </w:p>
        </w:tc>
        <w:tc>
          <w:tcPr>
            <w:tcW w:w="3048" w:type="dxa"/>
            <w:gridSpan w:val="2"/>
            <w:tcMar>
              <w:top w:w="0" w:type="dxa"/>
              <w:left w:w="108" w:type="dxa"/>
              <w:bottom w:w="0" w:type="dxa"/>
              <w:right w:w="108" w:type="dxa"/>
            </w:tcMar>
            <w:hideMark/>
          </w:tcPr>
          <w:p w14:paraId="6C6CA15A" w14:textId="77777777" w:rsidR="001A404A" w:rsidRPr="001A404A" w:rsidRDefault="001A404A" w:rsidP="00220B3A">
            <w:pPr>
              <w:autoSpaceDE w:val="0"/>
              <w:autoSpaceDN w:val="0"/>
              <w:spacing w:before="120" w:after="120"/>
              <w:rPr>
                <w:rFonts w:ascii="Times New Roman" w:hAnsi="Times New Roman"/>
                <w:color w:val="000000"/>
                <w:sz w:val="24"/>
                <w:szCs w:val="24"/>
                <w:lang w:val="en-US"/>
              </w:rPr>
            </w:pPr>
            <w:r w:rsidRPr="001A404A">
              <w:rPr>
                <w:rFonts w:ascii="Times New Roman" w:hAnsi="Times New Roman"/>
                <w:color w:val="000000"/>
                <w:sz w:val="24"/>
                <w:szCs w:val="24"/>
                <w:lang w:val="en-US"/>
              </w:rPr>
              <w:t>Движимое имущество</w:t>
            </w:r>
          </w:p>
        </w:tc>
      </w:tr>
      <w:tr w:rsidR="001A404A" w:rsidRPr="001A404A" w14:paraId="14D7306C" w14:textId="77777777" w:rsidTr="00220B3A">
        <w:trPr>
          <w:trHeight w:val="112"/>
        </w:trPr>
        <w:tc>
          <w:tcPr>
            <w:tcW w:w="6996" w:type="dxa"/>
            <w:gridSpan w:val="3"/>
            <w:shd w:val="clear" w:color="auto" w:fill="D9D9D9"/>
            <w:tcMar>
              <w:top w:w="0" w:type="dxa"/>
              <w:left w:w="108" w:type="dxa"/>
              <w:bottom w:w="0" w:type="dxa"/>
              <w:right w:w="108" w:type="dxa"/>
            </w:tcMar>
            <w:hideMark/>
          </w:tcPr>
          <w:p w14:paraId="51756B4E" w14:textId="77777777" w:rsidR="001A404A" w:rsidRPr="001A404A" w:rsidRDefault="001A404A" w:rsidP="00220B3A">
            <w:pPr>
              <w:autoSpaceDE w:val="0"/>
              <w:autoSpaceDN w:val="0"/>
              <w:spacing w:before="120" w:after="120"/>
              <w:ind w:left="-38" w:right="24"/>
              <w:jc w:val="center"/>
              <w:rPr>
                <w:rFonts w:ascii="Times New Roman" w:hAnsi="Times New Roman"/>
                <w:color w:val="000000"/>
                <w:sz w:val="24"/>
                <w:szCs w:val="24"/>
              </w:rPr>
            </w:pPr>
            <w:r w:rsidRPr="001A404A">
              <w:rPr>
                <w:rFonts w:ascii="Times New Roman" w:hAnsi="Times New Roman"/>
                <w:color w:val="000000"/>
                <w:sz w:val="24"/>
                <w:szCs w:val="24"/>
              </w:rPr>
              <w:lastRenderedPageBreak/>
              <w:t>Участок приема и переработки КГО</w:t>
            </w:r>
          </w:p>
        </w:tc>
        <w:tc>
          <w:tcPr>
            <w:tcW w:w="3048" w:type="dxa"/>
            <w:gridSpan w:val="2"/>
            <w:shd w:val="clear" w:color="auto" w:fill="D9D9D9"/>
            <w:tcMar>
              <w:top w:w="0" w:type="dxa"/>
              <w:left w:w="108" w:type="dxa"/>
              <w:bottom w:w="0" w:type="dxa"/>
              <w:right w:w="108" w:type="dxa"/>
            </w:tcMar>
          </w:tcPr>
          <w:p w14:paraId="20A27E62" w14:textId="77777777" w:rsidR="001A404A" w:rsidRPr="001A404A" w:rsidRDefault="001A404A" w:rsidP="00220B3A">
            <w:pPr>
              <w:autoSpaceDE w:val="0"/>
              <w:autoSpaceDN w:val="0"/>
              <w:spacing w:before="120" w:after="120"/>
              <w:jc w:val="center"/>
              <w:rPr>
                <w:rFonts w:ascii="Times New Roman" w:hAnsi="Times New Roman"/>
                <w:color w:val="000000"/>
                <w:sz w:val="24"/>
                <w:szCs w:val="24"/>
              </w:rPr>
            </w:pPr>
          </w:p>
        </w:tc>
      </w:tr>
      <w:tr w:rsidR="001A404A" w:rsidRPr="001A404A" w14:paraId="4B965630" w14:textId="77777777" w:rsidTr="00220B3A">
        <w:trPr>
          <w:gridAfter w:val="1"/>
          <w:wAfter w:w="10" w:type="dxa"/>
          <w:trHeight w:val="112"/>
        </w:trPr>
        <w:tc>
          <w:tcPr>
            <w:tcW w:w="1096" w:type="dxa"/>
            <w:tcMar>
              <w:top w:w="0" w:type="dxa"/>
              <w:left w:w="108" w:type="dxa"/>
              <w:bottom w:w="0" w:type="dxa"/>
              <w:right w:w="108" w:type="dxa"/>
            </w:tcMar>
          </w:tcPr>
          <w:p w14:paraId="1E696944" w14:textId="77777777" w:rsidR="001A404A" w:rsidRPr="001A404A" w:rsidRDefault="001A404A" w:rsidP="001A404A">
            <w:pPr>
              <w:pStyle w:val="af"/>
              <w:numPr>
                <w:ilvl w:val="0"/>
                <w:numId w:val="1"/>
              </w:numPr>
              <w:autoSpaceDE w:val="0"/>
              <w:autoSpaceDN w:val="0"/>
              <w:spacing w:before="120" w:after="120"/>
              <w:ind w:left="-38" w:right="24" w:firstLine="0"/>
              <w:jc w:val="center"/>
              <w:rPr>
                <w:color w:val="000000"/>
                <w:lang w:eastAsia="en-US"/>
              </w:rPr>
            </w:pPr>
          </w:p>
        </w:tc>
        <w:tc>
          <w:tcPr>
            <w:tcW w:w="5890" w:type="dxa"/>
            <w:tcMar>
              <w:top w:w="0" w:type="dxa"/>
              <w:left w:w="108" w:type="dxa"/>
              <w:bottom w:w="0" w:type="dxa"/>
              <w:right w:w="108" w:type="dxa"/>
            </w:tcMar>
            <w:hideMark/>
          </w:tcPr>
          <w:p w14:paraId="4CF81ADD" w14:textId="77777777" w:rsidR="001A404A" w:rsidRPr="001A404A" w:rsidRDefault="001A404A" w:rsidP="00220B3A">
            <w:pPr>
              <w:autoSpaceDE w:val="0"/>
              <w:autoSpaceDN w:val="0"/>
              <w:spacing w:before="120" w:after="120"/>
              <w:rPr>
                <w:rFonts w:ascii="Times New Roman" w:hAnsi="Times New Roman"/>
                <w:color w:val="000000"/>
                <w:sz w:val="24"/>
                <w:szCs w:val="24"/>
                <w:lang w:eastAsia="en-US"/>
              </w:rPr>
            </w:pPr>
            <w:r w:rsidRPr="001A404A">
              <w:rPr>
                <w:rFonts w:ascii="Times New Roman" w:hAnsi="Times New Roman"/>
                <w:color w:val="000000"/>
                <w:sz w:val="24"/>
                <w:szCs w:val="24"/>
              </w:rPr>
              <w:t>Площадка складирования и переработки крупногабаритных отходов (КГО)</w:t>
            </w:r>
          </w:p>
        </w:tc>
        <w:tc>
          <w:tcPr>
            <w:tcW w:w="3048" w:type="dxa"/>
            <w:gridSpan w:val="2"/>
            <w:tcMar>
              <w:top w:w="0" w:type="dxa"/>
              <w:left w:w="108" w:type="dxa"/>
              <w:bottom w:w="0" w:type="dxa"/>
              <w:right w:w="108" w:type="dxa"/>
            </w:tcMar>
            <w:hideMark/>
          </w:tcPr>
          <w:p w14:paraId="652B5CDC" w14:textId="77777777" w:rsidR="001A404A" w:rsidRPr="001A404A" w:rsidRDefault="001A404A" w:rsidP="00220B3A">
            <w:pPr>
              <w:autoSpaceDE w:val="0"/>
              <w:autoSpaceDN w:val="0"/>
              <w:spacing w:before="120" w:after="120"/>
              <w:rPr>
                <w:rFonts w:ascii="Times New Roman" w:hAnsi="Times New Roman"/>
                <w:color w:val="000000"/>
                <w:sz w:val="24"/>
                <w:szCs w:val="24"/>
                <w:lang w:val="en-US"/>
              </w:rPr>
            </w:pPr>
            <w:r w:rsidRPr="001A404A">
              <w:rPr>
                <w:rFonts w:ascii="Times New Roman" w:hAnsi="Times New Roman"/>
                <w:color w:val="000000"/>
                <w:sz w:val="24"/>
                <w:szCs w:val="24"/>
                <w:lang w:val="en-US"/>
              </w:rPr>
              <w:t>Недвижимое имущество</w:t>
            </w:r>
          </w:p>
        </w:tc>
      </w:tr>
      <w:tr w:rsidR="001A404A" w:rsidRPr="001A404A" w14:paraId="1B887258" w14:textId="77777777" w:rsidTr="00220B3A">
        <w:trPr>
          <w:gridAfter w:val="1"/>
          <w:wAfter w:w="10" w:type="dxa"/>
          <w:trHeight w:val="112"/>
        </w:trPr>
        <w:tc>
          <w:tcPr>
            <w:tcW w:w="1096" w:type="dxa"/>
            <w:tcMar>
              <w:top w:w="0" w:type="dxa"/>
              <w:left w:w="108" w:type="dxa"/>
              <w:bottom w:w="0" w:type="dxa"/>
              <w:right w:w="108" w:type="dxa"/>
            </w:tcMar>
          </w:tcPr>
          <w:p w14:paraId="6175495A" w14:textId="77777777" w:rsidR="001A404A" w:rsidRPr="001A404A" w:rsidRDefault="001A404A" w:rsidP="001A404A">
            <w:pPr>
              <w:pStyle w:val="af"/>
              <w:numPr>
                <w:ilvl w:val="0"/>
                <w:numId w:val="1"/>
              </w:numPr>
              <w:autoSpaceDE w:val="0"/>
              <w:autoSpaceDN w:val="0"/>
              <w:spacing w:before="120" w:after="120"/>
              <w:ind w:left="-38" w:right="24" w:firstLine="0"/>
              <w:jc w:val="center"/>
              <w:rPr>
                <w:color w:val="000000"/>
                <w:lang w:val="en-US" w:eastAsia="en-US"/>
              </w:rPr>
            </w:pPr>
          </w:p>
        </w:tc>
        <w:tc>
          <w:tcPr>
            <w:tcW w:w="5890" w:type="dxa"/>
            <w:tcMar>
              <w:top w:w="0" w:type="dxa"/>
              <w:left w:w="108" w:type="dxa"/>
              <w:bottom w:w="0" w:type="dxa"/>
              <w:right w:w="108" w:type="dxa"/>
            </w:tcMar>
            <w:hideMark/>
          </w:tcPr>
          <w:p w14:paraId="6B8BDA55" w14:textId="77777777" w:rsidR="001A404A" w:rsidRPr="001A404A" w:rsidRDefault="001A404A" w:rsidP="00220B3A">
            <w:pPr>
              <w:autoSpaceDE w:val="0"/>
              <w:autoSpaceDN w:val="0"/>
              <w:spacing w:before="120" w:after="120"/>
              <w:rPr>
                <w:rFonts w:ascii="Times New Roman" w:hAnsi="Times New Roman"/>
                <w:color w:val="000000"/>
                <w:sz w:val="24"/>
                <w:szCs w:val="24"/>
                <w:lang w:eastAsia="en-US"/>
              </w:rPr>
            </w:pPr>
            <w:r w:rsidRPr="001A404A">
              <w:rPr>
                <w:rFonts w:ascii="Times New Roman" w:hAnsi="Times New Roman"/>
                <w:color w:val="000000"/>
                <w:sz w:val="24"/>
                <w:szCs w:val="24"/>
              </w:rPr>
              <w:t>Спецтехника в количестве, необходимом для обслуживания Участка приема и переработки КГО мощность не менее  1500 т/год.</w:t>
            </w:r>
          </w:p>
        </w:tc>
        <w:tc>
          <w:tcPr>
            <w:tcW w:w="3048" w:type="dxa"/>
            <w:gridSpan w:val="2"/>
            <w:tcMar>
              <w:top w:w="0" w:type="dxa"/>
              <w:left w:w="108" w:type="dxa"/>
              <w:bottom w:w="0" w:type="dxa"/>
              <w:right w:w="108" w:type="dxa"/>
            </w:tcMar>
            <w:hideMark/>
          </w:tcPr>
          <w:p w14:paraId="6F43EA82" w14:textId="77777777" w:rsidR="001A404A" w:rsidRPr="001A404A" w:rsidRDefault="001A404A" w:rsidP="00220B3A">
            <w:pPr>
              <w:autoSpaceDE w:val="0"/>
              <w:autoSpaceDN w:val="0"/>
              <w:spacing w:before="120" w:after="120"/>
              <w:rPr>
                <w:rFonts w:ascii="Times New Roman" w:hAnsi="Times New Roman"/>
                <w:color w:val="000000"/>
                <w:sz w:val="24"/>
                <w:szCs w:val="24"/>
                <w:lang w:val="en-US"/>
              </w:rPr>
            </w:pPr>
            <w:r w:rsidRPr="001A404A">
              <w:rPr>
                <w:rFonts w:ascii="Times New Roman" w:hAnsi="Times New Roman"/>
                <w:color w:val="000000"/>
                <w:sz w:val="24"/>
                <w:szCs w:val="24"/>
                <w:lang w:val="en-US"/>
              </w:rPr>
              <w:t>Движимое имущество</w:t>
            </w:r>
          </w:p>
        </w:tc>
      </w:tr>
      <w:tr w:rsidR="001A404A" w:rsidRPr="001A404A" w14:paraId="11A7AAA2" w14:textId="77777777" w:rsidTr="00220B3A">
        <w:trPr>
          <w:trHeight w:val="112"/>
        </w:trPr>
        <w:tc>
          <w:tcPr>
            <w:tcW w:w="6996" w:type="dxa"/>
            <w:gridSpan w:val="3"/>
            <w:shd w:val="clear" w:color="auto" w:fill="D9D9D9"/>
            <w:tcMar>
              <w:top w:w="0" w:type="dxa"/>
              <w:left w:w="108" w:type="dxa"/>
              <w:bottom w:w="0" w:type="dxa"/>
              <w:right w:w="108" w:type="dxa"/>
            </w:tcMar>
            <w:hideMark/>
          </w:tcPr>
          <w:p w14:paraId="5C9749D9" w14:textId="77777777" w:rsidR="001A404A" w:rsidRPr="001A404A" w:rsidRDefault="001A404A" w:rsidP="00220B3A">
            <w:pPr>
              <w:autoSpaceDE w:val="0"/>
              <w:autoSpaceDN w:val="0"/>
              <w:spacing w:before="120" w:after="120"/>
              <w:ind w:left="-38" w:right="24"/>
              <w:jc w:val="center"/>
              <w:rPr>
                <w:rFonts w:ascii="Times New Roman" w:hAnsi="Times New Roman"/>
                <w:color w:val="000000"/>
                <w:sz w:val="24"/>
                <w:szCs w:val="24"/>
                <w:lang w:val="en-US"/>
              </w:rPr>
            </w:pPr>
            <w:r w:rsidRPr="001A404A">
              <w:rPr>
                <w:rFonts w:ascii="Times New Roman" w:hAnsi="Times New Roman"/>
                <w:color w:val="000000"/>
                <w:sz w:val="24"/>
                <w:szCs w:val="24"/>
                <w:lang w:val="en-US"/>
              </w:rPr>
              <w:t>Участок сортировки ТКО</w:t>
            </w:r>
          </w:p>
        </w:tc>
        <w:tc>
          <w:tcPr>
            <w:tcW w:w="3048" w:type="dxa"/>
            <w:gridSpan w:val="2"/>
            <w:shd w:val="clear" w:color="auto" w:fill="D9D9D9"/>
            <w:tcMar>
              <w:top w:w="0" w:type="dxa"/>
              <w:left w:w="108" w:type="dxa"/>
              <w:bottom w:w="0" w:type="dxa"/>
              <w:right w:w="108" w:type="dxa"/>
            </w:tcMar>
          </w:tcPr>
          <w:p w14:paraId="32F8E64B" w14:textId="77777777" w:rsidR="001A404A" w:rsidRPr="001A404A" w:rsidRDefault="001A404A" w:rsidP="00220B3A">
            <w:pPr>
              <w:autoSpaceDE w:val="0"/>
              <w:autoSpaceDN w:val="0"/>
              <w:spacing w:before="120" w:after="120"/>
              <w:jc w:val="center"/>
              <w:rPr>
                <w:rFonts w:ascii="Times New Roman" w:hAnsi="Times New Roman"/>
                <w:color w:val="000000"/>
                <w:sz w:val="24"/>
                <w:szCs w:val="24"/>
                <w:lang w:val="en-US"/>
              </w:rPr>
            </w:pPr>
          </w:p>
        </w:tc>
      </w:tr>
      <w:tr w:rsidR="001A404A" w:rsidRPr="001A404A" w14:paraId="25DC311E" w14:textId="77777777" w:rsidTr="00220B3A">
        <w:trPr>
          <w:gridAfter w:val="1"/>
          <w:wAfter w:w="10" w:type="dxa"/>
          <w:trHeight w:val="112"/>
        </w:trPr>
        <w:tc>
          <w:tcPr>
            <w:tcW w:w="1096" w:type="dxa"/>
            <w:tcMar>
              <w:top w:w="0" w:type="dxa"/>
              <w:left w:w="108" w:type="dxa"/>
              <w:bottom w:w="0" w:type="dxa"/>
              <w:right w:w="108" w:type="dxa"/>
            </w:tcMar>
          </w:tcPr>
          <w:p w14:paraId="6849C517" w14:textId="77777777" w:rsidR="001A404A" w:rsidRPr="001A404A" w:rsidRDefault="001A404A" w:rsidP="001A404A">
            <w:pPr>
              <w:pStyle w:val="af"/>
              <w:numPr>
                <w:ilvl w:val="0"/>
                <w:numId w:val="1"/>
              </w:numPr>
              <w:autoSpaceDE w:val="0"/>
              <w:autoSpaceDN w:val="0"/>
              <w:spacing w:before="120" w:after="120"/>
              <w:ind w:left="-38" w:right="24" w:firstLine="0"/>
              <w:jc w:val="center"/>
              <w:rPr>
                <w:color w:val="000000"/>
                <w:lang w:val="en-US" w:eastAsia="en-US"/>
              </w:rPr>
            </w:pPr>
          </w:p>
        </w:tc>
        <w:tc>
          <w:tcPr>
            <w:tcW w:w="5890" w:type="dxa"/>
            <w:tcMar>
              <w:top w:w="0" w:type="dxa"/>
              <w:left w:w="108" w:type="dxa"/>
              <w:bottom w:w="0" w:type="dxa"/>
              <w:right w:w="108" w:type="dxa"/>
            </w:tcMar>
            <w:hideMark/>
          </w:tcPr>
          <w:p w14:paraId="711B050E" w14:textId="77777777" w:rsidR="001A404A" w:rsidRPr="001A404A" w:rsidRDefault="001A404A" w:rsidP="00220B3A">
            <w:pPr>
              <w:autoSpaceDE w:val="0"/>
              <w:autoSpaceDN w:val="0"/>
              <w:spacing w:before="120" w:after="120"/>
              <w:rPr>
                <w:rFonts w:ascii="Times New Roman" w:hAnsi="Times New Roman"/>
                <w:color w:val="000000"/>
                <w:sz w:val="24"/>
                <w:szCs w:val="24"/>
                <w:lang w:val="en-US" w:eastAsia="en-US"/>
              </w:rPr>
            </w:pPr>
            <w:r w:rsidRPr="001A404A">
              <w:rPr>
                <w:rFonts w:ascii="Times New Roman" w:hAnsi="Times New Roman"/>
                <w:color w:val="000000"/>
                <w:sz w:val="24"/>
                <w:szCs w:val="24"/>
                <w:lang w:val="en-US"/>
              </w:rPr>
              <w:t>Производственный (мусоросортировочный) корпус</w:t>
            </w:r>
          </w:p>
        </w:tc>
        <w:tc>
          <w:tcPr>
            <w:tcW w:w="3048" w:type="dxa"/>
            <w:gridSpan w:val="2"/>
            <w:tcMar>
              <w:top w:w="0" w:type="dxa"/>
              <w:left w:w="108" w:type="dxa"/>
              <w:bottom w:w="0" w:type="dxa"/>
              <w:right w:w="108" w:type="dxa"/>
            </w:tcMar>
            <w:hideMark/>
          </w:tcPr>
          <w:p w14:paraId="349DD409" w14:textId="77777777" w:rsidR="001A404A" w:rsidRPr="001A404A" w:rsidRDefault="001A404A" w:rsidP="00220B3A">
            <w:pPr>
              <w:autoSpaceDE w:val="0"/>
              <w:autoSpaceDN w:val="0"/>
              <w:spacing w:before="120" w:after="120"/>
              <w:rPr>
                <w:rFonts w:ascii="Times New Roman" w:hAnsi="Times New Roman"/>
                <w:color w:val="000000"/>
                <w:sz w:val="24"/>
                <w:szCs w:val="24"/>
                <w:lang w:val="en-US"/>
              </w:rPr>
            </w:pPr>
            <w:r w:rsidRPr="001A404A">
              <w:rPr>
                <w:rFonts w:ascii="Times New Roman" w:hAnsi="Times New Roman"/>
                <w:color w:val="000000"/>
                <w:sz w:val="24"/>
                <w:szCs w:val="24"/>
                <w:lang w:val="en-US"/>
              </w:rPr>
              <w:t>Недвижимое имущество</w:t>
            </w:r>
          </w:p>
        </w:tc>
      </w:tr>
      <w:tr w:rsidR="001A404A" w:rsidRPr="001A404A" w14:paraId="2286430A" w14:textId="77777777" w:rsidTr="00220B3A">
        <w:trPr>
          <w:gridAfter w:val="1"/>
          <w:wAfter w:w="10" w:type="dxa"/>
          <w:trHeight w:val="112"/>
        </w:trPr>
        <w:tc>
          <w:tcPr>
            <w:tcW w:w="1096" w:type="dxa"/>
            <w:tcMar>
              <w:top w:w="0" w:type="dxa"/>
              <w:left w:w="108" w:type="dxa"/>
              <w:bottom w:w="0" w:type="dxa"/>
              <w:right w:w="108" w:type="dxa"/>
            </w:tcMar>
          </w:tcPr>
          <w:p w14:paraId="0B550931" w14:textId="77777777" w:rsidR="001A404A" w:rsidRPr="001A404A" w:rsidRDefault="001A404A" w:rsidP="001A404A">
            <w:pPr>
              <w:pStyle w:val="af"/>
              <w:numPr>
                <w:ilvl w:val="0"/>
                <w:numId w:val="1"/>
              </w:numPr>
              <w:autoSpaceDE w:val="0"/>
              <w:autoSpaceDN w:val="0"/>
              <w:spacing w:before="120" w:after="120"/>
              <w:ind w:left="-38" w:right="24" w:firstLine="0"/>
              <w:jc w:val="center"/>
              <w:rPr>
                <w:color w:val="000000"/>
                <w:lang w:val="en-US" w:eastAsia="en-US"/>
              </w:rPr>
            </w:pPr>
          </w:p>
        </w:tc>
        <w:tc>
          <w:tcPr>
            <w:tcW w:w="5890" w:type="dxa"/>
            <w:tcMar>
              <w:top w:w="0" w:type="dxa"/>
              <w:left w:w="108" w:type="dxa"/>
              <w:bottom w:w="0" w:type="dxa"/>
              <w:right w:w="108" w:type="dxa"/>
            </w:tcMar>
            <w:hideMark/>
          </w:tcPr>
          <w:p w14:paraId="584E669B" w14:textId="77777777" w:rsidR="001A404A" w:rsidRPr="001A404A" w:rsidRDefault="001A404A" w:rsidP="00220B3A">
            <w:pPr>
              <w:autoSpaceDE w:val="0"/>
              <w:autoSpaceDN w:val="0"/>
              <w:spacing w:before="120" w:after="120"/>
              <w:rPr>
                <w:rFonts w:ascii="Times New Roman" w:hAnsi="Times New Roman"/>
                <w:color w:val="000000"/>
                <w:sz w:val="24"/>
                <w:szCs w:val="24"/>
                <w:lang w:eastAsia="en-US"/>
              </w:rPr>
            </w:pPr>
            <w:r w:rsidRPr="001A404A">
              <w:rPr>
                <w:rFonts w:ascii="Times New Roman" w:hAnsi="Times New Roman"/>
                <w:color w:val="000000"/>
                <w:sz w:val="24"/>
                <w:szCs w:val="24"/>
              </w:rPr>
              <w:t>Спецтехника в количестве, необходимом для обслуживания Участка сортировки ТКО мощностью не менее 15 000 т/год.</w:t>
            </w:r>
          </w:p>
        </w:tc>
        <w:tc>
          <w:tcPr>
            <w:tcW w:w="3048" w:type="dxa"/>
            <w:gridSpan w:val="2"/>
            <w:tcMar>
              <w:top w:w="0" w:type="dxa"/>
              <w:left w:w="108" w:type="dxa"/>
              <w:bottom w:w="0" w:type="dxa"/>
              <w:right w:w="108" w:type="dxa"/>
            </w:tcMar>
            <w:hideMark/>
          </w:tcPr>
          <w:p w14:paraId="52C31EED" w14:textId="77777777" w:rsidR="001A404A" w:rsidRPr="001A404A" w:rsidRDefault="001A404A" w:rsidP="00220B3A">
            <w:pPr>
              <w:autoSpaceDE w:val="0"/>
              <w:autoSpaceDN w:val="0"/>
              <w:spacing w:before="120" w:after="120"/>
              <w:rPr>
                <w:rFonts w:ascii="Times New Roman" w:hAnsi="Times New Roman"/>
                <w:color w:val="000000"/>
                <w:sz w:val="24"/>
                <w:szCs w:val="24"/>
                <w:lang w:val="en-US"/>
              </w:rPr>
            </w:pPr>
            <w:r w:rsidRPr="001A404A">
              <w:rPr>
                <w:rFonts w:ascii="Times New Roman" w:hAnsi="Times New Roman"/>
                <w:color w:val="000000"/>
                <w:sz w:val="24"/>
                <w:szCs w:val="24"/>
                <w:lang w:val="en-US"/>
              </w:rPr>
              <w:t>Движимое имущество</w:t>
            </w:r>
          </w:p>
        </w:tc>
      </w:tr>
      <w:tr w:rsidR="001A404A" w:rsidRPr="001A404A" w14:paraId="7F1C4CDA" w14:textId="77777777" w:rsidTr="00220B3A">
        <w:trPr>
          <w:trHeight w:val="112"/>
        </w:trPr>
        <w:tc>
          <w:tcPr>
            <w:tcW w:w="6996" w:type="dxa"/>
            <w:gridSpan w:val="3"/>
            <w:shd w:val="clear" w:color="auto" w:fill="D9D9D9"/>
            <w:tcMar>
              <w:top w:w="0" w:type="dxa"/>
              <w:left w:w="108" w:type="dxa"/>
              <w:bottom w:w="0" w:type="dxa"/>
              <w:right w:w="108" w:type="dxa"/>
            </w:tcMar>
            <w:hideMark/>
          </w:tcPr>
          <w:p w14:paraId="13C6A16A" w14:textId="77777777" w:rsidR="001A404A" w:rsidRPr="001A404A" w:rsidRDefault="001A404A" w:rsidP="00220B3A">
            <w:pPr>
              <w:autoSpaceDE w:val="0"/>
              <w:autoSpaceDN w:val="0"/>
              <w:spacing w:before="120" w:after="120"/>
              <w:ind w:left="-38" w:right="24"/>
              <w:jc w:val="center"/>
              <w:rPr>
                <w:rFonts w:ascii="Times New Roman" w:hAnsi="Times New Roman"/>
                <w:color w:val="000000"/>
                <w:sz w:val="24"/>
                <w:szCs w:val="24"/>
                <w:lang w:val="en-US"/>
              </w:rPr>
            </w:pPr>
            <w:r w:rsidRPr="001A404A">
              <w:rPr>
                <w:rFonts w:ascii="Times New Roman" w:hAnsi="Times New Roman"/>
                <w:color w:val="000000"/>
                <w:sz w:val="24"/>
                <w:szCs w:val="24"/>
                <w:lang w:val="en-US"/>
              </w:rPr>
              <w:t>Участок захоронения</w:t>
            </w:r>
          </w:p>
        </w:tc>
        <w:tc>
          <w:tcPr>
            <w:tcW w:w="3048" w:type="dxa"/>
            <w:gridSpan w:val="2"/>
            <w:shd w:val="clear" w:color="auto" w:fill="D9D9D9"/>
            <w:tcMar>
              <w:top w:w="0" w:type="dxa"/>
              <w:left w:w="108" w:type="dxa"/>
              <w:bottom w:w="0" w:type="dxa"/>
              <w:right w:w="108" w:type="dxa"/>
            </w:tcMar>
          </w:tcPr>
          <w:p w14:paraId="462B1DA0" w14:textId="77777777" w:rsidR="001A404A" w:rsidRPr="001A404A" w:rsidRDefault="001A404A" w:rsidP="00220B3A">
            <w:pPr>
              <w:autoSpaceDE w:val="0"/>
              <w:autoSpaceDN w:val="0"/>
              <w:spacing w:before="120" w:after="120"/>
              <w:jc w:val="center"/>
              <w:rPr>
                <w:rFonts w:ascii="Times New Roman" w:hAnsi="Times New Roman"/>
                <w:color w:val="000000"/>
                <w:sz w:val="24"/>
                <w:szCs w:val="24"/>
                <w:lang w:val="en-US"/>
              </w:rPr>
            </w:pPr>
          </w:p>
        </w:tc>
      </w:tr>
      <w:tr w:rsidR="001A404A" w:rsidRPr="001A404A" w14:paraId="6F77FEC6" w14:textId="77777777" w:rsidTr="00220B3A">
        <w:trPr>
          <w:gridAfter w:val="1"/>
          <w:wAfter w:w="10" w:type="dxa"/>
          <w:trHeight w:val="112"/>
        </w:trPr>
        <w:tc>
          <w:tcPr>
            <w:tcW w:w="1096" w:type="dxa"/>
            <w:tcMar>
              <w:top w:w="0" w:type="dxa"/>
              <w:left w:w="108" w:type="dxa"/>
              <w:bottom w:w="0" w:type="dxa"/>
              <w:right w:w="108" w:type="dxa"/>
            </w:tcMar>
          </w:tcPr>
          <w:p w14:paraId="7BBD3D34" w14:textId="77777777" w:rsidR="001A404A" w:rsidRPr="001A404A" w:rsidRDefault="001A404A" w:rsidP="001A404A">
            <w:pPr>
              <w:pStyle w:val="af"/>
              <w:numPr>
                <w:ilvl w:val="0"/>
                <w:numId w:val="1"/>
              </w:numPr>
              <w:autoSpaceDE w:val="0"/>
              <w:autoSpaceDN w:val="0"/>
              <w:spacing w:before="120" w:after="120"/>
              <w:ind w:left="-38" w:right="24" w:firstLine="0"/>
              <w:jc w:val="center"/>
              <w:rPr>
                <w:color w:val="000000"/>
                <w:lang w:val="en-US" w:eastAsia="en-US"/>
              </w:rPr>
            </w:pPr>
          </w:p>
        </w:tc>
        <w:tc>
          <w:tcPr>
            <w:tcW w:w="5890" w:type="dxa"/>
            <w:tcMar>
              <w:top w:w="0" w:type="dxa"/>
              <w:left w:w="108" w:type="dxa"/>
              <w:bottom w:w="0" w:type="dxa"/>
              <w:right w:w="108" w:type="dxa"/>
            </w:tcMar>
            <w:hideMark/>
          </w:tcPr>
          <w:p w14:paraId="25E1F764" w14:textId="77777777" w:rsidR="001A404A" w:rsidRPr="001A404A" w:rsidRDefault="001A404A" w:rsidP="00220B3A">
            <w:pPr>
              <w:autoSpaceDE w:val="0"/>
              <w:autoSpaceDN w:val="0"/>
              <w:spacing w:before="120" w:after="120"/>
              <w:rPr>
                <w:rFonts w:ascii="Times New Roman" w:hAnsi="Times New Roman"/>
                <w:color w:val="000000"/>
                <w:sz w:val="24"/>
                <w:szCs w:val="24"/>
                <w:lang w:val="en-US" w:eastAsia="en-US"/>
              </w:rPr>
            </w:pPr>
            <w:r w:rsidRPr="001A404A">
              <w:rPr>
                <w:rFonts w:ascii="Times New Roman" w:hAnsi="Times New Roman"/>
                <w:sz w:val="24"/>
                <w:szCs w:val="24"/>
                <w:lang w:val="en-US"/>
              </w:rPr>
              <w:t xml:space="preserve">Карта складирования отходов (основная) </w:t>
            </w:r>
          </w:p>
        </w:tc>
        <w:tc>
          <w:tcPr>
            <w:tcW w:w="3048" w:type="dxa"/>
            <w:gridSpan w:val="2"/>
            <w:tcMar>
              <w:top w:w="0" w:type="dxa"/>
              <w:left w:w="108" w:type="dxa"/>
              <w:bottom w:w="0" w:type="dxa"/>
              <w:right w:w="108" w:type="dxa"/>
            </w:tcMar>
            <w:hideMark/>
          </w:tcPr>
          <w:p w14:paraId="68DC88C6" w14:textId="77777777" w:rsidR="001A404A" w:rsidRPr="001A404A" w:rsidRDefault="001A404A" w:rsidP="00220B3A">
            <w:pPr>
              <w:autoSpaceDE w:val="0"/>
              <w:autoSpaceDN w:val="0"/>
              <w:spacing w:before="120" w:after="120"/>
              <w:rPr>
                <w:rFonts w:ascii="Times New Roman" w:hAnsi="Times New Roman"/>
                <w:sz w:val="24"/>
                <w:szCs w:val="24"/>
                <w:lang w:val="en-US"/>
              </w:rPr>
            </w:pPr>
            <w:r w:rsidRPr="001A404A">
              <w:rPr>
                <w:rFonts w:ascii="Times New Roman" w:hAnsi="Times New Roman"/>
                <w:sz w:val="24"/>
                <w:szCs w:val="24"/>
                <w:lang w:val="en-US"/>
              </w:rPr>
              <w:t>Недвижимое имущество</w:t>
            </w:r>
          </w:p>
        </w:tc>
      </w:tr>
      <w:tr w:rsidR="001A404A" w:rsidRPr="001A404A" w14:paraId="43ED122F" w14:textId="77777777" w:rsidTr="00220B3A">
        <w:trPr>
          <w:gridAfter w:val="1"/>
          <w:wAfter w:w="10" w:type="dxa"/>
          <w:trHeight w:val="112"/>
        </w:trPr>
        <w:tc>
          <w:tcPr>
            <w:tcW w:w="1096" w:type="dxa"/>
            <w:tcMar>
              <w:top w:w="0" w:type="dxa"/>
              <w:left w:w="108" w:type="dxa"/>
              <w:bottom w:w="0" w:type="dxa"/>
              <w:right w:w="108" w:type="dxa"/>
            </w:tcMar>
          </w:tcPr>
          <w:p w14:paraId="6975F2E1" w14:textId="77777777" w:rsidR="001A404A" w:rsidRPr="001A404A" w:rsidRDefault="001A404A" w:rsidP="001A404A">
            <w:pPr>
              <w:pStyle w:val="af"/>
              <w:numPr>
                <w:ilvl w:val="0"/>
                <w:numId w:val="1"/>
              </w:numPr>
              <w:autoSpaceDE w:val="0"/>
              <w:autoSpaceDN w:val="0"/>
              <w:spacing w:before="120" w:after="120"/>
              <w:ind w:left="-38" w:right="24" w:firstLine="0"/>
              <w:jc w:val="center"/>
              <w:rPr>
                <w:color w:val="000000"/>
                <w:lang w:val="en-US" w:eastAsia="en-US"/>
              </w:rPr>
            </w:pPr>
          </w:p>
        </w:tc>
        <w:tc>
          <w:tcPr>
            <w:tcW w:w="5890" w:type="dxa"/>
            <w:tcMar>
              <w:top w:w="0" w:type="dxa"/>
              <w:left w:w="108" w:type="dxa"/>
              <w:bottom w:w="0" w:type="dxa"/>
              <w:right w:w="108" w:type="dxa"/>
            </w:tcMar>
          </w:tcPr>
          <w:p w14:paraId="6CF392CD" w14:textId="77777777" w:rsidR="001A404A" w:rsidRPr="001A404A" w:rsidRDefault="001A404A" w:rsidP="00220B3A">
            <w:pPr>
              <w:autoSpaceDE w:val="0"/>
              <w:autoSpaceDN w:val="0"/>
              <w:spacing w:before="120" w:after="120"/>
              <w:rPr>
                <w:rFonts w:ascii="Times New Roman" w:hAnsi="Times New Roman"/>
                <w:color w:val="000000"/>
                <w:sz w:val="24"/>
                <w:szCs w:val="24"/>
                <w:lang w:eastAsia="en-US"/>
              </w:rPr>
            </w:pPr>
            <w:r w:rsidRPr="001A404A">
              <w:rPr>
                <w:rFonts w:ascii="Times New Roman" w:hAnsi="Times New Roman"/>
                <w:color w:val="000000"/>
                <w:sz w:val="24"/>
                <w:szCs w:val="24"/>
                <w:lang w:eastAsia="en-US"/>
              </w:rPr>
              <w:t>Карта складирования отходов (резервная 2 этап)</w:t>
            </w:r>
          </w:p>
        </w:tc>
        <w:tc>
          <w:tcPr>
            <w:tcW w:w="3048" w:type="dxa"/>
            <w:gridSpan w:val="2"/>
            <w:tcMar>
              <w:top w:w="0" w:type="dxa"/>
              <w:left w:w="108" w:type="dxa"/>
              <w:bottom w:w="0" w:type="dxa"/>
              <w:right w:w="108" w:type="dxa"/>
            </w:tcMar>
          </w:tcPr>
          <w:p w14:paraId="5753C658" w14:textId="77777777" w:rsidR="001A404A" w:rsidRPr="001A404A" w:rsidRDefault="001A404A" w:rsidP="00220B3A">
            <w:pPr>
              <w:autoSpaceDE w:val="0"/>
              <w:autoSpaceDN w:val="0"/>
              <w:spacing w:before="120" w:after="120"/>
              <w:rPr>
                <w:rFonts w:ascii="Times New Roman" w:hAnsi="Times New Roman"/>
                <w:sz w:val="24"/>
                <w:szCs w:val="24"/>
              </w:rPr>
            </w:pPr>
            <w:r w:rsidRPr="001A404A">
              <w:rPr>
                <w:rFonts w:ascii="Times New Roman" w:hAnsi="Times New Roman"/>
                <w:sz w:val="24"/>
                <w:szCs w:val="24"/>
              </w:rPr>
              <w:t>Недвижимое имущество</w:t>
            </w:r>
          </w:p>
        </w:tc>
      </w:tr>
      <w:tr w:rsidR="001A404A" w:rsidRPr="001A404A" w14:paraId="5309E973" w14:textId="77777777" w:rsidTr="00220B3A">
        <w:trPr>
          <w:gridAfter w:val="1"/>
          <w:wAfter w:w="10" w:type="dxa"/>
          <w:trHeight w:val="112"/>
        </w:trPr>
        <w:tc>
          <w:tcPr>
            <w:tcW w:w="1096" w:type="dxa"/>
            <w:tcMar>
              <w:top w:w="0" w:type="dxa"/>
              <w:left w:w="108" w:type="dxa"/>
              <w:bottom w:w="0" w:type="dxa"/>
              <w:right w:w="108" w:type="dxa"/>
            </w:tcMar>
          </w:tcPr>
          <w:p w14:paraId="78DF6458" w14:textId="77777777" w:rsidR="001A404A" w:rsidRPr="001A404A" w:rsidRDefault="001A404A" w:rsidP="001A404A">
            <w:pPr>
              <w:pStyle w:val="af"/>
              <w:numPr>
                <w:ilvl w:val="0"/>
                <w:numId w:val="1"/>
              </w:numPr>
              <w:autoSpaceDE w:val="0"/>
              <w:autoSpaceDN w:val="0"/>
              <w:spacing w:before="120" w:after="120"/>
              <w:ind w:left="-38" w:right="24" w:firstLine="0"/>
              <w:jc w:val="center"/>
              <w:rPr>
                <w:color w:val="000000"/>
                <w:lang w:val="en-US" w:eastAsia="en-US"/>
              </w:rPr>
            </w:pPr>
          </w:p>
        </w:tc>
        <w:tc>
          <w:tcPr>
            <w:tcW w:w="5890" w:type="dxa"/>
            <w:tcMar>
              <w:top w:w="0" w:type="dxa"/>
              <w:left w:w="108" w:type="dxa"/>
              <w:bottom w:w="0" w:type="dxa"/>
              <w:right w:w="108" w:type="dxa"/>
            </w:tcMar>
            <w:hideMark/>
          </w:tcPr>
          <w:p w14:paraId="2D198AEB" w14:textId="77777777" w:rsidR="001A404A" w:rsidRPr="001A404A" w:rsidRDefault="001A404A" w:rsidP="00220B3A">
            <w:pPr>
              <w:autoSpaceDE w:val="0"/>
              <w:autoSpaceDN w:val="0"/>
              <w:spacing w:before="120" w:after="120"/>
              <w:rPr>
                <w:rFonts w:ascii="Times New Roman" w:hAnsi="Times New Roman"/>
                <w:color w:val="000000"/>
                <w:sz w:val="24"/>
                <w:szCs w:val="24"/>
                <w:lang w:val="en-US" w:eastAsia="en-US"/>
              </w:rPr>
            </w:pPr>
            <w:r w:rsidRPr="001A404A">
              <w:rPr>
                <w:rFonts w:ascii="Times New Roman" w:hAnsi="Times New Roman"/>
                <w:sz w:val="24"/>
                <w:szCs w:val="24"/>
                <w:lang w:val="en-US"/>
              </w:rPr>
              <w:t xml:space="preserve">Контрольно-наблюдательные скважины </w:t>
            </w:r>
          </w:p>
        </w:tc>
        <w:tc>
          <w:tcPr>
            <w:tcW w:w="3048" w:type="dxa"/>
            <w:gridSpan w:val="2"/>
            <w:tcMar>
              <w:top w:w="0" w:type="dxa"/>
              <w:left w:w="108" w:type="dxa"/>
              <w:bottom w:w="0" w:type="dxa"/>
              <w:right w:w="108" w:type="dxa"/>
            </w:tcMar>
            <w:hideMark/>
          </w:tcPr>
          <w:p w14:paraId="47F31217" w14:textId="77777777" w:rsidR="001A404A" w:rsidRPr="001A404A" w:rsidRDefault="001A404A" w:rsidP="00220B3A">
            <w:pPr>
              <w:autoSpaceDE w:val="0"/>
              <w:autoSpaceDN w:val="0"/>
              <w:spacing w:before="120" w:after="120"/>
              <w:rPr>
                <w:rFonts w:ascii="Times New Roman" w:hAnsi="Times New Roman"/>
                <w:sz w:val="24"/>
                <w:szCs w:val="24"/>
                <w:lang w:val="en-US"/>
              </w:rPr>
            </w:pPr>
            <w:r w:rsidRPr="001A404A">
              <w:rPr>
                <w:rFonts w:ascii="Times New Roman" w:hAnsi="Times New Roman"/>
                <w:sz w:val="24"/>
                <w:szCs w:val="24"/>
                <w:lang w:val="en-US"/>
              </w:rPr>
              <w:t>Недвижимое имущество</w:t>
            </w:r>
          </w:p>
        </w:tc>
      </w:tr>
      <w:tr w:rsidR="001A404A" w:rsidRPr="001A404A" w14:paraId="1742815A" w14:textId="77777777" w:rsidTr="00220B3A">
        <w:trPr>
          <w:gridAfter w:val="1"/>
          <w:wAfter w:w="10" w:type="dxa"/>
          <w:trHeight w:val="112"/>
        </w:trPr>
        <w:tc>
          <w:tcPr>
            <w:tcW w:w="1096" w:type="dxa"/>
            <w:tcMar>
              <w:top w:w="0" w:type="dxa"/>
              <w:left w:w="108" w:type="dxa"/>
              <w:bottom w:w="0" w:type="dxa"/>
              <w:right w:w="108" w:type="dxa"/>
            </w:tcMar>
          </w:tcPr>
          <w:p w14:paraId="3E4DCC99" w14:textId="77777777" w:rsidR="001A404A" w:rsidRPr="001A404A" w:rsidRDefault="001A404A" w:rsidP="001A404A">
            <w:pPr>
              <w:pStyle w:val="af"/>
              <w:numPr>
                <w:ilvl w:val="0"/>
                <w:numId w:val="1"/>
              </w:numPr>
              <w:autoSpaceDE w:val="0"/>
              <w:autoSpaceDN w:val="0"/>
              <w:spacing w:before="120" w:after="120"/>
              <w:ind w:left="-38" w:right="24" w:firstLine="0"/>
              <w:jc w:val="center"/>
              <w:rPr>
                <w:color w:val="000000"/>
                <w:lang w:val="en-US" w:eastAsia="en-US"/>
              </w:rPr>
            </w:pPr>
          </w:p>
        </w:tc>
        <w:tc>
          <w:tcPr>
            <w:tcW w:w="5890" w:type="dxa"/>
            <w:tcMar>
              <w:top w:w="0" w:type="dxa"/>
              <w:left w:w="108" w:type="dxa"/>
              <w:bottom w:w="0" w:type="dxa"/>
              <w:right w:w="108" w:type="dxa"/>
            </w:tcMar>
            <w:hideMark/>
          </w:tcPr>
          <w:p w14:paraId="49AEF208" w14:textId="77777777" w:rsidR="001A404A" w:rsidRPr="001A404A" w:rsidRDefault="001A404A" w:rsidP="00220B3A">
            <w:pPr>
              <w:autoSpaceDE w:val="0"/>
              <w:autoSpaceDN w:val="0"/>
              <w:spacing w:before="120" w:after="120"/>
              <w:rPr>
                <w:rFonts w:ascii="Times New Roman" w:hAnsi="Times New Roman"/>
                <w:color w:val="000000"/>
                <w:sz w:val="24"/>
                <w:szCs w:val="24"/>
                <w:lang w:eastAsia="en-US"/>
              </w:rPr>
            </w:pPr>
            <w:r w:rsidRPr="001A404A">
              <w:rPr>
                <w:rFonts w:ascii="Times New Roman" w:hAnsi="Times New Roman"/>
                <w:sz w:val="24"/>
                <w:szCs w:val="24"/>
              </w:rPr>
              <w:t xml:space="preserve">Колодец уровня фильтрата на карте/регулирующий колодец </w:t>
            </w:r>
          </w:p>
        </w:tc>
        <w:tc>
          <w:tcPr>
            <w:tcW w:w="3048" w:type="dxa"/>
            <w:gridSpan w:val="2"/>
            <w:tcMar>
              <w:top w:w="0" w:type="dxa"/>
              <w:left w:w="108" w:type="dxa"/>
              <w:bottom w:w="0" w:type="dxa"/>
              <w:right w:w="108" w:type="dxa"/>
            </w:tcMar>
            <w:hideMark/>
          </w:tcPr>
          <w:p w14:paraId="5787FEB0" w14:textId="77777777" w:rsidR="001A404A" w:rsidRPr="001A404A" w:rsidRDefault="001A404A" w:rsidP="00220B3A">
            <w:pPr>
              <w:autoSpaceDE w:val="0"/>
              <w:autoSpaceDN w:val="0"/>
              <w:spacing w:before="120" w:after="120"/>
              <w:rPr>
                <w:rFonts w:ascii="Times New Roman" w:hAnsi="Times New Roman"/>
                <w:sz w:val="24"/>
                <w:szCs w:val="24"/>
                <w:lang w:val="en-US"/>
              </w:rPr>
            </w:pPr>
            <w:r w:rsidRPr="001A404A">
              <w:rPr>
                <w:rFonts w:ascii="Times New Roman" w:hAnsi="Times New Roman"/>
                <w:sz w:val="24"/>
                <w:szCs w:val="24"/>
                <w:lang w:val="en-US"/>
              </w:rPr>
              <w:t>Недвижимое имущество</w:t>
            </w:r>
          </w:p>
        </w:tc>
      </w:tr>
      <w:tr w:rsidR="001A404A" w:rsidRPr="001A404A" w14:paraId="6E9F1BBA" w14:textId="77777777" w:rsidTr="00220B3A">
        <w:trPr>
          <w:gridAfter w:val="1"/>
          <w:wAfter w:w="10" w:type="dxa"/>
          <w:trHeight w:val="112"/>
        </w:trPr>
        <w:tc>
          <w:tcPr>
            <w:tcW w:w="1096" w:type="dxa"/>
            <w:tcMar>
              <w:top w:w="0" w:type="dxa"/>
              <w:left w:w="108" w:type="dxa"/>
              <w:bottom w:w="0" w:type="dxa"/>
              <w:right w:w="108" w:type="dxa"/>
            </w:tcMar>
          </w:tcPr>
          <w:p w14:paraId="6D69243F" w14:textId="77777777" w:rsidR="001A404A" w:rsidRPr="001A404A" w:rsidRDefault="001A404A" w:rsidP="001A404A">
            <w:pPr>
              <w:pStyle w:val="af"/>
              <w:numPr>
                <w:ilvl w:val="0"/>
                <w:numId w:val="1"/>
              </w:numPr>
              <w:autoSpaceDE w:val="0"/>
              <w:autoSpaceDN w:val="0"/>
              <w:spacing w:before="120" w:after="120"/>
              <w:ind w:left="-38" w:right="24" w:firstLine="0"/>
              <w:jc w:val="center"/>
              <w:rPr>
                <w:color w:val="000000"/>
                <w:lang w:val="en-US" w:eastAsia="en-US"/>
              </w:rPr>
            </w:pPr>
          </w:p>
        </w:tc>
        <w:tc>
          <w:tcPr>
            <w:tcW w:w="5890" w:type="dxa"/>
            <w:tcMar>
              <w:top w:w="0" w:type="dxa"/>
              <w:left w:w="108" w:type="dxa"/>
              <w:bottom w:w="0" w:type="dxa"/>
              <w:right w:w="108" w:type="dxa"/>
            </w:tcMar>
            <w:hideMark/>
          </w:tcPr>
          <w:p w14:paraId="75A07AD2" w14:textId="77777777" w:rsidR="001A404A" w:rsidRPr="001A404A" w:rsidRDefault="001A404A" w:rsidP="00220B3A">
            <w:pPr>
              <w:autoSpaceDE w:val="0"/>
              <w:autoSpaceDN w:val="0"/>
              <w:spacing w:before="120" w:after="120"/>
              <w:rPr>
                <w:rFonts w:ascii="Times New Roman" w:hAnsi="Times New Roman"/>
                <w:color w:val="000000"/>
                <w:sz w:val="24"/>
                <w:szCs w:val="24"/>
                <w:lang w:eastAsia="en-US"/>
              </w:rPr>
            </w:pPr>
            <w:r w:rsidRPr="001A404A">
              <w:rPr>
                <w:rFonts w:ascii="Times New Roman" w:hAnsi="Times New Roman"/>
                <w:color w:val="000000"/>
                <w:sz w:val="24"/>
                <w:szCs w:val="24"/>
              </w:rPr>
              <w:t>Спецтехника в количестве, необходимом для обслуживания Участка захоронения мощностью не более 7 000 т/год.</w:t>
            </w:r>
          </w:p>
        </w:tc>
        <w:tc>
          <w:tcPr>
            <w:tcW w:w="3048" w:type="dxa"/>
            <w:gridSpan w:val="2"/>
            <w:tcMar>
              <w:top w:w="0" w:type="dxa"/>
              <w:left w:w="108" w:type="dxa"/>
              <w:bottom w:w="0" w:type="dxa"/>
              <w:right w:w="108" w:type="dxa"/>
            </w:tcMar>
            <w:hideMark/>
          </w:tcPr>
          <w:p w14:paraId="2894C6E6" w14:textId="77777777" w:rsidR="001A404A" w:rsidRPr="001A404A" w:rsidRDefault="001A404A" w:rsidP="00220B3A">
            <w:pPr>
              <w:autoSpaceDE w:val="0"/>
              <w:autoSpaceDN w:val="0"/>
              <w:spacing w:before="120" w:after="120"/>
              <w:rPr>
                <w:rFonts w:ascii="Times New Roman" w:hAnsi="Times New Roman"/>
                <w:color w:val="000000"/>
                <w:sz w:val="24"/>
                <w:szCs w:val="24"/>
                <w:lang w:val="en-US"/>
              </w:rPr>
            </w:pPr>
            <w:r w:rsidRPr="001A404A">
              <w:rPr>
                <w:rFonts w:ascii="Times New Roman" w:hAnsi="Times New Roman"/>
                <w:color w:val="000000"/>
                <w:sz w:val="24"/>
                <w:szCs w:val="24"/>
                <w:lang w:val="en-US"/>
              </w:rPr>
              <w:t>Движимое имущество</w:t>
            </w:r>
          </w:p>
        </w:tc>
      </w:tr>
    </w:tbl>
    <w:p w14:paraId="42F52A2F" w14:textId="77777777" w:rsidR="004A1F2F" w:rsidRPr="004A1F2F" w:rsidRDefault="004A1F2F" w:rsidP="00C8574B">
      <w:pPr>
        <w:widowControl w:val="0"/>
        <w:spacing w:after="0" w:line="240" w:lineRule="auto"/>
        <w:ind w:firstLine="709"/>
        <w:jc w:val="both"/>
        <w:rPr>
          <w:rFonts w:ascii="Times New Roman" w:hAnsi="Times New Roman"/>
          <w:sz w:val="12"/>
          <w:szCs w:val="12"/>
          <w:lang w:bidi="ru-RU"/>
        </w:rPr>
      </w:pPr>
    </w:p>
    <w:p w14:paraId="627AE865" w14:textId="2046396C" w:rsidR="00C8574B" w:rsidRDefault="00E54C93" w:rsidP="00C8574B">
      <w:pPr>
        <w:widowControl w:val="0"/>
        <w:spacing w:after="0" w:line="240" w:lineRule="auto"/>
        <w:ind w:firstLine="709"/>
        <w:jc w:val="both"/>
        <w:rPr>
          <w:rFonts w:ascii="Times New Roman" w:hAnsi="Times New Roman"/>
          <w:sz w:val="28"/>
          <w:szCs w:val="28"/>
          <w:lang w:bidi="ru-RU"/>
        </w:rPr>
      </w:pPr>
      <w:r>
        <w:rPr>
          <w:rFonts w:ascii="Times New Roman" w:hAnsi="Times New Roman"/>
          <w:sz w:val="28"/>
          <w:szCs w:val="28"/>
          <w:lang w:bidi="ru-RU"/>
        </w:rPr>
        <w:t>5</w:t>
      </w:r>
      <w:r w:rsidR="002B5B7B">
        <w:rPr>
          <w:rFonts w:ascii="Times New Roman" w:hAnsi="Times New Roman"/>
          <w:sz w:val="28"/>
          <w:szCs w:val="28"/>
          <w:lang w:bidi="ru-RU"/>
        </w:rPr>
        <w:t>. </w:t>
      </w:r>
      <w:r w:rsidR="00C8574B" w:rsidRPr="009B3E10">
        <w:rPr>
          <w:rFonts w:ascii="Times New Roman" w:hAnsi="Times New Roman"/>
          <w:sz w:val="28"/>
          <w:szCs w:val="28"/>
          <w:lang w:bidi="ru-RU"/>
        </w:rPr>
        <w:t xml:space="preserve">Оснащение Объекта концессионного соглашения иным движимым имуществом, </w:t>
      </w:r>
      <w:r w:rsidR="009C0780" w:rsidRPr="009C0780">
        <w:rPr>
          <w:rFonts w:ascii="Times New Roman" w:hAnsi="Times New Roman"/>
          <w:sz w:val="28"/>
          <w:szCs w:val="28"/>
          <w:lang w:bidi="ru-RU"/>
        </w:rPr>
        <w:t xml:space="preserve">помимо технологически необходимого для эксплуатации участков, входящих в состав Объекта Соглашения, указанных в пункте </w:t>
      </w:r>
      <w:r w:rsidR="00C8574B" w:rsidRPr="009B3E10">
        <w:rPr>
          <w:rFonts w:ascii="Times New Roman" w:hAnsi="Times New Roman"/>
          <w:sz w:val="28"/>
          <w:szCs w:val="28"/>
          <w:lang w:bidi="ru-RU"/>
        </w:rPr>
        <w:t>4 настоящего приложения, осуществляется Концессионером за свой счет при осуществлении деятельности</w:t>
      </w:r>
      <w:r w:rsidR="004A1F2F">
        <w:rPr>
          <w:rFonts w:ascii="Times New Roman" w:hAnsi="Times New Roman"/>
          <w:sz w:val="28"/>
          <w:szCs w:val="28"/>
          <w:lang w:bidi="ru-RU"/>
        </w:rPr>
        <w:t>,</w:t>
      </w:r>
      <w:r w:rsidR="00C8574B" w:rsidRPr="009B3E10">
        <w:rPr>
          <w:rFonts w:ascii="Times New Roman" w:hAnsi="Times New Roman"/>
          <w:sz w:val="28"/>
          <w:szCs w:val="28"/>
          <w:lang w:bidi="ru-RU"/>
        </w:rPr>
        <w:t xml:space="preserve"> предусмотренной Соглашением.</w:t>
      </w:r>
      <w:r w:rsidR="00C8574B">
        <w:rPr>
          <w:rFonts w:ascii="Times New Roman" w:hAnsi="Times New Roman"/>
          <w:sz w:val="28"/>
          <w:szCs w:val="28"/>
          <w:lang w:bidi="ru-RU"/>
        </w:rPr>
        <w:t xml:space="preserve"> Движимое имущество, не входящее в состав Объекта </w:t>
      </w:r>
      <w:r w:rsidR="00FE4B83">
        <w:rPr>
          <w:rFonts w:ascii="Times New Roman" w:hAnsi="Times New Roman"/>
          <w:sz w:val="28"/>
          <w:szCs w:val="28"/>
          <w:lang w:bidi="ru-RU"/>
        </w:rPr>
        <w:t xml:space="preserve">концессионного </w:t>
      </w:r>
      <w:r w:rsidR="00C8574B">
        <w:rPr>
          <w:rFonts w:ascii="Times New Roman" w:hAnsi="Times New Roman"/>
          <w:sz w:val="28"/>
          <w:szCs w:val="28"/>
          <w:lang w:bidi="ru-RU"/>
        </w:rPr>
        <w:t xml:space="preserve">соглашения, поступает в собственность Концессионера, учитывается обособленно от Объекта </w:t>
      </w:r>
      <w:r w:rsidR="005F2D69">
        <w:rPr>
          <w:rFonts w:ascii="Times New Roman" w:hAnsi="Times New Roman"/>
          <w:sz w:val="28"/>
          <w:szCs w:val="28"/>
          <w:lang w:bidi="ru-RU"/>
        </w:rPr>
        <w:t xml:space="preserve">концессионного </w:t>
      </w:r>
      <w:r w:rsidR="00C8574B">
        <w:rPr>
          <w:rFonts w:ascii="Times New Roman" w:hAnsi="Times New Roman"/>
          <w:sz w:val="28"/>
          <w:szCs w:val="28"/>
          <w:lang w:bidi="ru-RU"/>
        </w:rPr>
        <w:t>соглашения.</w:t>
      </w:r>
    </w:p>
    <w:p w14:paraId="2445A67D" w14:textId="77777777" w:rsidR="00F745C2" w:rsidRDefault="00E54C93" w:rsidP="001F0ABB">
      <w:pPr>
        <w:widowControl w:val="0"/>
        <w:spacing w:after="0" w:line="240" w:lineRule="auto"/>
        <w:ind w:firstLine="709"/>
        <w:jc w:val="both"/>
        <w:rPr>
          <w:rFonts w:ascii="Times New Roman" w:hAnsi="Times New Roman"/>
          <w:sz w:val="28"/>
          <w:szCs w:val="28"/>
          <w:lang w:bidi="ru-RU"/>
        </w:rPr>
      </w:pPr>
      <w:r>
        <w:rPr>
          <w:rFonts w:ascii="Times New Roman" w:hAnsi="Times New Roman"/>
          <w:sz w:val="28"/>
          <w:szCs w:val="28"/>
          <w:lang w:bidi="ru-RU"/>
        </w:rPr>
        <w:t>6</w:t>
      </w:r>
      <w:r w:rsidR="002B5B7B">
        <w:rPr>
          <w:rFonts w:ascii="Times New Roman" w:hAnsi="Times New Roman"/>
          <w:sz w:val="28"/>
          <w:szCs w:val="28"/>
          <w:lang w:bidi="ru-RU"/>
        </w:rPr>
        <w:t>. </w:t>
      </w:r>
      <w:r w:rsidR="00A0774B" w:rsidRPr="007C0B85">
        <w:rPr>
          <w:rFonts w:ascii="Times New Roman" w:hAnsi="Times New Roman"/>
          <w:sz w:val="28"/>
          <w:szCs w:val="28"/>
          <w:lang w:bidi="ru-RU"/>
        </w:rPr>
        <w:t xml:space="preserve">В результате работы Объекта </w:t>
      </w:r>
      <w:r w:rsidR="005F2D69">
        <w:rPr>
          <w:rFonts w:ascii="Times New Roman" w:hAnsi="Times New Roman"/>
          <w:sz w:val="28"/>
          <w:szCs w:val="28"/>
          <w:lang w:bidi="ru-RU"/>
        </w:rPr>
        <w:t>концессионного соглашения</w:t>
      </w:r>
      <w:r w:rsidR="005F2D69" w:rsidRPr="007C0B85">
        <w:rPr>
          <w:rFonts w:ascii="Times New Roman" w:hAnsi="Times New Roman"/>
          <w:sz w:val="28"/>
          <w:szCs w:val="28"/>
          <w:lang w:bidi="ru-RU"/>
        </w:rPr>
        <w:t xml:space="preserve"> </w:t>
      </w:r>
      <w:r w:rsidR="00A0774B" w:rsidRPr="007C0B85">
        <w:rPr>
          <w:rFonts w:ascii="Times New Roman" w:hAnsi="Times New Roman"/>
          <w:sz w:val="28"/>
          <w:szCs w:val="28"/>
          <w:lang w:bidi="ru-RU"/>
        </w:rPr>
        <w:t>из поступающих отходов выделяют вторичные материальные ресурсы, в том числе в соответствии с Перечнем видов отходов производства и потребления, в состав которых входят полезные компоненты, захоронение которых запрещается, утвержденны</w:t>
      </w:r>
      <w:r w:rsidR="00A0774B">
        <w:rPr>
          <w:rFonts w:ascii="Times New Roman" w:hAnsi="Times New Roman"/>
          <w:sz w:val="28"/>
          <w:szCs w:val="28"/>
          <w:lang w:bidi="ru-RU"/>
        </w:rPr>
        <w:t>м распоряжением Правительства Российской Федерации</w:t>
      </w:r>
      <w:r w:rsidR="004A1F2F">
        <w:rPr>
          <w:rFonts w:ascii="Times New Roman" w:hAnsi="Times New Roman"/>
          <w:sz w:val="28"/>
          <w:szCs w:val="28"/>
          <w:lang w:bidi="ru-RU"/>
        </w:rPr>
        <w:t xml:space="preserve"> от </w:t>
      </w:r>
      <w:r w:rsidR="00A0774B" w:rsidRPr="007C0B85">
        <w:rPr>
          <w:rFonts w:ascii="Times New Roman" w:hAnsi="Times New Roman"/>
          <w:sz w:val="28"/>
          <w:szCs w:val="28"/>
          <w:lang w:bidi="ru-RU"/>
        </w:rPr>
        <w:t>25.07.2017 №</w:t>
      </w:r>
      <w:r w:rsidR="004A1F2F">
        <w:rPr>
          <w:rFonts w:ascii="Times New Roman" w:hAnsi="Times New Roman"/>
          <w:sz w:val="28"/>
          <w:szCs w:val="28"/>
          <w:lang w:bidi="ru-RU"/>
        </w:rPr>
        <w:t> </w:t>
      </w:r>
      <w:r w:rsidR="00A0774B" w:rsidRPr="007C0B85">
        <w:rPr>
          <w:rFonts w:ascii="Times New Roman" w:hAnsi="Times New Roman"/>
          <w:sz w:val="28"/>
          <w:szCs w:val="28"/>
          <w:lang w:bidi="ru-RU"/>
        </w:rPr>
        <w:t>1589-р</w:t>
      </w:r>
      <w:r w:rsidR="00A0774B">
        <w:rPr>
          <w:rFonts w:ascii="Times New Roman" w:hAnsi="Times New Roman"/>
          <w:sz w:val="28"/>
          <w:szCs w:val="28"/>
          <w:lang w:bidi="ru-RU"/>
        </w:rPr>
        <w:t xml:space="preserve"> «</w:t>
      </w:r>
      <w:r w:rsidR="00A0774B" w:rsidRPr="000D6980">
        <w:rPr>
          <w:rFonts w:ascii="Times New Roman" w:hAnsi="Times New Roman"/>
          <w:sz w:val="28"/>
          <w:szCs w:val="28"/>
          <w:lang w:bidi="ru-RU"/>
        </w:rPr>
        <w:t>Об утверждении перечня видов отходов производства и потребления, в состав которых входят полезные компоненты, захоронение которых запрещается</w:t>
      </w:r>
      <w:r w:rsidR="00A0774B">
        <w:rPr>
          <w:rFonts w:ascii="Times New Roman" w:hAnsi="Times New Roman"/>
          <w:sz w:val="28"/>
          <w:szCs w:val="28"/>
          <w:lang w:bidi="ru-RU"/>
        </w:rPr>
        <w:t>»</w:t>
      </w:r>
      <w:r w:rsidR="001F0ABB">
        <w:rPr>
          <w:rFonts w:ascii="Times New Roman" w:hAnsi="Times New Roman"/>
          <w:sz w:val="28"/>
          <w:szCs w:val="28"/>
          <w:lang w:bidi="ru-RU"/>
        </w:rPr>
        <w:t>, такие как</w:t>
      </w:r>
      <w:r w:rsidR="00F745C2">
        <w:rPr>
          <w:rFonts w:ascii="Times New Roman" w:hAnsi="Times New Roman"/>
          <w:sz w:val="28"/>
          <w:szCs w:val="28"/>
          <w:lang w:bidi="ru-RU"/>
        </w:rPr>
        <w:t>:</w:t>
      </w:r>
    </w:p>
    <w:p w14:paraId="087B8447" w14:textId="77777777" w:rsidR="00F745C2" w:rsidRPr="00F745C2" w:rsidRDefault="00F745C2" w:rsidP="00F745C2">
      <w:pPr>
        <w:widowControl w:val="0"/>
        <w:spacing w:after="0" w:line="240" w:lineRule="auto"/>
        <w:ind w:firstLine="709"/>
        <w:jc w:val="both"/>
        <w:rPr>
          <w:rFonts w:ascii="Times New Roman" w:hAnsi="Times New Roman"/>
          <w:sz w:val="28"/>
          <w:szCs w:val="28"/>
          <w:lang w:bidi="ru-RU"/>
        </w:rPr>
      </w:pPr>
      <w:r w:rsidRPr="00F745C2">
        <w:rPr>
          <w:rFonts w:ascii="Times New Roman" w:hAnsi="Times New Roman"/>
          <w:sz w:val="28"/>
          <w:szCs w:val="28"/>
          <w:lang w:bidi="ru-RU"/>
        </w:rPr>
        <w:lastRenderedPageBreak/>
        <w:t>вторичные материальные ресурсы (в т.ч. бумага, картон, черный и цветной металлолом, пластмассы (ПП, ПЭТ, ПВД, ПНД, пленка), стекло) и другие;</w:t>
      </w:r>
    </w:p>
    <w:p w14:paraId="058E3FA9" w14:textId="03CAEC62" w:rsidR="00F745C2" w:rsidRPr="00F745C2" w:rsidRDefault="00F745C2" w:rsidP="00F745C2">
      <w:pPr>
        <w:widowControl w:val="0"/>
        <w:spacing w:after="0" w:line="240" w:lineRule="auto"/>
        <w:ind w:firstLine="709"/>
        <w:jc w:val="both"/>
        <w:rPr>
          <w:rFonts w:ascii="Times New Roman" w:hAnsi="Times New Roman"/>
          <w:sz w:val="28"/>
          <w:szCs w:val="28"/>
          <w:lang w:bidi="ru-RU"/>
        </w:rPr>
      </w:pPr>
      <w:r w:rsidRPr="00F745C2">
        <w:rPr>
          <w:rFonts w:ascii="Times New Roman" w:hAnsi="Times New Roman"/>
          <w:sz w:val="28"/>
          <w:szCs w:val="28"/>
          <w:lang w:bidi="ru-RU"/>
        </w:rPr>
        <w:t>техногрунт (ТУ 20.15.80-002-70412224-2017, сертификат соответствия №</w:t>
      </w:r>
      <w:r>
        <w:rPr>
          <w:rFonts w:ascii="Times New Roman" w:hAnsi="Times New Roman"/>
          <w:sz w:val="28"/>
          <w:szCs w:val="28"/>
          <w:lang w:bidi="ru-RU"/>
        </w:rPr>
        <w:t> </w:t>
      </w:r>
      <w:r w:rsidRPr="00F745C2">
        <w:rPr>
          <w:rFonts w:ascii="Times New Roman" w:hAnsi="Times New Roman"/>
          <w:sz w:val="28"/>
          <w:szCs w:val="28"/>
          <w:lang w:bidi="ru-RU"/>
        </w:rPr>
        <w:t xml:space="preserve">РОСС RU.ПН88.Н06728), который применяется, в том числе, для послойной изоляции </w:t>
      </w:r>
      <w:r>
        <w:rPr>
          <w:rFonts w:ascii="Times New Roman" w:hAnsi="Times New Roman"/>
          <w:sz w:val="28"/>
          <w:szCs w:val="28"/>
          <w:lang w:bidi="ru-RU"/>
        </w:rPr>
        <w:t>размещаемых на полигоне отходов.</w:t>
      </w:r>
    </w:p>
    <w:p w14:paraId="07569803" w14:textId="396E0358" w:rsidR="002B5B7B" w:rsidRDefault="00E54C93" w:rsidP="00560E27">
      <w:pPr>
        <w:widowControl w:val="0"/>
        <w:spacing w:after="0" w:line="240" w:lineRule="auto"/>
        <w:ind w:firstLine="709"/>
        <w:jc w:val="both"/>
        <w:rPr>
          <w:rFonts w:ascii="Times New Roman" w:hAnsi="Times New Roman"/>
          <w:sz w:val="28"/>
          <w:szCs w:val="28"/>
          <w:lang w:eastAsia="en-GB" w:bidi="ru-RU"/>
        </w:rPr>
      </w:pPr>
      <w:r>
        <w:rPr>
          <w:rFonts w:ascii="Times New Roman" w:hAnsi="Times New Roman"/>
          <w:sz w:val="28"/>
          <w:szCs w:val="28"/>
          <w:lang w:bidi="ru-RU"/>
        </w:rPr>
        <w:t>7</w:t>
      </w:r>
      <w:r w:rsidR="002B5B7B">
        <w:rPr>
          <w:rFonts w:ascii="Times New Roman" w:hAnsi="Times New Roman"/>
          <w:sz w:val="28"/>
          <w:szCs w:val="28"/>
          <w:lang w:bidi="ru-RU"/>
        </w:rPr>
        <w:t>. </w:t>
      </w:r>
      <w:r w:rsidR="002B5B7B" w:rsidRPr="00050895">
        <w:rPr>
          <w:rFonts w:ascii="Times New Roman" w:hAnsi="Times New Roman"/>
          <w:sz w:val="28"/>
          <w:szCs w:val="28"/>
          <w:lang w:eastAsia="en-GB" w:bidi="ru-RU"/>
        </w:rPr>
        <w:t xml:space="preserve">Перечень иных требований к проектным решениям, строительству и эксплуатации </w:t>
      </w:r>
      <w:r w:rsidR="002B5B7B" w:rsidRPr="00050895">
        <w:rPr>
          <w:rFonts w:ascii="Times New Roman" w:hAnsi="Times New Roman"/>
          <w:sz w:val="28"/>
          <w:szCs w:val="28"/>
          <w:lang w:bidi="ru-RU"/>
        </w:rPr>
        <w:t xml:space="preserve">Объекта </w:t>
      </w:r>
      <w:r w:rsidR="002B5B7B">
        <w:rPr>
          <w:rFonts w:ascii="Times New Roman" w:hAnsi="Times New Roman"/>
          <w:sz w:val="28"/>
          <w:szCs w:val="28"/>
          <w:lang w:bidi="ru-RU"/>
        </w:rPr>
        <w:t>концессионного с</w:t>
      </w:r>
      <w:r w:rsidR="002B5B7B" w:rsidRPr="00050895">
        <w:rPr>
          <w:rFonts w:ascii="Times New Roman" w:hAnsi="Times New Roman"/>
          <w:sz w:val="28"/>
          <w:szCs w:val="28"/>
          <w:lang w:bidi="ru-RU"/>
        </w:rPr>
        <w:t>оглашения</w:t>
      </w:r>
      <w:r w:rsidR="002B5B7B" w:rsidRPr="00050895">
        <w:rPr>
          <w:rFonts w:ascii="Times New Roman" w:hAnsi="Times New Roman"/>
          <w:sz w:val="28"/>
          <w:szCs w:val="28"/>
          <w:lang w:eastAsia="en-GB" w:bidi="ru-RU"/>
        </w:rPr>
        <w:t>:</w:t>
      </w:r>
    </w:p>
    <w:p w14:paraId="4C831797" w14:textId="77777777" w:rsidR="004A1F2F" w:rsidRPr="004A1F2F" w:rsidRDefault="004A1F2F" w:rsidP="00560E27">
      <w:pPr>
        <w:widowControl w:val="0"/>
        <w:spacing w:after="0" w:line="240" w:lineRule="auto"/>
        <w:ind w:firstLine="709"/>
        <w:jc w:val="both"/>
        <w:rPr>
          <w:rFonts w:ascii="Times New Roman" w:hAnsi="Times New Roman"/>
          <w:sz w:val="12"/>
          <w:szCs w:val="12"/>
          <w:lang w:bidi="ru-RU"/>
        </w:rPr>
      </w:pP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268"/>
        <w:gridCol w:w="6936"/>
      </w:tblGrid>
      <w:tr w:rsidR="002B5B7B" w:rsidRPr="00AB51D8" w14:paraId="6A46222F" w14:textId="77777777" w:rsidTr="004A1F2F">
        <w:trPr>
          <w:trHeight w:val="536"/>
        </w:trPr>
        <w:tc>
          <w:tcPr>
            <w:tcW w:w="709" w:type="dxa"/>
            <w:vAlign w:val="center"/>
          </w:tcPr>
          <w:p w14:paraId="201260AA" w14:textId="77777777" w:rsidR="002B5B7B" w:rsidRPr="00AB51D8" w:rsidRDefault="002B5B7B" w:rsidP="00560E27">
            <w:pPr>
              <w:widowControl w:val="0"/>
              <w:spacing w:after="0" w:line="240" w:lineRule="auto"/>
              <w:ind w:left="34"/>
              <w:jc w:val="center"/>
              <w:rPr>
                <w:rFonts w:ascii="Times New Roman" w:hAnsi="Times New Roman"/>
                <w:sz w:val="24"/>
                <w:szCs w:val="24"/>
                <w:lang w:bidi="ru-RU"/>
              </w:rPr>
            </w:pPr>
            <w:r w:rsidRPr="00AB51D8">
              <w:rPr>
                <w:rFonts w:ascii="Times New Roman" w:hAnsi="Times New Roman"/>
                <w:sz w:val="24"/>
                <w:szCs w:val="24"/>
                <w:lang w:bidi="ru-RU"/>
              </w:rPr>
              <w:t>№ п/п</w:t>
            </w:r>
          </w:p>
        </w:tc>
        <w:tc>
          <w:tcPr>
            <w:tcW w:w="2268" w:type="dxa"/>
            <w:vAlign w:val="center"/>
          </w:tcPr>
          <w:p w14:paraId="7C132EB9" w14:textId="77777777" w:rsidR="002B5B7B" w:rsidRPr="00AB51D8" w:rsidRDefault="00560E27" w:rsidP="00560E27">
            <w:pPr>
              <w:widowControl w:val="0"/>
              <w:spacing w:after="0" w:line="240" w:lineRule="auto"/>
              <w:ind w:left="34"/>
              <w:jc w:val="center"/>
              <w:rPr>
                <w:rFonts w:ascii="Times New Roman" w:hAnsi="Times New Roman"/>
                <w:sz w:val="24"/>
                <w:szCs w:val="24"/>
                <w:lang w:bidi="ru-RU"/>
              </w:rPr>
            </w:pPr>
            <w:r w:rsidRPr="00AB51D8">
              <w:rPr>
                <w:rFonts w:ascii="Times New Roman" w:hAnsi="Times New Roman"/>
                <w:sz w:val="24"/>
                <w:szCs w:val="24"/>
                <w:lang w:bidi="ru-RU"/>
              </w:rPr>
              <w:t>Наименование требования</w:t>
            </w:r>
          </w:p>
        </w:tc>
        <w:tc>
          <w:tcPr>
            <w:tcW w:w="6936" w:type="dxa"/>
          </w:tcPr>
          <w:p w14:paraId="06F46EAA" w14:textId="77777777" w:rsidR="002B5B7B" w:rsidRPr="00AB51D8" w:rsidRDefault="002B5B7B" w:rsidP="004A1F2F">
            <w:pPr>
              <w:widowControl w:val="0"/>
              <w:spacing w:after="0" w:line="240" w:lineRule="auto"/>
              <w:ind w:left="34"/>
              <w:jc w:val="center"/>
              <w:rPr>
                <w:rFonts w:ascii="Times New Roman" w:hAnsi="Times New Roman"/>
                <w:sz w:val="24"/>
                <w:szCs w:val="24"/>
                <w:lang w:bidi="ru-RU"/>
              </w:rPr>
            </w:pPr>
            <w:r w:rsidRPr="00AB51D8">
              <w:rPr>
                <w:rFonts w:ascii="Times New Roman" w:hAnsi="Times New Roman"/>
                <w:sz w:val="24"/>
                <w:szCs w:val="24"/>
                <w:lang w:bidi="ru-RU"/>
              </w:rPr>
              <w:t>Содержание требовани</w:t>
            </w:r>
            <w:r w:rsidR="00560E27" w:rsidRPr="00AB51D8">
              <w:rPr>
                <w:rFonts w:ascii="Times New Roman" w:hAnsi="Times New Roman"/>
                <w:sz w:val="24"/>
                <w:szCs w:val="24"/>
                <w:lang w:bidi="ru-RU"/>
              </w:rPr>
              <w:t>я</w:t>
            </w:r>
          </w:p>
        </w:tc>
      </w:tr>
      <w:tr w:rsidR="00AE4922" w:rsidRPr="00560E27" w14:paraId="41BB0EA6" w14:textId="77777777" w:rsidTr="004A1F2F">
        <w:tc>
          <w:tcPr>
            <w:tcW w:w="709" w:type="dxa"/>
          </w:tcPr>
          <w:p w14:paraId="1F9A4848" w14:textId="49D14F74" w:rsidR="00AE4922" w:rsidRPr="00560E27" w:rsidRDefault="00AB51D8" w:rsidP="00AE492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2268" w:type="dxa"/>
          </w:tcPr>
          <w:p w14:paraId="2F393FB0" w14:textId="77777777" w:rsidR="004A1F2F" w:rsidRDefault="00AE4922" w:rsidP="004A1F2F">
            <w:pPr>
              <w:widowControl w:val="0"/>
              <w:autoSpaceDE w:val="0"/>
              <w:autoSpaceDN w:val="0"/>
              <w:adjustRightInd w:val="0"/>
              <w:spacing w:after="0" w:line="240" w:lineRule="auto"/>
              <w:rPr>
                <w:rFonts w:ascii="Times New Roman" w:hAnsi="Times New Roman"/>
                <w:sz w:val="24"/>
                <w:szCs w:val="24"/>
              </w:rPr>
            </w:pPr>
            <w:r w:rsidRPr="00560E27">
              <w:rPr>
                <w:rFonts w:ascii="Times New Roman" w:hAnsi="Times New Roman"/>
                <w:sz w:val="24"/>
                <w:szCs w:val="24"/>
              </w:rPr>
              <w:t>Требования</w:t>
            </w:r>
          </w:p>
          <w:p w14:paraId="7CD3B883" w14:textId="19AB5B30" w:rsidR="00212C29" w:rsidRPr="00560E27" w:rsidRDefault="00AE4922" w:rsidP="004A1F2F">
            <w:pPr>
              <w:widowControl w:val="0"/>
              <w:autoSpaceDE w:val="0"/>
              <w:autoSpaceDN w:val="0"/>
              <w:adjustRightInd w:val="0"/>
              <w:spacing w:after="0" w:line="240" w:lineRule="auto"/>
              <w:rPr>
                <w:rFonts w:ascii="Times New Roman" w:hAnsi="Times New Roman"/>
                <w:sz w:val="24"/>
                <w:szCs w:val="24"/>
              </w:rPr>
            </w:pPr>
            <w:r w:rsidRPr="00560E27">
              <w:rPr>
                <w:rFonts w:ascii="Times New Roman" w:hAnsi="Times New Roman"/>
                <w:sz w:val="24"/>
                <w:szCs w:val="24"/>
              </w:rPr>
              <w:t>к качеству, конкурентоспособ</w:t>
            </w:r>
            <w:r w:rsidR="004A1F2F">
              <w:rPr>
                <w:rFonts w:ascii="Times New Roman" w:hAnsi="Times New Roman"/>
                <w:sz w:val="24"/>
                <w:szCs w:val="24"/>
              </w:rPr>
              <w:t>-</w:t>
            </w:r>
            <w:r w:rsidRPr="00560E27">
              <w:rPr>
                <w:rFonts w:ascii="Times New Roman" w:hAnsi="Times New Roman"/>
                <w:sz w:val="24"/>
                <w:szCs w:val="24"/>
              </w:rPr>
              <w:t>ности, экологической и энергетической эффективности проектных решений</w:t>
            </w:r>
            <w:r w:rsidR="00212C29">
              <w:rPr>
                <w:rFonts w:ascii="Times New Roman" w:hAnsi="Times New Roman"/>
                <w:sz w:val="24"/>
                <w:szCs w:val="24"/>
              </w:rPr>
              <w:t xml:space="preserve"> </w:t>
            </w:r>
            <w:r w:rsidR="00212C29" w:rsidRPr="00560E27">
              <w:rPr>
                <w:rFonts w:ascii="Times New Roman" w:hAnsi="Times New Roman"/>
                <w:sz w:val="24"/>
                <w:szCs w:val="24"/>
                <w:lang w:bidi="ru-RU"/>
              </w:rPr>
              <w:t xml:space="preserve">Объекта </w:t>
            </w:r>
            <w:r w:rsidR="00212C29">
              <w:rPr>
                <w:rFonts w:ascii="Times New Roman" w:hAnsi="Times New Roman"/>
                <w:sz w:val="24"/>
                <w:szCs w:val="24"/>
                <w:lang w:bidi="ru-RU"/>
              </w:rPr>
              <w:t>концессионного с</w:t>
            </w:r>
            <w:r w:rsidR="00212C29" w:rsidRPr="00560E27">
              <w:rPr>
                <w:rFonts w:ascii="Times New Roman" w:hAnsi="Times New Roman"/>
                <w:sz w:val="24"/>
                <w:szCs w:val="24"/>
                <w:lang w:bidi="ru-RU"/>
              </w:rPr>
              <w:t>оглашения</w:t>
            </w:r>
          </w:p>
        </w:tc>
        <w:tc>
          <w:tcPr>
            <w:tcW w:w="6936" w:type="dxa"/>
            <w:vAlign w:val="center"/>
          </w:tcPr>
          <w:p w14:paraId="615A68EE" w14:textId="637A523C" w:rsidR="00AE4922" w:rsidRPr="00560E27" w:rsidRDefault="00AE4922" w:rsidP="00AE4922">
            <w:pPr>
              <w:widowControl w:val="0"/>
              <w:autoSpaceDE w:val="0"/>
              <w:autoSpaceDN w:val="0"/>
              <w:adjustRightInd w:val="0"/>
              <w:spacing w:after="0" w:line="240" w:lineRule="auto"/>
              <w:ind w:left="34"/>
              <w:jc w:val="both"/>
              <w:rPr>
                <w:rFonts w:ascii="Times New Roman" w:hAnsi="Times New Roman"/>
                <w:sz w:val="24"/>
                <w:szCs w:val="24"/>
              </w:rPr>
            </w:pPr>
            <w:r w:rsidRPr="00560E27">
              <w:rPr>
                <w:rFonts w:ascii="Times New Roman" w:hAnsi="Times New Roman"/>
                <w:sz w:val="24"/>
                <w:szCs w:val="24"/>
              </w:rPr>
              <w:t>1.</w:t>
            </w:r>
            <w:r>
              <w:rPr>
                <w:rFonts w:ascii="Times New Roman" w:hAnsi="Times New Roman"/>
                <w:sz w:val="24"/>
                <w:szCs w:val="24"/>
              </w:rPr>
              <w:t> Проектная, Рабочая документации</w:t>
            </w:r>
            <w:r w:rsidRPr="00560E27">
              <w:rPr>
                <w:rFonts w:ascii="Times New Roman" w:hAnsi="Times New Roman"/>
                <w:sz w:val="24"/>
                <w:szCs w:val="24"/>
              </w:rPr>
              <w:t xml:space="preserve"> и принятые в </w:t>
            </w:r>
            <w:r w:rsidR="00F96C61" w:rsidRPr="00560E27">
              <w:rPr>
                <w:rFonts w:ascii="Times New Roman" w:hAnsi="Times New Roman"/>
                <w:sz w:val="24"/>
                <w:szCs w:val="24"/>
              </w:rPr>
              <w:t>н</w:t>
            </w:r>
            <w:r w:rsidR="00F96C61">
              <w:rPr>
                <w:rFonts w:ascii="Times New Roman" w:hAnsi="Times New Roman"/>
                <w:sz w:val="24"/>
                <w:szCs w:val="24"/>
              </w:rPr>
              <w:t>их</w:t>
            </w:r>
            <w:r w:rsidR="00F96C61" w:rsidRPr="00560E27">
              <w:rPr>
                <w:rFonts w:ascii="Times New Roman" w:hAnsi="Times New Roman"/>
                <w:sz w:val="24"/>
                <w:szCs w:val="24"/>
              </w:rPr>
              <w:t xml:space="preserve"> </w:t>
            </w:r>
            <w:r w:rsidRPr="00560E27">
              <w:rPr>
                <w:rFonts w:ascii="Times New Roman" w:hAnsi="Times New Roman"/>
                <w:sz w:val="24"/>
                <w:szCs w:val="24"/>
              </w:rPr>
              <w:t>решения должны соответствовать Законодательств</w:t>
            </w:r>
            <w:r w:rsidR="00C622C9">
              <w:rPr>
                <w:rFonts w:ascii="Times New Roman" w:hAnsi="Times New Roman"/>
                <w:sz w:val="24"/>
                <w:szCs w:val="24"/>
              </w:rPr>
              <w:t>у</w:t>
            </w:r>
            <w:r w:rsidRPr="00560E27">
              <w:rPr>
                <w:rFonts w:ascii="Times New Roman" w:hAnsi="Times New Roman"/>
                <w:sz w:val="24"/>
                <w:szCs w:val="24"/>
              </w:rPr>
              <w:t>, технически</w:t>
            </w:r>
            <w:r w:rsidR="00C622C9">
              <w:rPr>
                <w:rFonts w:ascii="Times New Roman" w:hAnsi="Times New Roman"/>
                <w:sz w:val="24"/>
                <w:szCs w:val="24"/>
              </w:rPr>
              <w:t>м</w:t>
            </w:r>
            <w:r w:rsidRPr="00560E27">
              <w:rPr>
                <w:rFonts w:ascii="Times New Roman" w:hAnsi="Times New Roman"/>
                <w:sz w:val="24"/>
                <w:szCs w:val="24"/>
              </w:rPr>
              <w:t xml:space="preserve"> регламент</w:t>
            </w:r>
            <w:r w:rsidR="00C622C9">
              <w:rPr>
                <w:rFonts w:ascii="Times New Roman" w:hAnsi="Times New Roman"/>
                <w:sz w:val="24"/>
                <w:szCs w:val="24"/>
              </w:rPr>
              <w:t>ам</w:t>
            </w:r>
            <w:r w:rsidRPr="00560E27">
              <w:rPr>
                <w:rFonts w:ascii="Times New Roman" w:hAnsi="Times New Roman"/>
                <w:sz w:val="24"/>
                <w:szCs w:val="24"/>
              </w:rPr>
              <w:t>, а также соответствовать установленному классу энерг</w:t>
            </w:r>
            <w:r w:rsidR="000C2649">
              <w:rPr>
                <w:rFonts w:ascii="Times New Roman" w:hAnsi="Times New Roman"/>
                <w:sz w:val="24"/>
                <w:szCs w:val="24"/>
              </w:rPr>
              <w:t>оэффективности (не ниже класса «С»</w:t>
            </w:r>
            <w:r w:rsidR="004A1F2F">
              <w:rPr>
                <w:rFonts w:ascii="Times New Roman" w:hAnsi="Times New Roman"/>
                <w:sz w:val="24"/>
                <w:szCs w:val="24"/>
              </w:rPr>
              <w:t>)</w:t>
            </w:r>
            <w:r w:rsidRPr="00560E27">
              <w:rPr>
                <w:rFonts w:ascii="Times New Roman" w:hAnsi="Times New Roman"/>
                <w:sz w:val="24"/>
                <w:szCs w:val="24"/>
              </w:rPr>
              <w:t xml:space="preserve"> в том числе, но не ограничиваясь:</w:t>
            </w:r>
          </w:p>
          <w:p w14:paraId="64786FAA" w14:textId="3ADFA28B" w:rsidR="00AE4922" w:rsidRPr="00560E27" w:rsidRDefault="00AE4922" w:rsidP="00AE4922">
            <w:pPr>
              <w:widowControl w:val="0"/>
              <w:autoSpaceDE w:val="0"/>
              <w:autoSpaceDN w:val="0"/>
              <w:adjustRightInd w:val="0"/>
              <w:spacing w:after="0" w:line="240" w:lineRule="auto"/>
              <w:ind w:left="34"/>
              <w:jc w:val="both"/>
              <w:rPr>
                <w:rFonts w:ascii="Times New Roman" w:hAnsi="Times New Roman"/>
                <w:sz w:val="24"/>
                <w:szCs w:val="24"/>
              </w:rPr>
            </w:pPr>
            <w:r w:rsidRPr="00560E27">
              <w:rPr>
                <w:rFonts w:ascii="Times New Roman" w:hAnsi="Times New Roman"/>
                <w:sz w:val="24"/>
                <w:szCs w:val="24"/>
              </w:rPr>
              <w:t xml:space="preserve">Федеральному закону </w:t>
            </w:r>
            <w:r w:rsidR="00F96C61" w:rsidRPr="00560E27">
              <w:rPr>
                <w:rFonts w:ascii="Times New Roman" w:hAnsi="Times New Roman"/>
                <w:sz w:val="24"/>
                <w:szCs w:val="24"/>
              </w:rPr>
              <w:t>от</w:t>
            </w:r>
            <w:r w:rsidR="00F96C61">
              <w:rPr>
                <w:rFonts w:ascii="Times New Roman" w:hAnsi="Times New Roman"/>
                <w:sz w:val="24"/>
                <w:szCs w:val="24"/>
              </w:rPr>
              <w:t> </w:t>
            </w:r>
            <w:r w:rsidRPr="00560E27">
              <w:rPr>
                <w:rFonts w:ascii="Times New Roman" w:hAnsi="Times New Roman"/>
                <w:sz w:val="24"/>
                <w:szCs w:val="24"/>
              </w:rPr>
              <w:t xml:space="preserve">10.01.2002 </w:t>
            </w:r>
            <w:r w:rsidR="00F96C61" w:rsidRPr="00560E27">
              <w:rPr>
                <w:rFonts w:ascii="Times New Roman" w:hAnsi="Times New Roman"/>
                <w:sz w:val="24"/>
                <w:szCs w:val="24"/>
              </w:rPr>
              <w:t>№</w:t>
            </w:r>
            <w:r w:rsidR="00F96C61">
              <w:rPr>
                <w:rFonts w:ascii="Times New Roman" w:hAnsi="Times New Roman"/>
                <w:sz w:val="24"/>
                <w:szCs w:val="24"/>
              </w:rPr>
              <w:t> </w:t>
            </w:r>
            <w:r w:rsidRPr="00560E27">
              <w:rPr>
                <w:rFonts w:ascii="Times New Roman" w:hAnsi="Times New Roman"/>
                <w:sz w:val="24"/>
                <w:szCs w:val="24"/>
              </w:rPr>
              <w:t>7-ФЗ «Об охране окружающей среды»;</w:t>
            </w:r>
          </w:p>
          <w:p w14:paraId="7B60BA99" w14:textId="5A475A3B" w:rsidR="00AE4922" w:rsidRPr="00560E27" w:rsidRDefault="00AE4922" w:rsidP="00AE4922">
            <w:pPr>
              <w:widowControl w:val="0"/>
              <w:autoSpaceDE w:val="0"/>
              <w:autoSpaceDN w:val="0"/>
              <w:adjustRightInd w:val="0"/>
              <w:spacing w:after="0" w:line="240" w:lineRule="auto"/>
              <w:ind w:left="34"/>
              <w:jc w:val="both"/>
              <w:rPr>
                <w:rFonts w:ascii="Times New Roman" w:hAnsi="Times New Roman"/>
                <w:sz w:val="24"/>
                <w:szCs w:val="24"/>
              </w:rPr>
            </w:pPr>
            <w:r w:rsidRPr="006D581F">
              <w:rPr>
                <w:rFonts w:ascii="Times New Roman" w:hAnsi="Times New Roman"/>
                <w:sz w:val="24"/>
                <w:szCs w:val="24"/>
              </w:rPr>
              <w:t>Федеральному закону от</w:t>
            </w:r>
            <w:r w:rsidR="004A1F2F" w:rsidRPr="006D581F">
              <w:rPr>
                <w:rFonts w:ascii="Times New Roman" w:hAnsi="Times New Roman"/>
                <w:sz w:val="24"/>
                <w:szCs w:val="24"/>
              </w:rPr>
              <w:t> </w:t>
            </w:r>
            <w:r w:rsidRPr="006D581F">
              <w:rPr>
                <w:rFonts w:ascii="Times New Roman" w:hAnsi="Times New Roman"/>
                <w:sz w:val="24"/>
                <w:szCs w:val="24"/>
              </w:rPr>
              <w:t>23.11.2009 №</w:t>
            </w:r>
            <w:r w:rsidR="004A1F2F" w:rsidRPr="006D581F">
              <w:rPr>
                <w:rFonts w:ascii="Times New Roman" w:hAnsi="Times New Roman"/>
                <w:sz w:val="24"/>
                <w:szCs w:val="24"/>
              </w:rPr>
              <w:t> </w:t>
            </w:r>
            <w:r w:rsidRPr="006D581F">
              <w:rPr>
                <w:rFonts w:ascii="Times New Roman" w:hAnsi="Times New Roman"/>
                <w:sz w:val="24"/>
                <w:szCs w:val="24"/>
              </w:rPr>
              <w:t>261-ФЗ</w:t>
            </w:r>
            <w:r w:rsidRPr="00560E27">
              <w:rPr>
                <w:rFonts w:ascii="Times New Roman" w:hAnsi="Times New Roman"/>
                <w:sz w:val="24"/>
                <w:szCs w:val="24"/>
              </w:rPr>
              <w:t xml:space="preserve"> «Об энергосбережении и о повышен</w:t>
            </w:r>
            <w:r w:rsidR="006D581F">
              <w:rPr>
                <w:rFonts w:ascii="Times New Roman" w:hAnsi="Times New Roman"/>
                <w:sz w:val="24"/>
                <w:szCs w:val="24"/>
              </w:rPr>
              <w:t>ии энергетической эффективности</w:t>
            </w:r>
            <w:r w:rsidRPr="00560E27">
              <w:rPr>
                <w:rFonts w:ascii="Times New Roman" w:hAnsi="Times New Roman"/>
                <w:sz w:val="24"/>
                <w:szCs w:val="24"/>
              </w:rPr>
              <w:t xml:space="preserve"> и о внесении изменений в отдельные законодательные акты Российской Федерации»;</w:t>
            </w:r>
          </w:p>
          <w:p w14:paraId="48E38AB9" w14:textId="390DE310" w:rsidR="00AE4922" w:rsidRDefault="00AE4922" w:rsidP="00AE4922">
            <w:pPr>
              <w:widowControl w:val="0"/>
              <w:autoSpaceDE w:val="0"/>
              <w:autoSpaceDN w:val="0"/>
              <w:adjustRightInd w:val="0"/>
              <w:spacing w:after="0" w:line="240" w:lineRule="auto"/>
              <w:ind w:left="34"/>
              <w:jc w:val="both"/>
              <w:rPr>
                <w:rFonts w:ascii="Times New Roman" w:hAnsi="Times New Roman"/>
                <w:sz w:val="24"/>
                <w:szCs w:val="24"/>
              </w:rPr>
            </w:pPr>
            <w:r w:rsidRPr="00560E27">
              <w:rPr>
                <w:rFonts w:ascii="Times New Roman" w:hAnsi="Times New Roman"/>
                <w:sz w:val="24"/>
                <w:szCs w:val="24"/>
              </w:rPr>
              <w:t>Федеральному закону от</w:t>
            </w:r>
            <w:r w:rsidR="006D581F">
              <w:rPr>
                <w:rFonts w:ascii="Times New Roman" w:hAnsi="Times New Roman"/>
                <w:sz w:val="24"/>
                <w:szCs w:val="24"/>
              </w:rPr>
              <w:t> </w:t>
            </w:r>
            <w:r w:rsidRPr="00560E27">
              <w:rPr>
                <w:rFonts w:ascii="Times New Roman" w:hAnsi="Times New Roman"/>
                <w:sz w:val="24"/>
                <w:szCs w:val="24"/>
              </w:rPr>
              <w:t>30.12.2009 №</w:t>
            </w:r>
            <w:r w:rsidR="006D581F">
              <w:rPr>
                <w:rFonts w:ascii="Times New Roman" w:hAnsi="Times New Roman"/>
                <w:sz w:val="24"/>
                <w:szCs w:val="24"/>
              </w:rPr>
              <w:t> </w:t>
            </w:r>
            <w:r w:rsidRPr="00560E27">
              <w:rPr>
                <w:rFonts w:ascii="Times New Roman" w:hAnsi="Times New Roman"/>
                <w:sz w:val="24"/>
                <w:szCs w:val="24"/>
              </w:rPr>
              <w:t>384-ФЗ «Технический регламент о безопасности зданий и сооружений»;</w:t>
            </w:r>
          </w:p>
          <w:p w14:paraId="5C4DC0E2" w14:textId="01A659E5" w:rsidR="00AE4922" w:rsidRDefault="00F96C61" w:rsidP="00AE4922">
            <w:pPr>
              <w:widowControl w:val="0"/>
              <w:autoSpaceDE w:val="0"/>
              <w:autoSpaceDN w:val="0"/>
              <w:adjustRightInd w:val="0"/>
              <w:spacing w:after="0" w:line="240" w:lineRule="auto"/>
              <w:ind w:left="34"/>
              <w:jc w:val="both"/>
              <w:rPr>
                <w:rFonts w:ascii="Times New Roman" w:hAnsi="Times New Roman"/>
                <w:sz w:val="24"/>
                <w:szCs w:val="24"/>
              </w:rPr>
            </w:pPr>
            <w:r>
              <w:rPr>
                <w:rFonts w:ascii="Times New Roman" w:hAnsi="Times New Roman"/>
                <w:sz w:val="24"/>
                <w:szCs w:val="24"/>
              </w:rPr>
              <w:t xml:space="preserve">постановлению </w:t>
            </w:r>
            <w:r w:rsidR="00546892">
              <w:rPr>
                <w:rFonts w:ascii="Times New Roman" w:hAnsi="Times New Roman"/>
                <w:sz w:val="24"/>
                <w:szCs w:val="24"/>
              </w:rPr>
              <w:t>Правительства Российской Федерации</w:t>
            </w:r>
            <w:r w:rsidR="00AE4922" w:rsidRPr="007C0B85">
              <w:rPr>
                <w:rFonts w:ascii="Times New Roman" w:hAnsi="Times New Roman"/>
                <w:sz w:val="24"/>
                <w:szCs w:val="24"/>
              </w:rPr>
              <w:t xml:space="preserve"> от</w:t>
            </w:r>
            <w:r w:rsidR="006D581F">
              <w:rPr>
                <w:rFonts w:ascii="Times New Roman" w:hAnsi="Times New Roman"/>
                <w:sz w:val="24"/>
                <w:szCs w:val="24"/>
              </w:rPr>
              <w:t> </w:t>
            </w:r>
            <w:r w:rsidR="00AE4922" w:rsidRPr="007C0B85">
              <w:rPr>
                <w:rFonts w:ascii="Times New Roman" w:hAnsi="Times New Roman"/>
                <w:sz w:val="24"/>
                <w:szCs w:val="24"/>
              </w:rPr>
              <w:t>12.10.2020 №</w:t>
            </w:r>
            <w:r w:rsidR="006D581F">
              <w:rPr>
                <w:rFonts w:ascii="Times New Roman" w:hAnsi="Times New Roman"/>
                <w:sz w:val="24"/>
                <w:szCs w:val="24"/>
              </w:rPr>
              <w:t> </w:t>
            </w:r>
            <w:r w:rsidR="00AE4922" w:rsidRPr="007C0B85">
              <w:rPr>
                <w:rFonts w:ascii="Times New Roman" w:hAnsi="Times New Roman"/>
                <w:sz w:val="24"/>
                <w:szCs w:val="24"/>
              </w:rPr>
              <w:t>1657 «О Единых требованиях к объектам обработки, утилизации, обезвреживания, размещения твердых коммунальных отходов»;</w:t>
            </w:r>
          </w:p>
          <w:p w14:paraId="2DED8A99" w14:textId="7F393FCD" w:rsidR="00AE4922" w:rsidRPr="00560E27" w:rsidRDefault="006D581F" w:rsidP="00AE4922">
            <w:pPr>
              <w:widowControl w:val="0"/>
              <w:autoSpaceDE w:val="0"/>
              <w:autoSpaceDN w:val="0"/>
              <w:adjustRightInd w:val="0"/>
              <w:spacing w:after="0" w:line="240" w:lineRule="auto"/>
              <w:ind w:left="34"/>
              <w:jc w:val="both"/>
              <w:rPr>
                <w:rFonts w:ascii="Times New Roman" w:hAnsi="Times New Roman"/>
                <w:sz w:val="24"/>
                <w:szCs w:val="24"/>
              </w:rPr>
            </w:pPr>
            <w:r>
              <w:rPr>
                <w:rFonts w:ascii="Times New Roman" w:hAnsi="Times New Roman"/>
                <w:sz w:val="24"/>
                <w:szCs w:val="24"/>
              </w:rPr>
              <w:t>п</w:t>
            </w:r>
            <w:r w:rsidR="00AE4922" w:rsidRPr="00560E27">
              <w:rPr>
                <w:rFonts w:ascii="Times New Roman" w:hAnsi="Times New Roman"/>
                <w:sz w:val="24"/>
                <w:szCs w:val="24"/>
              </w:rPr>
              <w:t>риказу Минстроя России от</w:t>
            </w:r>
            <w:r>
              <w:rPr>
                <w:rFonts w:ascii="Times New Roman" w:hAnsi="Times New Roman"/>
                <w:sz w:val="24"/>
                <w:szCs w:val="24"/>
              </w:rPr>
              <w:t> </w:t>
            </w:r>
            <w:r w:rsidR="00AE4922" w:rsidRPr="00560E27">
              <w:rPr>
                <w:rFonts w:ascii="Times New Roman" w:hAnsi="Times New Roman"/>
                <w:sz w:val="24"/>
                <w:szCs w:val="24"/>
              </w:rPr>
              <w:t>17.11.2017 №</w:t>
            </w:r>
            <w:r>
              <w:rPr>
                <w:rFonts w:ascii="Times New Roman" w:hAnsi="Times New Roman"/>
                <w:sz w:val="24"/>
                <w:szCs w:val="24"/>
              </w:rPr>
              <w:t> </w:t>
            </w:r>
            <w:r w:rsidR="00AE4922" w:rsidRPr="00560E27">
              <w:rPr>
                <w:rFonts w:ascii="Times New Roman" w:hAnsi="Times New Roman"/>
                <w:sz w:val="24"/>
                <w:szCs w:val="24"/>
              </w:rPr>
              <w:t>1550/пр «Об утверждении Требований энергетической эффективности зданий, строений</w:t>
            </w:r>
            <w:r>
              <w:rPr>
                <w:rFonts w:ascii="Times New Roman" w:hAnsi="Times New Roman"/>
                <w:sz w:val="24"/>
                <w:szCs w:val="24"/>
              </w:rPr>
              <w:t>, сооружений»;</w:t>
            </w:r>
          </w:p>
          <w:p w14:paraId="0CEAEA06" w14:textId="483103B2" w:rsidR="00AE4922" w:rsidRPr="00560E27" w:rsidRDefault="00AE4922" w:rsidP="000C2649">
            <w:pPr>
              <w:autoSpaceDE w:val="0"/>
              <w:autoSpaceDN w:val="0"/>
              <w:adjustRightInd w:val="0"/>
              <w:spacing w:after="0" w:line="240" w:lineRule="auto"/>
              <w:jc w:val="both"/>
              <w:rPr>
                <w:rFonts w:ascii="Times New Roman" w:hAnsi="Times New Roman"/>
                <w:sz w:val="24"/>
                <w:szCs w:val="24"/>
              </w:rPr>
            </w:pPr>
            <w:r w:rsidRPr="00560E27">
              <w:rPr>
                <w:rFonts w:ascii="Times New Roman" w:hAnsi="Times New Roman"/>
                <w:sz w:val="24"/>
                <w:szCs w:val="24"/>
              </w:rPr>
              <w:t>ГОСТ Р ИСО 9001-2015</w:t>
            </w:r>
            <w:r w:rsidR="006D581F">
              <w:rPr>
                <w:rFonts w:ascii="Times New Roman" w:hAnsi="Times New Roman"/>
                <w:sz w:val="24"/>
                <w:szCs w:val="24"/>
              </w:rPr>
              <w:t>.</w:t>
            </w:r>
            <w:r w:rsidR="00F96C61">
              <w:rPr>
                <w:rFonts w:ascii="Times New Roman" w:hAnsi="Times New Roman"/>
                <w:sz w:val="24"/>
                <w:szCs w:val="24"/>
              </w:rPr>
              <w:t xml:space="preserve"> Национальный стандарт Российской Федерации. Системы менеджмента качества. Требования</w:t>
            </w:r>
            <w:r w:rsidRPr="00560E27">
              <w:rPr>
                <w:rFonts w:ascii="Times New Roman" w:hAnsi="Times New Roman"/>
                <w:sz w:val="24"/>
                <w:szCs w:val="24"/>
              </w:rPr>
              <w:t>;</w:t>
            </w:r>
          </w:p>
          <w:p w14:paraId="2B20A4E0" w14:textId="77777777" w:rsidR="00AE4922" w:rsidRPr="00560E27" w:rsidRDefault="00AE4922" w:rsidP="00AE4922">
            <w:pPr>
              <w:widowControl w:val="0"/>
              <w:autoSpaceDE w:val="0"/>
              <w:autoSpaceDN w:val="0"/>
              <w:adjustRightInd w:val="0"/>
              <w:spacing w:after="0" w:line="240" w:lineRule="auto"/>
              <w:ind w:left="34"/>
              <w:jc w:val="both"/>
              <w:rPr>
                <w:rFonts w:ascii="Times New Roman" w:hAnsi="Times New Roman"/>
                <w:sz w:val="24"/>
                <w:szCs w:val="24"/>
              </w:rPr>
            </w:pPr>
            <w:r w:rsidRPr="00560E27">
              <w:rPr>
                <w:rFonts w:ascii="Times New Roman" w:hAnsi="Times New Roman"/>
                <w:sz w:val="24"/>
                <w:szCs w:val="24"/>
              </w:rPr>
              <w:t>ГОСТ 21.002-2014. «Межгосударственный стандарт. Система проектной документации для строительства. Нормоконтроль проектной и рабочей документации»;</w:t>
            </w:r>
          </w:p>
          <w:p w14:paraId="1E61DDCC" w14:textId="77777777" w:rsidR="00AE4922" w:rsidRPr="00560E27" w:rsidRDefault="00AE4922" w:rsidP="00AE4922">
            <w:pPr>
              <w:widowControl w:val="0"/>
              <w:autoSpaceDE w:val="0"/>
              <w:autoSpaceDN w:val="0"/>
              <w:adjustRightInd w:val="0"/>
              <w:spacing w:after="0" w:line="240" w:lineRule="auto"/>
              <w:ind w:left="34"/>
              <w:jc w:val="both"/>
              <w:rPr>
                <w:rFonts w:ascii="Times New Roman" w:hAnsi="Times New Roman"/>
                <w:sz w:val="24"/>
                <w:szCs w:val="24"/>
              </w:rPr>
            </w:pPr>
            <w:r w:rsidRPr="00560E27">
              <w:rPr>
                <w:rFonts w:ascii="Times New Roman" w:hAnsi="Times New Roman"/>
                <w:sz w:val="24"/>
                <w:szCs w:val="24"/>
              </w:rPr>
              <w:t>ГОСТ Р 21.101-2020. «Национальный стандарт Российской Федерации. Система проектной документации для строительства. Основные требования к проектной и рабочей документации».</w:t>
            </w:r>
          </w:p>
          <w:p w14:paraId="2B86AC55" w14:textId="77777777" w:rsidR="00AE4922" w:rsidRPr="00560E27" w:rsidRDefault="00AE4922" w:rsidP="00AE4922">
            <w:pPr>
              <w:widowControl w:val="0"/>
              <w:autoSpaceDE w:val="0"/>
              <w:autoSpaceDN w:val="0"/>
              <w:adjustRightInd w:val="0"/>
              <w:spacing w:after="0" w:line="240" w:lineRule="auto"/>
              <w:ind w:left="34"/>
              <w:jc w:val="both"/>
              <w:rPr>
                <w:rFonts w:ascii="Times New Roman" w:hAnsi="Times New Roman"/>
                <w:sz w:val="24"/>
                <w:szCs w:val="24"/>
              </w:rPr>
            </w:pPr>
            <w:r w:rsidRPr="00560E27">
              <w:rPr>
                <w:rFonts w:ascii="Times New Roman" w:hAnsi="Times New Roman"/>
                <w:sz w:val="24"/>
                <w:szCs w:val="24"/>
              </w:rPr>
              <w:t>2. При разработке конструктивных решений применять современные материалы и оборудование с внедрением современных стандартов энергоэффективности и безопасности, сертифицированные для применения в строительстве зданий данного функционального назначения.</w:t>
            </w:r>
          </w:p>
          <w:p w14:paraId="688E0ED2" w14:textId="17C4F53E" w:rsidR="00AE4922" w:rsidRPr="00560E27" w:rsidRDefault="00AE4922" w:rsidP="00AE4922">
            <w:pPr>
              <w:widowControl w:val="0"/>
              <w:autoSpaceDE w:val="0"/>
              <w:autoSpaceDN w:val="0"/>
              <w:adjustRightInd w:val="0"/>
              <w:spacing w:after="0" w:line="240" w:lineRule="auto"/>
              <w:ind w:left="34"/>
              <w:jc w:val="both"/>
              <w:rPr>
                <w:rFonts w:ascii="Times New Roman" w:hAnsi="Times New Roman"/>
                <w:sz w:val="24"/>
                <w:szCs w:val="24"/>
              </w:rPr>
            </w:pPr>
            <w:r w:rsidRPr="00560E27">
              <w:rPr>
                <w:rFonts w:ascii="Times New Roman" w:hAnsi="Times New Roman"/>
                <w:sz w:val="24"/>
                <w:szCs w:val="24"/>
              </w:rPr>
              <w:t>3. Раздел проектной документации, предусматривающий создание</w:t>
            </w:r>
            <w:r w:rsidRPr="00560E27">
              <w:rPr>
                <w:rFonts w:ascii="Times New Roman" w:eastAsia="Arial" w:hAnsi="Times New Roman"/>
                <w:sz w:val="24"/>
                <w:szCs w:val="24"/>
              </w:rPr>
              <w:t xml:space="preserve"> </w:t>
            </w:r>
            <w:r w:rsidRPr="00560E27">
              <w:rPr>
                <w:rFonts w:ascii="Times New Roman" w:hAnsi="Times New Roman"/>
                <w:sz w:val="24"/>
                <w:szCs w:val="24"/>
              </w:rPr>
              <w:t xml:space="preserve">участка по производству твердого топлива из ТКО должен быть согласован с производителями цемента </w:t>
            </w:r>
            <w:r w:rsidR="006D581F">
              <w:rPr>
                <w:rFonts w:ascii="Times New Roman" w:hAnsi="Times New Roman"/>
                <w:sz w:val="24"/>
                <w:szCs w:val="24"/>
              </w:rPr>
              <w:t>–</w:t>
            </w:r>
            <w:r w:rsidRPr="00560E27">
              <w:rPr>
                <w:rFonts w:ascii="Times New Roman" w:hAnsi="Times New Roman"/>
                <w:sz w:val="24"/>
                <w:szCs w:val="24"/>
              </w:rPr>
              <w:t xml:space="preserve"> АО «Холдинговая Компания «Сибирский цемент».</w:t>
            </w:r>
          </w:p>
          <w:p w14:paraId="2CDB753E" w14:textId="26CCFBCE" w:rsidR="00AE4922" w:rsidRPr="00560E27" w:rsidRDefault="00AE4922" w:rsidP="00AE4922">
            <w:pPr>
              <w:widowControl w:val="0"/>
              <w:autoSpaceDE w:val="0"/>
              <w:autoSpaceDN w:val="0"/>
              <w:adjustRightInd w:val="0"/>
              <w:spacing w:after="0" w:line="240" w:lineRule="auto"/>
              <w:ind w:left="34"/>
              <w:jc w:val="both"/>
              <w:rPr>
                <w:rFonts w:ascii="Times New Roman" w:hAnsi="Times New Roman"/>
                <w:sz w:val="24"/>
                <w:szCs w:val="24"/>
              </w:rPr>
            </w:pPr>
            <w:r w:rsidRPr="00560E27">
              <w:rPr>
                <w:rFonts w:ascii="Times New Roman" w:hAnsi="Times New Roman"/>
                <w:sz w:val="24"/>
                <w:szCs w:val="24"/>
              </w:rPr>
              <w:t>4. </w:t>
            </w:r>
            <w:r w:rsidR="006D581F">
              <w:rPr>
                <w:rFonts w:ascii="Times New Roman" w:hAnsi="Times New Roman"/>
                <w:sz w:val="24"/>
                <w:szCs w:val="24"/>
              </w:rPr>
              <w:t>Проектные решения</w:t>
            </w:r>
            <w:r w:rsidRPr="007C0B85">
              <w:rPr>
                <w:rFonts w:ascii="Times New Roman" w:hAnsi="Times New Roman"/>
                <w:sz w:val="24"/>
                <w:szCs w:val="24"/>
              </w:rPr>
              <w:t xml:space="preserve"> должны обеспечивать приоритетность в соответствии с Едиными требованиями к объектам обработки, утилизации, обезвреживания, размещения твердых </w:t>
            </w:r>
            <w:r w:rsidRPr="007C0B85">
              <w:rPr>
                <w:rFonts w:ascii="Times New Roman" w:hAnsi="Times New Roman"/>
                <w:sz w:val="24"/>
                <w:szCs w:val="24"/>
              </w:rPr>
              <w:lastRenderedPageBreak/>
              <w:t xml:space="preserve">коммунальных отходов, утвержденными постановлением Правительства </w:t>
            </w:r>
            <w:r w:rsidR="00546892">
              <w:rPr>
                <w:rFonts w:ascii="Times New Roman" w:hAnsi="Times New Roman"/>
                <w:sz w:val="24"/>
                <w:szCs w:val="24"/>
              </w:rPr>
              <w:t>Российской Федерации</w:t>
            </w:r>
            <w:r w:rsidR="006D581F">
              <w:rPr>
                <w:rFonts w:ascii="Times New Roman" w:hAnsi="Times New Roman"/>
                <w:sz w:val="24"/>
                <w:szCs w:val="24"/>
              </w:rPr>
              <w:t xml:space="preserve"> от </w:t>
            </w:r>
            <w:r w:rsidRPr="007C0B85">
              <w:rPr>
                <w:rFonts w:ascii="Times New Roman" w:hAnsi="Times New Roman"/>
                <w:sz w:val="24"/>
                <w:szCs w:val="24"/>
              </w:rPr>
              <w:t>12.10.2020 №</w:t>
            </w:r>
            <w:r w:rsidR="006D581F">
              <w:rPr>
                <w:rFonts w:ascii="Times New Roman" w:hAnsi="Times New Roman"/>
                <w:sz w:val="24"/>
                <w:szCs w:val="24"/>
              </w:rPr>
              <w:t> </w:t>
            </w:r>
            <w:r w:rsidRPr="007C0B85">
              <w:rPr>
                <w:rFonts w:ascii="Times New Roman" w:hAnsi="Times New Roman"/>
                <w:sz w:val="24"/>
                <w:szCs w:val="24"/>
              </w:rPr>
              <w:t xml:space="preserve">1657, включая минимальные воздействия Объекта </w:t>
            </w:r>
            <w:r w:rsidR="00F96C61">
              <w:rPr>
                <w:rFonts w:ascii="Times New Roman" w:hAnsi="Times New Roman"/>
                <w:sz w:val="24"/>
                <w:szCs w:val="24"/>
              </w:rPr>
              <w:t xml:space="preserve">концессионного </w:t>
            </w:r>
            <w:r w:rsidRPr="007C0B85">
              <w:rPr>
                <w:rFonts w:ascii="Times New Roman" w:hAnsi="Times New Roman"/>
                <w:sz w:val="24"/>
                <w:szCs w:val="24"/>
              </w:rPr>
              <w:t>соглашения на окружающую среду, максимальную автоматизацию технологических процессов, в том числе сортировки с применением различных сепараторов, в том числе магнитных, оптических, грохотов и иное.</w:t>
            </w:r>
          </w:p>
          <w:p w14:paraId="7A2D9506" w14:textId="434735A4" w:rsidR="00AE4922" w:rsidRPr="00560E27" w:rsidRDefault="00AE4922" w:rsidP="00AE4922">
            <w:pPr>
              <w:widowControl w:val="0"/>
              <w:autoSpaceDE w:val="0"/>
              <w:autoSpaceDN w:val="0"/>
              <w:adjustRightInd w:val="0"/>
              <w:spacing w:after="0" w:line="240" w:lineRule="auto"/>
              <w:ind w:left="34"/>
              <w:jc w:val="both"/>
              <w:rPr>
                <w:rFonts w:ascii="Times New Roman" w:hAnsi="Times New Roman"/>
                <w:sz w:val="24"/>
                <w:szCs w:val="24"/>
              </w:rPr>
            </w:pPr>
            <w:r w:rsidRPr="00560E27">
              <w:rPr>
                <w:rFonts w:ascii="Times New Roman" w:hAnsi="Times New Roman"/>
                <w:sz w:val="24"/>
                <w:szCs w:val="24"/>
              </w:rPr>
              <w:t xml:space="preserve">Предусмотреть проектными решениями брекетирование хвостов (отходов) </w:t>
            </w:r>
            <w:r w:rsidR="006D581F">
              <w:rPr>
                <w:rFonts w:ascii="Times New Roman" w:hAnsi="Times New Roman"/>
                <w:sz w:val="24"/>
                <w:szCs w:val="24"/>
              </w:rPr>
              <w:t>для размещения в карте полигона</w:t>
            </w:r>
          </w:p>
        </w:tc>
      </w:tr>
      <w:tr w:rsidR="002B5B7B" w:rsidRPr="00560E27" w14:paraId="497F8BFC" w14:textId="77777777" w:rsidTr="008B6D9B">
        <w:tc>
          <w:tcPr>
            <w:tcW w:w="709" w:type="dxa"/>
          </w:tcPr>
          <w:p w14:paraId="402DDFBB" w14:textId="2FEC0708" w:rsidR="002B5B7B" w:rsidRPr="00560E27" w:rsidRDefault="00AB51D8" w:rsidP="008B6D9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2</w:t>
            </w:r>
          </w:p>
        </w:tc>
        <w:tc>
          <w:tcPr>
            <w:tcW w:w="2268" w:type="dxa"/>
          </w:tcPr>
          <w:p w14:paraId="3AECD237" w14:textId="77777777" w:rsidR="002B5B7B" w:rsidRPr="00560E27" w:rsidRDefault="002B5B7B" w:rsidP="004A1F2F">
            <w:pPr>
              <w:widowControl w:val="0"/>
              <w:autoSpaceDE w:val="0"/>
              <w:autoSpaceDN w:val="0"/>
              <w:adjustRightInd w:val="0"/>
              <w:spacing w:after="0" w:line="240" w:lineRule="auto"/>
              <w:rPr>
                <w:rFonts w:ascii="Times New Roman" w:hAnsi="Times New Roman"/>
                <w:sz w:val="24"/>
                <w:szCs w:val="24"/>
              </w:rPr>
            </w:pPr>
            <w:r w:rsidRPr="00560E27">
              <w:rPr>
                <w:rFonts w:ascii="Times New Roman" w:hAnsi="Times New Roman"/>
                <w:sz w:val="24"/>
                <w:szCs w:val="24"/>
              </w:rPr>
              <w:t>Требования к разработке проекта восстановления (рекультивации) нарушенных земель или плодородного слоя</w:t>
            </w:r>
          </w:p>
        </w:tc>
        <w:tc>
          <w:tcPr>
            <w:tcW w:w="6936" w:type="dxa"/>
            <w:vAlign w:val="center"/>
          </w:tcPr>
          <w:p w14:paraId="2A49542F" w14:textId="76E70CA2" w:rsidR="002B5B7B" w:rsidRPr="00560E27" w:rsidRDefault="002B5B7B" w:rsidP="00560E27">
            <w:pPr>
              <w:widowControl w:val="0"/>
              <w:spacing w:after="0" w:line="240" w:lineRule="auto"/>
              <w:ind w:left="34"/>
              <w:jc w:val="both"/>
              <w:rPr>
                <w:rFonts w:ascii="Times New Roman" w:hAnsi="Times New Roman"/>
                <w:sz w:val="24"/>
                <w:szCs w:val="24"/>
                <w:lang w:bidi="ru-RU"/>
              </w:rPr>
            </w:pPr>
            <w:r w:rsidRPr="00560E27">
              <w:rPr>
                <w:rFonts w:ascii="Times New Roman" w:hAnsi="Times New Roman"/>
                <w:sz w:val="24"/>
                <w:szCs w:val="24"/>
                <w:lang w:bidi="ru-RU"/>
              </w:rPr>
              <w:t>При необходимости в Проектной документации предусмотреть мероприятия по рекультивации территории в соответствии с</w:t>
            </w:r>
            <w:r w:rsidR="006D581F">
              <w:rPr>
                <w:rFonts w:ascii="Times New Roman" w:hAnsi="Times New Roman"/>
                <w:sz w:val="24"/>
                <w:szCs w:val="24"/>
                <w:lang w:bidi="ru-RU"/>
              </w:rPr>
              <w:t> </w:t>
            </w:r>
            <w:r w:rsidR="001D70A7" w:rsidRPr="00560E27">
              <w:rPr>
                <w:rFonts w:ascii="Times New Roman" w:hAnsi="Times New Roman"/>
                <w:sz w:val="24"/>
                <w:szCs w:val="24"/>
                <w:lang w:bidi="ru-RU"/>
              </w:rPr>
              <w:t>Законодательством.</w:t>
            </w:r>
          </w:p>
          <w:p w14:paraId="5A2F5E7F" w14:textId="1A695D02" w:rsidR="002B5B7B" w:rsidRPr="00560E27" w:rsidRDefault="002B5B7B" w:rsidP="00560E27">
            <w:pPr>
              <w:widowControl w:val="0"/>
              <w:spacing w:after="0" w:line="240" w:lineRule="auto"/>
              <w:ind w:left="34"/>
              <w:jc w:val="both"/>
              <w:rPr>
                <w:rFonts w:ascii="Times New Roman" w:hAnsi="Times New Roman"/>
                <w:sz w:val="24"/>
                <w:szCs w:val="24"/>
                <w:lang w:bidi="ru-RU"/>
              </w:rPr>
            </w:pPr>
            <w:r w:rsidRPr="00560E27">
              <w:rPr>
                <w:rFonts w:ascii="Times New Roman" w:hAnsi="Times New Roman"/>
                <w:sz w:val="24"/>
                <w:szCs w:val="24"/>
                <w:lang w:bidi="ru-RU"/>
              </w:rPr>
              <w:t>Раздел выполнить в объеме, необходимом и достаточном для разработки Проектной документации в соответствии с требованиями Федерального закона от 18.06.2001 № 78-ФЗ «О землеустройстве», Федерального закона от 10.01.2002 № 7-ФЗ «Об охране окружающей среды», Земельного кодекса Российской Федерации, постановления Правительства Российской Федерации от 10.07.2018 №</w:t>
            </w:r>
            <w:r w:rsidR="006D581F">
              <w:rPr>
                <w:rFonts w:ascii="Times New Roman" w:hAnsi="Times New Roman"/>
                <w:sz w:val="24"/>
                <w:szCs w:val="24"/>
                <w:lang w:bidi="ru-RU"/>
              </w:rPr>
              <w:t> </w:t>
            </w:r>
            <w:r w:rsidRPr="00560E27">
              <w:rPr>
                <w:rFonts w:ascii="Times New Roman" w:hAnsi="Times New Roman"/>
                <w:sz w:val="24"/>
                <w:szCs w:val="24"/>
                <w:lang w:bidi="ru-RU"/>
              </w:rPr>
              <w:t xml:space="preserve">800 «О проведении рекультивации и консервации земель» и </w:t>
            </w:r>
            <w:r w:rsidR="00706AF9" w:rsidRPr="00560E27">
              <w:rPr>
                <w:rFonts w:ascii="Times New Roman" w:hAnsi="Times New Roman"/>
                <w:sz w:val="24"/>
                <w:szCs w:val="24"/>
                <w:lang w:bidi="ru-RU"/>
              </w:rPr>
              <w:t>иным Законодательством по указанному вопросу.</w:t>
            </w:r>
          </w:p>
          <w:p w14:paraId="1DDD2FCD" w14:textId="3F2E53C6" w:rsidR="002B5B7B" w:rsidRPr="00560E27" w:rsidRDefault="00555146" w:rsidP="00555146">
            <w:pPr>
              <w:widowControl w:val="0"/>
              <w:spacing w:after="0" w:line="240" w:lineRule="auto"/>
              <w:ind w:left="34"/>
              <w:jc w:val="both"/>
              <w:rPr>
                <w:rFonts w:ascii="Times New Roman" w:hAnsi="Times New Roman"/>
                <w:sz w:val="24"/>
                <w:szCs w:val="24"/>
                <w:lang w:bidi="ru-RU"/>
              </w:rPr>
            </w:pPr>
            <w:r>
              <w:rPr>
                <w:rFonts w:ascii="Times New Roman" w:hAnsi="Times New Roman"/>
                <w:sz w:val="24"/>
                <w:szCs w:val="24"/>
                <w:lang w:bidi="ru-RU"/>
              </w:rPr>
              <w:t>Состав п</w:t>
            </w:r>
            <w:r w:rsidR="002B5B7B" w:rsidRPr="00560E27">
              <w:rPr>
                <w:rFonts w:ascii="Times New Roman" w:hAnsi="Times New Roman"/>
                <w:sz w:val="24"/>
                <w:szCs w:val="24"/>
                <w:lang w:bidi="ru-RU"/>
              </w:rPr>
              <w:t>роекта рекультивации земель принять в соответствии с п.</w:t>
            </w:r>
            <w:r w:rsidR="00706AF9" w:rsidRPr="00560E27">
              <w:rPr>
                <w:rFonts w:ascii="Times New Roman" w:hAnsi="Times New Roman"/>
                <w:sz w:val="24"/>
                <w:szCs w:val="24"/>
                <w:lang w:bidi="ru-RU"/>
              </w:rPr>
              <w:t> </w:t>
            </w:r>
            <w:r>
              <w:rPr>
                <w:rFonts w:ascii="Times New Roman" w:hAnsi="Times New Roman"/>
                <w:sz w:val="24"/>
                <w:szCs w:val="24"/>
                <w:lang w:bidi="ru-RU"/>
              </w:rPr>
              <w:t xml:space="preserve">14 </w:t>
            </w:r>
            <w:r w:rsidR="002B5B7B" w:rsidRPr="00560E27">
              <w:rPr>
                <w:rFonts w:ascii="Times New Roman" w:hAnsi="Times New Roman"/>
                <w:sz w:val="24"/>
                <w:szCs w:val="24"/>
                <w:lang w:bidi="ru-RU"/>
              </w:rPr>
              <w:t>Правил проведения рекультивации и консервации земель (постановление Правит</w:t>
            </w:r>
            <w:r w:rsidR="006D581F">
              <w:rPr>
                <w:rFonts w:ascii="Times New Roman" w:hAnsi="Times New Roman"/>
                <w:sz w:val="24"/>
                <w:szCs w:val="24"/>
                <w:lang w:bidi="ru-RU"/>
              </w:rPr>
              <w:t>ельства Российской Федерации от </w:t>
            </w:r>
            <w:r w:rsidR="002B5B7B" w:rsidRPr="00560E27">
              <w:rPr>
                <w:rFonts w:ascii="Times New Roman" w:hAnsi="Times New Roman"/>
                <w:sz w:val="24"/>
                <w:szCs w:val="24"/>
                <w:lang w:bidi="ru-RU"/>
              </w:rPr>
              <w:t>10.07.2018 №</w:t>
            </w:r>
            <w:r w:rsidR="006D581F">
              <w:rPr>
                <w:rFonts w:ascii="Times New Roman" w:hAnsi="Times New Roman"/>
                <w:sz w:val="24"/>
                <w:szCs w:val="24"/>
                <w:lang w:bidi="ru-RU"/>
              </w:rPr>
              <w:t> </w:t>
            </w:r>
            <w:r w:rsidR="002B5B7B" w:rsidRPr="00560E27">
              <w:rPr>
                <w:rFonts w:ascii="Times New Roman" w:hAnsi="Times New Roman"/>
                <w:sz w:val="24"/>
                <w:szCs w:val="24"/>
                <w:lang w:bidi="ru-RU"/>
              </w:rPr>
              <w:t>800 «О проведении рекул</w:t>
            </w:r>
            <w:r w:rsidR="008B6D9B">
              <w:rPr>
                <w:rFonts w:ascii="Times New Roman" w:hAnsi="Times New Roman"/>
                <w:sz w:val="24"/>
                <w:szCs w:val="24"/>
                <w:lang w:bidi="ru-RU"/>
              </w:rPr>
              <w:t>ьтивации и консервации земель») в</w:t>
            </w:r>
            <w:r w:rsidR="002B5B7B" w:rsidRPr="00560E27">
              <w:rPr>
                <w:rFonts w:ascii="Times New Roman" w:hAnsi="Times New Roman"/>
                <w:sz w:val="24"/>
                <w:szCs w:val="24"/>
                <w:lang w:bidi="ru-RU"/>
              </w:rPr>
              <w:t>ыполнить в соответствии с требованиями действую</w:t>
            </w:r>
            <w:r w:rsidR="00706AF9" w:rsidRPr="00560E27">
              <w:rPr>
                <w:rFonts w:ascii="Times New Roman" w:hAnsi="Times New Roman"/>
                <w:sz w:val="24"/>
                <w:szCs w:val="24"/>
                <w:lang w:bidi="ru-RU"/>
              </w:rPr>
              <w:t>щих СНиП, ГОСТ, СанПин, СН, СП</w:t>
            </w:r>
            <w:r w:rsidR="008B6D9B">
              <w:rPr>
                <w:rFonts w:ascii="Times New Roman" w:hAnsi="Times New Roman"/>
                <w:sz w:val="24"/>
                <w:szCs w:val="24"/>
                <w:lang w:bidi="ru-RU"/>
              </w:rPr>
              <w:t xml:space="preserve"> и Законодательством</w:t>
            </w:r>
          </w:p>
        </w:tc>
      </w:tr>
      <w:tr w:rsidR="002B5B7B" w:rsidRPr="00560E27" w14:paraId="0EB39EED" w14:textId="77777777" w:rsidTr="008B6D9B">
        <w:tc>
          <w:tcPr>
            <w:tcW w:w="709" w:type="dxa"/>
          </w:tcPr>
          <w:p w14:paraId="3D2A2B72" w14:textId="1F3CAD57" w:rsidR="002B5B7B" w:rsidRPr="00560E27" w:rsidRDefault="00AB51D8" w:rsidP="008B6D9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2268" w:type="dxa"/>
          </w:tcPr>
          <w:p w14:paraId="4E6F9039" w14:textId="77777777" w:rsidR="008B6D9B" w:rsidRDefault="002B5B7B" w:rsidP="004A1F2F">
            <w:pPr>
              <w:widowControl w:val="0"/>
              <w:spacing w:after="0" w:line="240" w:lineRule="auto"/>
              <w:rPr>
                <w:rFonts w:ascii="Times New Roman" w:hAnsi="Times New Roman"/>
                <w:sz w:val="24"/>
                <w:szCs w:val="24"/>
                <w:lang w:bidi="ru-RU"/>
              </w:rPr>
            </w:pPr>
            <w:r w:rsidRPr="00560E27">
              <w:rPr>
                <w:rFonts w:ascii="Times New Roman" w:hAnsi="Times New Roman"/>
                <w:sz w:val="24"/>
                <w:szCs w:val="24"/>
                <w:lang w:bidi="ru-RU"/>
              </w:rPr>
              <w:t xml:space="preserve">Требования </w:t>
            </w:r>
          </w:p>
          <w:p w14:paraId="15D199A5" w14:textId="76DE6FAF" w:rsidR="002B5B7B" w:rsidRPr="00560E27" w:rsidRDefault="002B5B7B" w:rsidP="004A1F2F">
            <w:pPr>
              <w:widowControl w:val="0"/>
              <w:spacing w:after="0" w:line="240" w:lineRule="auto"/>
              <w:rPr>
                <w:rFonts w:ascii="Times New Roman" w:hAnsi="Times New Roman"/>
                <w:sz w:val="24"/>
                <w:szCs w:val="24"/>
                <w:lang w:bidi="ru-RU"/>
              </w:rPr>
            </w:pPr>
            <w:r w:rsidRPr="00560E27">
              <w:rPr>
                <w:rFonts w:ascii="Times New Roman" w:hAnsi="Times New Roman"/>
                <w:sz w:val="24"/>
                <w:szCs w:val="24"/>
                <w:lang w:bidi="ru-RU"/>
              </w:rPr>
              <w:t>к выполнению строительно-монтажных работ</w:t>
            </w:r>
            <w:r w:rsidR="000C2649">
              <w:rPr>
                <w:rFonts w:ascii="Times New Roman" w:hAnsi="Times New Roman"/>
                <w:sz w:val="24"/>
                <w:szCs w:val="24"/>
                <w:lang w:bidi="ru-RU"/>
              </w:rPr>
              <w:t xml:space="preserve"> </w:t>
            </w:r>
            <w:r w:rsidR="000C2649" w:rsidRPr="00560E27">
              <w:rPr>
                <w:rFonts w:ascii="Times New Roman" w:hAnsi="Times New Roman"/>
                <w:sz w:val="24"/>
                <w:szCs w:val="24"/>
                <w:lang w:bidi="ru-RU"/>
              </w:rPr>
              <w:t xml:space="preserve">Объекта </w:t>
            </w:r>
            <w:r w:rsidR="000C2649">
              <w:rPr>
                <w:rFonts w:ascii="Times New Roman" w:hAnsi="Times New Roman"/>
                <w:sz w:val="24"/>
                <w:szCs w:val="24"/>
                <w:lang w:bidi="ru-RU"/>
              </w:rPr>
              <w:t>концессионного с</w:t>
            </w:r>
            <w:r w:rsidR="000C2649" w:rsidRPr="00560E27">
              <w:rPr>
                <w:rFonts w:ascii="Times New Roman" w:hAnsi="Times New Roman"/>
                <w:sz w:val="24"/>
                <w:szCs w:val="24"/>
                <w:lang w:bidi="ru-RU"/>
              </w:rPr>
              <w:t>оглашения</w:t>
            </w:r>
          </w:p>
        </w:tc>
        <w:tc>
          <w:tcPr>
            <w:tcW w:w="6936" w:type="dxa"/>
          </w:tcPr>
          <w:p w14:paraId="250011A1" w14:textId="5D085B8E" w:rsidR="002B5B7B" w:rsidRPr="00560E27" w:rsidRDefault="002B5B7B" w:rsidP="00560E27">
            <w:pPr>
              <w:widowControl w:val="0"/>
              <w:spacing w:after="0" w:line="240" w:lineRule="auto"/>
              <w:ind w:left="34"/>
              <w:jc w:val="both"/>
              <w:rPr>
                <w:rFonts w:ascii="Times New Roman" w:hAnsi="Times New Roman"/>
                <w:sz w:val="24"/>
                <w:szCs w:val="24"/>
                <w:lang w:bidi="ru-RU"/>
              </w:rPr>
            </w:pPr>
            <w:r w:rsidRPr="00560E27">
              <w:rPr>
                <w:rFonts w:ascii="Times New Roman" w:hAnsi="Times New Roman"/>
                <w:sz w:val="24"/>
                <w:szCs w:val="24"/>
                <w:lang w:bidi="ru-RU"/>
              </w:rPr>
              <w:t>Получить разр</w:t>
            </w:r>
            <w:r w:rsidR="008B6D9B">
              <w:rPr>
                <w:rFonts w:ascii="Times New Roman" w:hAnsi="Times New Roman"/>
                <w:sz w:val="24"/>
                <w:szCs w:val="24"/>
                <w:lang w:bidi="ru-RU"/>
              </w:rPr>
              <w:t>ешение на строительство объекта</w:t>
            </w:r>
            <w:r w:rsidR="00706AF9" w:rsidRPr="00560E27">
              <w:rPr>
                <w:rFonts w:ascii="Times New Roman" w:hAnsi="Times New Roman"/>
                <w:sz w:val="24"/>
                <w:szCs w:val="24"/>
                <w:lang w:bidi="ru-RU"/>
              </w:rPr>
              <w:t xml:space="preserve"> в порядке, предусмотренном Законодательством.</w:t>
            </w:r>
          </w:p>
          <w:p w14:paraId="0EB11A4B" w14:textId="2CCA4AB0" w:rsidR="002B5B7B" w:rsidRPr="00560E27" w:rsidRDefault="002B5B7B" w:rsidP="00560E27">
            <w:pPr>
              <w:widowControl w:val="0"/>
              <w:spacing w:after="0" w:line="240" w:lineRule="auto"/>
              <w:ind w:left="34"/>
              <w:jc w:val="both"/>
              <w:rPr>
                <w:rFonts w:ascii="Times New Roman" w:hAnsi="Times New Roman"/>
                <w:sz w:val="24"/>
                <w:szCs w:val="24"/>
                <w:lang w:bidi="ru-RU"/>
              </w:rPr>
            </w:pPr>
            <w:r w:rsidRPr="00560E27">
              <w:rPr>
                <w:rFonts w:ascii="Times New Roman" w:hAnsi="Times New Roman"/>
                <w:sz w:val="24"/>
                <w:szCs w:val="24"/>
                <w:lang w:bidi="ru-RU"/>
              </w:rPr>
              <w:t xml:space="preserve">Выполнить в полном объеме строительно-монтажные работы в соответствии </w:t>
            </w:r>
            <w:r w:rsidR="00F96C61">
              <w:rPr>
                <w:rFonts w:ascii="Times New Roman" w:hAnsi="Times New Roman"/>
                <w:sz w:val="24"/>
                <w:szCs w:val="24"/>
                <w:lang w:bidi="ru-RU"/>
              </w:rPr>
              <w:t>Р</w:t>
            </w:r>
            <w:r w:rsidRPr="00560E27">
              <w:rPr>
                <w:rFonts w:ascii="Times New Roman" w:hAnsi="Times New Roman"/>
                <w:sz w:val="24"/>
                <w:szCs w:val="24"/>
                <w:lang w:bidi="ru-RU"/>
              </w:rPr>
              <w:t xml:space="preserve">абочей документацией, разработанной на основании Проектной документации, по которой получено положительное заключение Государственной экспертизы, а </w:t>
            </w:r>
            <w:r w:rsidR="00706AF9" w:rsidRPr="00560E27">
              <w:rPr>
                <w:rFonts w:ascii="Times New Roman" w:hAnsi="Times New Roman"/>
                <w:sz w:val="24"/>
                <w:szCs w:val="24"/>
                <w:lang w:bidi="ru-RU"/>
              </w:rPr>
              <w:t>также СП 48.13330.2019 и другим</w:t>
            </w:r>
            <w:r w:rsidRPr="00560E27">
              <w:rPr>
                <w:rFonts w:ascii="Times New Roman" w:hAnsi="Times New Roman"/>
                <w:sz w:val="24"/>
                <w:szCs w:val="24"/>
                <w:lang w:bidi="ru-RU"/>
              </w:rPr>
              <w:t xml:space="preserve"> </w:t>
            </w:r>
            <w:r w:rsidR="00706AF9" w:rsidRPr="00560E27">
              <w:rPr>
                <w:rFonts w:ascii="Times New Roman" w:hAnsi="Times New Roman"/>
                <w:sz w:val="24"/>
                <w:szCs w:val="24"/>
                <w:lang w:bidi="ru-RU"/>
              </w:rPr>
              <w:t>Законодательством</w:t>
            </w:r>
            <w:r w:rsidRPr="00560E27">
              <w:rPr>
                <w:rFonts w:ascii="Times New Roman" w:hAnsi="Times New Roman"/>
                <w:sz w:val="24"/>
                <w:szCs w:val="24"/>
                <w:lang w:bidi="ru-RU"/>
              </w:rPr>
              <w:t xml:space="preserve"> в области градостроительной деятельности.</w:t>
            </w:r>
          </w:p>
          <w:p w14:paraId="3B4A69B1" w14:textId="77777777" w:rsidR="002B5B7B" w:rsidRPr="00560E27" w:rsidRDefault="002B5B7B" w:rsidP="00560E27">
            <w:pPr>
              <w:widowControl w:val="0"/>
              <w:spacing w:after="0" w:line="240" w:lineRule="auto"/>
              <w:ind w:left="34"/>
              <w:jc w:val="both"/>
              <w:rPr>
                <w:rFonts w:ascii="Times New Roman" w:hAnsi="Times New Roman"/>
                <w:sz w:val="24"/>
                <w:szCs w:val="24"/>
                <w:lang w:bidi="ru-RU"/>
              </w:rPr>
            </w:pPr>
            <w:r w:rsidRPr="00560E27">
              <w:rPr>
                <w:rFonts w:ascii="Times New Roman" w:hAnsi="Times New Roman"/>
                <w:sz w:val="24"/>
                <w:szCs w:val="24"/>
                <w:lang w:bidi="ru-RU"/>
              </w:rPr>
              <w:t>В процессе выполнения строительно-монтажных работ предусмотреть вертикальную планировку, водоотведение, устройство дренажных систем, дорожное покрытие, ограждение, а также для обеспечения строительной площадки выполнить устройство временных инженерных сетей, зданий и сооружений.</w:t>
            </w:r>
          </w:p>
          <w:p w14:paraId="30C578DA" w14:textId="77777777" w:rsidR="002B5B7B" w:rsidRPr="00560E27" w:rsidRDefault="002B5B7B" w:rsidP="00560E27">
            <w:pPr>
              <w:widowControl w:val="0"/>
              <w:spacing w:after="0" w:line="240" w:lineRule="auto"/>
              <w:ind w:left="34"/>
              <w:jc w:val="both"/>
              <w:rPr>
                <w:rFonts w:ascii="Times New Roman" w:hAnsi="Times New Roman"/>
                <w:sz w:val="24"/>
                <w:szCs w:val="24"/>
                <w:lang w:bidi="ru-RU"/>
              </w:rPr>
            </w:pPr>
            <w:r w:rsidRPr="00560E27">
              <w:rPr>
                <w:rFonts w:ascii="Times New Roman" w:hAnsi="Times New Roman"/>
                <w:sz w:val="24"/>
                <w:szCs w:val="24"/>
                <w:lang w:bidi="ru-RU"/>
              </w:rPr>
              <w:t>До начала строительства осуществить расчистку территории от зеленых насаждений согласно разработанной документации</w:t>
            </w:r>
            <w:r w:rsidR="00706AF9" w:rsidRPr="00560E27">
              <w:rPr>
                <w:rFonts w:ascii="Times New Roman" w:hAnsi="Times New Roman"/>
                <w:sz w:val="24"/>
                <w:szCs w:val="24"/>
                <w:lang w:bidi="ru-RU"/>
              </w:rPr>
              <w:t>.</w:t>
            </w:r>
          </w:p>
          <w:p w14:paraId="22BA1CF6" w14:textId="7A0AB445" w:rsidR="002B5B7B" w:rsidRPr="00560E27" w:rsidRDefault="002B5B7B" w:rsidP="00560E27">
            <w:pPr>
              <w:widowControl w:val="0"/>
              <w:spacing w:after="0" w:line="240" w:lineRule="auto"/>
              <w:ind w:left="34"/>
              <w:jc w:val="both"/>
              <w:rPr>
                <w:rFonts w:ascii="Times New Roman" w:hAnsi="Times New Roman"/>
                <w:sz w:val="24"/>
                <w:szCs w:val="24"/>
                <w:lang w:bidi="ru-RU"/>
              </w:rPr>
            </w:pPr>
            <w:r w:rsidRPr="00560E27">
              <w:rPr>
                <w:rFonts w:ascii="Times New Roman" w:hAnsi="Times New Roman"/>
                <w:sz w:val="24"/>
                <w:szCs w:val="24"/>
                <w:lang w:bidi="ru-RU"/>
              </w:rPr>
              <w:t xml:space="preserve">Разработать </w:t>
            </w:r>
            <w:r w:rsidR="00EB6BB3">
              <w:rPr>
                <w:rFonts w:ascii="Times New Roman" w:hAnsi="Times New Roman"/>
                <w:sz w:val="24"/>
                <w:szCs w:val="24"/>
                <w:lang w:bidi="ru-RU"/>
              </w:rPr>
              <w:t>д</w:t>
            </w:r>
            <w:r w:rsidR="00EB6BB3" w:rsidRPr="00560E27">
              <w:rPr>
                <w:rFonts w:ascii="Times New Roman" w:hAnsi="Times New Roman"/>
                <w:sz w:val="24"/>
                <w:szCs w:val="24"/>
                <w:lang w:bidi="ru-RU"/>
              </w:rPr>
              <w:t xml:space="preserve">етальный </w:t>
            </w:r>
            <w:r w:rsidR="00706AF9" w:rsidRPr="00560E27">
              <w:rPr>
                <w:rFonts w:ascii="Times New Roman" w:hAnsi="Times New Roman"/>
                <w:sz w:val="24"/>
                <w:szCs w:val="24"/>
                <w:lang w:bidi="ru-RU"/>
              </w:rPr>
              <w:t>график производства строительно-монтажных работ.</w:t>
            </w:r>
          </w:p>
          <w:p w14:paraId="58F5D412" w14:textId="77777777" w:rsidR="002B5B7B" w:rsidRPr="00560E27" w:rsidRDefault="002B5B7B" w:rsidP="00560E27">
            <w:pPr>
              <w:widowControl w:val="0"/>
              <w:spacing w:after="0" w:line="240" w:lineRule="auto"/>
              <w:ind w:left="34"/>
              <w:jc w:val="both"/>
              <w:rPr>
                <w:rFonts w:ascii="Times New Roman" w:hAnsi="Times New Roman"/>
                <w:sz w:val="24"/>
                <w:szCs w:val="24"/>
                <w:lang w:bidi="ru-RU"/>
              </w:rPr>
            </w:pPr>
            <w:r w:rsidRPr="00560E27">
              <w:rPr>
                <w:rFonts w:ascii="Times New Roman" w:hAnsi="Times New Roman"/>
                <w:sz w:val="24"/>
                <w:szCs w:val="24"/>
                <w:lang w:bidi="ru-RU"/>
              </w:rPr>
              <w:t>До начала строительно-монтажных работ разработать проект производства работ.</w:t>
            </w:r>
          </w:p>
          <w:p w14:paraId="69D5940C" w14:textId="257EBD2C" w:rsidR="002B5B7B" w:rsidRPr="00560E27" w:rsidRDefault="002B5B7B" w:rsidP="00560E27">
            <w:pPr>
              <w:autoSpaceDE w:val="0"/>
              <w:autoSpaceDN w:val="0"/>
              <w:adjustRightInd w:val="0"/>
              <w:spacing w:after="0" w:line="240" w:lineRule="auto"/>
              <w:jc w:val="both"/>
              <w:rPr>
                <w:rFonts w:ascii="Times New Roman" w:hAnsi="Times New Roman"/>
                <w:sz w:val="24"/>
                <w:szCs w:val="24"/>
                <w:lang w:bidi="ru-RU"/>
              </w:rPr>
            </w:pPr>
            <w:r w:rsidRPr="00560E27">
              <w:rPr>
                <w:rFonts w:ascii="Times New Roman" w:hAnsi="Times New Roman"/>
                <w:sz w:val="24"/>
                <w:szCs w:val="24"/>
                <w:lang w:bidi="ru-RU"/>
              </w:rPr>
              <w:t xml:space="preserve">Оплата временных зданий и сооружений производится по нормативам, в соответствии с Методикой </w:t>
            </w:r>
            <w:r w:rsidRPr="00560E27">
              <w:rPr>
                <w:rFonts w:ascii="Times New Roman" w:hAnsi="Times New Roman"/>
                <w:bCs/>
                <w:sz w:val="24"/>
                <w:szCs w:val="24"/>
                <w:lang w:bidi="ru-RU"/>
              </w:rPr>
              <w:t>определения сметной стоимости</w:t>
            </w:r>
            <w:r w:rsidR="00706AF9" w:rsidRPr="00560E27">
              <w:rPr>
                <w:rFonts w:ascii="Times New Roman" w:hAnsi="Times New Roman"/>
                <w:bCs/>
                <w:sz w:val="24"/>
                <w:szCs w:val="24"/>
                <w:lang w:bidi="ru-RU"/>
              </w:rPr>
              <w:t>,</w:t>
            </w:r>
            <w:r w:rsidRPr="00560E27">
              <w:rPr>
                <w:rFonts w:ascii="Times New Roman" w:hAnsi="Times New Roman"/>
                <w:bCs/>
                <w:sz w:val="24"/>
                <w:szCs w:val="24"/>
                <w:lang w:bidi="ru-RU"/>
              </w:rPr>
              <w:t xml:space="preserve"> утвержденной приказо</w:t>
            </w:r>
            <w:r w:rsidR="00706AF9" w:rsidRPr="00560E27">
              <w:rPr>
                <w:rFonts w:ascii="Times New Roman" w:hAnsi="Times New Roman"/>
                <w:bCs/>
                <w:sz w:val="24"/>
                <w:szCs w:val="24"/>
                <w:lang w:bidi="ru-RU"/>
              </w:rPr>
              <w:t>м Минстроя России от</w:t>
            </w:r>
            <w:r w:rsidR="00555146">
              <w:rPr>
                <w:rFonts w:ascii="Times New Roman" w:hAnsi="Times New Roman"/>
                <w:bCs/>
                <w:sz w:val="24"/>
                <w:szCs w:val="24"/>
                <w:lang w:bidi="ru-RU"/>
              </w:rPr>
              <w:t> </w:t>
            </w:r>
            <w:r w:rsidR="00706AF9" w:rsidRPr="00560E27">
              <w:rPr>
                <w:rFonts w:ascii="Times New Roman" w:hAnsi="Times New Roman"/>
                <w:bCs/>
                <w:sz w:val="24"/>
                <w:szCs w:val="24"/>
                <w:lang w:bidi="ru-RU"/>
              </w:rPr>
              <w:t>04.08.2020</w:t>
            </w:r>
            <w:r w:rsidRPr="00560E27">
              <w:rPr>
                <w:rFonts w:ascii="Times New Roman" w:hAnsi="Times New Roman"/>
                <w:bCs/>
                <w:sz w:val="24"/>
                <w:szCs w:val="24"/>
                <w:lang w:bidi="ru-RU"/>
              </w:rPr>
              <w:t xml:space="preserve"> №</w:t>
            </w:r>
            <w:r w:rsidR="00555146">
              <w:rPr>
                <w:rFonts w:ascii="Times New Roman" w:hAnsi="Times New Roman"/>
                <w:bCs/>
                <w:sz w:val="24"/>
                <w:szCs w:val="24"/>
                <w:lang w:bidi="ru-RU"/>
              </w:rPr>
              <w:t> </w:t>
            </w:r>
            <w:r w:rsidRPr="00560E27">
              <w:rPr>
                <w:rFonts w:ascii="Times New Roman" w:hAnsi="Times New Roman"/>
                <w:bCs/>
                <w:sz w:val="24"/>
                <w:szCs w:val="24"/>
                <w:lang w:bidi="ru-RU"/>
              </w:rPr>
              <w:t xml:space="preserve">421/пр </w:t>
            </w:r>
            <w:r w:rsidR="00706AF9" w:rsidRPr="00560E27">
              <w:rPr>
                <w:rFonts w:ascii="Times New Roman" w:hAnsi="Times New Roman"/>
                <w:sz w:val="24"/>
                <w:szCs w:val="24"/>
              </w:rPr>
              <w:t xml:space="preserve">«Об утверждении Методики определения сметной стоимости строительства, реконструкции, капитального </w:t>
            </w:r>
            <w:r w:rsidR="00706AF9" w:rsidRPr="00560E27">
              <w:rPr>
                <w:rFonts w:ascii="Times New Roman" w:hAnsi="Times New Roman"/>
                <w:sz w:val="24"/>
                <w:szCs w:val="24"/>
              </w:rPr>
              <w:lastRenderedPageBreak/>
              <w:t xml:space="preserve">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w:t>
            </w:r>
            <w:r w:rsidRPr="00560E27">
              <w:rPr>
                <w:rFonts w:ascii="Times New Roman" w:hAnsi="Times New Roman"/>
                <w:sz w:val="24"/>
                <w:szCs w:val="24"/>
                <w:lang w:bidi="ru-RU"/>
              </w:rPr>
              <w:t xml:space="preserve">со сметной документацией, получившей положительное заключение </w:t>
            </w:r>
            <w:r w:rsidR="00807B8A" w:rsidRPr="00560E27">
              <w:rPr>
                <w:rFonts w:ascii="Times New Roman" w:hAnsi="Times New Roman"/>
                <w:sz w:val="24"/>
                <w:szCs w:val="24"/>
                <w:lang w:bidi="ru-RU"/>
              </w:rPr>
              <w:t xml:space="preserve">Государственной экспертизы Российской Федерации </w:t>
            </w:r>
            <w:r w:rsidRPr="00560E27">
              <w:rPr>
                <w:rFonts w:ascii="Times New Roman" w:hAnsi="Times New Roman"/>
                <w:sz w:val="24"/>
                <w:szCs w:val="24"/>
                <w:lang w:bidi="ru-RU"/>
              </w:rPr>
              <w:t xml:space="preserve">о проверке достоверности сметной стоимости строительства. Построенные титульные временные здания и сооружения не зачисляются в </w:t>
            </w:r>
            <w:r w:rsidR="00807B8A" w:rsidRPr="00560E27">
              <w:rPr>
                <w:rFonts w:ascii="Times New Roman" w:hAnsi="Times New Roman"/>
                <w:sz w:val="24"/>
                <w:szCs w:val="24"/>
                <w:lang w:bidi="ru-RU"/>
              </w:rPr>
              <w:t>основные средства.</w:t>
            </w:r>
          </w:p>
          <w:p w14:paraId="419D8493" w14:textId="78431D72" w:rsidR="002B5B7B" w:rsidRPr="00560E27" w:rsidRDefault="002B5B7B" w:rsidP="00560E27">
            <w:pPr>
              <w:widowControl w:val="0"/>
              <w:spacing w:after="0" w:line="240" w:lineRule="auto"/>
              <w:ind w:left="34"/>
              <w:jc w:val="both"/>
              <w:rPr>
                <w:rFonts w:ascii="Times New Roman" w:hAnsi="Times New Roman"/>
                <w:sz w:val="24"/>
                <w:szCs w:val="24"/>
                <w:lang w:bidi="ru-RU"/>
              </w:rPr>
            </w:pPr>
            <w:r w:rsidRPr="00560E27">
              <w:rPr>
                <w:rFonts w:ascii="Times New Roman" w:hAnsi="Times New Roman"/>
                <w:sz w:val="24"/>
                <w:szCs w:val="24"/>
                <w:lang w:bidi="ru-RU"/>
              </w:rPr>
              <w:t xml:space="preserve">Заключить договор между подрядчиком и сетевой организацией на временное подключение Объекта </w:t>
            </w:r>
            <w:r w:rsidR="00EB6BB3">
              <w:rPr>
                <w:rFonts w:ascii="Times New Roman" w:hAnsi="Times New Roman"/>
                <w:sz w:val="24"/>
                <w:szCs w:val="24"/>
                <w:lang w:bidi="ru-RU"/>
              </w:rPr>
              <w:t>концессионного с</w:t>
            </w:r>
            <w:r w:rsidRPr="00560E27">
              <w:rPr>
                <w:rFonts w:ascii="Times New Roman" w:hAnsi="Times New Roman"/>
                <w:sz w:val="24"/>
                <w:szCs w:val="24"/>
                <w:lang w:bidi="ru-RU"/>
              </w:rPr>
              <w:t>оглашения</w:t>
            </w:r>
            <w:r w:rsidR="00807B8A" w:rsidRPr="00560E27">
              <w:rPr>
                <w:rFonts w:ascii="Times New Roman" w:hAnsi="Times New Roman"/>
                <w:sz w:val="24"/>
                <w:szCs w:val="24"/>
                <w:lang w:bidi="ru-RU"/>
              </w:rPr>
              <w:t xml:space="preserve"> (Участка </w:t>
            </w:r>
            <w:r w:rsidR="00FE4B83">
              <w:rPr>
                <w:rFonts w:ascii="Times New Roman" w:hAnsi="Times New Roman"/>
                <w:sz w:val="24"/>
                <w:szCs w:val="24"/>
                <w:lang w:bidi="ru-RU"/>
              </w:rPr>
              <w:t>О</w:t>
            </w:r>
            <w:r w:rsidR="00807B8A" w:rsidRPr="00560E27">
              <w:rPr>
                <w:rFonts w:ascii="Times New Roman" w:hAnsi="Times New Roman"/>
                <w:sz w:val="24"/>
                <w:szCs w:val="24"/>
                <w:lang w:bidi="ru-RU"/>
              </w:rPr>
              <w:t xml:space="preserve">бъекта </w:t>
            </w:r>
            <w:r w:rsidR="00FE4B83">
              <w:rPr>
                <w:rFonts w:ascii="Times New Roman" w:hAnsi="Times New Roman"/>
                <w:sz w:val="24"/>
                <w:szCs w:val="24"/>
                <w:lang w:bidi="ru-RU"/>
              </w:rPr>
              <w:t>С</w:t>
            </w:r>
            <w:r w:rsidR="00807B8A" w:rsidRPr="00560E27">
              <w:rPr>
                <w:rFonts w:ascii="Times New Roman" w:hAnsi="Times New Roman"/>
                <w:sz w:val="24"/>
                <w:szCs w:val="24"/>
                <w:lang w:bidi="ru-RU"/>
              </w:rPr>
              <w:t>оглашения)</w:t>
            </w:r>
            <w:r w:rsidRPr="00560E27">
              <w:rPr>
                <w:rFonts w:ascii="Times New Roman" w:hAnsi="Times New Roman"/>
                <w:sz w:val="24"/>
                <w:szCs w:val="24"/>
                <w:lang w:bidi="ru-RU"/>
              </w:rPr>
              <w:t xml:space="preserve"> к электрическим сетям на период строительства.</w:t>
            </w:r>
          </w:p>
          <w:p w14:paraId="52F3CAAD" w14:textId="77777777" w:rsidR="002B5B7B" w:rsidRPr="00560E27" w:rsidRDefault="002B5B7B" w:rsidP="00560E27">
            <w:pPr>
              <w:widowControl w:val="0"/>
              <w:spacing w:after="0" w:line="240" w:lineRule="auto"/>
              <w:ind w:left="34"/>
              <w:jc w:val="both"/>
              <w:rPr>
                <w:rFonts w:ascii="Times New Roman" w:hAnsi="Times New Roman"/>
                <w:sz w:val="24"/>
                <w:szCs w:val="24"/>
                <w:lang w:bidi="ru-RU"/>
              </w:rPr>
            </w:pPr>
            <w:r w:rsidRPr="00560E27">
              <w:rPr>
                <w:rFonts w:ascii="Times New Roman" w:hAnsi="Times New Roman"/>
                <w:sz w:val="24"/>
                <w:szCs w:val="24"/>
                <w:lang w:bidi="ru-RU"/>
              </w:rPr>
              <w:t>Выполнить поставку, монтаж необходимого оборудования, конструкций и материалов в соответствии с Проектной документацией.</w:t>
            </w:r>
          </w:p>
          <w:p w14:paraId="6DB32F6E" w14:textId="77777777" w:rsidR="002B5B7B" w:rsidRPr="00560E27" w:rsidRDefault="002B5B7B" w:rsidP="00560E27">
            <w:pPr>
              <w:widowControl w:val="0"/>
              <w:spacing w:after="0" w:line="240" w:lineRule="auto"/>
              <w:ind w:left="34"/>
              <w:jc w:val="both"/>
              <w:rPr>
                <w:rFonts w:ascii="Times New Roman" w:hAnsi="Times New Roman"/>
                <w:sz w:val="24"/>
                <w:szCs w:val="24"/>
                <w:lang w:bidi="ru-RU"/>
              </w:rPr>
            </w:pPr>
            <w:r w:rsidRPr="00560E27">
              <w:rPr>
                <w:rFonts w:ascii="Times New Roman" w:hAnsi="Times New Roman"/>
                <w:sz w:val="24"/>
                <w:szCs w:val="24"/>
                <w:lang w:bidi="ru-RU"/>
              </w:rPr>
              <w:t>Обеспечить необходимый входной и операционный контроль качества выполнения строительных и монтажных работ.</w:t>
            </w:r>
          </w:p>
          <w:p w14:paraId="0E2F6DF9" w14:textId="5F65F00E" w:rsidR="00807B8A" w:rsidRPr="00560E27" w:rsidRDefault="00807B8A" w:rsidP="00560E27">
            <w:pPr>
              <w:widowControl w:val="0"/>
              <w:spacing w:after="0" w:line="240" w:lineRule="auto"/>
              <w:ind w:left="34"/>
              <w:jc w:val="both"/>
              <w:rPr>
                <w:rFonts w:ascii="Times New Roman" w:hAnsi="Times New Roman"/>
                <w:sz w:val="24"/>
                <w:szCs w:val="24"/>
                <w:lang w:bidi="ru-RU"/>
              </w:rPr>
            </w:pPr>
            <w:r w:rsidRPr="00560E27">
              <w:rPr>
                <w:rFonts w:ascii="Times New Roman" w:hAnsi="Times New Roman"/>
                <w:sz w:val="24"/>
                <w:szCs w:val="24"/>
                <w:lang w:bidi="ru-RU"/>
              </w:rPr>
              <w:t xml:space="preserve">Вести полученные, </w:t>
            </w:r>
            <w:r w:rsidR="002B5B7B" w:rsidRPr="00560E27">
              <w:rPr>
                <w:rFonts w:ascii="Times New Roman" w:hAnsi="Times New Roman"/>
                <w:sz w:val="24"/>
                <w:szCs w:val="24"/>
                <w:lang w:bidi="ru-RU"/>
              </w:rPr>
              <w:t>зарегистрированны</w:t>
            </w:r>
            <w:r w:rsidRPr="00560E27">
              <w:rPr>
                <w:rFonts w:ascii="Times New Roman" w:hAnsi="Times New Roman"/>
                <w:sz w:val="24"/>
                <w:szCs w:val="24"/>
                <w:lang w:bidi="ru-RU"/>
              </w:rPr>
              <w:t>е</w:t>
            </w:r>
            <w:r w:rsidR="002B5B7B" w:rsidRPr="00560E27">
              <w:rPr>
                <w:rFonts w:ascii="Times New Roman" w:hAnsi="Times New Roman"/>
                <w:sz w:val="24"/>
                <w:szCs w:val="24"/>
                <w:lang w:bidi="ru-RU"/>
              </w:rPr>
              <w:t xml:space="preserve"> в</w:t>
            </w:r>
            <w:r w:rsidRPr="00560E27">
              <w:rPr>
                <w:rFonts w:ascii="Times New Roman" w:hAnsi="Times New Roman"/>
                <w:sz w:val="24"/>
                <w:szCs w:val="24"/>
                <w:lang w:bidi="ru-RU"/>
              </w:rPr>
              <w:t xml:space="preserve"> установленном порядке</w:t>
            </w:r>
            <w:r w:rsidR="002B5B7B" w:rsidRPr="00560E27">
              <w:rPr>
                <w:rFonts w:ascii="Times New Roman" w:hAnsi="Times New Roman"/>
                <w:sz w:val="24"/>
                <w:szCs w:val="24"/>
                <w:lang w:bidi="ru-RU"/>
              </w:rPr>
              <w:t xml:space="preserve"> общий и специальны</w:t>
            </w:r>
            <w:r w:rsidRPr="00560E27">
              <w:rPr>
                <w:rFonts w:ascii="Times New Roman" w:hAnsi="Times New Roman"/>
                <w:sz w:val="24"/>
                <w:szCs w:val="24"/>
                <w:lang w:bidi="ru-RU"/>
              </w:rPr>
              <w:t>й</w:t>
            </w:r>
            <w:r w:rsidR="002B5B7B" w:rsidRPr="00560E27">
              <w:rPr>
                <w:rFonts w:ascii="Times New Roman" w:hAnsi="Times New Roman"/>
                <w:sz w:val="24"/>
                <w:szCs w:val="24"/>
                <w:lang w:bidi="ru-RU"/>
              </w:rPr>
              <w:t xml:space="preserve"> журналы работ, отражающие последовательность осуществления строительства объекта капитального строительства, в том числе сроки и условия выполнения всех работ при строительстве, а также сведения о строительном контроле и государственном строительном надзоре в соответствии с </w:t>
            </w:r>
            <w:r w:rsidRPr="00560E27">
              <w:rPr>
                <w:rFonts w:ascii="Times New Roman" w:hAnsi="Times New Roman"/>
                <w:sz w:val="24"/>
                <w:szCs w:val="24"/>
                <w:lang w:bidi="ru-RU"/>
              </w:rPr>
              <w:t>приказом Ростехнадзора от 12.01.2007 №</w:t>
            </w:r>
            <w:r w:rsidR="008B6D9B">
              <w:rPr>
                <w:rFonts w:ascii="Times New Roman" w:hAnsi="Times New Roman"/>
                <w:sz w:val="24"/>
                <w:szCs w:val="24"/>
                <w:lang w:bidi="ru-RU"/>
              </w:rPr>
              <w:t xml:space="preserve"> </w:t>
            </w:r>
            <w:r w:rsidRPr="00560E27">
              <w:rPr>
                <w:rFonts w:ascii="Times New Roman" w:hAnsi="Times New Roman"/>
                <w:sz w:val="24"/>
                <w:szCs w:val="24"/>
                <w:lang w:bidi="ru-RU"/>
              </w:rPr>
              <w:t>7 «Об утверждении и введении в действие Порядка ведения общего и</w:t>
            </w:r>
            <w:r w:rsidR="008B6D9B">
              <w:rPr>
                <w:rFonts w:ascii="Times New Roman" w:hAnsi="Times New Roman"/>
                <w:sz w:val="24"/>
                <w:szCs w:val="24"/>
                <w:lang w:bidi="ru-RU"/>
              </w:rPr>
              <w:t> </w:t>
            </w:r>
            <w:r w:rsidRPr="00560E27">
              <w:rPr>
                <w:rFonts w:ascii="Times New Roman" w:hAnsi="Times New Roman"/>
                <w:sz w:val="24"/>
                <w:szCs w:val="24"/>
                <w:lang w:bidi="ru-RU"/>
              </w:rPr>
              <w:t>(или) специального журнала учета выполнения работ при строительстве, реконструкции, капитальном ремонте объектов капитального строительства».</w:t>
            </w:r>
          </w:p>
          <w:p w14:paraId="4C9AA938" w14:textId="77777777" w:rsidR="002B5B7B" w:rsidRPr="00560E27" w:rsidRDefault="002B5B7B" w:rsidP="00560E27">
            <w:pPr>
              <w:widowControl w:val="0"/>
              <w:spacing w:after="0" w:line="240" w:lineRule="auto"/>
              <w:ind w:left="34"/>
              <w:jc w:val="both"/>
              <w:rPr>
                <w:rFonts w:ascii="Times New Roman" w:hAnsi="Times New Roman"/>
                <w:sz w:val="24"/>
                <w:szCs w:val="24"/>
                <w:lang w:bidi="ru-RU"/>
              </w:rPr>
            </w:pPr>
            <w:r w:rsidRPr="00560E27">
              <w:rPr>
                <w:rFonts w:ascii="Times New Roman" w:hAnsi="Times New Roman"/>
                <w:sz w:val="24"/>
                <w:szCs w:val="24"/>
                <w:lang w:bidi="ru-RU"/>
              </w:rPr>
              <w:t>На период строительства обеспечить осуществление авторского надзора в соответствии с СП 11-110-99 «Авторский надзор за строительством зданий и сооружений».</w:t>
            </w:r>
          </w:p>
          <w:p w14:paraId="645AB949" w14:textId="77777777" w:rsidR="002B5B7B" w:rsidRPr="00560E27" w:rsidRDefault="002B5B7B" w:rsidP="00560E27">
            <w:pPr>
              <w:widowControl w:val="0"/>
              <w:spacing w:after="0" w:line="240" w:lineRule="auto"/>
              <w:ind w:left="34"/>
              <w:jc w:val="both"/>
              <w:rPr>
                <w:rFonts w:ascii="Times New Roman" w:hAnsi="Times New Roman"/>
                <w:sz w:val="24"/>
                <w:szCs w:val="24"/>
                <w:lang w:bidi="ru-RU"/>
              </w:rPr>
            </w:pPr>
            <w:r w:rsidRPr="00560E27">
              <w:rPr>
                <w:rFonts w:ascii="Times New Roman" w:hAnsi="Times New Roman"/>
                <w:sz w:val="24"/>
                <w:szCs w:val="24"/>
                <w:lang w:bidi="ru-RU"/>
              </w:rPr>
              <w:t xml:space="preserve">Выполнить пуско-наладочные работы, получить заключение о соответствии в </w:t>
            </w:r>
            <w:r w:rsidR="00807B8A" w:rsidRPr="00560E27">
              <w:rPr>
                <w:rFonts w:ascii="Times New Roman" w:hAnsi="Times New Roman"/>
                <w:sz w:val="24"/>
                <w:szCs w:val="24"/>
                <w:lang w:bidi="ru-RU"/>
              </w:rPr>
              <w:t>уполномоченном на то органе</w:t>
            </w:r>
            <w:r w:rsidRPr="00560E27">
              <w:rPr>
                <w:rFonts w:ascii="Times New Roman" w:hAnsi="Times New Roman"/>
                <w:sz w:val="24"/>
                <w:szCs w:val="24"/>
                <w:lang w:bidi="ru-RU"/>
              </w:rPr>
              <w:t>, получить разрешение на ввод объекта в эксплуатацию</w:t>
            </w:r>
            <w:r w:rsidR="00807B8A" w:rsidRPr="00560E27">
              <w:rPr>
                <w:rFonts w:ascii="Times New Roman" w:hAnsi="Times New Roman"/>
                <w:sz w:val="24"/>
                <w:szCs w:val="24"/>
                <w:lang w:bidi="ru-RU"/>
              </w:rPr>
              <w:t>.</w:t>
            </w:r>
          </w:p>
          <w:p w14:paraId="07830D99" w14:textId="4F64C5B2" w:rsidR="002B5B7B" w:rsidRPr="00560E27" w:rsidRDefault="002B5B7B" w:rsidP="00560E27">
            <w:pPr>
              <w:widowControl w:val="0"/>
              <w:spacing w:after="0" w:line="240" w:lineRule="auto"/>
              <w:ind w:left="34"/>
              <w:jc w:val="both"/>
              <w:rPr>
                <w:rFonts w:ascii="Times New Roman" w:hAnsi="Times New Roman"/>
                <w:sz w:val="24"/>
                <w:szCs w:val="24"/>
                <w:lang w:bidi="ru-RU"/>
              </w:rPr>
            </w:pPr>
            <w:r w:rsidRPr="00560E27">
              <w:rPr>
                <w:rFonts w:ascii="Times New Roman" w:hAnsi="Times New Roman"/>
                <w:sz w:val="24"/>
                <w:szCs w:val="24"/>
                <w:lang w:bidi="ru-RU"/>
              </w:rPr>
              <w:t>Выполнить поставку необходимого технологического оборудования, мебели и инвентаря в объеме</w:t>
            </w:r>
            <w:r w:rsidR="008B6D9B">
              <w:rPr>
                <w:rFonts w:ascii="Times New Roman" w:hAnsi="Times New Roman"/>
                <w:sz w:val="24"/>
                <w:szCs w:val="24"/>
                <w:lang w:bidi="ru-RU"/>
              </w:rPr>
              <w:t>,</w:t>
            </w:r>
            <w:r w:rsidRPr="00560E27">
              <w:rPr>
                <w:rFonts w:ascii="Times New Roman" w:hAnsi="Times New Roman"/>
                <w:sz w:val="24"/>
                <w:szCs w:val="24"/>
                <w:lang w:bidi="ru-RU"/>
              </w:rPr>
              <w:t xml:space="preserve"> необходимом для ввода объекта в эксплуатацию.</w:t>
            </w:r>
          </w:p>
          <w:p w14:paraId="49AD6586" w14:textId="77777777" w:rsidR="002B5B7B" w:rsidRPr="00560E27" w:rsidRDefault="002B5B7B" w:rsidP="00560E27">
            <w:pPr>
              <w:widowControl w:val="0"/>
              <w:spacing w:after="0" w:line="240" w:lineRule="auto"/>
              <w:ind w:left="34"/>
              <w:jc w:val="both"/>
              <w:rPr>
                <w:rFonts w:ascii="Times New Roman" w:hAnsi="Times New Roman"/>
                <w:sz w:val="24"/>
                <w:szCs w:val="24"/>
                <w:lang w:bidi="ru-RU"/>
              </w:rPr>
            </w:pPr>
            <w:r w:rsidRPr="00560E27">
              <w:rPr>
                <w:rFonts w:ascii="Times New Roman" w:hAnsi="Times New Roman"/>
                <w:sz w:val="24"/>
                <w:szCs w:val="24"/>
                <w:lang w:bidi="ru-RU"/>
              </w:rPr>
              <w:t xml:space="preserve">Обеспечить проведение натурного обследования зеленых насаждений, подлежащих вырубке с определением компенсационных затрат, составлением акта и материально-денежных ведомостей (если применимо), получить разрешение о сносе зеленых насаждений в соответствии </w:t>
            </w:r>
            <w:r w:rsidR="00807B8A" w:rsidRPr="00560E27">
              <w:rPr>
                <w:rFonts w:ascii="Times New Roman" w:hAnsi="Times New Roman"/>
                <w:sz w:val="24"/>
                <w:szCs w:val="24"/>
                <w:lang w:bidi="ru-RU"/>
              </w:rPr>
              <w:t>с Законодательством.</w:t>
            </w:r>
          </w:p>
          <w:p w14:paraId="1C1C8F56" w14:textId="6208C773" w:rsidR="002B5B7B" w:rsidRPr="00560E27" w:rsidRDefault="002B5B7B" w:rsidP="00560E27">
            <w:pPr>
              <w:widowControl w:val="0"/>
              <w:spacing w:after="0" w:line="240" w:lineRule="auto"/>
              <w:ind w:left="34"/>
              <w:jc w:val="both"/>
              <w:rPr>
                <w:rFonts w:ascii="Times New Roman" w:hAnsi="Times New Roman"/>
                <w:sz w:val="24"/>
                <w:szCs w:val="24"/>
                <w:lang w:bidi="ru-RU"/>
              </w:rPr>
            </w:pPr>
            <w:r w:rsidRPr="00560E27">
              <w:rPr>
                <w:rFonts w:ascii="Times New Roman" w:hAnsi="Times New Roman"/>
                <w:sz w:val="24"/>
                <w:szCs w:val="24"/>
                <w:lang w:bidi="ru-RU"/>
              </w:rPr>
              <w:t>После получения разрешения на ввод объекта в эксплуатацию выполнить работы по постановке объекта, о</w:t>
            </w:r>
            <w:r w:rsidR="008B6D9B">
              <w:rPr>
                <w:rFonts w:ascii="Times New Roman" w:hAnsi="Times New Roman"/>
                <w:sz w:val="24"/>
                <w:szCs w:val="24"/>
                <w:lang w:bidi="ru-RU"/>
              </w:rPr>
              <w:t>хранных зон на кадастровый учет</w:t>
            </w:r>
          </w:p>
        </w:tc>
      </w:tr>
      <w:tr w:rsidR="002B5B7B" w:rsidRPr="00560E27" w14:paraId="447E6ABD" w14:textId="77777777" w:rsidTr="004A1F2F">
        <w:tc>
          <w:tcPr>
            <w:tcW w:w="709" w:type="dxa"/>
          </w:tcPr>
          <w:p w14:paraId="1BE4A4EB" w14:textId="21BDCD9B" w:rsidR="002B5B7B" w:rsidRPr="00560E27" w:rsidRDefault="00AB51D8" w:rsidP="00560E2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4</w:t>
            </w:r>
          </w:p>
        </w:tc>
        <w:tc>
          <w:tcPr>
            <w:tcW w:w="2268" w:type="dxa"/>
          </w:tcPr>
          <w:p w14:paraId="006E2F4B" w14:textId="77777777" w:rsidR="008B6D9B" w:rsidRDefault="002B5B7B" w:rsidP="004A1F2F">
            <w:pPr>
              <w:widowControl w:val="0"/>
              <w:autoSpaceDE w:val="0"/>
              <w:autoSpaceDN w:val="0"/>
              <w:adjustRightInd w:val="0"/>
              <w:spacing w:after="0" w:line="240" w:lineRule="auto"/>
              <w:rPr>
                <w:rFonts w:ascii="Times New Roman" w:hAnsi="Times New Roman"/>
                <w:sz w:val="24"/>
                <w:szCs w:val="24"/>
              </w:rPr>
            </w:pPr>
            <w:r w:rsidRPr="00560E27">
              <w:rPr>
                <w:rFonts w:ascii="Times New Roman" w:hAnsi="Times New Roman"/>
                <w:sz w:val="24"/>
                <w:szCs w:val="24"/>
              </w:rPr>
              <w:t xml:space="preserve">Основные требования </w:t>
            </w:r>
          </w:p>
          <w:p w14:paraId="2D979567" w14:textId="553C2BEE" w:rsidR="002B5B7B" w:rsidRPr="00560E27" w:rsidRDefault="002B5B7B" w:rsidP="004A1F2F">
            <w:pPr>
              <w:widowControl w:val="0"/>
              <w:autoSpaceDE w:val="0"/>
              <w:autoSpaceDN w:val="0"/>
              <w:adjustRightInd w:val="0"/>
              <w:spacing w:after="0" w:line="240" w:lineRule="auto"/>
              <w:rPr>
                <w:rFonts w:ascii="Times New Roman" w:hAnsi="Times New Roman"/>
                <w:sz w:val="24"/>
                <w:szCs w:val="24"/>
              </w:rPr>
            </w:pPr>
            <w:r w:rsidRPr="00560E27">
              <w:rPr>
                <w:rFonts w:ascii="Times New Roman" w:hAnsi="Times New Roman"/>
                <w:sz w:val="24"/>
                <w:szCs w:val="24"/>
              </w:rPr>
              <w:t xml:space="preserve">к технической эксплуатации и техническому обслуживанию </w:t>
            </w:r>
            <w:r w:rsidR="000C2649" w:rsidRPr="00560E27">
              <w:rPr>
                <w:rFonts w:ascii="Times New Roman" w:hAnsi="Times New Roman"/>
                <w:sz w:val="24"/>
                <w:szCs w:val="24"/>
                <w:lang w:bidi="ru-RU"/>
              </w:rPr>
              <w:lastRenderedPageBreak/>
              <w:t xml:space="preserve">Объекта </w:t>
            </w:r>
            <w:r w:rsidR="000C2649">
              <w:rPr>
                <w:rFonts w:ascii="Times New Roman" w:hAnsi="Times New Roman"/>
                <w:sz w:val="24"/>
                <w:szCs w:val="24"/>
                <w:lang w:bidi="ru-RU"/>
              </w:rPr>
              <w:t>концессионного с</w:t>
            </w:r>
            <w:r w:rsidR="000C2649" w:rsidRPr="00560E27">
              <w:rPr>
                <w:rFonts w:ascii="Times New Roman" w:hAnsi="Times New Roman"/>
                <w:sz w:val="24"/>
                <w:szCs w:val="24"/>
                <w:lang w:bidi="ru-RU"/>
              </w:rPr>
              <w:t>оглашения</w:t>
            </w:r>
          </w:p>
        </w:tc>
        <w:tc>
          <w:tcPr>
            <w:tcW w:w="6936" w:type="dxa"/>
            <w:vAlign w:val="center"/>
          </w:tcPr>
          <w:p w14:paraId="2B4B5594" w14:textId="397A507F" w:rsidR="002B5B7B" w:rsidRPr="00560E27" w:rsidRDefault="00807B8A" w:rsidP="00560E27">
            <w:pPr>
              <w:widowControl w:val="0"/>
              <w:autoSpaceDE w:val="0"/>
              <w:autoSpaceDN w:val="0"/>
              <w:adjustRightInd w:val="0"/>
              <w:spacing w:after="0" w:line="240" w:lineRule="auto"/>
              <w:ind w:left="34"/>
              <w:jc w:val="both"/>
              <w:rPr>
                <w:rFonts w:ascii="Times New Roman" w:hAnsi="Times New Roman"/>
                <w:sz w:val="24"/>
                <w:szCs w:val="24"/>
                <w:lang w:bidi="ru-RU"/>
              </w:rPr>
            </w:pPr>
            <w:r w:rsidRPr="00560E27">
              <w:rPr>
                <w:rFonts w:ascii="Times New Roman" w:hAnsi="Times New Roman"/>
                <w:sz w:val="24"/>
                <w:szCs w:val="24"/>
                <w:lang w:bidi="ru-RU"/>
              </w:rPr>
              <w:lastRenderedPageBreak/>
              <w:t>1. </w:t>
            </w:r>
            <w:r w:rsidR="00212C29">
              <w:rPr>
                <w:rFonts w:ascii="Times New Roman" w:hAnsi="Times New Roman"/>
                <w:sz w:val="24"/>
                <w:szCs w:val="24"/>
                <w:lang w:bidi="ru-RU"/>
              </w:rPr>
              <w:t>О</w:t>
            </w:r>
            <w:r w:rsidR="000C2649">
              <w:rPr>
                <w:rFonts w:ascii="Times New Roman" w:hAnsi="Times New Roman"/>
                <w:sz w:val="24"/>
                <w:szCs w:val="24"/>
                <w:lang w:bidi="ru-RU"/>
              </w:rPr>
              <w:t xml:space="preserve">существлять мероприятия по технической эксплуатации </w:t>
            </w:r>
            <w:r w:rsidR="000C2649" w:rsidRPr="00560E27">
              <w:rPr>
                <w:rFonts w:ascii="Times New Roman" w:hAnsi="Times New Roman"/>
                <w:sz w:val="24"/>
                <w:szCs w:val="24"/>
              </w:rPr>
              <w:t xml:space="preserve">и техническому обслуживанию </w:t>
            </w:r>
            <w:r w:rsidR="000C2649" w:rsidRPr="00560E27">
              <w:rPr>
                <w:rFonts w:ascii="Times New Roman" w:hAnsi="Times New Roman"/>
                <w:sz w:val="24"/>
                <w:szCs w:val="24"/>
                <w:lang w:bidi="ru-RU"/>
              </w:rPr>
              <w:t xml:space="preserve">Объекта </w:t>
            </w:r>
            <w:r w:rsidR="000C2649">
              <w:rPr>
                <w:rFonts w:ascii="Times New Roman" w:hAnsi="Times New Roman"/>
                <w:sz w:val="24"/>
                <w:szCs w:val="24"/>
                <w:lang w:bidi="ru-RU"/>
              </w:rPr>
              <w:t>концессионного с</w:t>
            </w:r>
            <w:r w:rsidR="000C2649" w:rsidRPr="00560E27">
              <w:rPr>
                <w:rFonts w:ascii="Times New Roman" w:hAnsi="Times New Roman"/>
                <w:sz w:val="24"/>
                <w:szCs w:val="24"/>
                <w:lang w:bidi="ru-RU"/>
              </w:rPr>
              <w:t xml:space="preserve">оглашения </w:t>
            </w:r>
            <w:r w:rsidR="002B5B7B" w:rsidRPr="00560E27">
              <w:rPr>
                <w:rFonts w:ascii="Times New Roman" w:hAnsi="Times New Roman"/>
                <w:sz w:val="24"/>
                <w:szCs w:val="24"/>
                <w:lang w:bidi="ru-RU"/>
              </w:rPr>
              <w:t xml:space="preserve">в соответствии </w:t>
            </w:r>
            <w:r w:rsidR="000C2649">
              <w:rPr>
                <w:rFonts w:ascii="Times New Roman" w:hAnsi="Times New Roman"/>
                <w:sz w:val="24"/>
                <w:szCs w:val="24"/>
                <w:lang w:bidi="ru-RU"/>
              </w:rPr>
              <w:t>с</w:t>
            </w:r>
            <w:r w:rsidR="002B5B7B" w:rsidRPr="00560E27">
              <w:rPr>
                <w:rFonts w:ascii="Times New Roman" w:hAnsi="Times New Roman"/>
                <w:sz w:val="24"/>
                <w:szCs w:val="24"/>
                <w:lang w:bidi="ru-RU"/>
              </w:rPr>
              <w:t xml:space="preserve"> Градостроительн</w:t>
            </w:r>
            <w:r w:rsidR="000C2649">
              <w:rPr>
                <w:rFonts w:ascii="Times New Roman" w:hAnsi="Times New Roman"/>
                <w:sz w:val="24"/>
                <w:szCs w:val="24"/>
                <w:lang w:bidi="ru-RU"/>
              </w:rPr>
              <w:t>ым кодексом Российской Федерации</w:t>
            </w:r>
            <w:r w:rsidR="002B5B7B" w:rsidRPr="00560E27">
              <w:rPr>
                <w:rFonts w:ascii="Times New Roman" w:hAnsi="Times New Roman"/>
                <w:sz w:val="24"/>
                <w:szCs w:val="24"/>
                <w:lang w:bidi="ru-RU"/>
              </w:rPr>
              <w:t xml:space="preserve">, требованиями действующих СНиП, ГОСТ, СанПин, СН, СП, приказами и </w:t>
            </w:r>
            <w:r w:rsidRPr="00560E27">
              <w:rPr>
                <w:rFonts w:ascii="Times New Roman" w:hAnsi="Times New Roman"/>
                <w:sz w:val="24"/>
                <w:szCs w:val="24"/>
                <w:lang w:bidi="ru-RU"/>
              </w:rPr>
              <w:t>Законодательством.</w:t>
            </w:r>
          </w:p>
          <w:p w14:paraId="041EDB59" w14:textId="77777777" w:rsidR="002B5B7B" w:rsidRPr="00560E27" w:rsidRDefault="002B5B7B" w:rsidP="00560E27">
            <w:pPr>
              <w:widowControl w:val="0"/>
              <w:autoSpaceDE w:val="0"/>
              <w:autoSpaceDN w:val="0"/>
              <w:adjustRightInd w:val="0"/>
              <w:spacing w:after="0" w:line="240" w:lineRule="auto"/>
              <w:ind w:left="34"/>
              <w:jc w:val="both"/>
              <w:rPr>
                <w:rFonts w:ascii="Times New Roman" w:hAnsi="Times New Roman"/>
                <w:sz w:val="24"/>
                <w:szCs w:val="24"/>
                <w:lang w:bidi="ru-RU"/>
              </w:rPr>
            </w:pPr>
            <w:r w:rsidRPr="00560E27">
              <w:rPr>
                <w:rFonts w:ascii="Times New Roman" w:hAnsi="Times New Roman"/>
                <w:sz w:val="24"/>
                <w:szCs w:val="24"/>
                <w:lang w:bidi="ru-RU"/>
              </w:rPr>
              <w:t>2.</w:t>
            </w:r>
            <w:r w:rsidR="00807B8A" w:rsidRPr="00560E27">
              <w:rPr>
                <w:rFonts w:ascii="Times New Roman" w:hAnsi="Times New Roman"/>
                <w:sz w:val="24"/>
                <w:szCs w:val="24"/>
                <w:lang w:bidi="ru-RU"/>
              </w:rPr>
              <w:t> </w:t>
            </w:r>
            <w:r w:rsidRPr="00560E27">
              <w:rPr>
                <w:rFonts w:ascii="Times New Roman" w:hAnsi="Times New Roman"/>
                <w:sz w:val="24"/>
                <w:szCs w:val="24"/>
                <w:lang w:bidi="ru-RU"/>
              </w:rPr>
              <w:t xml:space="preserve">В Проектной документации определить расчетные сроки </w:t>
            </w:r>
            <w:r w:rsidRPr="00560E27">
              <w:rPr>
                <w:rFonts w:ascii="Times New Roman" w:hAnsi="Times New Roman"/>
                <w:sz w:val="24"/>
                <w:szCs w:val="24"/>
                <w:lang w:bidi="ru-RU"/>
              </w:rPr>
              <w:lastRenderedPageBreak/>
              <w:t>службы зданий и сооружений, а также их конструкций и оснований с учетом конкретных условий эксплуатации проектируемых объектов, принятых мер по обеспечению их долговечности, в том числе при условии систематического обслуживания и соблюдения правил эксплуатации и ремонта.</w:t>
            </w:r>
          </w:p>
          <w:p w14:paraId="2ED18ADF" w14:textId="31AEFD0C" w:rsidR="002B5B7B" w:rsidRPr="00560E27" w:rsidRDefault="00807B8A" w:rsidP="00560E27">
            <w:pPr>
              <w:widowControl w:val="0"/>
              <w:autoSpaceDE w:val="0"/>
              <w:autoSpaceDN w:val="0"/>
              <w:adjustRightInd w:val="0"/>
              <w:spacing w:after="0" w:line="240" w:lineRule="auto"/>
              <w:ind w:left="34"/>
              <w:jc w:val="both"/>
              <w:rPr>
                <w:rFonts w:ascii="Times New Roman" w:hAnsi="Times New Roman"/>
                <w:sz w:val="24"/>
                <w:szCs w:val="24"/>
                <w:lang w:bidi="ru-RU"/>
              </w:rPr>
            </w:pPr>
            <w:r w:rsidRPr="00560E27">
              <w:rPr>
                <w:rFonts w:ascii="Times New Roman" w:hAnsi="Times New Roman"/>
                <w:sz w:val="24"/>
                <w:szCs w:val="24"/>
                <w:lang w:bidi="ru-RU"/>
              </w:rPr>
              <w:t>3. </w:t>
            </w:r>
            <w:r w:rsidR="002B5B7B" w:rsidRPr="00560E27">
              <w:rPr>
                <w:rFonts w:ascii="Times New Roman" w:hAnsi="Times New Roman"/>
                <w:sz w:val="24"/>
                <w:szCs w:val="24"/>
                <w:lang w:bidi="ru-RU"/>
              </w:rPr>
              <w:t>Расчетные сроки службы зданий и сооружений должны быть не менее установленных в таблице 1 ГОСТ 27751-2014</w:t>
            </w:r>
            <w:r w:rsidR="007D7A48">
              <w:rPr>
                <w:rFonts w:ascii="Times New Roman" w:hAnsi="Times New Roman"/>
                <w:sz w:val="24"/>
                <w:szCs w:val="24"/>
                <w:lang w:bidi="ru-RU"/>
              </w:rPr>
              <w:t>.</w:t>
            </w:r>
          </w:p>
          <w:p w14:paraId="37C966ED" w14:textId="02841964" w:rsidR="002B5B7B" w:rsidRPr="00560E27" w:rsidRDefault="002B5B7B" w:rsidP="00560E27">
            <w:pPr>
              <w:widowControl w:val="0"/>
              <w:autoSpaceDE w:val="0"/>
              <w:autoSpaceDN w:val="0"/>
              <w:adjustRightInd w:val="0"/>
              <w:spacing w:after="0" w:line="240" w:lineRule="auto"/>
              <w:ind w:left="34"/>
              <w:jc w:val="both"/>
              <w:rPr>
                <w:rFonts w:ascii="Times New Roman" w:hAnsi="Times New Roman"/>
                <w:sz w:val="24"/>
                <w:szCs w:val="24"/>
                <w:lang w:bidi="ru-RU"/>
              </w:rPr>
            </w:pPr>
            <w:r w:rsidRPr="00560E27">
              <w:rPr>
                <w:rFonts w:ascii="Times New Roman" w:hAnsi="Times New Roman"/>
                <w:sz w:val="24"/>
                <w:szCs w:val="24"/>
                <w:lang w:bidi="ru-RU"/>
              </w:rPr>
              <w:t>4</w:t>
            </w:r>
            <w:r w:rsidR="00560E27" w:rsidRPr="00560E27">
              <w:rPr>
                <w:rFonts w:ascii="Times New Roman" w:hAnsi="Times New Roman"/>
                <w:sz w:val="24"/>
                <w:szCs w:val="24"/>
                <w:lang w:bidi="ru-RU"/>
              </w:rPr>
              <w:t>. </w:t>
            </w:r>
            <w:r w:rsidRPr="00560E27">
              <w:rPr>
                <w:rFonts w:ascii="Times New Roman" w:hAnsi="Times New Roman"/>
                <w:sz w:val="24"/>
                <w:szCs w:val="24"/>
                <w:lang w:bidi="ru-RU"/>
              </w:rPr>
              <w:t>В Проектной документации определить сроки безопасной эксплуатации технических устройств и технологического оборудования, после достижения которого требуется проведение мероприятий по его продлению или выво</w:t>
            </w:r>
            <w:r w:rsidR="00AB51D8">
              <w:rPr>
                <w:rFonts w:ascii="Times New Roman" w:hAnsi="Times New Roman"/>
                <w:sz w:val="24"/>
                <w:szCs w:val="24"/>
                <w:lang w:bidi="ru-RU"/>
              </w:rPr>
              <w:t>ду оборудования из эксплуатации</w:t>
            </w:r>
          </w:p>
        </w:tc>
      </w:tr>
      <w:tr w:rsidR="002B5B7B" w:rsidRPr="00560E27" w14:paraId="74EA87BA" w14:textId="77777777" w:rsidTr="004A1F2F">
        <w:tc>
          <w:tcPr>
            <w:tcW w:w="709" w:type="dxa"/>
          </w:tcPr>
          <w:p w14:paraId="40D1A9EE" w14:textId="7E024107" w:rsidR="002B5B7B" w:rsidRPr="00560E27" w:rsidRDefault="00AB51D8" w:rsidP="00560E27">
            <w:pPr>
              <w:widowControl w:val="0"/>
              <w:spacing w:after="0" w:line="240" w:lineRule="auto"/>
              <w:jc w:val="center"/>
              <w:rPr>
                <w:rFonts w:ascii="Times New Roman" w:hAnsi="Times New Roman"/>
                <w:sz w:val="24"/>
                <w:szCs w:val="24"/>
                <w:lang w:bidi="ru-RU"/>
              </w:rPr>
            </w:pPr>
            <w:r>
              <w:rPr>
                <w:rFonts w:ascii="Times New Roman" w:hAnsi="Times New Roman"/>
                <w:sz w:val="24"/>
                <w:szCs w:val="24"/>
                <w:lang w:bidi="ru-RU"/>
              </w:rPr>
              <w:lastRenderedPageBreak/>
              <w:t>5</w:t>
            </w:r>
          </w:p>
        </w:tc>
        <w:tc>
          <w:tcPr>
            <w:tcW w:w="2268" w:type="dxa"/>
          </w:tcPr>
          <w:p w14:paraId="5A2C111A" w14:textId="77777777" w:rsidR="008B6D9B" w:rsidRDefault="002B5B7B" w:rsidP="004A1F2F">
            <w:pPr>
              <w:widowControl w:val="0"/>
              <w:spacing w:after="0" w:line="240" w:lineRule="auto"/>
              <w:rPr>
                <w:rFonts w:ascii="Times New Roman" w:hAnsi="Times New Roman"/>
                <w:sz w:val="24"/>
                <w:szCs w:val="24"/>
                <w:lang w:bidi="ru-RU"/>
              </w:rPr>
            </w:pPr>
            <w:r w:rsidRPr="00560E27">
              <w:rPr>
                <w:rFonts w:ascii="Times New Roman" w:hAnsi="Times New Roman"/>
                <w:sz w:val="24"/>
                <w:szCs w:val="24"/>
                <w:lang w:bidi="ru-RU"/>
              </w:rPr>
              <w:t xml:space="preserve">Требования </w:t>
            </w:r>
          </w:p>
          <w:p w14:paraId="4670DE10" w14:textId="0E0E6B03" w:rsidR="002B5B7B" w:rsidRPr="00560E27" w:rsidRDefault="002B5B7B" w:rsidP="004A1F2F">
            <w:pPr>
              <w:widowControl w:val="0"/>
              <w:spacing w:after="0" w:line="240" w:lineRule="auto"/>
              <w:rPr>
                <w:rFonts w:ascii="Times New Roman" w:hAnsi="Times New Roman"/>
                <w:sz w:val="24"/>
                <w:szCs w:val="24"/>
                <w:lang w:bidi="ru-RU"/>
              </w:rPr>
            </w:pPr>
            <w:r w:rsidRPr="00560E27">
              <w:rPr>
                <w:rFonts w:ascii="Times New Roman" w:hAnsi="Times New Roman"/>
                <w:sz w:val="24"/>
                <w:szCs w:val="24"/>
                <w:lang w:bidi="ru-RU"/>
              </w:rPr>
              <w:t>к охране окружающей среды</w:t>
            </w:r>
          </w:p>
        </w:tc>
        <w:tc>
          <w:tcPr>
            <w:tcW w:w="6936" w:type="dxa"/>
            <w:vAlign w:val="center"/>
          </w:tcPr>
          <w:p w14:paraId="7303D40A" w14:textId="51DC589F" w:rsidR="002B5B7B" w:rsidRPr="00560E27" w:rsidRDefault="002B5B7B" w:rsidP="00212C29">
            <w:pPr>
              <w:autoSpaceDE w:val="0"/>
              <w:autoSpaceDN w:val="0"/>
              <w:adjustRightInd w:val="0"/>
              <w:spacing w:after="0" w:line="240" w:lineRule="auto"/>
              <w:jc w:val="both"/>
              <w:rPr>
                <w:rFonts w:ascii="Times New Roman" w:hAnsi="Times New Roman"/>
                <w:sz w:val="24"/>
                <w:szCs w:val="24"/>
                <w:lang w:bidi="ru-RU"/>
              </w:rPr>
            </w:pPr>
            <w:r w:rsidRPr="00560E27">
              <w:rPr>
                <w:rFonts w:ascii="Times New Roman" w:hAnsi="Times New Roman"/>
                <w:sz w:val="24"/>
                <w:szCs w:val="24"/>
                <w:lang w:bidi="ru-RU"/>
              </w:rPr>
              <w:t>Выполнить мероприятия по охране окружающей среды в соответствии с Фед</w:t>
            </w:r>
            <w:r w:rsidR="00560E27" w:rsidRPr="00560E27">
              <w:rPr>
                <w:rFonts w:ascii="Times New Roman" w:hAnsi="Times New Roman"/>
                <w:sz w:val="24"/>
                <w:szCs w:val="24"/>
                <w:lang w:bidi="ru-RU"/>
              </w:rPr>
              <w:t>еральным законом от 10.01.2002</w:t>
            </w:r>
            <w:r w:rsidRPr="00560E27">
              <w:rPr>
                <w:rFonts w:ascii="Times New Roman" w:hAnsi="Times New Roman"/>
                <w:sz w:val="24"/>
                <w:szCs w:val="24"/>
                <w:lang w:bidi="ru-RU"/>
              </w:rPr>
              <w:t xml:space="preserve"> №</w:t>
            </w:r>
            <w:r w:rsidR="008B6D9B">
              <w:rPr>
                <w:rFonts w:ascii="Times New Roman" w:hAnsi="Times New Roman"/>
                <w:sz w:val="24"/>
                <w:szCs w:val="24"/>
                <w:lang w:bidi="ru-RU"/>
              </w:rPr>
              <w:t xml:space="preserve"> </w:t>
            </w:r>
            <w:r w:rsidRPr="00560E27">
              <w:rPr>
                <w:rFonts w:ascii="Times New Roman" w:hAnsi="Times New Roman"/>
                <w:sz w:val="24"/>
                <w:szCs w:val="24"/>
                <w:lang w:bidi="ru-RU"/>
              </w:rPr>
              <w:t xml:space="preserve">7-ФЗ </w:t>
            </w:r>
            <w:r w:rsidR="004E612C">
              <w:rPr>
                <w:rFonts w:ascii="Times New Roman" w:hAnsi="Times New Roman"/>
                <w:sz w:val="24"/>
                <w:szCs w:val="24"/>
                <w:lang w:bidi="ru-RU"/>
              </w:rPr>
              <w:t>«</w:t>
            </w:r>
            <w:r w:rsidR="004E612C">
              <w:rPr>
                <w:rFonts w:ascii="Times New Roman" w:hAnsi="Times New Roman"/>
                <w:sz w:val="24"/>
                <w:szCs w:val="24"/>
              </w:rPr>
              <w:t xml:space="preserve">Об охране окружающей среды» </w:t>
            </w:r>
            <w:r w:rsidRPr="00560E27">
              <w:rPr>
                <w:rFonts w:ascii="Times New Roman" w:hAnsi="Times New Roman"/>
                <w:sz w:val="24"/>
                <w:szCs w:val="24"/>
                <w:lang w:bidi="ru-RU"/>
              </w:rPr>
              <w:t xml:space="preserve">и </w:t>
            </w:r>
            <w:r w:rsidR="00560E27" w:rsidRPr="00560E27">
              <w:rPr>
                <w:rFonts w:ascii="Times New Roman" w:hAnsi="Times New Roman"/>
                <w:sz w:val="24"/>
                <w:szCs w:val="24"/>
                <w:lang w:bidi="ru-RU"/>
              </w:rPr>
              <w:t>Законодательством</w:t>
            </w:r>
            <w:r w:rsidRPr="00560E27">
              <w:rPr>
                <w:rFonts w:ascii="Times New Roman" w:hAnsi="Times New Roman"/>
                <w:sz w:val="24"/>
                <w:szCs w:val="24"/>
                <w:lang w:bidi="ru-RU"/>
              </w:rPr>
              <w:t xml:space="preserve"> в области</w:t>
            </w:r>
            <w:r w:rsidR="00AB51D8">
              <w:rPr>
                <w:rFonts w:ascii="Times New Roman" w:hAnsi="Times New Roman"/>
                <w:sz w:val="24"/>
                <w:szCs w:val="24"/>
                <w:lang w:bidi="ru-RU"/>
              </w:rPr>
              <w:t xml:space="preserve"> градостроительной деятельности</w:t>
            </w:r>
          </w:p>
        </w:tc>
      </w:tr>
    </w:tbl>
    <w:p w14:paraId="6465F3C3" w14:textId="37ABBBB1" w:rsidR="00954D37" w:rsidRDefault="00954D37" w:rsidP="00560E27">
      <w:pPr>
        <w:widowControl w:val="0"/>
        <w:spacing w:after="0" w:line="240" w:lineRule="auto"/>
        <w:ind w:right="-9"/>
        <w:jc w:val="center"/>
        <w:rPr>
          <w:rFonts w:ascii="Times New Roman" w:hAnsi="Times New Roman"/>
          <w:sz w:val="28"/>
          <w:szCs w:val="28"/>
          <w:lang w:bidi="ru-RU"/>
        </w:rPr>
      </w:pPr>
    </w:p>
    <w:p w14:paraId="524C4EC4" w14:textId="0E7C1B69" w:rsidR="00AB51D8" w:rsidRDefault="00AB51D8" w:rsidP="00560E27">
      <w:pPr>
        <w:widowControl w:val="0"/>
        <w:spacing w:after="0" w:line="240" w:lineRule="auto"/>
        <w:ind w:right="-9"/>
        <w:jc w:val="center"/>
        <w:rPr>
          <w:rFonts w:ascii="Times New Roman" w:hAnsi="Times New Roman"/>
          <w:sz w:val="28"/>
          <w:szCs w:val="28"/>
          <w:lang w:bidi="ru-RU"/>
        </w:rPr>
      </w:pPr>
    </w:p>
    <w:p w14:paraId="4A3452A0" w14:textId="2B2A741F" w:rsidR="008A0D62" w:rsidRDefault="008A0D62" w:rsidP="00560E27">
      <w:pPr>
        <w:widowControl w:val="0"/>
        <w:spacing w:after="0" w:line="240" w:lineRule="auto"/>
        <w:ind w:right="-9"/>
        <w:jc w:val="center"/>
        <w:rPr>
          <w:rFonts w:ascii="Times New Roman" w:hAnsi="Times New Roman"/>
          <w:sz w:val="28"/>
          <w:szCs w:val="28"/>
          <w:lang w:bidi="ru-RU"/>
        </w:rPr>
      </w:pPr>
    </w:p>
    <w:p w14:paraId="0A61508B" w14:textId="0A24271F" w:rsidR="00AB51D8" w:rsidRDefault="00AB51D8" w:rsidP="00560E27">
      <w:pPr>
        <w:widowControl w:val="0"/>
        <w:spacing w:after="0" w:line="240" w:lineRule="auto"/>
        <w:ind w:right="-9"/>
        <w:jc w:val="center"/>
        <w:rPr>
          <w:rFonts w:ascii="Times New Roman" w:hAnsi="Times New Roman"/>
          <w:sz w:val="28"/>
          <w:szCs w:val="28"/>
          <w:lang w:bidi="ru-RU"/>
        </w:rPr>
      </w:pPr>
      <w:r>
        <w:rPr>
          <w:rFonts w:ascii="Times New Roman" w:hAnsi="Times New Roman"/>
          <w:sz w:val="28"/>
          <w:szCs w:val="28"/>
          <w:lang w:bidi="ru-RU"/>
        </w:rPr>
        <w:t>_________</w:t>
      </w:r>
    </w:p>
    <w:sectPr w:rsidR="00AB51D8" w:rsidSect="00944186">
      <w:headerReference w:type="default" r:id="rId8"/>
      <w:headerReference w:type="first" r:id="rId9"/>
      <w:type w:val="continuous"/>
      <w:pgSz w:w="11906" w:h="16838"/>
      <w:pgMar w:top="1134" w:right="567"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04651" w14:textId="77777777" w:rsidR="000F1B84" w:rsidRPr="00E94D78" w:rsidRDefault="000F1B84" w:rsidP="00E94D78">
      <w:pPr>
        <w:pStyle w:val="CM66"/>
        <w:spacing w:after="0"/>
        <w:rPr>
          <w:rFonts w:ascii="Calibri" w:hAnsi="Calibri"/>
          <w:sz w:val="22"/>
          <w:szCs w:val="22"/>
        </w:rPr>
      </w:pPr>
      <w:r>
        <w:separator/>
      </w:r>
    </w:p>
  </w:endnote>
  <w:endnote w:type="continuationSeparator" w:id="0">
    <w:p w14:paraId="2306A219" w14:textId="77777777" w:rsidR="000F1B84" w:rsidRPr="00E94D78" w:rsidRDefault="000F1B84" w:rsidP="00E94D78">
      <w:pPr>
        <w:pStyle w:val="CM66"/>
        <w:spacing w:after="0"/>
        <w:rPr>
          <w:rFonts w:ascii="Calibri" w:hAnsi="Calibr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3AF275" w14:textId="77777777" w:rsidR="000F1B84" w:rsidRPr="00E94D78" w:rsidRDefault="000F1B84" w:rsidP="00E94D78">
      <w:pPr>
        <w:pStyle w:val="CM66"/>
        <w:spacing w:after="0"/>
        <w:rPr>
          <w:rFonts w:ascii="Calibri" w:hAnsi="Calibri"/>
          <w:sz w:val="22"/>
          <w:szCs w:val="22"/>
        </w:rPr>
      </w:pPr>
      <w:r>
        <w:separator/>
      </w:r>
    </w:p>
  </w:footnote>
  <w:footnote w:type="continuationSeparator" w:id="0">
    <w:p w14:paraId="3F3CAB26" w14:textId="77777777" w:rsidR="000F1B84" w:rsidRPr="00E94D78" w:rsidRDefault="000F1B84" w:rsidP="00E94D78">
      <w:pPr>
        <w:pStyle w:val="CM66"/>
        <w:spacing w:after="0"/>
        <w:rPr>
          <w:rFonts w:ascii="Calibri" w:hAnsi="Calibri"/>
          <w:sz w:val="22"/>
          <w:szCs w:val="2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BF0F2" w14:textId="360F1D20" w:rsidR="00C10F9E" w:rsidRDefault="00C10F9E" w:rsidP="00560E27">
    <w:pPr>
      <w:pStyle w:val="ab"/>
      <w:jc w:val="center"/>
    </w:pPr>
    <w:r w:rsidRPr="00560E27">
      <w:rPr>
        <w:rFonts w:ascii="Times New Roman" w:hAnsi="Times New Roman"/>
      </w:rPr>
      <w:fldChar w:fldCharType="begin"/>
    </w:r>
    <w:r w:rsidRPr="00560E27">
      <w:rPr>
        <w:rFonts w:ascii="Times New Roman" w:hAnsi="Times New Roman"/>
      </w:rPr>
      <w:instrText>PAGE   \* MERGEFORMAT</w:instrText>
    </w:r>
    <w:r w:rsidRPr="00560E27">
      <w:rPr>
        <w:rFonts w:ascii="Times New Roman" w:hAnsi="Times New Roman"/>
      </w:rPr>
      <w:fldChar w:fldCharType="separate"/>
    </w:r>
    <w:r w:rsidR="001C5613" w:rsidRPr="001C5613">
      <w:rPr>
        <w:rFonts w:ascii="Times New Roman" w:hAnsi="Times New Roman"/>
        <w:noProof/>
        <w:lang w:val="ru-RU"/>
      </w:rPr>
      <w:t>8</w:t>
    </w:r>
    <w:r w:rsidRPr="00560E27">
      <w:rPr>
        <w:rFonts w:ascii="Times New Roman" w:hAnsi="Times New Roman"/>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1EC67" w14:textId="5488B646" w:rsidR="00BC61C9" w:rsidRDefault="00BC61C9" w:rsidP="00BC61C9">
    <w:pPr>
      <w:pStyle w:val="ab"/>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A0E65"/>
    <w:multiLevelType w:val="hybridMultilevel"/>
    <w:tmpl w:val="15E8B47A"/>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 w15:restartNumberingAfterBreak="0">
    <w:nsid w:val="515E53DD"/>
    <w:multiLevelType w:val="hybridMultilevel"/>
    <w:tmpl w:val="08F61886"/>
    <w:lvl w:ilvl="0" w:tplc="F14A6CB6">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6B3D5C59"/>
    <w:multiLevelType w:val="hybridMultilevel"/>
    <w:tmpl w:val="82626728"/>
    <w:lvl w:ilvl="0" w:tplc="A9FA86D8">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179"/>
    <w:rsid w:val="00000B11"/>
    <w:rsid w:val="00004405"/>
    <w:rsid w:val="00007895"/>
    <w:rsid w:val="00022510"/>
    <w:rsid w:val="000225EA"/>
    <w:rsid w:val="00026B4E"/>
    <w:rsid w:val="00026BCB"/>
    <w:rsid w:val="000303D0"/>
    <w:rsid w:val="00030D38"/>
    <w:rsid w:val="000310F2"/>
    <w:rsid w:val="000312FB"/>
    <w:rsid w:val="00031C77"/>
    <w:rsid w:val="00033F7D"/>
    <w:rsid w:val="00041F14"/>
    <w:rsid w:val="00042E67"/>
    <w:rsid w:val="000448FE"/>
    <w:rsid w:val="00044978"/>
    <w:rsid w:val="00044D60"/>
    <w:rsid w:val="000470B9"/>
    <w:rsid w:val="00050895"/>
    <w:rsid w:val="000525A3"/>
    <w:rsid w:val="00054F97"/>
    <w:rsid w:val="00066214"/>
    <w:rsid w:val="00066E13"/>
    <w:rsid w:val="00070C82"/>
    <w:rsid w:val="000737FE"/>
    <w:rsid w:val="00073FE8"/>
    <w:rsid w:val="00074C94"/>
    <w:rsid w:val="00075EC6"/>
    <w:rsid w:val="0007729A"/>
    <w:rsid w:val="00081BAD"/>
    <w:rsid w:val="00083B62"/>
    <w:rsid w:val="00092F5E"/>
    <w:rsid w:val="000A1EEF"/>
    <w:rsid w:val="000A5861"/>
    <w:rsid w:val="000A6BC9"/>
    <w:rsid w:val="000B0E8C"/>
    <w:rsid w:val="000B12D0"/>
    <w:rsid w:val="000B137B"/>
    <w:rsid w:val="000B5658"/>
    <w:rsid w:val="000B64F6"/>
    <w:rsid w:val="000B68EB"/>
    <w:rsid w:val="000B7C04"/>
    <w:rsid w:val="000C2649"/>
    <w:rsid w:val="000C3348"/>
    <w:rsid w:val="000C3727"/>
    <w:rsid w:val="000D13EA"/>
    <w:rsid w:val="000D6E98"/>
    <w:rsid w:val="000D71E1"/>
    <w:rsid w:val="000E0C86"/>
    <w:rsid w:val="000E0D2F"/>
    <w:rsid w:val="000E1A0E"/>
    <w:rsid w:val="000E3E2B"/>
    <w:rsid w:val="000E4C08"/>
    <w:rsid w:val="000F1B84"/>
    <w:rsid w:val="000F3A33"/>
    <w:rsid w:val="000F4356"/>
    <w:rsid w:val="000F4B86"/>
    <w:rsid w:val="000F7FF4"/>
    <w:rsid w:val="001007A6"/>
    <w:rsid w:val="001024E2"/>
    <w:rsid w:val="001036C2"/>
    <w:rsid w:val="00106440"/>
    <w:rsid w:val="001072E7"/>
    <w:rsid w:val="00110A74"/>
    <w:rsid w:val="00110DEB"/>
    <w:rsid w:val="001125B8"/>
    <w:rsid w:val="001125DC"/>
    <w:rsid w:val="00117967"/>
    <w:rsid w:val="00121BBF"/>
    <w:rsid w:val="001227FF"/>
    <w:rsid w:val="00122D27"/>
    <w:rsid w:val="00124049"/>
    <w:rsid w:val="00130943"/>
    <w:rsid w:val="00134114"/>
    <w:rsid w:val="00135BA7"/>
    <w:rsid w:val="0014017C"/>
    <w:rsid w:val="00140CA4"/>
    <w:rsid w:val="0014283A"/>
    <w:rsid w:val="001433BB"/>
    <w:rsid w:val="00143761"/>
    <w:rsid w:val="00144BFF"/>
    <w:rsid w:val="0015091A"/>
    <w:rsid w:val="00151964"/>
    <w:rsid w:val="001556C9"/>
    <w:rsid w:val="001569D0"/>
    <w:rsid w:val="00157148"/>
    <w:rsid w:val="0016295C"/>
    <w:rsid w:val="0016357C"/>
    <w:rsid w:val="0016528C"/>
    <w:rsid w:val="0016588A"/>
    <w:rsid w:val="00167D43"/>
    <w:rsid w:val="001712AC"/>
    <w:rsid w:val="00177DFA"/>
    <w:rsid w:val="00181C97"/>
    <w:rsid w:val="00183E6D"/>
    <w:rsid w:val="00184294"/>
    <w:rsid w:val="001930F5"/>
    <w:rsid w:val="00193E03"/>
    <w:rsid w:val="001A404A"/>
    <w:rsid w:val="001B516F"/>
    <w:rsid w:val="001B5DD5"/>
    <w:rsid w:val="001B5EC2"/>
    <w:rsid w:val="001B7130"/>
    <w:rsid w:val="001B7C1A"/>
    <w:rsid w:val="001C0EF1"/>
    <w:rsid w:val="001C5613"/>
    <w:rsid w:val="001D0888"/>
    <w:rsid w:val="001D63EB"/>
    <w:rsid w:val="001D70A7"/>
    <w:rsid w:val="001E0996"/>
    <w:rsid w:val="001E34D6"/>
    <w:rsid w:val="001E799E"/>
    <w:rsid w:val="001F0ABB"/>
    <w:rsid w:val="001F167B"/>
    <w:rsid w:val="001F36E9"/>
    <w:rsid w:val="001F3E57"/>
    <w:rsid w:val="001F56BC"/>
    <w:rsid w:val="002011B6"/>
    <w:rsid w:val="00201ADC"/>
    <w:rsid w:val="00212C29"/>
    <w:rsid w:val="00212D23"/>
    <w:rsid w:val="00212FFC"/>
    <w:rsid w:val="002208EF"/>
    <w:rsid w:val="00222C39"/>
    <w:rsid w:val="00224BC4"/>
    <w:rsid w:val="00233150"/>
    <w:rsid w:val="002369BC"/>
    <w:rsid w:val="00241484"/>
    <w:rsid w:val="00243BF8"/>
    <w:rsid w:val="002454FE"/>
    <w:rsid w:val="002512E1"/>
    <w:rsid w:val="00253E41"/>
    <w:rsid w:val="00256743"/>
    <w:rsid w:val="00262A9E"/>
    <w:rsid w:val="00262C11"/>
    <w:rsid w:val="00265411"/>
    <w:rsid w:val="00267E53"/>
    <w:rsid w:val="00275E4C"/>
    <w:rsid w:val="002760AB"/>
    <w:rsid w:val="00276AE8"/>
    <w:rsid w:val="0028099B"/>
    <w:rsid w:val="00283764"/>
    <w:rsid w:val="00284E84"/>
    <w:rsid w:val="002905A1"/>
    <w:rsid w:val="002926E1"/>
    <w:rsid w:val="0029491C"/>
    <w:rsid w:val="0029619A"/>
    <w:rsid w:val="002A0191"/>
    <w:rsid w:val="002A1545"/>
    <w:rsid w:val="002A1705"/>
    <w:rsid w:val="002A51F1"/>
    <w:rsid w:val="002B32A0"/>
    <w:rsid w:val="002B5B7B"/>
    <w:rsid w:val="002B7865"/>
    <w:rsid w:val="002B7DF4"/>
    <w:rsid w:val="002C300F"/>
    <w:rsid w:val="002C3D05"/>
    <w:rsid w:val="002D0E3F"/>
    <w:rsid w:val="002D59D4"/>
    <w:rsid w:val="002D67F5"/>
    <w:rsid w:val="002D79D9"/>
    <w:rsid w:val="002E0C34"/>
    <w:rsid w:val="002E2E60"/>
    <w:rsid w:val="002E76C7"/>
    <w:rsid w:val="002F157F"/>
    <w:rsid w:val="00303AB1"/>
    <w:rsid w:val="0030550B"/>
    <w:rsid w:val="00310D18"/>
    <w:rsid w:val="00317613"/>
    <w:rsid w:val="00317F62"/>
    <w:rsid w:val="003252AB"/>
    <w:rsid w:val="00327DB8"/>
    <w:rsid w:val="00333A89"/>
    <w:rsid w:val="00334CBD"/>
    <w:rsid w:val="0034338C"/>
    <w:rsid w:val="00344A2D"/>
    <w:rsid w:val="003462C1"/>
    <w:rsid w:val="00351C65"/>
    <w:rsid w:val="00355B82"/>
    <w:rsid w:val="00357FF1"/>
    <w:rsid w:val="00367690"/>
    <w:rsid w:val="00372D54"/>
    <w:rsid w:val="00374F2D"/>
    <w:rsid w:val="00380594"/>
    <w:rsid w:val="00381FAB"/>
    <w:rsid w:val="00384281"/>
    <w:rsid w:val="00385D57"/>
    <w:rsid w:val="00387E86"/>
    <w:rsid w:val="00396212"/>
    <w:rsid w:val="003965A2"/>
    <w:rsid w:val="00397108"/>
    <w:rsid w:val="003A046F"/>
    <w:rsid w:val="003A273B"/>
    <w:rsid w:val="003A615A"/>
    <w:rsid w:val="003A6407"/>
    <w:rsid w:val="003A6DB9"/>
    <w:rsid w:val="003C2141"/>
    <w:rsid w:val="003C23AD"/>
    <w:rsid w:val="003C5115"/>
    <w:rsid w:val="003C566B"/>
    <w:rsid w:val="003C5F39"/>
    <w:rsid w:val="003D31DA"/>
    <w:rsid w:val="003D36C2"/>
    <w:rsid w:val="003D38FD"/>
    <w:rsid w:val="003D6205"/>
    <w:rsid w:val="003D6FED"/>
    <w:rsid w:val="003D75D7"/>
    <w:rsid w:val="003E0B2F"/>
    <w:rsid w:val="003E2A44"/>
    <w:rsid w:val="003F1CAF"/>
    <w:rsid w:val="003F3F49"/>
    <w:rsid w:val="003F6FE2"/>
    <w:rsid w:val="004066A6"/>
    <w:rsid w:val="004103BA"/>
    <w:rsid w:val="00410442"/>
    <w:rsid w:val="00411757"/>
    <w:rsid w:val="004149C1"/>
    <w:rsid w:val="00415580"/>
    <w:rsid w:val="0042318E"/>
    <w:rsid w:val="004342A3"/>
    <w:rsid w:val="004353A3"/>
    <w:rsid w:val="00441188"/>
    <w:rsid w:val="004425D8"/>
    <w:rsid w:val="0044281D"/>
    <w:rsid w:val="004435D5"/>
    <w:rsid w:val="004454F6"/>
    <w:rsid w:val="00445896"/>
    <w:rsid w:val="004479AC"/>
    <w:rsid w:val="00450B32"/>
    <w:rsid w:val="0045521B"/>
    <w:rsid w:val="00456288"/>
    <w:rsid w:val="00456F93"/>
    <w:rsid w:val="004606DA"/>
    <w:rsid w:val="00461B54"/>
    <w:rsid w:val="0047110D"/>
    <w:rsid w:val="00474389"/>
    <w:rsid w:val="00483697"/>
    <w:rsid w:val="004907C6"/>
    <w:rsid w:val="004910D5"/>
    <w:rsid w:val="00493EAD"/>
    <w:rsid w:val="00496775"/>
    <w:rsid w:val="00496E5A"/>
    <w:rsid w:val="004978DC"/>
    <w:rsid w:val="00497B9B"/>
    <w:rsid w:val="00497FE2"/>
    <w:rsid w:val="004A0CF7"/>
    <w:rsid w:val="004A1F2F"/>
    <w:rsid w:val="004A6428"/>
    <w:rsid w:val="004B0E90"/>
    <w:rsid w:val="004B171F"/>
    <w:rsid w:val="004B27D9"/>
    <w:rsid w:val="004B4A37"/>
    <w:rsid w:val="004B52C3"/>
    <w:rsid w:val="004B7A43"/>
    <w:rsid w:val="004B7D4D"/>
    <w:rsid w:val="004C02A5"/>
    <w:rsid w:val="004C1D43"/>
    <w:rsid w:val="004C41F9"/>
    <w:rsid w:val="004C61CC"/>
    <w:rsid w:val="004C65A9"/>
    <w:rsid w:val="004D2769"/>
    <w:rsid w:val="004D41F0"/>
    <w:rsid w:val="004D57E9"/>
    <w:rsid w:val="004D69AC"/>
    <w:rsid w:val="004D6ADB"/>
    <w:rsid w:val="004E00FD"/>
    <w:rsid w:val="004E0DBF"/>
    <w:rsid w:val="004E55F4"/>
    <w:rsid w:val="004E5654"/>
    <w:rsid w:val="004E612C"/>
    <w:rsid w:val="004F0C20"/>
    <w:rsid w:val="004F2990"/>
    <w:rsid w:val="004F2AD4"/>
    <w:rsid w:val="004F6FC7"/>
    <w:rsid w:val="004F7C41"/>
    <w:rsid w:val="00502131"/>
    <w:rsid w:val="005023C4"/>
    <w:rsid w:val="00502B89"/>
    <w:rsid w:val="0050312E"/>
    <w:rsid w:val="0050513C"/>
    <w:rsid w:val="005078E8"/>
    <w:rsid w:val="00510D18"/>
    <w:rsid w:val="005123B1"/>
    <w:rsid w:val="00513B59"/>
    <w:rsid w:val="00520684"/>
    <w:rsid w:val="00526B16"/>
    <w:rsid w:val="005276D5"/>
    <w:rsid w:val="00527F1A"/>
    <w:rsid w:val="005345C5"/>
    <w:rsid w:val="00535660"/>
    <w:rsid w:val="0053609B"/>
    <w:rsid w:val="00542EB4"/>
    <w:rsid w:val="0054336B"/>
    <w:rsid w:val="005446A0"/>
    <w:rsid w:val="00544879"/>
    <w:rsid w:val="00546892"/>
    <w:rsid w:val="00546C27"/>
    <w:rsid w:val="005542EC"/>
    <w:rsid w:val="00555146"/>
    <w:rsid w:val="00555A18"/>
    <w:rsid w:val="0055661C"/>
    <w:rsid w:val="005568BB"/>
    <w:rsid w:val="00560E27"/>
    <w:rsid w:val="00561903"/>
    <w:rsid w:val="00561C1D"/>
    <w:rsid w:val="00562C75"/>
    <w:rsid w:val="005715B6"/>
    <w:rsid w:val="00571DA9"/>
    <w:rsid w:val="00573730"/>
    <w:rsid w:val="0057654A"/>
    <w:rsid w:val="00582476"/>
    <w:rsid w:val="005825F4"/>
    <w:rsid w:val="00593674"/>
    <w:rsid w:val="005954A1"/>
    <w:rsid w:val="005A0D07"/>
    <w:rsid w:val="005A1828"/>
    <w:rsid w:val="005A4B84"/>
    <w:rsid w:val="005A506B"/>
    <w:rsid w:val="005A67C6"/>
    <w:rsid w:val="005B0AEC"/>
    <w:rsid w:val="005B0DA9"/>
    <w:rsid w:val="005B3754"/>
    <w:rsid w:val="005B3983"/>
    <w:rsid w:val="005B4150"/>
    <w:rsid w:val="005B6CC8"/>
    <w:rsid w:val="005C146D"/>
    <w:rsid w:val="005C2F3F"/>
    <w:rsid w:val="005C416F"/>
    <w:rsid w:val="005C673E"/>
    <w:rsid w:val="005C6E3F"/>
    <w:rsid w:val="005C774F"/>
    <w:rsid w:val="005D7903"/>
    <w:rsid w:val="005E295B"/>
    <w:rsid w:val="005E3176"/>
    <w:rsid w:val="005E3DBA"/>
    <w:rsid w:val="005E4672"/>
    <w:rsid w:val="005E6192"/>
    <w:rsid w:val="005F185F"/>
    <w:rsid w:val="005F2D69"/>
    <w:rsid w:val="00603230"/>
    <w:rsid w:val="00604E46"/>
    <w:rsid w:val="006108B4"/>
    <w:rsid w:val="00611E5B"/>
    <w:rsid w:val="00612A21"/>
    <w:rsid w:val="00614064"/>
    <w:rsid w:val="00621FF2"/>
    <w:rsid w:val="00623BB9"/>
    <w:rsid w:val="00623D34"/>
    <w:rsid w:val="006410A9"/>
    <w:rsid w:val="006422D8"/>
    <w:rsid w:val="0064275B"/>
    <w:rsid w:val="00655E75"/>
    <w:rsid w:val="00662C6F"/>
    <w:rsid w:val="00665ADB"/>
    <w:rsid w:val="00667210"/>
    <w:rsid w:val="006727C6"/>
    <w:rsid w:val="00673497"/>
    <w:rsid w:val="00676A30"/>
    <w:rsid w:val="006802F9"/>
    <w:rsid w:val="00681608"/>
    <w:rsid w:val="00686FBA"/>
    <w:rsid w:val="00693841"/>
    <w:rsid w:val="006957DA"/>
    <w:rsid w:val="006A2472"/>
    <w:rsid w:val="006A3A21"/>
    <w:rsid w:val="006A3CEF"/>
    <w:rsid w:val="006A6FD8"/>
    <w:rsid w:val="006A7C20"/>
    <w:rsid w:val="006B5391"/>
    <w:rsid w:val="006D03B9"/>
    <w:rsid w:val="006D3047"/>
    <w:rsid w:val="006D3E22"/>
    <w:rsid w:val="006D581F"/>
    <w:rsid w:val="006D60BC"/>
    <w:rsid w:val="006D734B"/>
    <w:rsid w:val="006E07EC"/>
    <w:rsid w:val="006E174E"/>
    <w:rsid w:val="006E37F0"/>
    <w:rsid w:val="006E4918"/>
    <w:rsid w:val="006F0E3D"/>
    <w:rsid w:val="006F48A2"/>
    <w:rsid w:val="006F7EFD"/>
    <w:rsid w:val="007005FB"/>
    <w:rsid w:val="00701829"/>
    <w:rsid w:val="007036AA"/>
    <w:rsid w:val="00706AF9"/>
    <w:rsid w:val="00710CB9"/>
    <w:rsid w:val="00714DE2"/>
    <w:rsid w:val="00720D66"/>
    <w:rsid w:val="00722358"/>
    <w:rsid w:val="0072350F"/>
    <w:rsid w:val="00723B87"/>
    <w:rsid w:val="0072660F"/>
    <w:rsid w:val="00726E14"/>
    <w:rsid w:val="00727519"/>
    <w:rsid w:val="00732FD0"/>
    <w:rsid w:val="00734A11"/>
    <w:rsid w:val="0073728F"/>
    <w:rsid w:val="00742BA2"/>
    <w:rsid w:val="00744983"/>
    <w:rsid w:val="0074547E"/>
    <w:rsid w:val="00747816"/>
    <w:rsid w:val="00750A92"/>
    <w:rsid w:val="0075124D"/>
    <w:rsid w:val="00752196"/>
    <w:rsid w:val="00756B50"/>
    <w:rsid w:val="007657B1"/>
    <w:rsid w:val="00765D63"/>
    <w:rsid w:val="00777D4F"/>
    <w:rsid w:val="00777DC9"/>
    <w:rsid w:val="00781778"/>
    <w:rsid w:val="00784463"/>
    <w:rsid w:val="00786A3B"/>
    <w:rsid w:val="00790ECF"/>
    <w:rsid w:val="00792ED8"/>
    <w:rsid w:val="00796E9C"/>
    <w:rsid w:val="007975EE"/>
    <w:rsid w:val="00797CF9"/>
    <w:rsid w:val="007A10E6"/>
    <w:rsid w:val="007B01AE"/>
    <w:rsid w:val="007B0744"/>
    <w:rsid w:val="007B688D"/>
    <w:rsid w:val="007C1376"/>
    <w:rsid w:val="007C6C90"/>
    <w:rsid w:val="007C7803"/>
    <w:rsid w:val="007D43E3"/>
    <w:rsid w:val="007D7A48"/>
    <w:rsid w:val="007D7F4E"/>
    <w:rsid w:val="007E1A6B"/>
    <w:rsid w:val="007E1D4C"/>
    <w:rsid w:val="007E2549"/>
    <w:rsid w:val="007E33BC"/>
    <w:rsid w:val="007E4696"/>
    <w:rsid w:val="007E5416"/>
    <w:rsid w:val="007E7BF7"/>
    <w:rsid w:val="007F182F"/>
    <w:rsid w:val="007F5465"/>
    <w:rsid w:val="007F7D5C"/>
    <w:rsid w:val="00802A15"/>
    <w:rsid w:val="00803214"/>
    <w:rsid w:val="0080332B"/>
    <w:rsid w:val="00803650"/>
    <w:rsid w:val="0080440E"/>
    <w:rsid w:val="00805981"/>
    <w:rsid w:val="00807B8A"/>
    <w:rsid w:val="00812355"/>
    <w:rsid w:val="008160B9"/>
    <w:rsid w:val="008203AF"/>
    <w:rsid w:val="008204A5"/>
    <w:rsid w:val="0082133D"/>
    <w:rsid w:val="0082563E"/>
    <w:rsid w:val="00825B2C"/>
    <w:rsid w:val="00830BE7"/>
    <w:rsid w:val="008315AC"/>
    <w:rsid w:val="008341A7"/>
    <w:rsid w:val="008410C8"/>
    <w:rsid w:val="008417D6"/>
    <w:rsid w:val="00851C65"/>
    <w:rsid w:val="00851D8B"/>
    <w:rsid w:val="00853528"/>
    <w:rsid w:val="00857BD2"/>
    <w:rsid w:val="00862281"/>
    <w:rsid w:val="00862909"/>
    <w:rsid w:val="00864ADB"/>
    <w:rsid w:val="00866279"/>
    <w:rsid w:val="00866C9F"/>
    <w:rsid w:val="00876D1A"/>
    <w:rsid w:val="00876EE9"/>
    <w:rsid w:val="00886FED"/>
    <w:rsid w:val="008902FD"/>
    <w:rsid w:val="00892BD7"/>
    <w:rsid w:val="008947C2"/>
    <w:rsid w:val="00895267"/>
    <w:rsid w:val="00897326"/>
    <w:rsid w:val="008A0D62"/>
    <w:rsid w:val="008A1324"/>
    <w:rsid w:val="008A3CD6"/>
    <w:rsid w:val="008A5A1B"/>
    <w:rsid w:val="008A6D36"/>
    <w:rsid w:val="008B11B0"/>
    <w:rsid w:val="008B63A3"/>
    <w:rsid w:val="008B6D9B"/>
    <w:rsid w:val="008C2019"/>
    <w:rsid w:val="008C737E"/>
    <w:rsid w:val="008D0DE1"/>
    <w:rsid w:val="008D1D04"/>
    <w:rsid w:val="008E238F"/>
    <w:rsid w:val="008E4855"/>
    <w:rsid w:val="008E5A11"/>
    <w:rsid w:val="008F335E"/>
    <w:rsid w:val="008F33EA"/>
    <w:rsid w:val="008F4333"/>
    <w:rsid w:val="008F7968"/>
    <w:rsid w:val="009020DD"/>
    <w:rsid w:val="00905359"/>
    <w:rsid w:val="0090571F"/>
    <w:rsid w:val="00906A56"/>
    <w:rsid w:val="00910A1B"/>
    <w:rsid w:val="0091313D"/>
    <w:rsid w:val="0091631E"/>
    <w:rsid w:val="00916C2F"/>
    <w:rsid w:val="00921C92"/>
    <w:rsid w:val="00932F83"/>
    <w:rsid w:val="00944186"/>
    <w:rsid w:val="00944D59"/>
    <w:rsid w:val="00946AA8"/>
    <w:rsid w:val="009528D4"/>
    <w:rsid w:val="009549CF"/>
    <w:rsid w:val="00954D37"/>
    <w:rsid w:val="00954E9F"/>
    <w:rsid w:val="00963E6B"/>
    <w:rsid w:val="00967452"/>
    <w:rsid w:val="009754CC"/>
    <w:rsid w:val="00981CDA"/>
    <w:rsid w:val="00986BB2"/>
    <w:rsid w:val="00987EB6"/>
    <w:rsid w:val="00991888"/>
    <w:rsid w:val="00992B39"/>
    <w:rsid w:val="00994DE0"/>
    <w:rsid w:val="00995632"/>
    <w:rsid w:val="00996E5C"/>
    <w:rsid w:val="0099760E"/>
    <w:rsid w:val="009A1B9D"/>
    <w:rsid w:val="009A4298"/>
    <w:rsid w:val="009A64B9"/>
    <w:rsid w:val="009B1E77"/>
    <w:rsid w:val="009B422B"/>
    <w:rsid w:val="009B4445"/>
    <w:rsid w:val="009B518E"/>
    <w:rsid w:val="009B5A38"/>
    <w:rsid w:val="009C0780"/>
    <w:rsid w:val="009C0DBF"/>
    <w:rsid w:val="009C3B02"/>
    <w:rsid w:val="009C3EF9"/>
    <w:rsid w:val="009C5253"/>
    <w:rsid w:val="009C67C5"/>
    <w:rsid w:val="009C74BF"/>
    <w:rsid w:val="009D174D"/>
    <w:rsid w:val="009D2370"/>
    <w:rsid w:val="009D3C38"/>
    <w:rsid w:val="009D3F24"/>
    <w:rsid w:val="009D430F"/>
    <w:rsid w:val="009E12E6"/>
    <w:rsid w:val="009E3668"/>
    <w:rsid w:val="009E3F2A"/>
    <w:rsid w:val="009E4330"/>
    <w:rsid w:val="009F0726"/>
    <w:rsid w:val="009F1E14"/>
    <w:rsid w:val="00A0308D"/>
    <w:rsid w:val="00A039C7"/>
    <w:rsid w:val="00A04BE7"/>
    <w:rsid w:val="00A06ED5"/>
    <w:rsid w:val="00A07079"/>
    <w:rsid w:val="00A0774B"/>
    <w:rsid w:val="00A07CE5"/>
    <w:rsid w:val="00A1157F"/>
    <w:rsid w:val="00A11A5F"/>
    <w:rsid w:val="00A1747E"/>
    <w:rsid w:val="00A23228"/>
    <w:rsid w:val="00A30949"/>
    <w:rsid w:val="00A45E0D"/>
    <w:rsid w:val="00A516C5"/>
    <w:rsid w:val="00A52558"/>
    <w:rsid w:val="00A539DF"/>
    <w:rsid w:val="00A54254"/>
    <w:rsid w:val="00A54696"/>
    <w:rsid w:val="00A578E5"/>
    <w:rsid w:val="00A614AB"/>
    <w:rsid w:val="00A61C92"/>
    <w:rsid w:val="00A65282"/>
    <w:rsid w:val="00A67982"/>
    <w:rsid w:val="00A71210"/>
    <w:rsid w:val="00A7195D"/>
    <w:rsid w:val="00A72400"/>
    <w:rsid w:val="00A72944"/>
    <w:rsid w:val="00A72D9D"/>
    <w:rsid w:val="00A73333"/>
    <w:rsid w:val="00A81B74"/>
    <w:rsid w:val="00A878A0"/>
    <w:rsid w:val="00A87FEE"/>
    <w:rsid w:val="00A940C6"/>
    <w:rsid w:val="00AA2660"/>
    <w:rsid w:val="00AA26B6"/>
    <w:rsid w:val="00AA2C02"/>
    <w:rsid w:val="00AA303E"/>
    <w:rsid w:val="00AA3924"/>
    <w:rsid w:val="00AA4532"/>
    <w:rsid w:val="00AA5BD3"/>
    <w:rsid w:val="00AA62CA"/>
    <w:rsid w:val="00AB1E2B"/>
    <w:rsid w:val="00AB2C02"/>
    <w:rsid w:val="00AB51D8"/>
    <w:rsid w:val="00AB57B3"/>
    <w:rsid w:val="00AB693D"/>
    <w:rsid w:val="00AB73DB"/>
    <w:rsid w:val="00AB7C22"/>
    <w:rsid w:val="00AC0AA6"/>
    <w:rsid w:val="00AC0AA9"/>
    <w:rsid w:val="00AC4B58"/>
    <w:rsid w:val="00AC50EC"/>
    <w:rsid w:val="00AD13B9"/>
    <w:rsid w:val="00AD5B7D"/>
    <w:rsid w:val="00AD7910"/>
    <w:rsid w:val="00AE0A6B"/>
    <w:rsid w:val="00AE2919"/>
    <w:rsid w:val="00AE4541"/>
    <w:rsid w:val="00AE4922"/>
    <w:rsid w:val="00AE61ED"/>
    <w:rsid w:val="00AF1EFB"/>
    <w:rsid w:val="00AF3884"/>
    <w:rsid w:val="00AF4AB6"/>
    <w:rsid w:val="00AF6F2E"/>
    <w:rsid w:val="00B00BB1"/>
    <w:rsid w:val="00B075EB"/>
    <w:rsid w:val="00B1787B"/>
    <w:rsid w:val="00B23395"/>
    <w:rsid w:val="00B32BB8"/>
    <w:rsid w:val="00B32F84"/>
    <w:rsid w:val="00B361D5"/>
    <w:rsid w:val="00B36EA0"/>
    <w:rsid w:val="00B370CE"/>
    <w:rsid w:val="00B42E9E"/>
    <w:rsid w:val="00B44FB9"/>
    <w:rsid w:val="00B50119"/>
    <w:rsid w:val="00B50FEB"/>
    <w:rsid w:val="00B57198"/>
    <w:rsid w:val="00B57E7D"/>
    <w:rsid w:val="00B6366A"/>
    <w:rsid w:val="00B66EB4"/>
    <w:rsid w:val="00B738AF"/>
    <w:rsid w:val="00B7391B"/>
    <w:rsid w:val="00B812BF"/>
    <w:rsid w:val="00B90F74"/>
    <w:rsid w:val="00B97F09"/>
    <w:rsid w:val="00BA3B7A"/>
    <w:rsid w:val="00BA458E"/>
    <w:rsid w:val="00BA63D9"/>
    <w:rsid w:val="00BB0DF1"/>
    <w:rsid w:val="00BB2D31"/>
    <w:rsid w:val="00BB4FD3"/>
    <w:rsid w:val="00BB4FDF"/>
    <w:rsid w:val="00BB55B0"/>
    <w:rsid w:val="00BC0424"/>
    <w:rsid w:val="00BC447B"/>
    <w:rsid w:val="00BC61C9"/>
    <w:rsid w:val="00BC7D5E"/>
    <w:rsid w:val="00BD0C98"/>
    <w:rsid w:val="00BD2EA9"/>
    <w:rsid w:val="00BD676B"/>
    <w:rsid w:val="00BD741C"/>
    <w:rsid w:val="00BE13D6"/>
    <w:rsid w:val="00BE30FA"/>
    <w:rsid w:val="00BE66D1"/>
    <w:rsid w:val="00BE7B17"/>
    <w:rsid w:val="00BF27A7"/>
    <w:rsid w:val="00BF3777"/>
    <w:rsid w:val="00C0062D"/>
    <w:rsid w:val="00C04CB1"/>
    <w:rsid w:val="00C07537"/>
    <w:rsid w:val="00C10F9E"/>
    <w:rsid w:val="00C1325E"/>
    <w:rsid w:val="00C14A1A"/>
    <w:rsid w:val="00C174AB"/>
    <w:rsid w:val="00C20EA0"/>
    <w:rsid w:val="00C26429"/>
    <w:rsid w:val="00C30064"/>
    <w:rsid w:val="00C30876"/>
    <w:rsid w:val="00C323D2"/>
    <w:rsid w:val="00C33842"/>
    <w:rsid w:val="00C41E36"/>
    <w:rsid w:val="00C41FBE"/>
    <w:rsid w:val="00C420A6"/>
    <w:rsid w:val="00C44C2E"/>
    <w:rsid w:val="00C60BC4"/>
    <w:rsid w:val="00C6113A"/>
    <w:rsid w:val="00C622C9"/>
    <w:rsid w:val="00C628F0"/>
    <w:rsid w:val="00C71F14"/>
    <w:rsid w:val="00C772F2"/>
    <w:rsid w:val="00C80DDA"/>
    <w:rsid w:val="00C8348E"/>
    <w:rsid w:val="00C83D54"/>
    <w:rsid w:val="00C84FDC"/>
    <w:rsid w:val="00C8574B"/>
    <w:rsid w:val="00C86BA5"/>
    <w:rsid w:val="00C87D1E"/>
    <w:rsid w:val="00C90209"/>
    <w:rsid w:val="00CA32C6"/>
    <w:rsid w:val="00CA5F99"/>
    <w:rsid w:val="00CB5CB5"/>
    <w:rsid w:val="00CB6BC4"/>
    <w:rsid w:val="00CC3BC4"/>
    <w:rsid w:val="00CD1502"/>
    <w:rsid w:val="00CD23C7"/>
    <w:rsid w:val="00CD4A33"/>
    <w:rsid w:val="00CD7327"/>
    <w:rsid w:val="00CE182C"/>
    <w:rsid w:val="00CE4475"/>
    <w:rsid w:val="00CE53F2"/>
    <w:rsid w:val="00CE5829"/>
    <w:rsid w:val="00CE69C4"/>
    <w:rsid w:val="00CE7035"/>
    <w:rsid w:val="00CF14EF"/>
    <w:rsid w:val="00CF1DF1"/>
    <w:rsid w:val="00CF2C1D"/>
    <w:rsid w:val="00D02899"/>
    <w:rsid w:val="00D02FBE"/>
    <w:rsid w:val="00D03E30"/>
    <w:rsid w:val="00D07779"/>
    <w:rsid w:val="00D25606"/>
    <w:rsid w:val="00D25B69"/>
    <w:rsid w:val="00D26D33"/>
    <w:rsid w:val="00D31988"/>
    <w:rsid w:val="00D35FEA"/>
    <w:rsid w:val="00D4002B"/>
    <w:rsid w:val="00D4125F"/>
    <w:rsid w:val="00D4479B"/>
    <w:rsid w:val="00D44AEC"/>
    <w:rsid w:val="00D45627"/>
    <w:rsid w:val="00D47B5D"/>
    <w:rsid w:val="00D523FD"/>
    <w:rsid w:val="00D538A1"/>
    <w:rsid w:val="00D542ED"/>
    <w:rsid w:val="00D608F1"/>
    <w:rsid w:val="00D66794"/>
    <w:rsid w:val="00D76DB7"/>
    <w:rsid w:val="00D8082A"/>
    <w:rsid w:val="00D8272E"/>
    <w:rsid w:val="00D828D8"/>
    <w:rsid w:val="00D835F7"/>
    <w:rsid w:val="00D8412A"/>
    <w:rsid w:val="00D85F09"/>
    <w:rsid w:val="00D86D0A"/>
    <w:rsid w:val="00D86F00"/>
    <w:rsid w:val="00D90EF6"/>
    <w:rsid w:val="00D92280"/>
    <w:rsid w:val="00D9646D"/>
    <w:rsid w:val="00DA7AC4"/>
    <w:rsid w:val="00DB0029"/>
    <w:rsid w:val="00DB28F0"/>
    <w:rsid w:val="00DB2D0A"/>
    <w:rsid w:val="00DB5B77"/>
    <w:rsid w:val="00DB66B1"/>
    <w:rsid w:val="00DC465B"/>
    <w:rsid w:val="00DC5540"/>
    <w:rsid w:val="00DD1E6C"/>
    <w:rsid w:val="00DD23FE"/>
    <w:rsid w:val="00DD3B71"/>
    <w:rsid w:val="00DF0404"/>
    <w:rsid w:val="00DF1DC5"/>
    <w:rsid w:val="00DF56F6"/>
    <w:rsid w:val="00E02089"/>
    <w:rsid w:val="00E02EE5"/>
    <w:rsid w:val="00E04561"/>
    <w:rsid w:val="00E04CE3"/>
    <w:rsid w:val="00E110AA"/>
    <w:rsid w:val="00E12C70"/>
    <w:rsid w:val="00E13976"/>
    <w:rsid w:val="00E1398A"/>
    <w:rsid w:val="00E16BEA"/>
    <w:rsid w:val="00E20E95"/>
    <w:rsid w:val="00E22F35"/>
    <w:rsid w:val="00E254FF"/>
    <w:rsid w:val="00E255AE"/>
    <w:rsid w:val="00E26A09"/>
    <w:rsid w:val="00E306B4"/>
    <w:rsid w:val="00E30C87"/>
    <w:rsid w:val="00E332A8"/>
    <w:rsid w:val="00E42295"/>
    <w:rsid w:val="00E42CB3"/>
    <w:rsid w:val="00E43C1B"/>
    <w:rsid w:val="00E44770"/>
    <w:rsid w:val="00E45EE3"/>
    <w:rsid w:val="00E46335"/>
    <w:rsid w:val="00E46C1E"/>
    <w:rsid w:val="00E50174"/>
    <w:rsid w:val="00E51354"/>
    <w:rsid w:val="00E54C93"/>
    <w:rsid w:val="00E61C8E"/>
    <w:rsid w:val="00E620FD"/>
    <w:rsid w:val="00E63FF2"/>
    <w:rsid w:val="00E65220"/>
    <w:rsid w:val="00E67B66"/>
    <w:rsid w:val="00E71901"/>
    <w:rsid w:val="00E802CF"/>
    <w:rsid w:val="00E8067A"/>
    <w:rsid w:val="00E80D47"/>
    <w:rsid w:val="00E81600"/>
    <w:rsid w:val="00E84124"/>
    <w:rsid w:val="00E842F6"/>
    <w:rsid w:val="00E909A9"/>
    <w:rsid w:val="00E90B85"/>
    <w:rsid w:val="00E911FB"/>
    <w:rsid w:val="00E940CC"/>
    <w:rsid w:val="00E94D78"/>
    <w:rsid w:val="00E960E6"/>
    <w:rsid w:val="00E962F2"/>
    <w:rsid w:val="00E96E98"/>
    <w:rsid w:val="00EA0582"/>
    <w:rsid w:val="00EA0F61"/>
    <w:rsid w:val="00EA2673"/>
    <w:rsid w:val="00EA75DA"/>
    <w:rsid w:val="00EB5DDA"/>
    <w:rsid w:val="00EB6037"/>
    <w:rsid w:val="00EB6BB3"/>
    <w:rsid w:val="00EC0188"/>
    <w:rsid w:val="00EC0CF2"/>
    <w:rsid w:val="00EC0D00"/>
    <w:rsid w:val="00ED2195"/>
    <w:rsid w:val="00ED26BB"/>
    <w:rsid w:val="00ED3D79"/>
    <w:rsid w:val="00ED4319"/>
    <w:rsid w:val="00ED7BAC"/>
    <w:rsid w:val="00EE3792"/>
    <w:rsid w:val="00EF0364"/>
    <w:rsid w:val="00EF2615"/>
    <w:rsid w:val="00EF6302"/>
    <w:rsid w:val="00EF6B77"/>
    <w:rsid w:val="00EF708D"/>
    <w:rsid w:val="00F0056F"/>
    <w:rsid w:val="00F03E05"/>
    <w:rsid w:val="00F0452C"/>
    <w:rsid w:val="00F053BA"/>
    <w:rsid w:val="00F10385"/>
    <w:rsid w:val="00F1109D"/>
    <w:rsid w:val="00F127EB"/>
    <w:rsid w:val="00F12B1C"/>
    <w:rsid w:val="00F1305B"/>
    <w:rsid w:val="00F13EE5"/>
    <w:rsid w:val="00F1414B"/>
    <w:rsid w:val="00F2120D"/>
    <w:rsid w:val="00F279CA"/>
    <w:rsid w:val="00F30074"/>
    <w:rsid w:val="00F36179"/>
    <w:rsid w:val="00F36785"/>
    <w:rsid w:val="00F40895"/>
    <w:rsid w:val="00F44A4D"/>
    <w:rsid w:val="00F53701"/>
    <w:rsid w:val="00F5484D"/>
    <w:rsid w:val="00F60455"/>
    <w:rsid w:val="00F745C2"/>
    <w:rsid w:val="00F756CE"/>
    <w:rsid w:val="00F76C50"/>
    <w:rsid w:val="00F81464"/>
    <w:rsid w:val="00F84EC0"/>
    <w:rsid w:val="00F90DF8"/>
    <w:rsid w:val="00F9683F"/>
    <w:rsid w:val="00F968C3"/>
    <w:rsid w:val="00F96C61"/>
    <w:rsid w:val="00F9709A"/>
    <w:rsid w:val="00FA0D26"/>
    <w:rsid w:val="00FA34BA"/>
    <w:rsid w:val="00FB0A77"/>
    <w:rsid w:val="00FB12A7"/>
    <w:rsid w:val="00FB343F"/>
    <w:rsid w:val="00FB44BA"/>
    <w:rsid w:val="00FB4F87"/>
    <w:rsid w:val="00FB6AB8"/>
    <w:rsid w:val="00FC1203"/>
    <w:rsid w:val="00FC15BD"/>
    <w:rsid w:val="00FD3C98"/>
    <w:rsid w:val="00FD4716"/>
    <w:rsid w:val="00FD6FDC"/>
    <w:rsid w:val="00FD73DF"/>
    <w:rsid w:val="00FE035A"/>
    <w:rsid w:val="00FE1F87"/>
    <w:rsid w:val="00FE4942"/>
    <w:rsid w:val="00FE4B83"/>
    <w:rsid w:val="00FF2F76"/>
    <w:rsid w:val="00FF49F2"/>
    <w:rsid w:val="00FF58DF"/>
    <w:rsid w:val="00FF75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0EE389F"/>
  <w15:chartTrackingRefBased/>
  <w15:docId w15:val="{20E025DF-419D-419B-B810-32EBD2B63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6A6"/>
    <w:pPr>
      <w:spacing w:after="200" w:line="276" w:lineRule="auto"/>
    </w:pPr>
    <w:rPr>
      <w:sz w:val="22"/>
      <w:szCs w:val="22"/>
    </w:rPr>
  </w:style>
  <w:style w:type="paragraph" w:styleId="1">
    <w:name w:val="heading 1"/>
    <w:basedOn w:val="a"/>
    <w:next w:val="a"/>
    <w:link w:val="10"/>
    <w:uiPriority w:val="9"/>
    <w:qFormat/>
    <w:rsid w:val="00D8412A"/>
    <w:pPr>
      <w:keepNext/>
      <w:spacing w:before="240" w:after="60"/>
      <w:outlineLvl w:val="0"/>
    </w:pPr>
    <w:rPr>
      <w:rFonts w:ascii="Calibri Light" w:hAnsi="Calibri Light"/>
      <w:b/>
      <w:bCs/>
      <w:kern w:val="32"/>
      <w:sz w:val="32"/>
      <w:szCs w:val="32"/>
    </w:rPr>
  </w:style>
  <w:style w:type="paragraph" w:styleId="3">
    <w:name w:val="heading 3"/>
    <w:basedOn w:val="a"/>
    <w:next w:val="a"/>
    <w:link w:val="30"/>
    <w:qFormat/>
    <w:rsid w:val="004F2AD4"/>
    <w:pPr>
      <w:keepNext/>
      <w:spacing w:before="240" w:after="60" w:line="240" w:lineRule="auto"/>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066A6"/>
    <w:pPr>
      <w:widowControl w:val="0"/>
      <w:autoSpaceDE w:val="0"/>
      <w:autoSpaceDN w:val="0"/>
      <w:adjustRightInd w:val="0"/>
    </w:pPr>
    <w:rPr>
      <w:rFonts w:ascii="Times New Roman" w:hAnsi="Times New Roman"/>
      <w:color w:val="000000"/>
      <w:sz w:val="24"/>
      <w:szCs w:val="24"/>
    </w:rPr>
  </w:style>
  <w:style w:type="paragraph" w:customStyle="1" w:styleId="CM67">
    <w:name w:val="CM67"/>
    <w:basedOn w:val="Default"/>
    <w:next w:val="Default"/>
    <w:uiPriority w:val="99"/>
    <w:rsid w:val="004066A6"/>
    <w:pPr>
      <w:spacing w:after="135"/>
    </w:pPr>
    <w:rPr>
      <w:color w:val="auto"/>
    </w:rPr>
  </w:style>
  <w:style w:type="paragraph" w:customStyle="1" w:styleId="CM66">
    <w:name w:val="CM66"/>
    <w:basedOn w:val="Default"/>
    <w:next w:val="Default"/>
    <w:rsid w:val="004066A6"/>
    <w:pPr>
      <w:spacing w:after="240"/>
    </w:pPr>
    <w:rPr>
      <w:color w:val="auto"/>
    </w:rPr>
  </w:style>
  <w:style w:type="paragraph" w:customStyle="1" w:styleId="CM1">
    <w:name w:val="CM1"/>
    <w:basedOn w:val="Default"/>
    <w:next w:val="Default"/>
    <w:uiPriority w:val="99"/>
    <w:rsid w:val="004066A6"/>
    <w:pPr>
      <w:spacing w:line="240" w:lineRule="atLeast"/>
    </w:pPr>
    <w:rPr>
      <w:color w:val="auto"/>
    </w:rPr>
  </w:style>
  <w:style w:type="paragraph" w:customStyle="1" w:styleId="CM2">
    <w:name w:val="CM2"/>
    <w:basedOn w:val="Default"/>
    <w:next w:val="Default"/>
    <w:uiPriority w:val="99"/>
    <w:rsid w:val="004066A6"/>
    <w:pPr>
      <w:spacing w:line="240" w:lineRule="atLeast"/>
    </w:pPr>
    <w:rPr>
      <w:color w:val="auto"/>
    </w:rPr>
  </w:style>
  <w:style w:type="paragraph" w:customStyle="1" w:styleId="CM4">
    <w:name w:val="CM4"/>
    <w:basedOn w:val="Default"/>
    <w:next w:val="Default"/>
    <w:uiPriority w:val="99"/>
    <w:rsid w:val="004066A6"/>
    <w:rPr>
      <w:color w:val="auto"/>
    </w:rPr>
  </w:style>
  <w:style w:type="paragraph" w:customStyle="1" w:styleId="CM6">
    <w:name w:val="CM6"/>
    <w:basedOn w:val="Default"/>
    <w:next w:val="Default"/>
    <w:uiPriority w:val="99"/>
    <w:rsid w:val="004066A6"/>
    <w:rPr>
      <w:color w:val="auto"/>
    </w:rPr>
  </w:style>
  <w:style w:type="paragraph" w:customStyle="1" w:styleId="CM7">
    <w:name w:val="CM7"/>
    <w:basedOn w:val="Default"/>
    <w:next w:val="Default"/>
    <w:uiPriority w:val="99"/>
    <w:rsid w:val="004066A6"/>
    <w:pPr>
      <w:spacing w:line="240" w:lineRule="atLeast"/>
    </w:pPr>
    <w:rPr>
      <w:color w:val="auto"/>
    </w:rPr>
  </w:style>
  <w:style w:type="paragraph" w:customStyle="1" w:styleId="CM9">
    <w:name w:val="CM9"/>
    <w:basedOn w:val="Default"/>
    <w:next w:val="Default"/>
    <w:uiPriority w:val="99"/>
    <w:rsid w:val="004066A6"/>
    <w:pPr>
      <w:spacing w:line="240" w:lineRule="atLeast"/>
    </w:pPr>
    <w:rPr>
      <w:color w:val="auto"/>
    </w:rPr>
  </w:style>
  <w:style w:type="paragraph" w:customStyle="1" w:styleId="CM11">
    <w:name w:val="CM11"/>
    <w:basedOn w:val="Default"/>
    <w:next w:val="Default"/>
    <w:uiPriority w:val="99"/>
    <w:rsid w:val="004066A6"/>
    <w:pPr>
      <w:spacing w:line="240" w:lineRule="atLeast"/>
    </w:pPr>
    <w:rPr>
      <w:color w:val="auto"/>
    </w:rPr>
  </w:style>
  <w:style w:type="paragraph" w:customStyle="1" w:styleId="CM12">
    <w:name w:val="CM12"/>
    <w:basedOn w:val="Default"/>
    <w:next w:val="Default"/>
    <w:uiPriority w:val="99"/>
    <w:rsid w:val="004066A6"/>
    <w:pPr>
      <w:spacing w:line="240" w:lineRule="atLeast"/>
    </w:pPr>
    <w:rPr>
      <w:color w:val="auto"/>
    </w:rPr>
  </w:style>
  <w:style w:type="paragraph" w:customStyle="1" w:styleId="CM13">
    <w:name w:val="CM13"/>
    <w:basedOn w:val="Default"/>
    <w:next w:val="Default"/>
    <w:uiPriority w:val="99"/>
    <w:rsid w:val="004066A6"/>
    <w:pPr>
      <w:spacing w:line="240" w:lineRule="atLeast"/>
    </w:pPr>
    <w:rPr>
      <w:color w:val="auto"/>
    </w:rPr>
  </w:style>
  <w:style w:type="paragraph" w:customStyle="1" w:styleId="CM14">
    <w:name w:val="CM14"/>
    <w:basedOn w:val="Default"/>
    <w:next w:val="Default"/>
    <w:uiPriority w:val="99"/>
    <w:rsid w:val="004066A6"/>
    <w:pPr>
      <w:spacing w:line="240" w:lineRule="atLeast"/>
    </w:pPr>
    <w:rPr>
      <w:color w:val="auto"/>
    </w:rPr>
  </w:style>
  <w:style w:type="paragraph" w:customStyle="1" w:styleId="CM15">
    <w:name w:val="CM15"/>
    <w:basedOn w:val="Default"/>
    <w:next w:val="Default"/>
    <w:uiPriority w:val="99"/>
    <w:rsid w:val="004066A6"/>
    <w:pPr>
      <w:spacing w:line="240" w:lineRule="atLeast"/>
    </w:pPr>
    <w:rPr>
      <w:color w:val="auto"/>
    </w:rPr>
  </w:style>
  <w:style w:type="paragraph" w:customStyle="1" w:styleId="CM16">
    <w:name w:val="CM16"/>
    <w:basedOn w:val="Default"/>
    <w:next w:val="Default"/>
    <w:uiPriority w:val="99"/>
    <w:rsid w:val="004066A6"/>
    <w:pPr>
      <w:spacing w:line="240" w:lineRule="atLeast"/>
    </w:pPr>
    <w:rPr>
      <w:color w:val="auto"/>
    </w:rPr>
  </w:style>
  <w:style w:type="paragraph" w:customStyle="1" w:styleId="CM17">
    <w:name w:val="CM17"/>
    <w:basedOn w:val="Default"/>
    <w:next w:val="Default"/>
    <w:uiPriority w:val="99"/>
    <w:rsid w:val="004066A6"/>
    <w:pPr>
      <w:spacing w:line="240" w:lineRule="atLeast"/>
    </w:pPr>
    <w:rPr>
      <w:color w:val="auto"/>
    </w:rPr>
  </w:style>
  <w:style w:type="paragraph" w:customStyle="1" w:styleId="CM18">
    <w:name w:val="CM18"/>
    <w:basedOn w:val="Default"/>
    <w:next w:val="Default"/>
    <w:uiPriority w:val="99"/>
    <w:rsid w:val="004066A6"/>
    <w:pPr>
      <w:spacing w:line="240" w:lineRule="atLeast"/>
    </w:pPr>
    <w:rPr>
      <w:color w:val="auto"/>
    </w:rPr>
  </w:style>
  <w:style w:type="paragraph" w:customStyle="1" w:styleId="CM19">
    <w:name w:val="CM19"/>
    <w:basedOn w:val="Default"/>
    <w:next w:val="Default"/>
    <w:rsid w:val="004066A6"/>
    <w:pPr>
      <w:spacing w:line="240" w:lineRule="atLeast"/>
    </w:pPr>
    <w:rPr>
      <w:color w:val="auto"/>
    </w:rPr>
  </w:style>
  <w:style w:type="paragraph" w:customStyle="1" w:styleId="CM20">
    <w:name w:val="CM20"/>
    <w:basedOn w:val="Default"/>
    <w:next w:val="Default"/>
    <w:rsid w:val="004066A6"/>
    <w:pPr>
      <w:spacing w:line="240" w:lineRule="atLeast"/>
    </w:pPr>
    <w:rPr>
      <w:color w:val="auto"/>
    </w:rPr>
  </w:style>
  <w:style w:type="paragraph" w:customStyle="1" w:styleId="CM22">
    <w:name w:val="CM22"/>
    <w:basedOn w:val="Default"/>
    <w:next w:val="Default"/>
    <w:rsid w:val="004066A6"/>
    <w:pPr>
      <w:spacing w:line="240" w:lineRule="atLeast"/>
    </w:pPr>
    <w:rPr>
      <w:color w:val="auto"/>
    </w:rPr>
  </w:style>
  <w:style w:type="paragraph" w:customStyle="1" w:styleId="CM21">
    <w:name w:val="CM21"/>
    <w:basedOn w:val="Default"/>
    <w:next w:val="Default"/>
    <w:uiPriority w:val="99"/>
    <w:rsid w:val="004066A6"/>
    <w:pPr>
      <w:spacing w:line="240" w:lineRule="atLeast"/>
    </w:pPr>
    <w:rPr>
      <w:color w:val="auto"/>
    </w:rPr>
  </w:style>
  <w:style w:type="paragraph" w:customStyle="1" w:styleId="CM23">
    <w:name w:val="CM23"/>
    <w:basedOn w:val="Default"/>
    <w:next w:val="Default"/>
    <w:uiPriority w:val="99"/>
    <w:rsid w:val="004066A6"/>
    <w:pPr>
      <w:spacing w:line="240" w:lineRule="atLeast"/>
    </w:pPr>
    <w:rPr>
      <w:color w:val="auto"/>
    </w:rPr>
  </w:style>
  <w:style w:type="paragraph" w:customStyle="1" w:styleId="CM24">
    <w:name w:val="CM24"/>
    <w:basedOn w:val="Default"/>
    <w:next w:val="Default"/>
    <w:uiPriority w:val="99"/>
    <w:rsid w:val="004066A6"/>
    <w:pPr>
      <w:spacing w:line="240" w:lineRule="atLeast"/>
    </w:pPr>
    <w:rPr>
      <w:color w:val="auto"/>
    </w:rPr>
  </w:style>
  <w:style w:type="paragraph" w:customStyle="1" w:styleId="CM25">
    <w:name w:val="CM25"/>
    <w:basedOn w:val="Default"/>
    <w:next w:val="Default"/>
    <w:uiPriority w:val="99"/>
    <w:rsid w:val="004066A6"/>
    <w:pPr>
      <w:spacing w:line="240" w:lineRule="atLeast"/>
    </w:pPr>
    <w:rPr>
      <w:color w:val="auto"/>
    </w:rPr>
  </w:style>
  <w:style w:type="paragraph" w:customStyle="1" w:styleId="CM26">
    <w:name w:val="CM26"/>
    <w:basedOn w:val="Default"/>
    <w:next w:val="Default"/>
    <w:rsid w:val="004066A6"/>
    <w:pPr>
      <w:spacing w:line="240" w:lineRule="atLeast"/>
    </w:pPr>
    <w:rPr>
      <w:color w:val="auto"/>
    </w:rPr>
  </w:style>
  <w:style w:type="paragraph" w:customStyle="1" w:styleId="CM27">
    <w:name w:val="CM27"/>
    <w:basedOn w:val="Default"/>
    <w:next w:val="Default"/>
    <w:uiPriority w:val="99"/>
    <w:rsid w:val="004066A6"/>
    <w:pPr>
      <w:spacing w:line="240" w:lineRule="atLeast"/>
    </w:pPr>
    <w:rPr>
      <w:color w:val="auto"/>
    </w:rPr>
  </w:style>
  <w:style w:type="paragraph" w:customStyle="1" w:styleId="CM28">
    <w:name w:val="CM28"/>
    <w:basedOn w:val="Default"/>
    <w:next w:val="Default"/>
    <w:uiPriority w:val="99"/>
    <w:rsid w:val="004066A6"/>
    <w:pPr>
      <w:spacing w:line="240" w:lineRule="atLeast"/>
    </w:pPr>
    <w:rPr>
      <w:color w:val="auto"/>
    </w:rPr>
  </w:style>
  <w:style w:type="paragraph" w:customStyle="1" w:styleId="CM29">
    <w:name w:val="CM29"/>
    <w:basedOn w:val="Default"/>
    <w:next w:val="Default"/>
    <w:uiPriority w:val="99"/>
    <w:rsid w:val="004066A6"/>
    <w:pPr>
      <w:spacing w:line="240" w:lineRule="atLeast"/>
    </w:pPr>
    <w:rPr>
      <w:color w:val="auto"/>
    </w:rPr>
  </w:style>
  <w:style w:type="paragraph" w:customStyle="1" w:styleId="CM30">
    <w:name w:val="CM30"/>
    <w:basedOn w:val="Default"/>
    <w:next w:val="Default"/>
    <w:uiPriority w:val="99"/>
    <w:rsid w:val="004066A6"/>
    <w:pPr>
      <w:spacing w:line="240" w:lineRule="atLeast"/>
    </w:pPr>
    <w:rPr>
      <w:color w:val="auto"/>
    </w:rPr>
  </w:style>
  <w:style w:type="paragraph" w:customStyle="1" w:styleId="CM68">
    <w:name w:val="CM68"/>
    <w:basedOn w:val="Default"/>
    <w:next w:val="Default"/>
    <w:uiPriority w:val="99"/>
    <w:rsid w:val="004066A6"/>
    <w:pPr>
      <w:spacing w:after="405"/>
    </w:pPr>
    <w:rPr>
      <w:color w:val="auto"/>
    </w:rPr>
  </w:style>
  <w:style w:type="paragraph" w:customStyle="1" w:styleId="CM69">
    <w:name w:val="CM69"/>
    <w:basedOn w:val="Default"/>
    <w:next w:val="Default"/>
    <w:uiPriority w:val="99"/>
    <w:rsid w:val="004066A6"/>
    <w:pPr>
      <w:spacing w:after="180"/>
    </w:pPr>
    <w:rPr>
      <w:color w:val="auto"/>
    </w:rPr>
  </w:style>
  <w:style w:type="paragraph" w:customStyle="1" w:styleId="CM70">
    <w:name w:val="CM70"/>
    <w:basedOn w:val="Default"/>
    <w:next w:val="Default"/>
    <w:uiPriority w:val="99"/>
    <w:rsid w:val="004066A6"/>
    <w:pPr>
      <w:spacing w:after="95"/>
    </w:pPr>
    <w:rPr>
      <w:color w:val="auto"/>
    </w:rPr>
  </w:style>
  <w:style w:type="paragraph" w:customStyle="1" w:styleId="CM32">
    <w:name w:val="CM32"/>
    <w:basedOn w:val="Default"/>
    <w:next w:val="Default"/>
    <w:uiPriority w:val="99"/>
    <w:rsid w:val="004066A6"/>
    <w:rPr>
      <w:color w:val="auto"/>
    </w:rPr>
  </w:style>
  <w:style w:type="paragraph" w:customStyle="1" w:styleId="CM33">
    <w:name w:val="CM33"/>
    <w:basedOn w:val="Default"/>
    <w:next w:val="Default"/>
    <w:uiPriority w:val="99"/>
    <w:rsid w:val="004066A6"/>
    <w:pPr>
      <w:spacing w:line="180" w:lineRule="atLeast"/>
    </w:pPr>
    <w:rPr>
      <w:color w:val="auto"/>
    </w:rPr>
  </w:style>
  <w:style w:type="paragraph" w:customStyle="1" w:styleId="CM34">
    <w:name w:val="CM34"/>
    <w:basedOn w:val="Default"/>
    <w:next w:val="Default"/>
    <w:uiPriority w:val="99"/>
    <w:rsid w:val="004066A6"/>
    <w:pPr>
      <w:spacing w:line="180" w:lineRule="atLeast"/>
    </w:pPr>
    <w:rPr>
      <w:color w:val="auto"/>
    </w:rPr>
  </w:style>
  <w:style w:type="paragraph" w:customStyle="1" w:styleId="CM35">
    <w:name w:val="CM35"/>
    <w:basedOn w:val="Default"/>
    <w:next w:val="Default"/>
    <w:uiPriority w:val="99"/>
    <w:rsid w:val="004066A6"/>
    <w:pPr>
      <w:spacing w:line="180" w:lineRule="atLeast"/>
    </w:pPr>
    <w:rPr>
      <w:color w:val="auto"/>
    </w:rPr>
  </w:style>
  <w:style w:type="paragraph" w:customStyle="1" w:styleId="CM36">
    <w:name w:val="CM36"/>
    <w:basedOn w:val="Default"/>
    <w:next w:val="Default"/>
    <w:uiPriority w:val="99"/>
    <w:rsid w:val="004066A6"/>
    <w:pPr>
      <w:spacing w:line="180" w:lineRule="atLeast"/>
    </w:pPr>
    <w:rPr>
      <w:color w:val="auto"/>
    </w:rPr>
  </w:style>
  <w:style w:type="paragraph" w:customStyle="1" w:styleId="CM37">
    <w:name w:val="CM37"/>
    <w:basedOn w:val="Default"/>
    <w:next w:val="Default"/>
    <w:uiPriority w:val="99"/>
    <w:rsid w:val="004066A6"/>
    <w:pPr>
      <w:spacing w:line="180" w:lineRule="atLeast"/>
    </w:pPr>
    <w:rPr>
      <w:color w:val="auto"/>
    </w:rPr>
  </w:style>
  <w:style w:type="paragraph" w:customStyle="1" w:styleId="CM5">
    <w:name w:val="CM5"/>
    <w:basedOn w:val="Default"/>
    <w:next w:val="Default"/>
    <w:uiPriority w:val="99"/>
    <w:rsid w:val="004066A6"/>
    <w:pPr>
      <w:spacing w:line="191" w:lineRule="atLeast"/>
    </w:pPr>
    <w:rPr>
      <w:color w:val="auto"/>
    </w:rPr>
  </w:style>
  <w:style w:type="paragraph" w:customStyle="1" w:styleId="CM38">
    <w:name w:val="CM38"/>
    <w:basedOn w:val="Default"/>
    <w:next w:val="Default"/>
    <w:uiPriority w:val="99"/>
    <w:rsid w:val="004066A6"/>
    <w:pPr>
      <w:spacing w:line="240" w:lineRule="atLeast"/>
    </w:pPr>
    <w:rPr>
      <w:color w:val="auto"/>
    </w:rPr>
  </w:style>
  <w:style w:type="paragraph" w:customStyle="1" w:styleId="CM39">
    <w:name w:val="CM39"/>
    <w:basedOn w:val="Default"/>
    <w:next w:val="Default"/>
    <w:uiPriority w:val="99"/>
    <w:rsid w:val="004066A6"/>
    <w:pPr>
      <w:spacing w:line="240" w:lineRule="atLeast"/>
    </w:pPr>
    <w:rPr>
      <w:color w:val="auto"/>
    </w:rPr>
  </w:style>
  <w:style w:type="paragraph" w:customStyle="1" w:styleId="CM40">
    <w:name w:val="CM40"/>
    <w:basedOn w:val="Default"/>
    <w:next w:val="Default"/>
    <w:rsid w:val="004066A6"/>
    <w:pPr>
      <w:spacing w:line="240" w:lineRule="atLeast"/>
    </w:pPr>
    <w:rPr>
      <w:color w:val="auto"/>
    </w:rPr>
  </w:style>
  <w:style w:type="paragraph" w:customStyle="1" w:styleId="CM41">
    <w:name w:val="CM41"/>
    <w:basedOn w:val="Default"/>
    <w:next w:val="Default"/>
    <w:uiPriority w:val="99"/>
    <w:rsid w:val="004066A6"/>
    <w:pPr>
      <w:spacing w:line="240" w:lineRule="atLeast"/>
    </w:pPr>
    <w:rPr>
      <w:color w:val="auto"/>
    </w:rPr>
  </w:style>
  <w:style w:type="paragraph" w:customStyle="1" w:styleId="CM42">
    <w:name w:val="CM42"/>
    <w:basedOn w:val="Default"/>
    <w:next w:val="Default"/>
    <w:uiPriority w:val="99"/>
    <w:rsid w:val="004066A6"/>
    <w:pPr>
      <w:spacing w:line="240" w:lineRule="atLeast"/>
    </w:pPr>
    <w:rPr>
      <w:color w:val="auto"/>
    </w:rPr>
  </w:style>
  <w:style w:type="paragraph" w:customStyle="1" w:styleId="CM43">
    <w:name w:val="CM43"/>
    <w:basedOn w:val="Default"/>
    <w:next w:val="Default"/>
    <w:uiPriority w:val="99"/>
    <w:rsid w:val="004066A6"/>
    <w:pPr>
      <w:spacing w:line="313" w:lineRule="atLeast"/>
    </w:pPr>
    <w:rPr>
      <w:color w:val="auto"/>
    </w:rPr>
  </w:style>
  <w:style w:type="paragraph" w:customStyle="1" w:styleId="CM72">
    <w:name w:val="CM72"/>
    <w:basedOn w:val="Default"/>
    <w:next w:val="Default"/>
    <w:uiPriority w:val="99"/>
    <w:rsid w:val="004066A6"/>
    <w:pPr>
      <w:spacing w:after="363"/>
    </w:pPr>
    <w:rPr>
      <w:color w:val="auto"/>
    </w:rPr>
  </w:style>
  <w:style w:type="paragraph" w:customStyle="1" w:styleId="CM44">
    <w:name w:val="CM44"/>
    <w:basedOn w:val="Default"/>
    <w:next w:val="Default"/>
    <w:uiPriority w:val="99"/>
    <w:rsid w:val="004066A6"/>
    <w:pPr>
      <w:spacing w:line="240" w:lineRule="atLeast"/>
    </w:pPr>
    <w:rPr>
      <w:color w:val="auto"/>
    </w:rPr>
  </w:style>
  <w:style w:type="paragraph" w:customStyle="1" w:styleId="CM45">
    <w:name w:val="CM45"/>
    <w:basedOn w:val="Default"/>
    <w:next w:val="Default"/>
    <w:uiPriority w:val="99"/>
    <w:rsid w:val="004066A6"/>
    <w:pPr>
      <w:spacing w:line="240" w:lineRule="atLeast"/>
    </w:pPr>
    <w:rPr>
      <w:color w:val="auto"/>
    </w:rPr>
  </w:style>
  <w:style w:type="paragraph" w:customStyle="1" w:styleId="CM46">
    <w:name w:val="CM46"/>
    <w:basedOn w:val="Default"/>
    <w:next w:val="Default"/>
    <w:uiPriority w:val="99"/>
    <w:rsid w:val="004066A6"/>
    <w:pPr>
      <w:spacing w:line="240" w:lineRule="atLeast"/>
    </w:pPr>
    <w:rPr>
      <w:color w:val="auto"/>
    </w:rPr>
  </w:style>
  <w:style w:type="paragraph" w:customStyle="1" w:styleId="CM47">
    <w:name w:val="CM47"/>
    <w:basedOn w:val="Default"/>
    <w:next w:val="Default"/>
    <w:uiPriority w:val="99"/>
    <w:rsid w:val="004066A6"/>
    <w:pPr>
      <w:spacing w:line="240" w:lineRule="atLeast"/>
    </w:pPr>
    <w:rPr>
      <w:color w:val="auto"/>
    </w:rPr>
  </w:style>
  <w:style w:type="paragraph" w:customStyle="1" w:styleId="CM48">
    <w:name w:val="CM48"/>
    <w:basedOn w:val="Default"/>
    <w:next w:val="Default"/>
    <w:uiPriority w:val="99"/>
    <w:rsid w:val="004066A6"/>
    <w:pPr>
      <w:spacing w:line="240" w:lineRule="atLeast"/>
    </w:pPr>
    <w:rPr>
      <w:color w:val="auto"/>
    </w:rPr>
  </w:style>
  <w:style w:type="paragraph" w:customStyle="1" w:styleId="CM49">
    <w:name w:val="CM49"/>
    <w:basedOn w:val="Default"/>
    <w:next w:val="Default"/>
    <w:uiPriority w:val="99"/>
    <w:rsid w:val="004066A6"/>
    <w:pPr>
      <w:spacing w:line="240" w:lineRule="atLeast"/>
    </w:pPr>
    <w:rPr>
      <w:color w:val="auto"/>
    </w:rPr>
  </w:style>
  <w:style w:type="paragraph" w:customStyle="1" w:styleId="CM50">
    <w:name w:val="CM50"/>
    <w:basedOn w:val="Default"/>
    <w:next w:val="Default"/>
    <w:uiPriority w:val="99"/>
    <w:rsid w:val="004066A6"/>
    <w:pPr>
      <w:spacing w:line="240" w:lineRule="atLeast"/>
    </w:pPr>
    <w:rPr>
      <w:color w:val="auto"/>
    </w:rPr>
  </w:style>
  <w:style w:type="paragraph" w:customStyle="1" w:styleId="CM51">
    <w:name w:val="CM51"/>
    <w:basedOn w:val="Default"/>
    <w:next w:val="Default"/>
    <w:uiPriority w:val="99"/>
    <w:rsid w:val="004066A6"/>
    <w:pPr>
      <w:spacing w:line="240" w:lineRule="atLeast"/>
    </w:pPr>
    <w:rPr>
      <w:color w:val="auto"/>
    </w:rPr>
  </w:style>
  <w:style w:type="paragraph" w:customStyle="1" w:styleId="CM52">
    <w:name w:val="CM52"/>
    <w:basedOn w:val="Default"/>
    <w:next w:val="Default"/>
    <w:uiPriority w:val="99"/>
    <w:rsid w:val="004066A6"/>
    <w:pPr>
      <w:spacing w:line="240" w:lineRule="atLeast"/>
    </w:pPr>
    <w:rPr>
      <w:color w:val="auto"/>
    </w:rPr>
  </w:style>
  <w:style w:type="paragraph" w:customStyle="1" w:styleId="CM53">
    <w:name w:val="CM53"/>
    <w:basedOn w:val="Default"/>
    <w:next w:val="Default"/>
    <w:uiPriority w:val="99"/>
    <w:rsid w:val="004066A6"/>
    <w:rPr>
      <w:color w:val="auto"/>
    </w:rPr>
  </w:style>
  <w:style w:type="paragraph" w:customStyle="1" w:styleId="CM31">
    <w:name w:val="CM31"/>
    <w:basedOn w:val="Default"/>
    <w:next w:val="Default"/>
    <w:uiPriority w:val="99"/>
    <w:rsid w:val="004066A6"/>
    <w:pPr>
      <w:spacing w:line="240" w:lineRule="atLeast"/>
    </w:pPr>
    <w:rPr>
      <w:color w:val="auto"/>
    </w:rPr>
  </w:style>
  <w:style w:type="paragraph" w:customStyle="1" w:styleId="CM54">
    <w:name w:val="CM54"/>
    <w:basedOn w:val="Default"/>
    <w:next w:val="Default"/>
    <w:uiPriority w:val="99"/>
    <w:rsid w:val="004066A6"/>
    <w:pPr>
      <w:spacing w:line="240" w:lineRule="atLeast"/>
    </w:pPr>
    <w:rPr>
      <w:color w:val="auto"/>
    </w:rPr>
  </w:style>
  <w:style w:type="paragraph" w:customStyle="1" w:styleId="CM55">
    <w:name w:val="CM55"/>
    <w:basedOn w:val="Default"/>
    <w:next w:val="Default"/>
    <w:uiPriority w:val="99"/>
    <w:rsid w:val="004066A6"/>
    <w:pPr>
      <w:spacing w:line="240" w:lineRule="atLeast"/>
    </w:pPr>
    <w:rPr>
      <w:color w:val="auto"/>
    </w:rPr>
  </w:style>
  <w:style w:type="paragraph" w:customStyle="1" w:styleId="CM71">
    <w:name w:val="CM71"/>
    <w:basedOn w:val="Default"/>
    <w:next w:val="Default"/>
    <w:uiPriority w:val="99"/>
    <w:rsid w:val="004066A6"/>
    <w:pPr>
      <w:spacing w:after="313"/>
    </w:pPr>
    <w:rPr>
      <w:color w:val="auto"/>
    </w:rPr>
  </w:style>
  <w:style w:type="paragraph" w:customStyle="1" w:styleId="CM56">
    <w:name w:val="CM56"/>
    <w:basedOn w:val="Default"/>
    <w:next w:val="Default"/>
    <w:uiPriority w:val="99"/>
    <w:rsid w:val="004066A6"/>
    <w:pPr>
      <w:spacing w:line="240" w:lineRule="atLeast"/>
    </w:pPr>
    <w:rPr>
      <w:color w:val="auto"/>
    </w:rPr>
  </w:style>
  <w:style w:type="paragraph" w:customStyle="1" w:styleId="CM57">
    <w:name w:val="CM57"/>
    <w:basedOn w:val="Default"/>
    <w:next w:val="Default"/>
    <w:uiPriority w:val="99"/>
    <w:rsid w:val="004066A6"/>
    <w:pPr>
      <w:spacing w:line="240" w:lineRule="atLeast"/>
    </w:pPr>
    <w:rPr>
      <w:color w:val="auto"/>
    </w:rPr>
  </w:style>
  <w:style w:type="paragraph" w:customStyle="1" w:styleId="CM58">
    <w:name w:val="CM58"/>
    <w:basedOn w:val="Default"/>
    <w:next w:val="Default"/>
    <w:uiPriority w:val="99"/>
    <w:rsid w:val="004066A6"/>
    <w:pPr>
      <w:spacing w:line="240" w:lineRule="atLeast"/>
    </w:pPr>
    <w:rPr>
      <w:color w:val="auto"/>
    </w:rPr>
  </w:style>
  <w:style w:type="paragraph" w:customStyle="1" w:styleId="CM59">
    <w:name w:val="CM59"/>
    <w:basedOn w:val="Default"/>
    <w:next w:val="Default"/>
    <w:uiPriority w:val="99"/>
    <w:rsid w:val="004066A6"/>
    <w:pPr>
      <w:spacing w:line="240" w:lineRule="atLeast"/>
    </w:pPr>
    <w:rPr>
      <w:color w:val="auto"/>
    </w:rPr>
  </w:style>
  <w:style w:type="paragraph" w:customStyle="1" w:styleId="CM60">
    <w:name w:val="CM60"/>
    <w:basedOn w:val="Default"/>
    <w:next w:val="Default"/>
    <w:uiPriority w:val="99"/>
    <w:rsid w:val="004066A6"/>
    <w:pPr>
      <w:spacing w:line="240" w:lineRule="atLeast"/>
    </w:pPr>
    <w:rPr>
      <w:color w:val="auto"/>
    </w:rPr>
  </w:style>
  <w:style w:type="paragraph" w:customStyle="1" w:styleId="CM61">
    <w:name w:val="CM61"/>
    <w:basedOn w:val="Default"/>
    <w:next w:val="Default"/>
    <w:uiPriority w:val="99"/>
    <w:rsid w:val="004066A6"/>
    <w:rPr>
      <w:color w:val="auto"/>
    </w:rPr>
  </w:style>
  <w:style w:type="paragraph" w:customStyle="1" w:styleId="CM62">
    <w:name w:val="CM62"/>
    <w:basedOn w:val="Default"/>
    <w:next w:val="Default"/>
    <w:uiPriority w:val="99"/>
    <w:rsid w:val="004066A6"/>
    <w:pPr>
      <w:spacing w:line="240" w:lineRule="atLeast"/>
    </w:pPr>
    <w:rPr>
      <w:color w:val="auto"/>
    </w:rPr>
  </w:style>
  <w:style w:type="paragraph" w:customStyle="1" w:styleId="CM63">
    <w:name w:val="CM63"/>
    <w:basedOn w:val="Default"/>
    <w:next w:val="Default"/>
    <w:uiPriority w:val="99"/>
    <w:rsid w:val="004066A6"/>
    <w:pPr>
      <w:spacing w:line="240" w:lineRule="atLeast"/>
    </w:pPr>
    <w:rPr>
      <w:color w:val="auto"/>
    </w:rPr>
  </w:style>
  <w:style w:type="paragraph" w:customStyle="1" w:styleId="CM64">
    <w:name w:val="CM64"/>
    <w:basedOn w:val="Default"/>
    <w:next w:val="Default"/>
    <w:rsid w:val="004066A6"/>
    <w:pPr>
      <w:spacing w:line="240" w:lineRule="atLeast"/>
    </w:pPr>
    <w:rPr>
      <w:color w:val="auto"/>
    </w:rPr>
  </w:style>
  <w:style w:type="paragraph" w:customStyle="1" w:styleId="CM65">
    <w:name w:val="CM65"/>
    <w:basedOn w:val="Default"/>
    <w:next w:val="Default"/>
    <w:uiPriority w:val="99"/>
    <w:rsid w:val="004066A6"/>
    <w:pPr>
      <w:spacing w:line="360" w:lineRule="atLeast"/>
    </w:pPr>
    <w:rPr>
      <w:color w:val="auto"/>
    </w:rPr>
  </w:style>
  <w:style w:type="paragraph" w:customStyle="1" w:styleId="Heading">
    <w:name w:val="Heading"/>
    <w:rsid w:val="00EF2615"/>
    <w:pPr>
      <w:autoSpaceDE w:val="0"/>
      <w:autoSpaceDN w:val="0"/>
      <w:adjustRightInd w:val="0"/>
    </w:pPr>
    <w:rPr>
      <w:rFonts w:ascii="Arial" w:hAnsi="Arial" w:cs="Arial"/>
      <w:b/>
      <w:bCs/>
      <w:sz w:val="22"/>
      <w:szCs w:val="22"/>
    </w:rPr>
  </w:style>
  <w:style w:type="paragraph" w:styleId="31">
    <w:name w:val="Body Text Indent 3"/>
    <w:basedOn w:val="a"/>
    <w:link w:val="32"/>
    <w:uiPriority w:val="99"/>
    <w:rsid w:val="00EF2615"/>
    <w:pPr>
      <w:spacing w:after="120" w:line="240" w:lineRule="auto"/>
      <w:ind w:left="283"/>
    </w:pPr>
    <w:rPr>
      <w:rFonts w:ascii="Times New Roman" w:hAnsi="Times New Roman"/>
      <w:sz w:val="16"/>
      <w:szCs w:val="16"/>
      <w:lang w:val="x-none" w:eastAsia="x-none"/>
    </w:rPr>
  </w:style>
  <w:style w:type="character" w:customStyle="1" w:styleId="32">
    <w:name w:val="Основной текст с отступом 3 Знак"/>
    <w:link w:val="31"/>
    <w:uiPriority w:val="99"/>
    <w:locked/>
    <w:rsid w:val="00EF2615"/>
    <w:rPr>
      <w:rFonts w:ascii="Times New Roman" w:hAnsi="Times New Roman" w:cs="Times New Roman"/>
      <w:sz w:val="16"/>
      <w:szCs w:val="16"/>
    </w:rPr>
  </w:style>
  <w:style w:type="paragraph" w:customStyle="1" w:styleId="11">
    <w:name w:val="заголовок 1"/>
    <w:basedOn w:val="a"/>
    <w:next w:val="a"/>
    <w:rsid w:val="00EF2615"/>
    <w:pPr>
      <w:keepNext/>
      <w:autoSpaceDE w:val="0"/>
      <w:autoSpaceDN w:val="0"/>
      <w:spacing w:after="0" w:line="240" w:lineRule="auto"/>
      <w:jc w:val="center"/>
      <w:outlineLvl w:val="0"/>
    </w:pPr>
    <w:rPr>
      <w:rFonts w:ascii="Times New Roman" w:hAnsi="Times New Roman"/>
      <w:color w:val="000000"/>
      <w:sz w:val="24"/>
      <w:szCs w:val="24"/>
    </w:rPr>
  </w:style>
  <w:style w:type="paragraph" w:styleId="a3">
    <w:name w:val="Normal (Web)"/>
    <w:basedOn w:val="a"/>
    <w:uiPriority w:val="99"/>
    <w:rsid w:val="00EF2615"/>
    <w:pPr>
      <w:spacing w:before="30" w:after="30" w:line="240" w:lineRule="auto"/>
    </w:pPr>
    <w:rPr>
      <w:rFonts w:ascii="Arial" w:hAnsi="Arial" w:cs="Arial"/>
      <w:color w:val="332E2D"/>
      <w:spacing w:val="2"/>
      <w:sz w:val="24"/>
      <w:szCs w:val="24"/>
    </w:rPr>
  </w:style>
  <w:style w:type="paragraph" w:customStyle="1" w:styleId="ConsNormal">
    <w:name w:val="ConsNormal"/>
    <w:rsid w:val="00AC0AA9"/>
    <w:pPr>
      <w:widowControl w:val="0"/>
      <w:autoSpaceDE w:val="0"/>
      <w:autoSpaceDN w:val="0"/>
      <w:adjustRightInd w:val="0"/>
      <w:ind w:firstLine="720"/>
    </w:pPr>
    <w:rPr>
      <w:rFonts w:ascii="Arial" w:hAnsi="Arial" w:cs="Arial"/>
    </w:rPr>
  </w:style>
  <w:style w:type="paragraph" w:customStyle="1" w:styleId="12">
    <w:name w:val="Название1"/>
    <w:basedOn w:val="a"/>
    <w:link w:val="a4"/>
    <w:qFormat/>
    <w:rsid w:val="00AC0AA9"/>
    <w:pPr>
      <w:spacing w:after="0" w:line="240" w:lineRule="auto"/>
      <w:jc w:val="center"/>
    </w:pPr>
    <w:rPr>
      <w:rFonts w:ascii="Times New Roman" w:hAnsi="Times New Roman"/>
      <w:b/>
      <w:sz w:val="20"/>
      <w:szCs w:val="20"/>
      <w:lang w:val="x-none" w:eastAsia="x-none"/>
    </w:rPr>
  </w:style>
  <w:style w:type="character" w:customStyle="1" w:styleId="a4">
    <w:name w:val="Название Знак"/>
    <w:link w:val="12"/>
    <w:locked/>
    <w:rsid w:val="00AC0AA9"/>
    <w:rPr>
      <w:rFonts w:ascii="Times New Roman" w:hAnsi="Times New Roman" w:cs="Times New Roman"/>
      <w:b/>
      <w:sz w:val="20"/>
      <w:szCs w:val="20"/>
    </w:rPr>
  </w:style>
  <w:style w:type="paragraph" w:customStyle="1" w:styleId="a5">
    <w:name w:val="Мой"/>
    <w:basedOn w:val="a"/>
    <w:rsid w:val="00AC0AA9"/>
    <w:pPr>
      <w:spacing w:after="0" w:line="240" w:lineRule="auto"/>
      <w:jc w:val="both"/>
    </w:pPr>
    <w:rPr>
      <w:rFonts w:ascii="Times New Roman" w:hAnsi="Times New Roman"/>
      <w:sz w:val="24"/>
      <w:szCs w:val="24"/>
    </w:rPr>
  </w:style>
  <w:style w:type="paragraph" w:styleId="a6">
    <w:name w:val="Plain Text"/>
    <w:basedOn w:val="a"/>
    <w:link w:val="a7"/>
    <w:semiHidden/>
    <w:unhideWhenUsed/>
    <w:rsid w:val="00AC0AA9"/>
    <w:pPr>
      <w:spacing w:after="0" w:line="240" w:lineRule="auto"/>
    </w:pPr>
    <w:rPr>
      <w:rFonts w:ascii="Consolas" w:hAnsi="Consolas"/>
      <w:sz w:val="21"/>
      <w:szCs w:val="21"/>
      <w:lang w:val="x-none" w:eastAsia="en-US"/>
    </w:rPr>
  </w:style>
  <w:style w:type="character" w:customStyle="1" w:styleId="a7">
    <w:name w:val="Текст Знак"/>
    <w:link w:val="a6"/>
    <w:semiHidden/>
    <w:locked/>
    <w:rsid w:val="00AC0AA9"/>
    <w:rPr>
      <w:rFonts w:ascii="Consolas" w:hAnsi="Consolas" w:cs="Times New Roman"/>
      <w:sz w:val="21"/>
      <w:szCs w:val="21"/>
      <w:lang w:eastAsia="en-US"/>
    </w:rPr>
  </w:style>
  <w:style w:type="paragraph" w:customStyle="1" w:styleId="consnormal0">
    <w:name w:val="consnormal"/>
    <w:rsid w:val="00AC0AA9"/>
    <w:pPr>
      <w:snapToGrid w:val="0"/>
      <w:ind w:right="19772" w:firstLine="720"/>
    </w:pPr>
    <w:rPr>
      <w:rFonts w:ascii="Arial" w:hAnsi="Arial" w:cs="Arial"/>
      <w:sz w:val="22"/>
      <w:szCs w:val="22"/>
    </w:rPr>
  </w:style>
  <w:style w:type="paragraph" w:styleId="a8">
    <w:name w:val="Balloon Text"/>
    <w:basedOn w:val="a"/>
    <w:link w:val="a9"/>
    <w:uiPriority w:val="99"/>
    <w:semiHidden/>
    <w:unhideWhenUsed/>
    <w:rsid w:val="00AC0AA9"/>
    <w:pPr>
      <w:spacing w:after="0" w:line="240" w:lineRule="auto"/>
    </w:pPr>
    <w:rPr>
      <w:rFonts w:ascii="Tahoma" w:hAnsi="Tahoma"/>
      <w:sz w:val="16"/>
      <w:szCs w:val="16"/>
      <w:lang w:val="x-none" w:eastAsia="x-none"/>
    </w:rPr>
  </w:style>
  <w:style w:type="character" w:customStyle="1" w:styleId="a9">
    <w:name w:val="Текст выноски Знак"/>
    <w:link w:val="a8"/>
    <w:uiPriority w:val="99"/>
    <w:semiHidden/>
    <w:locked/>
    <w:rsid w:val="00AC0AA9"/>
    <w:rPr>
      <w:rFonts w:ascii="Tahoma" w:hAnsi="Tahoma" w:cs="Tahoma"/>
      <w:sz w:val="16"/>
      <w:szCs w:val="16"/>
    </w:rPr>
  </w:style>
  <w:style w:type="table" w:styleId="aa">
    <w:name w:val="Table Grid"/>
    <w:basedOn w:val="a1"/>
    <w:uiPriority w:val="59"/>
    <w:rsid w:val="00AC0AA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header"/>
    <w:basedOn w:val="a"/>
    <w:link w:val="ac"/>
    <w:uiPriority w:val="99"/>
    <w:unhideWhenUsed/>
    <w:rsid w:val="00E94D78"/>
    <w:pPr>
      <w:tabs>
        <w:tab w:val="center" w:pos="4677"/>
        <w:tab w:val="right" w:pos="9355"/>
      </w:tabs>
    </w:pPr>
    <w:rPr>
      <w:sz w:val="20"/>
      <w:szCs w:val="20"/>
      <w:lang w:val="x-none" w:eastAsia="x-none"/>
    </w:rPr>
  </w:style>
  <w:style w:type="character" w:customStyle="1" w:styleId="ac">
    <w:name w:val="Верхний колонтитул Знак"/>
    <w:link w:val="ab"/>
    <w:uiPriority w:val="99"/>
    <w:locked/>
    <w:rsid w:val="00E94D78"/>
    <w:rPr>
      <w:rFonts w:cs="Times New Roman"/>
    </w:rPr>
  </w:style>
  <w:style w:type="paragraph" w:styleId="ad">
    <w:name w:val="footer"/>
    <w:basedOn w:val="a"/>
    <w:link w:val="ae"/>
    <w:uiPriority w:val="99"/>
    <w:unhideWhenUsed/>
    <w:rsid w:val="00E94D78"/>
    <w:pPr>
      <w:tabs>
        <w:tab w:val="center" w:pos="4677"/>
        <w:tab w:val="right" w:pos="9355"/>
      </w:tabs>
    </w:pPr>
    <w:rPr>
      <w:sz w:val="20"/>
      <w:szCs w:val="20"/>
      <w:lang w:val="x-none" w:eastAsia="x-none"/>
    </w:rPr>
  </w:style>
  <w:style w:type="character" w:customStyle="1" w:styleId="ae">
    <w:name w:val="Нижний колонтитул Знак"/>
    <w:link w:val="ad"/>
    <w:uiPriority w:val="99"/>
    <w:locked/>
    <w:rsid w:val="00E94D78"/>
    <w:rPr>
      <w:rFonts w:cs="Times New Roman"/>
    </w:rPr>
  </w:style>
  <w:style w:type="paragraph" w:styleId="af">
    <w:name w:val="List Paragraph"/>
    <w:aliases w:val="Ненумерованный список,Л‡Ќ€љ –•Џ–ђ€1,кЊ’—“Њ_”‰€’’ћЋ –•Џ–”ђ,_нсxон_пѓйсс_л …Нм…п_,Л‡Ќ€љ –∙Џ–ђ€1,кЊ’—“Њ_”‰€’’ћЋ –∙Џ–”ђ,Список1,Абзац списка ГОСТ,Список ГОСТ,Цветной список - Акцент 12,List Paragraph,Bullet List,FooterText"/>
    <w:basedOn w:val="a"/>
    <w:link w:val="af0"/>
    <w:uiPriority w:val="34"/>
    <w:qFormat/>
    <w:rsid w:val="00C772F2"/>
    <w:pPr>
      <w:spacing w:after="0" w:line="240" w:lineRule="auto"/>
      <w:ind w:left="720"/>
      <w:contextualSpacing/>
    </w:pPr>
    <w:rPr>
      <w:rFonts w:ascii="Times New Roman" w:hAnsi="Times New Roman"/>
      <w:sz w:val="24"/>
      <w:szCs w:val="24"/>
    </w:rPr>
  </w:style>
  <w:style w:type="character" w:customStyle="1" w:styleId="30">
    <w:name w:val="Заголовок 3 Знак"/>
    <w:link w:val="3"/>
    <w:rsid w:val="004F2AD4"/>
    <w:rPr>
      <w:rFonts w:ascii="Arial" w:hAnsi="Arial" w:cs="Arial"/>
      <w:b/>
      <w:bCs/>
      <w:sz w:val="26"/>
      <w:szCs w:val="26"/>
    </w:rPr>
  </w:style>
  <w:style w:type="paragraph" w:customStyle="1" w:styleId="13">
    <w:name w:val="Абзац списка1"/>
    <w:basedOn w:val="a"/>
    <w:rsid w:val="00BF3777"/>
    <w:pPr>
      <w:ind w:left="720"/>
      <w:contextualSpacing/>
    </w:pPr>
    <w:rPr>
      <w:lang w:eastAsia="en-US"/>
    </w:rPr>
  </w:style>
  <w:style w:type="character" w:styleId="af1">
    <w:name w:val="annotation reference"/>
    <w:uiPriority w:val="99"/>
    <w:semiHidden/>
    <w:unhideWhenUsed/>
    <w:rsid w:val="00DF1DC5"/>
    <w:rPr>
      <w:sz w:val="16"/>
      <w:szCs w:val="16"/>
    </w:rPr>
  </w:style>
  <w:style w:type="paragraph" w:styleId="af2">
    <w:name w:val="annotation text"/>
    <w:basedOn w:val="a"/>
    <w:link w:val="af3"/>
    <w:uiPriority w:val="99"/>
    <w:semiHidden/>
    <w:unhideWhenUsed/>
    <w:rsid w:val="00DF1DC5"/>
    <w:rPr>
      <w:sz w:val="20"/>
      <w:szCs w:val="20"/>
    </w:rPr>
  </w:style>
  <w:style w:type="character" w:customStyle="1" w:styleId="af3">
    <w:name w:val="Текст примечания Знак"/>
    <w:basedOn w:val="a0"/>
    <w:link w:val="af2"/>
    <w:uiPriority w:val="99"/>
    <w:semiHidden/>
    <w:rsid w:val="00DF1DC5"/>
  </w:style>
  <w:style w:type="paragraph" w:styleId="af4">
    <w:name w:val="annotation subject"/>
    <w:basedOn w:val="af2"/>
    <w:next w:val="af2"/>
    <w:link w:val="af5"/>
    <w:uiPriority w:val="99"/>
    <w:semiHidden/>
    <w:unhideWhenUsed/>
    <w:rsid w:val="00DF1DC5"/>
    <w:rPr>
      <w:b/>
      <w:bCs/>
      <w:lang w:val="x-none" w:eastAsia="x-none"/>
    </w:rPr>
  </w:style>
  <w:style w:type="character" w:customStyle="1" w:styleId="af5">
    <w:name w:val="Тема примечания Знак"/>
    <w:link w:val="af4"/>
    <w:uiPriority w:val="99"/>
    <w:semiHidden/>
    <w:rsid w:val="00DF1DC5"/>
    <w:rPr>
      <w:b/>
      <w:bCs/>
    </w:rPr>
  </w:style>
  <w:style w:type="paragraph" w:styleId="af6">
    <w:name w:val="Body Text Indent"/>
    <w:basedOn w:val="a"/>
    <w:link w:val="af7"/>
    <w:uiPriority w:val="99"/>
    <w:semiHidden/>
    <w:unhideWhenUsed/>
    <w:rsid w:val="000B7C04"/>
    <w:pPr>
      <w:spacing w:after="120"/>
      <w:ind w:left="283"/>
    </w:pPr>
    <w:rPr>
      <w:lang w:val="x-none" w:eastAsia="x-none"/>
    </w:rPr>
  </w:style>
  <w:style w:type="character" w:customStyle="1" w:styleId="af7">
    <w:name w:val="Основной текст с отступом Знак"/>
    <w:link w:val="af6"/>
    <w:uiPriority w:val="99"/>
    <w:semiHidden/>
    <w:rsid w:val="000B7C04"/>
    <w:rPr>
      <w:sz w:val="22"/>
      <w:szCs w:val="22"/>
    </w:rPr>
  </w:style>
  <w:style w:type="character" w:customStyle="1" w:styleId="10">
    <w:name w:val="Заголовок 1 Знак"/>
    <w:link w:val="1"/>
    <w:uiPriority w:val="9"/>
    <w:rsid w:val="00D8412A"/>
    <w:rPr>
      <w:rFonts w:ascii="Calibri Light" w:eastAsia="Times New Roman" w:hAnsi="Calibri Light" w:cs="Times New Roman"/>
      <w:b/>
      <w:bCs/>
      <w:kern w:val="32"/>
      <w:sz w:val="32"/>
      <w:szCs w:val="32"/>
    </w:rPr>
  </w:style>
  <w:style w:type="paragraph" w:customStyle="1" w:styleId="ConsPlusNormal">
    <w:name w:val="ConsPlusNormal"/>
    <w:rsid w:val="00E254FF"/>
    <w:pPr>
      <w:widowControl w:val="0"/>
      <w:autoSpaceDE w:val="0"/>
      <w:autoSpaceDN w:val="0"/>
      <w:adjustRightInd w:val="0"/>
    </w:pPr>
    <w:rPr>
      <w:rFonts w:ascii="Arial" w:hAnsi="Arial" w:cs="Arial"/>
    </w:rPr>
  </w:style>
  <w:style w:type="paragraph" w:styleId="af8">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
    <w:link w:val="af9"/>
    <w:uiPriority w:val="99"/>
    <w:unhideWhenUsed/>
    <w:qFormat/>
    <w:rsid w:val="00C10F9E"/>
    <w:rPr>
      <w:sz w:val="20"/>
      <w:szCs w:val="20"/>
    </w:rPr>
  </w:style>
  <w:style w:type="character" w:customStyle="1" w:styleId="af9">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0"/>
    <w:link w:val="af8"/>
    <w:uiPriority w:val="99"/>
    <w:rsid w:val="00C10F9E"/>
  </w:style>
  <w:style w:type="character" w:styleId="afa">
    <w:name w:val="footnote reference"/>
    <w:aliases w:val="Çíàê ñíîñêè 1,Çíàê ñíîñêè-FN,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
    <w:uiPriority w:val="99"/>
    <w:unhideWhenUsed/>
    <w:rsid w:val="00C10F9E"/>
    <w:rPr>
      <w:vertAlign w:val="superscript"/>
    </w:rPr>
  </w:style>
  <w:style w:type="paragraph" w:styleId="afb">
    <w:name w:val="Body Text"/>
    <w:basedOn w:val="a"/>
    <w:link w:val="afc"/>
    <w:uiPriority w:val="99"/>
    <w:semiHidden/>
    <w:unhideWhenUsed/>
    <w:rsid w:val="009F1E14"/>
    <w:pPr>
      <w:spacing w:after="120"/>
    </w:pPr>
  </w:style>
  <w:style w:type="character" w:customStyle="1" w:styleId="afc">
    <w:name w:val="Основной текст Знак"/>
    <w:link w:val="afb"/>
    <w:uiPriority w:val="99"/>
    <w:semiHidden/>
    <w:rsid w:val="009F1E14"/>
    <w:rPr>
      <w:sz w:val="22"/>
      <w:szCs w:val="22"/>
    </w:rPr>
  </w:style>
  <w:style w:type="paragraph" w:customStyle="1" w:styleId="TableParagraph">
    <w:name w:val="Table Paragraph"/>
    <w:basedOn w:val="a"/>
    <w:uiPriority w:val="1"/>
    <w:qFormat/>
    <w:rsid w:val="009F1E14"/>
    <w:pPr>
      <w:widowControl w:val="0"/>
      <w:spacing w:after="0" w:line="240" w:lineRule="auto"/>
    </w:pPr>
    <w:rPr>
      <w:rFonts w:ascii="Times New Roman" w:hAnsi="Times New Roman"/>
      <w:lang w:bidi="ru-RU"/>
    </w:rPr>
  </w:style>
  <w:style w:type="character" w:customStyle="1" w:styleId="af0">
    <w:name w:val="Абзац списка Знак"/>
    <w:aliases w:val="Ненумерованный список Знак,Л‡Ќ€љ –•Џ–ђ€1 Знак,кЊ’—“Њ_”‰€’’ћЋ –•Џ–”ђ Знак,_нсxон_пѓйсс_л …Нм…п_ Знак,Л‡Ќ€љ –∙Џ–ђ€1 Знак,кЊ’—“Њ_”‰€’’ћЋ –∙Џ–”ђ Знак,Список1 Знак,Абзац списка ГОСТ Знак,Список ГОСТ Знак,Цветной список - Акцент 12 Знак"/>
    <w:link w:val="af"/>
    <w:uiPriority w:val="34"/>
    <w:qFormat/>
    <w:locked/>
    <w:rsid w:val="009F1E14"/>
    <w:rPr>
      <w:rFonts w:ascii="Times New Roman" w:hAnsi="Times New Roman"/>
      <w:sz w:val="24"/>
      <w:szCs w:val="24"/>
    </w:rPr>
  </w:style>
  <w:style w:type="paragraph" w:styleId="afd">
    <w:name w:val="Revision"/>
    <w:hidden/>
    <w:uiPriority w:val="99"/>
    <w:semiHidden/>
    <w:rsid w:val="00310D1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670996">
      <w:bodyDiv w:val="1"/>
      <w:marLeft w:val="0"/>
      <w:marRight w:val="0"/>
      <w:marTop w:val="0"/>
      <w:marBottom w:val="0"/>
      <w:divBdr>
        <w:top w:val="none" w:sz="0" w:space="0" w:color="auto"/>
        <w:left w:val="none" w:sz="0" w:space="0" w:color="auto"/>
        <w:bottom w:val="none" w:sz="0" w:space="0" w:color="auto"/>
        <w:right w:val="none" w:sz="0" w:space="0" w:color="auto"/>
      </w:divBdr>
    </w:div>
    <w:div w:id="429198433">
      <w:bodyDiv w:val="1"/>
      <w:marLeft w:val="0"/>
      <w:marRight w:val="0"/>
      <w:marTop w:val="0"/>
      <w:marBottom w:val="0"/>
      <w:divBdr>
        <w:top w:val="none" w:sz="0" w:space="0" w:color="auto"/>
        <w:left w:val="none" w:sz="0" w:space="0" w:color="auto"/>
        <w:bottom w:val="none" w:sz="0" w:space="0" w:color="auto"/>
        <w:right w:val="none" w:sz="0" w:space="0" w:color="auto"/>
      </w:divBdr>
    </w:div>
    <w:div w:id="576407296">
      <w:bodyDiv w:val="1"/>
      <w:marLeft w:val="0"/>
      <w:marRight w:val="0"/>
      <w:marTop w:val="0"/>
      <w:marBottom w:val="0"/>
      <w:divBdr>
        <w:top w:val="none" w:sz="0" w:space="0" w:color="auto"/>
        <w:left w:val="none" w:sz="0" w:space="0" w:color="auto"/>
        <w:bottom w:val="none" w:sz="0" w:space="0" w:color="auto"/>
        <w:right w:val="none" w:sz="0" w:space="0" w:color="auto"/>
      </w:divBdr>
    </w:div>
    <w:div w:id="825710036">
      <w:bodyDiv w:val="1"/>
      <w:marLeft w:val="0"/>
      <w:marRight w:val="0"/>
      <w:marTop w:val="0"/>
      <w:marBottom w:val="0"/>
      <w:divBdr>
        <w:top w:val="none" w:sz="0" w:space="0" w:color="auto"/>
        <w:left w:val="none" w:sz="0" w:space="0" w:color="auto"/>
        <w:bottom w:val="none" w:sz="0" w:space="0" w:color="auto"/>
        <w:right w:val="none" w:sz="0" w:space="0" w:color="auto"/>
      </w:divBdr>
      <w:divsChild>
        <w:div w:id="1897276076">
          <w:marLeft w:val="0"/>
          <w:marRight w:val="0"/>
          <w:marTop w:val="0"/>
          <w:marBottom w:val="0"/>
          <w:divBdr>
            <w:top w:val="none" w:sz="0" w:space="0" w:color="auto"/>
            <w:left w:val="none" w:sz="0" w:space="0" w:color="auto"/>
            <w:bottom w:val="none" w:sz="0" w:space="0" w:color="auto"/>
            <w:right w:val="none" w:sz="0" w:space="0" w:color="auto"/>
          </w:divBdr>
          <w:divsChild>
            <w:div w:id="1984769180">
              <w:marLeft w:val="0"/>
              <w:marRight w:val="0"/>
              <w:marTop w:val="0"/>
              <w:marBottom w:val="0"/>
              <w:divBdr>
                <w:top w:val="none" w:sz="0" w:space="0" w:color="auto"/>
                <w:left w:val="none" w:sz="0" w:space="0" w:color="auto"/>
                <w:bottom w:val="none" w:sz="0" w:space="0" w:color="auto"/>
                <w:right w:val="none" w:sz="0" w:space="0" w:color="auto"/>
              </w:divBdr>
              <w:divsChild>
                <w:div w:id="1409619983">
                  <w:marLeft w:val="0"/>
                  <w:marRight w:val="0"/>
                  <w:marTop w:val="0"/>
                  <w:marBottom w:val="0"/>
                  <w:divBdr>
                    <w:top w:val="none" w:sz="0" w:space="0" w:color="auto"/>
                    <w:left w:val="none" w:sz="0" w:space="0" w:color="auto"/>
                    <w:bottom w:val="none" w:sz="0" w:space="0" w:color="auto"/>
                    <w:right w:val="none" w:sz="0" w:space="0" w:color="auto"/>
                  </w:divBdr>
                  <w:divsChild>
                    <w:div w:id="978419089">
                      <w:marLeft w:val="0"/>
                      <w:marRight w:val="0"/>
                      <w:marTop w:val="0"/>
                      <w:marBottom w:val="0"/>
                      <w:divBdr>
                        <w:top w:val="none" w:sz="0" w:space="0" w:color="auto"/>
                        <w:left w:val="none" w:sz="0" w:space="0" w:color="auto"/>
                        <w:bottom w:val="none" w:sz="0" w:space="0" w:color="auto"/>
                        <w:right w:val="none" w:sz="0" w:space="0" w:color="auto"/>
                      </w:divBdr>
                      <w:divsChild>
                        <w:div w:id="130477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F821A-C644-4EE1-99DA-C0BF1094C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2451</Words>
  <Characters>13975</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юя___5_B_&gt;_4_8_G_5_A_:_8_5</vt:lpstr>
    </vt:vector>
  </TitlesOfParts>
  <Company>АГНОиПНО</Company>
  <LinksUpToDate>false</LinksUpToDate>
  <CharactersWithSpaces>16394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юя___5_B_&gt;_4_8_G_5_A_:_8_5</dc:title>
  <dc:subject/>
  <dc:creator>ШульгаИА</dc:creator>
  <cp:keywords/>
  <cp:lastModifiedBy>Аббасова Наталья Анатольевна</cp:lastModifiedBy>
  <cp:revision>2</cp:revision>
  <cp:lastPrinted>2022-10-04T09:18:00Z</cp:lastPrinted>
  <dcterms:created xsi:type="dcterms:W3CDTF">2023-03-10T07:22:00Z</dcterms:created>
  <dcterms:modified xsi:type="dcterms:W3CDTF">2023-03-10T07:22:00Z</dcterms:modified>
</cp:coreProperties>
</file>