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539" w:rsidRPr="007543C6" w:rsidRDefault="008F41D9" w:rsidP="008B1F27">
      <w:pPr>
        <w:pStyle w:val="ConsPlusNormal"/>
        <w:widowControl/>
        <w:ind w:left="9639" w:right="-3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543C6">
        <w:rPr>
          <w:rFonts w:ascii="Times New Roman" w:hAnsi="Times New Roman" w:cs="Times New Roman"/>
          <w:color w:val="000000"/>
          <w:sz w:val="28"/>
          <w:szCs w:val="28"/>
        </w:rPr>
        <w:t>ПРИЛОЖЕНИЕ</w:t>
      </w:r>
      <w:r w:rsidR="00C35F6A" w:rsidRPr="007543C6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F716C2" w:rsidRPr="007543C6">
        <w:rPr>
          <w:rFonts w:ascii="Times New Roman" w:hAnsi="Times New Roman" w:cs="Times New Roman"/>
          <w:color w:val="000000"/>
          <w:sz w:val="28"/>
          <w:szCs w:val="28"/>
        </w:rPr>
        <w:t>3</w:t>
      </w:r>
    </w:p>
    <w:p w:rsidR="00E10BB2" w:rsidRPr="007543C6" w:rsidRDefault="000974E6" w:rsidP="008B1F27">
      <w:pPr>
        <w:pStyle w:val="ConsPlusNormal"/>
        <w:widowControl/>
        <w:ind w:left="9639" w:right="-3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543C6"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 w:rsidR="00390539" w:rsidRPr="007543C6">
        <w:rPr>
          <w:rFonts w:ascii="Times New Roman" w:hAnsi="Times New Roman" w:cs="Times New Roman"/>
          <w:color w:val="000000"/>
          <w:sz w:val="28"/>
          <w:szCs w:val="28"/>
        </w:rPr>
        <w:t>постановлени</w:t>
      </w:r>
      <w:r w:rsidRPr="007543C6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E10BB2" w:rsidRPr="007543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90539" w:rsidRPr="007543C6">
        <w:rPr>
          <w:rFonts w:ascii="Times New Roman" w:hAnsi="Times New Roman" w:cs="Times New Roman"/>
          <w:color w:val="000000"/>
          <w:sz w:val="28"/>
          <w:szCs w:val="28"/>
        </w:rPr>
        <w:t>Правительства</w:t>
      </w:r>
    </w:p>
    <w:p w:rsidR="00390539" w:rsidRPr="007543C6" w:rsidRDefault="00390539" w:rsidP="008B1F27">
      <w:pPr>
        <w:pStyle w:val="ConsPlusNormal"/>
        <w:widowControl/>
        <w:ind w:left="9639" w:right="-3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543C6">
        <w:rPr>
          <w:rFonts w:ascii="Times New Roman" w:hAnsi="Times New Roman" w:cs="Times New Roman"/>
          <w:color w:val="000000"/>
          <w:sz w:val="28"/>
          <w:szCs w:val="28"/>
        </w:rPr>
        <w:t>Новосибирской области</w:t>
      </w:r>
    </w:p>
    <w:p w:rsidR="00390539" w:rsidRPr="007543C6" w:rsidRDefault="00390539" w:rsidP="008B1F27">
      <w:pPr>
        <w:pStyle w:val="ConsPlusNormal"/>
        <w:widowControl/>
        <w:ind w:left="9639" w:right="-3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90539" w:rsidRPr="007543C6" w:rsidRDefault="00390539" w:rsidP="008B1F27">
      <w:pPr>
        <w:pStyle w:val="ConsPlusNormal"/>
        <w:widowControl/>
        <w:ind w:left="9639" w:right="-3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C155C" w:rsidRPr="007543C6" w:rsidRDefault="008D7622" w:rsidP="008B1F27">
      <w:pPr>
        <w:pStyle w:val="ConsPlusNormal"/>
        <w:widowControl/>
        <w:ind w:left="8647" w:right="-3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543C6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BC155C" w:rsidRPr="007543C6">
        <w:rPr>
          <w:rFonts w:ascii="Times New Roman" w:hAnsi="Times New Roman" w:cs="Times New Roman"/>
          <w:color w:val="000000"/>
          <w:sz w:val="28"/>
          <w:szCs w:val="28"/>
        </w:rPr>
        <w:t>ПРИЛОЖЕНИЕ № 3</w:t>
      </w:r>
    </w:p>
    <w:p w:rsidR="00BC155C" w:rsidRPr="007543C6" w:rsidRDefault="00BC155C" w:rsidP="008B1F27">
      <w:pPr>
        <w:pStyle w:val="ConsPlusNormal"/>
        <w:widowControl/>
        <w:ind w:left="8647" w:right="-3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543C6">
        <w:rPr>
          <w:rFonts w:ascii="Times New Roman" w:hAnsi="Times New Roman" w:cs="Times New Roman"/>
          <w:color w:val="000000"/>
          <w:sz w:val="28"/>
          <w:szCs w:val="28"/>
        </w:rPr>
        <w:t xml:space="preserve">к государственной программе Новосибирской </w:t>
      </w:r>
    </w:p>
    <w:p w:rsidR="00BC155C" w:rsidRPr="007543C6" w:rsidRDefault="00BC155C" w:rsidP="008B1F27">
      <w:pPr>
        <w:pStyle w:val="ConsPlusNormal"/>
        <w:widowControl/>
        <w:ind w:left="8647" w:right="-31"/>
        <w:jc w:val="right"/>
        <w:rPr>
          <w:rFonts w:ascii="Times New Roman" w:hAnsi="Times New Roman" w:cs="Times New Roman"/>
          <w:sz w:val="28"/>
          <w:szCs w:val="28"/>
        </w:rPr>
      </w:pPr>
      <w:r w:rsidRPr="007543C6">
        <w:rPr>
          <w:rFonts w:ascii="Times New Roman" w:hAnsi="Times New Roman" w:cs="Times New Roman"/>
          <w:color w:val="000000"/>
          <w:sz w:val="28"/>
          <w:szCs w:val="28"/>
        </w:rPr>
        <w:t>области «Развитие физической культуры и спорта в Новосибирской области»</w:t>
      </w:r>
    </w:p>
    <w:p w:rsidR="00021105" w:rsidRPr="007543C6" w:rsidRDefault="00021105" w:rsidP="00BC15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55C" w:rsidRPr="007543C6" w:rsidRDefault="00E22D2A" w:rsidP="00BC15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3C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СВОДНЫЕ ФИНАНСОВЫЕ ЗАТРАТЫ</w:t>
      </w:r>
      <w:r w:rsidR="001B4020" w:rsidRPr="00754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НАЛОГОВЫЕ РАСХОДЫ</w:t>
      </w:r>
    </w:p>
    <w:p w:rsidR="00BC155C" w:rsidRPr="007543C6" w:rsidRDefault="00BC155C" w:rsidP="00BC15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программы Новосибирской области </w:t>
      </w:r>
    </w:p>
    <w:p w:rsidR="00BC155C" w:rsidRPr="007543C6" w:rsidRDefault="00BC155C" w:rsidP="00BC15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7543C6">
        <w:rPr>
          <w:rFonts w:ascii="Times New Roman" w:eastAsia="Batang" w:hAnsi="Times New Roman" w:cs="Times New Roman"/>
          <w:sz w:val="28"/>
          <w:szCs w:val="28"/>
          <w:lang w:eastAsia="ru-RU"/>
        </w:rPr>
        <w:t>«Развитие физической культуры и спорта в Новосибирской области»</w:t>
      </w:r>
    </w:p>
    <w:p w:rsidR="00E756DB" w:rsidRPr="007543C6" w:rsidRDefault="00E756DB" w:rsidP="00380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20" w:type="pct"/>
        <w:tblLayout w:type="fixed"/>
        <w:tblLook w:val="04A0" w:firstRow="1" w:lastRow="0" w:firstColumn="1" w:lastColumn="0" w:noHBand="0" w:noVBand="1"/>
      </w:tblPr>
      <w:tblGrid>
        <w:gridCol w:w="1610"/>
        <w:gridCol w:w="1260"/>
        <w:gridCol w:w="965"/>
        <w:gridCol w:w="1058"/>
        <w:gridCol w:w="1058"/>
        <w:gridCol w:w="1065"/>
        <w:gridCol w:w="1065"/>
        <w:gridCol w:w="1017"/>
        <w:gridCol w:w="1065"/>
        <w:gridCol w:w="1055"/>
        <w:gridCol w:w="965"/>
        <w:gridCol w:w="962"/>
        <w:gridCol w:w="13"/>
        <w:gridCol w:w="975"/>
        <w:gridCol w:w="991"/>
        <w:gridCol w:w="860"/>
      </w:tblGrid>
      <w:tr w:rsidR="009778ED" w:rsidRPr="007543C6" w:rsidTr="009778ED">
        <w:trPr>
          <w:trHeight w:val="255"/>
        </w:trPr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>Источники и направления расходов в разрезе государственных заказчиков программы (главных распорядителей бюджетных средств, кураторов налоговых расходов)</w:t>
            </w:r>
          </w:p>
        </w:tc>
        <w:tc>
          <w:tcPr>
            <w:tcW w:w="4227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bCs/>
                <w:sz w:val="20"/>
                <w:szCs w:val="20"/>
              </w:rPr>
              <w:t>Ресурсное обеспечение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9778ED" w:rsidRPr="007543C6" w:rsidTr="0032224F">
        <w:trPr>
          <w:trHeight w:val="255"/>
        </w:trPr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3833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>По годам реализации, тыс. рублей</w:t>
            </w: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8ED" w:rsidRPr="007543C6" w:rsidTr="009778ED">
        <w:trPr>
          <w:trHeight w:val="255"/>
        </w:trPr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6DB" w:rsidRPr="007543C6" w:rsidRDefault="00E756DB" w:rsidP="00947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6DB" w:rsidRPr="007543C6" w:rsidRDefault="00E756DB" w:rsidP="00947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6DB" w:rsidRPr="007543C6" w:rsidRDefault="00E756DB" w:rsidP="00947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6DB" w:rsidRPr="007543C6" w:rsidRDefault="00E756DB" w:rsidP="00947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6DB" w:rsidRPr="007543C6" w:rsidRDefault="00E756DB" w:rsidP="00947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6DB" w:rsidRPr="007543C6" w:rsidRDefault="00E756DB" w:rsidP="00947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6DB" w:rsidRPr="007543C6" w:rsidRDefault="00E756DB" w:rsidP="00947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6DB" w:rsidRPr="007543C6" w:rsidRDefault="00E756DB" w:rsidP="00947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6DB" w:rsidRPr="007543C6" w:rsidRDefault="00E756DB" w:rsidP="00947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6DB" w:rsidRPr="007543C6" w:rsidRDefault="00E756DB" w:rsidP="00947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DB" w:rsidRPr="007543C6" w:rsidRDefault="00E756DB" w:rsidP="00EA1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EA18B0" w:rsidRPr="007543C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DB" w:rsidRPr="007543C6" w:rsidRDefault="00E756DB" w:rsidP="00EA1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EA18B0" w:rsidRPr="007543C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15AC" w:rsidRPr="007543C6" w:rsidTr="00FF61A6">
        <w:trPr>
          <w:trHeight w:val="22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5AC" w:rsidRPr="007543C6" w:rsidRDefault="007515A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5AC" w:rsidRPr="007543C6" w:rsidRDefault="007515A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5AC" w:rsidRPr="007543C6" w:rsidRDefault="007515A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5AC" w:rsidRPr="007543C6" w:rsidRDefault="007515A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5AC" w:rsidRPr="007543C6" w:rsidRDefault="007515A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5AC" w:rsidRPr="007543C6" w:rsidRDefault="007515A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5AC" w:rsidRPr="007543C6" w:rsidRDefault="007515A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5AC" w:rsidRPr="007543C6" w:rsidRDefault="007515A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5AC" w:rsidRPr="007543C6" w:rsidRDefault="007515A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5AC" w:rsidRPr="007543C6" w:rsidRDefault="007515A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5AC" w:rsidRPr="007543C6" w:rsidRDefault="007515A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5AC" w:rsidRPr="007543C6" w:rsidRDefault="007515A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5AC" w:rsidRPr="007543C6" w:rsidRDefault="00FF61A6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AC" w:rsidRPr="007543C6" w:rsidRDefault="00FF61A6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15AC" w:rsidRPr="007543C6" w:rsidRDefault="00FF61A6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E756DB" w:rsidRPr="007543C6" w:rsidTr="009778ED">
        <w:trPr>
          <w:trHeight w:val="255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6DB" w:rsidRPr="007543C6" w:rsidRDefault="00E756DB" w:rsidP="00E75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bCs/>
                <w:sz w:val="20"/>
                <w:szCs w:val="20"/>
              </w:rPr>
              <w:t>Министерство образования Новосибирской области</w:t>
            </w:r>
          </w:p>
        </w:tc>
      </w:tr>
      <w:tr w:rsidR="009F0874" w:rsidRPr="007543C6" w:rsidTr="009778ED">
        <w:trPr>
          <w:trHeight w:val="49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874" w:rsidRPr="007543C6" w:rsidRDefault="009F0874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Всего финансовых затрат, в том числе из: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161 864,8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17 121,6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39 229,5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40 017,9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14 486,1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15 166,9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14 345,5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10 478,1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11 019,2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874" w:rsidRPr="007543C6" w:rsidRDefault="009F0874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F0874" w:rsidRPr="007543C6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874" w:rsidRPr="007543C6" w:rsidRDefault="009F0874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областного бюджета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63 466,2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16 332,1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16 000,0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19 533,5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3 818,6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3 960,9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2 998,3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408,4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414,4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874" w:rsidRPr="007543C6" w:rsidRDefault="009F0874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874" w:rsidRPr="007543C6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874" w:rsidRPr="007543C6" w:rsidRDefault="009F0874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бюджета &lt;*&gt;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91 840,5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22 440,0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18 533,5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9 993,2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10 497,6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10 629,9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9 800,8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9 945,5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874" w:rsidRPr="007543C6" w:rsidRDefault="009F0874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874" w:rsidRPr="007543C6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874" w:rsidRPr="007543C6" w:rsidRDefault="009F0874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местных бюджетов&lt;*&gt;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6 558,1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789,5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789,5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1 950,9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674,3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708,4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717,3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268,9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659,3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874" w:rsidRPr="007543C6" w:rsidRDefault="009F0874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874" w:rsidRPr="007543C6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874" w:rsidRPr="007543C6" w:rsidRDefault="009F0874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внебюджетных источников&lt;*&gt;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874" w:rsidRPr="007543C6" w:rsidRDefault="009F0874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874" w:rsidRPr="007543C6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874" w:rsidRPr="007543C6" w:rsidRDefault="009F0874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Капитальные вложения, в том числе из: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874" w:rsidRPr="007543C6" w:rsidRDefault="009F0874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874" w:rsidRPr="007543C6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874" w:rsidRPr="007543C6" w:rsidRDefault="009F0874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областного бюджета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874" w:rsidRPr="007543C6" w:rsidRDefault="009F0874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874" w:rsidRPr="007543C6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874" w:rsidRPr="007543C6" w:rsidRDefault="009F0874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бюджета &lt;*&gt;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874" w:rsidRPr="007543C6" w:rsidRDefault="009F0874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874" w:rsidRPr="007543C6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874" w:rsidRPr="007543C6" w:rsidRDefault="009F0874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местных бюджетов&lt;*&gt;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874" w:rsidRPr="007543C6" w:rsidRDefault="009F0874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874" w:rsidRPr="007543C6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874" w:rsidRPr="007543C6" w:rsidRDefault="009F0874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внебюджетных источников&lt;*&gt;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874" w:rsidRPr="007543C6" w:rsidRDefault="009F0874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874" w:rsidRPr="007543C6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874" w:rsidRPr="007543C6" w:rsidRDefault="009F0874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НИОКР &lt;**&gt;, в том числе из: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874" w:rsidRPr="007543C6" w:rsidRDefault="009F0874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874" w:rsidRPr="007543C6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874" w:rsidRPr="007543C6" w:rsidRDefault="009F0874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областного бюджета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874" w:rsidRPr="007543C6" w:rsidRDefault="009F0874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874" w:rsidRPr="007543C6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874" w:rsidRPr="007543C6" w:rsidRDefault="009F0874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бюджета &lt;*&gt;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874" w:rsidRPr="007543C6" w:rsidRDefault="009F0874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874" w:rsidRPr="007543C6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874" w:rsidRPr="007543C6" w:rsidRDefault="009F0874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местных бюджетов&lt;*&gt;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874" w:rsidRPr="007543C6" w:rsidRDefault="009F0874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874" w:rsidRPr="007543C6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874" w:rsidRPr="007543C6" w:rsidRDefault="009F0874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внебюджетных источников&lt;*&gt;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874" w:rsidRPr="007543C6" w:rsidRDefault="009F0874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874" w:rsidRPr="007543C6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874" w:rsidRPr="007543C6" w:rsidRDefault="009F0874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Прочие расходы, в том числе из: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874" w:rsidRPr="007543C6" w:rsidRDefault="009F0874" w:rsidP="009F0874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161 864,8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874" w:rsidRPr="007543C6" w:rsidRDefault="009F0874" w:rsidP="009F0874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17 121,6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874" w:rsidRPr="007543C6" w:rsidRDefault="009F0874" w:rsidP="009F0874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39 229,5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874" w:rsidRPr="007543C6" w:rsidRDefault="009F0874" w:rsidP="009F0874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40 017,9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874" w:rsidRPr="007543C6" w:rsidRDefault="009F0874" w:rsidP="009F0874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14 486,1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874" w:rsidRPr="007543C6" w:rsidRDefault="009F0874" w:rsidP="009F0874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15 166,9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874" w:rsidRPr="007543C6" w:rsidRDefault="009F0874" w:rsidP="009F0874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14 345,5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874" w:rsidRPr="007543C6" w:rsidRDefault="009F0874" w:rsidP="009F0874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10 478,1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874" w:rsidRPr="007543C6" w:rsidRDefault="009F0874" w:rsidP="009F0874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11 019,2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874" w:rsidRPr="007543C6" w:rsidRDefault="009F0874" w:rsidP="009F0874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874" w:rsidRPr="007543C6" w:rsidRDefault="009F0874" w:rsidP="009F0874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74" w:rsidRPr="007543C6" w:rsidRDefault="009F0874" w:rsidP="009F0874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74" w:rsidRPr="007543C6" w:rsidRDefault="009F0874" w:rsidP="009F0874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874" w:rsidRPr="007543C6" w:rsidRDefault="009F0874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874" w:rsidRPr="007543C6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874" w:rsidRPr="007543C6" w:rsidRDefault="009F0874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областного бюджета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63 466,2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16 332,1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16 000,0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19 533,5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3 818,6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3 960,9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2 998,3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408,4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414,4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874" w:rsidRPr="007543C6" w:rsidRDefault="009F0874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874" w:rsidRPr="007543C6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874" w:rsidRPr="007543C6" w:rsidRDefault="009F0874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бюджета &lt;*&gt;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91 840,5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22 440,0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18 533,5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9 993,2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10 497,6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10 629,9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9 800,8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9 945,5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874" w:rsidRPr="007543C6" w:rsidRDefault="009F0874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874" w:rsidRPr="007543C6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874" w:rsidRPr="007543C6" w:rsidRDefault="009F0874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местных бюджетов&lt;*&gt;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6 558,1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789,5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789,5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1 950,9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674,3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708,4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717,3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268,9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659,3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874" w:rsidRPr="007543C6" w:rsidRDefault="009F0874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874" w:rsidRPr="007543C6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874" w:rsidRPr="007543C6" w:rsidRDefault="009F0874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внебюджетных источников&lt;*&gt;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874" w:rsidRPr="007543C6" w:rsidRDefault="009F0874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874" w:rsidRPr="007543C6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874" w:rsidRPr="007543C6" w:rsidRDefault="009F0874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Всего налоговых расходов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74" w:rsidRPr="007543C6" w:rsidRDefault="009F0874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0874" w:rsidRPr="007543C6" w:rsidRDefault="009F0874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56DB" w:rsidRPr="007543C6" w:rsidTr="009778ED">
        <w:trPr>
          <w:trHeight w:val="255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6DB" w:rsidRPr="007543C6" w:rsidRDefault="00E756DB" w:rsidP="00E75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bCs/>
                <w:sz w:val="20"/>
                <w:szCs w:val="20"/>
              </w:rPr>
              <w:t>Министерство строительства Новосибирской области</w:t>
            </w:r>
          </w:p>
        </w:tc>
      </w:tr>
      <w:tr w:rsidR="00BE495C" w:rsidRPr="007543C6" w:rsidTr="009778ED">
        <w:trPr>
          <w:trHeight w:val="49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95C" w:rsidRPr="007543C6" w:rsidRDefault="00BE495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Всего финансовых затрат, в том </w:t>
            </w:r>
            <w:r w:rsidRPr="007543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числе </w:t>
            </w:r>
            <w:proofErr w:type="gramStart"/>
            <w:r w:rsidRPr="007543C6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End"/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95C" w:rsidRPr="00BE495C" w:rsidRDefault="00BE495C" w:rsidP="00BE495C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27 897 186,4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95C" w:rsidRPr="00BE495C" w:rsidRDefault="00BE495C" w:rsidP="00BE495C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5C">
              <w:rPr>
                <w:rFonts w:ascii="Times New Roman" w:hAnsi="Times New Roman" w:cs="Times New Roman"/>
                <w:sz w:val="20"/>
                <w:szCs w:val="20"/>
              </w:rPr>
              <w:t xml:space="preserve"> 550 465,4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95C" w:rsidRPr="00BE495C" w:rsidRDefault="00BE495C" w:rsidP="00BE495C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5C">
              <w:rPr>
                <w:rFonts w:ascii="Times New Roman" w:hAnsi="Times New Roman" w:cs="Times New Roman"/>
                <w:sz w:val="20"/>
                <w:szCs w:val="20"/>
              </w:rPr>
              <w:t xml:space="preserve"> 334 608,0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95C" w:rsidRPr="00BE495C" w:rsidRDefault="00BE495C" w:rsidP="00BE495C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5C">
              <w:rPr>
                <w:rFonts w:ascii="Times New Roman" w:hAnsi="Times New Roman" w:cs="Times New Roman"/>
                <w:sz w:val="20"/>
                <w:szCs w:val="20"/>
              </w:rPr>
              <w:t xml:space="preserve"> 431 673,1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95C" w:rsidRPr="00BE495C" w:rsidRDefault="00BE495C" w:rsidP="00BE495C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5C">
              <w:rPr>
                <w:rFonts w:ascii="Times New Roman" w:hAnsi="Times New Roman" w:cs="Times New Roman"/>
                <w:sz w:val="20"/>
                <w:szCs w:val="20"/>
              </w:rPr>
              <w:t xml:space="preserve"> 1 325 602,8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95C" w:rsidRPr="00BE495C" w:rsidRDefault="00BE495C" w:rsidP="00BE495C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5C">
              <w:rPr>
                <w:rFonts w:ascii="Times New Roman" w:hAnsi="Times New Roman" w:cs="Times New Roman"/>
                <w:sz w:val="20"/>
                <w:szCs w:val="20"/>
              </w:rPr>
              <w:t xml:space="preserve"> 3 958 737,1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95C" w:rsidRPr="00BE495C" w:rsidRDefault="00BE495C" w:rsidP="00BE495C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5C">
              <w:rPr>
                <w:rFonts w:ascii="Times New Roman" w:hAnsi="Times New Roman" w:cs="Times New Roman"/>
                <w:sz w:val="20"/>
                <w:szCs w:val="20"/>
              </w:rPr>
              <w:t xml:space="preserve"> 4 943 185,3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95C" w:rsidRPr="00BE495C" w:rsidRDefault="00BE495C" w:rsidP="00BE495C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5C">
              <w:rPr>
                <w:rFonts w:ascii="Times New Roman" w:hAnsi="Times New Roman" w:cs="Times New Roman"/>
                <w:sz w:val="20"/>
                <w:szCs w:val="20"/>
              </w:rPr>
              <w:t xml:space="preserve"> 4 854 546,1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95C" w:rsidRPr="00BE495C" w:rsidRDefault="00BE495C" w:rsidP="00BE495C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5C">
              <w:rPr>
                <w:rFonts w:ascii="Times New Roman" w:hAnsi="Times New Roman" w:cs="Times New Roman"/>
                <w:sz w:val="20"/>
                <w:szCs w:val="20"/>
              </w:rPr>
              <w:t xml:space="preserve"> 6 293 136,0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95C" w:rsidRPr="00BE495C" w:rsidRDefault="00BE495C" w:rsidP="00BE495C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5C">
              <w:rPr>
                <w:rFonts w:ascii="Times New Roman" w:hAnsi="Times New Roman" w:cs="Times New Roman"/>
                <w:sz w:val="20"/>
                <w:szCs w:val="20"/>
              </w:rPr>
              <w:t xml:space="preserve"> 3 962 778,1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95C" w:rsidRPr="00BE495C" w:rsidRDefault="00BE495C" w:rsidP="00BE495C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5C">
              <w:rPr>
                <w:rFonts w:ascii="Times New Roman" w:hAnsi="Times New Roman" w:cs="Times New Roman"/>
                <w:sz w:val="20"/>
                <w:szCs w:val="20"/>
              </w:rPr>
              <w:t xml:space="preserve"> 773 696,1   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5C" w:rsidRPr="00BE495C" w:rsidRDefault="00BE495C" w:rsidP="00BE495C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5C">
              <w:rPr>
                <w:rFonts w:ascii="Times New Roman" w:hAnsi="Times New Roman" w:cs="Times New Roman"/>
                <w:sz w:val="20"/>
                <w:szCs w:val="20"/>
              </w:rPr>
              <w:t xml:space="preserve"> 241 129,2  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5C" w:rsidRPr="00BE495C" w:rsidRDefault="00BE495C" w:rsidP="00BE495C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5C">
              <w:rPr>
                <w:rFonts w:ascii="Times New Roman" w:hAnsi="Times New Roman" w:cs="Times New Roman"/>
                <w:sz w:val="20"/>
                <w:szCs w:val="20"/>
              </w:rPr>
              <w:t xml:space="preserve"> 227 629,2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95C" w:rsidRPr="007543C6" w:rsidRDefault="00BE495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E495C" w:rsidRPr="007543C6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95C" w:rsidRPr="007543C6" w:rsidRDefault="00BE495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областного бюджета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95C" w:rsidRPr="00BE495C" w:rsidRDefault="00BE495C" w:rsidP="00BE495C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5C">
              <w:rPr>
                <w:rFonts w:ascii="Times New Roman" w:hAnsi="Times New Roman" w:cs="Times New Roman"/>
                <w:sz w:val="20"/>
                <w:szCs w:val="20"/>
              </w:rPr>
              <w:t xml:space="preserve"> 19 347 686,5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95C" w:rsidRPr="00BE495C" w:rsidRDefault="00BE495C" w:rsidP="00BE495C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5C">
              <w:rPr>
                <w:rFonts w:ascii="Times New Roman" w:hAnsi="Times New Roman" w:cs="Times New Roman"/>
                <w:sz w:val="20"/>
                <w:szCs w:val="20"/>
              </w:rPr>
              <w:t xml:space="preserve"> 535 444,4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95C" w:rsidRPr="00BE495C" w:rsidRDefault="00BE495C" w:rsidP="00BE495C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5C">
              <w:rPr>
                <w:rFonts w:ascii="Times New Roman" w:hAnsi="Times New Roman" w:cs="Times New Roman"/>
                <w:sz w:val="20"/>
                <w:szCs w:val="20"/>
              </w:rPr>
              <w:t xml:space="preserve"> 273 250,5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95C" w:rsidRPr="00BE495C" w:rsidRDefault="00BE495C" w:rsidP="00BE495C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5C">
              <w:rPr>
                <w:rFonts w:ascii="Times New Roman" w:hAnsi="Times New Roman" w:cs="Times New Roman"/>
                <w:sz w:val="20"/>
                <w:szCs w:val="20"/>
              </w:rPr>
              <w:t xml:space="preserve"> 290 712,5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95C" w:rsidRPr="00BE495C" w:rsidRDefault="00BE495C" w:rsidP="00BE495C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5C">
              <w:rPr>
                <w:rFonts w:ascii="Times New Roman" w:hAnsi="Times New Roman" w:cs="Times New Roman"/>
                <w:sz w:val="20"/>
                <w:szCs w:val="20"/>
              </w:rPr>
              <w:t xml:space="preserve"> 783 393,1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95C" w:rsidRPr="00BE495C" w:rsidRDefault="00BE495C" w:rsidP="00BE495C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5C">
              <w:rPr>
                <w:rFonts w:ascii="Times New Roman" w:hAnsi="Times New Roman" w:cs="Times New Roman"/>
                <w:sz w:val="20"/>
                <w:szCs w:val="20"/>
              </w:rPr>
              <w:t xml:space="preserve"> 2 819 701,8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95C" w:rsidRPr="00BE495C" w:rsidRDefault="00BE495C" w:rsidP="00BE495C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5C">
              <w:rPr>
                <w:rFonts w:ascii="Times New Roman" w:hAnsi="Times New Roman" w:cs="Times New Roman"/>
                <w:sz w:val="20"/>
                <w:szCs w:val="20"/>
              </w:rPr>
              <w:t xml:space="preserve"> 2 680 420,7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95C" w:rsidRPr="00BE495C" w:rsidRDefault="00BE495C" w:rsidP="00BE495C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5C">
              <w:rPr>
                <w:rFonts w:ascii="Times New Roman" w:hAnsi="Times New Roman" w:cs="Times New Roman"/>
                <w:sz w:val="20"/>
                <w:szCs w:val="20"/>
              </w:rPr>
              <w:t xml:space="preserve"> 2 085 103,5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95C" w:rsidRPr="00BE495C" w:rsidRDefault="00BE495C" w:rsidP="00BE495C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5C">
              <w:rPr>
                <w:rFonts w:ascii="Times New Roman" w:hAnsi="Times New Roman" w:cs="Times New Roman"/>
                <w:sz w:val="20"/>
                <w:szCs w:val="20"/>
              </w:rPr>
              <w:t xml:space="preserve"> 4 678 391,7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95C" w:rsidRPr="00BE495C" w:rsidRDefault="00BE495C" w:rsidP="00BE495C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5C">
              <w:rPr>
                <w:rFonts w:ascii="Times New Roman" w:hAnsi="Times New Roman" w:cs="Times New Roman"/>
                <w:sz w:val="20"/>
                <w:szCs w:val="20"/>
              </w:rPr>
              <w:t xml:space="preserve"> 3 962 778,1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95C" w:rsidRPr="00BE495C" w:rsidRDefault="00BE495C" w:rsidP="00BE495C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5C">
              <w:rPr>
                <w:rFonts w:ascii="Times New Roman" w:hAnsi="Times New Roman" w:cs="Times New Roman"/>
                <w:sz w:val="20"/>
                <w:szCs w:val="20"/>
              </w:rPr>
              <w:t xml:space="preserve"> 769 731,9   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5C" w:rsidRPr="00BE495C" w:rsidRDefault="00BE495C" w:rsidP="00BE495C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5C">
              <w:rPr>
                <w:rFonts w:ascii="Times New Roman" w:hAnsi="Times New Roman" w:cs="Times New Roman"/>
                <w:sz w:val="20"/>
                <w:szCs w:val="20"/>
              </w:rPr>
              <w:t xml:space="preserve"> 241 129,2  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5C" w:rsidRPr="00BE495C" w:rsidRDefault="00BE495C" w:rsidP="00BE495C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5C">
              <w:rPr>
                <w:rFonts w:ascii="Times New Roman" w:hAnsi="Times New Roman" w:cs="Times New Roman"/>
                <w:sz w:val="20"/>
                <w:szCs w:val="20"/>
              </w:rPr>
              <w:t xml:space="preserve"> 227 629,2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95C" w:rsidRPr="007543C6" w:rsidRDefault="00BE495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495C" w:rsidRPr="007543C6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95C" w:rsidRPr="007543C6" w:rsidRDefault="00BE495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бюджета &lt;*&gt;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95C" w:rsidRPr="00BE495C" w:rsidRDefault="00BE495C" w:rsidP="00BE495C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5C">
              <w:rPr>
                <w:rFonts w:ascii="Times New Roman" w:hAnsi="Times New Roman" w:cs="Times New Roman"/>
                <w:sz w:val="20"/>
                <w:szCs w:val="20"/>
              </w:rPr>
              <w:t xml:space="preserve"> 8 515 251,4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95C" w:rsidRPr="00BE495C" w:rsidRDefault="00BE495C" w:rsidP="00BE495C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5C">
              <w:rPr>
                <w:rFonts w:ascii="Times New Roman" w:hAnsi="Times New Roman" w:cs="Times New Roman"/>
                <w:sz w:val="20"/>
                <w:szCs w:val="20"/>
              </w:rPr>
              <w:t xml:space="preserve"> 8 421,0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95C" w:rsidRPr="00BE495C" w:rsidRDefault="00BE495C" w:rsidP="00BE495C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5C">
              <w:rPr>
                <w:rFonts w:ascii="Times New Roman" w:hAnsi="Times New Roman" w:cs="Times New Roman"/>
                <w:sz w:val="20"/>
                <w:szCs w:val="20"/>
              </w:rPr>
              <w:t xml:space="preserve"> 61 357,5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95C" w:rsidRPr="00BE495C" w:rsidRDefault="00BE495C" w:rsidP="00BE495C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5C">
              <w:rPr>
                <w:rFonts w:ascii="Times New Roman" w:hAnsi="Times New Roman" w:cs="Times New Roman"/>
                <w:sz w:val="20"/>
                <w:szCs w:val="20"/>
              </w:rPr>
              <w:t xml:space="preserve"> 140 000,0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95C" w:rsidRPr="00BE495C" w:rsidRDefault="00BE495C" w:rsidP="00BE495C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5C">
              <w:rPr>
                <w:rFonts w:ascii="Times New Roman" w:hAnsi="Times New Roman" w:cs="Times New Roman"/>
                <w:sz w:val="20"/>
                <w:szCs w:val="20"/>
              </w:rPr>
              <w:t xml:space="preserve"> 530 000,0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95C" w:rsidRPr="00BE495C" w:rsidRDefault="00BE495C" w:rsidP="00BE495C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5C">
              <w:rPr>
                <w:rFonts w:ascii="Times New Roman" w:hAnsi="Times New Roman" w:cs="Times New Roman"/>
                <w:sz w:val="20"/>
                <w:szCs w:val="20"/>
              </w:rPr>
              <w:t xml:space="preserve"> 1 135 630,0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95C" w:rsidRPr="00BE495C" w:rsidRDefault="00BE495C" w:rsidP="00BE495C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5C">
              <w:rPr>
                <w:rFonts w:ascii="Times New Roman" w:hAnsi="Times New Roman" w:cs="Times New Roman"/>
                <w:sz w:val="20"/>
                <w:szCs w:val="20"/>
              </w:rPr>
              <w:t xml:space="preserve"> 2 260 133,0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95C" w:rsidRPr="00BE495C" w:rsidRDefault="00BE495C" w:rsidP="00BE495C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5C">
              <w:rPr>
                <w:rFonts w:ascii="Times New Roman" w:hAnsi="Times New Roman" w:cs="Times New Roman"/>
                <w:sz w:val="20"/>
                <w:szCs w:val="20"/>
              </w:rPr>
              <w:t xml:space="preserve"> 2 766 209,9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95C" w:rsidRPr="00BE495C" w:rsidRDefault="00BE495C" w:rsidP="00BE495C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5C">
              <w:rPr>
                <w:rFonts w:ascii="Times New Roman" w:hAnsi="Times New Roman" w:cs="Times New Roman"/>
                <w:sz w:val="20"/>
                <w:szCs w:val="20"/>
              </w:rPr>
              <w:t xml:space="preserve"> 1 613 500,0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95C" w:rsidRPr="00BE495C" w:rsidRDefault="00BE495C" w:rsidP="00BE495C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5C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95C" w:rsidRPr="00BE495C" w:rsidRDefault="00BE495C" w:rsidP="00BE495C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5C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5C" w:rsidRPr="00BE495C" w:rsidRDefault="00BE495C" w:rsidP="00BE495C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5C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5C" w:rsidRPr="00BE495C" w:rsidRDefault="00BE495C" w:rsidP="00BE495C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5C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95C" w:rsidRPr="007543C6" w:rsidRDefault="00BE495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495C" w:rsidRPr="007543C6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95C" w:rsidRPr="007543C6" w:rsidRDefault="00BE495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местных бюджетов&lt;*&gt;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95C" w:rsidRPr="00BE495C" w:rsidRDefault="00BE495C" w:rsidP="00BE495C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5C">
              <w:rPr>
                <w:rFonts w:ascii="Times New Roman" w:hAnsi="Times New Roman" w:cs="Times New Roman"/>
                <w:sz w:val="20"/>
                <w:szCs w:val="20"/>
              </w:rPr>
              <w:t xml:space="preserve"> 34 248,5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95C" w:rsidRPr="00BE495C" w:rsidRDefault="00BE495C" w:rsidP="00BE495C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5C">
              <w:rPr>
                <w:rFonts w:ascii="Times New Roman" w:hAnsi="Times New Roman" w:cs="Times New Roman"/>
                <w:sz w:val="20"/>
                <w:szCs w:val="20"/>
              </w:rPr>
              <w:t xml:space="preserve"> 6 600,0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95C" w:rsidRPr="00BE495C" w:rsidRDefault="00BE495C" w:rsidP="00BE495C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5C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95C" w:rsidRPr="00BE495C" w:rsidRDefault="00BE495C" w:rsidP="00BE495C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5C">
              <w:rPr>
                <w:rFonts w:ascii="Times New Roman" w:hAnsi="Times New Roman" w:cs="Times New Roman"/>
                <w:sz w:val="20"/>
                <w:szCs w:val="20"/>
              </w:rPr>
              <w:t xml:space="preserve"> 960,6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95C" w:rsidRPr="00BE495C" w:rsidRDefault="00BE495C" w:rsidP="00BE495C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5C">
              <w:rPr>
                <w:rFonts w:ascii="Times New Roman" w:hAnsi="Times New Roman" w:cs="Times New Roman"/>
                <w:sz w:val="20"/>
                <w:szCs w:val="20"/>
              </w:rPr>
              <w:t xml:space="preserve"> 12 209,7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95C" w:rsidRPr="00BE495C" w:rsidRDefault="00BE495C" w:rsidP="00BE495C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5C">
              <w:rPr>
                <w:rFonts w:ascii="Times New Roman" w:hAnsi="Times New Roman" w:cs="Times New Roman"/>
                <w:sz w:val="20"/>
                <w:szCs w:val="20"/>
              </w:rPr>
              <w:t xml:space="preserve"> 3 405,3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95C" w:rsidRPr="00BE495C" w:rsidRDefault="00BE495C" w:rsidP="00BE495C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5C">
              <w:rPr>
                <w:rFonts w:ascii="Times New Roman" w:hAnsi="Times New Roman" w:cs="Times New Roman"/>
                <w:sz w:val="20"/>
                <w:szCs w:val="20"/>
              </w:rPr>
              <w:t xml:space="preserve"> 2 631,6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95C" w:rsidRPr="00BE495C" w:rsidRDefault="00BE495C" w:rsidP="00BE495C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5C">
              <w:rPr>
                <w:rFonts w:ascii="Times New Roman" w:hAnsi="Times New Roman" w:cs="Times New Roman"/>
                <w:sz w:val="20"/>
                <w:szCs w:val="20"/>
              </w:rPr>
              <w:t xml:space="preserve"> 3 232,8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95C" w:rsidRPr="00BE495C" w:rsidRDefault="00BE495C" w:rsidP="00BE495C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5C">
              <w:rPr>
                <w:rFonts w:ascii="Times New Roman" w:hAnsi="Times New Roman" w:cs="Times New Roman"/>
                <w:sz w:val="20"/>
                <w:szCs w:val="20"/>
              </w:rPr>
              <w:t xml:space="preserve"> 1 244,3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95C" w:rsidRPr="00BE495C" w:rsidRDefault="00BE495C" w:rsidP="00BE495C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5C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95C" w:rsidRPr="00BE495C" w:rsidRDefault="00BE495C" w:rsidP="00BE495C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5C">
              <w:rPr>
                <w:rFonts w:ascii="Times New Roman" w:hAnsi="Times New Roman" w:cs="Times New Roman"/>
                <w:sz w:val="20"/>
                <w:szCs w:val="20"/>
              </w:rPr>
              <w:t xml:space="preserve"> 3 964,2   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5C" w:rsidRPr="00BE495C" w:rsidRDefault="00BE495C" w:rsidP="00BE495C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5C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5C" w:rsidRPr="00BE495C" w:rsidRDefault="00BE495C" w:rsidP="00BE495C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5C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95C" w:rsidRPr="007543C6" w:rsidRDefault="00BE495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495C" w:rsidRPr="007543C6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95C" w:rsidRPr="007543C6" w:rsidRDefault="00BE495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внебюджетных источников&lt;*&gt;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95C" w:rsidRPr="00BE495C" w:rsidRDefault="00BE495C" w:rsidP="00BE495C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5C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95C" w:rsidRPr="00BE495C" w:rsidRDefault="00BE495C" w:rsidP="00BE495C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5C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95C" w:rsidRPr="00BE495C" w:rsidRDefault="00BE495C" w:rsidP="00BE495C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5C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95C" w:rsidRPr="00BE495C" w:rsidRDefault="00BE495C" w:rsidP="00BE495C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5C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95C" w:rsidRPr="00BE495C" w:rsidRDefault="00BE495C" w:rsidP="00BE495C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5C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95C" w:rsidRPr="00BE495C" w:rsidRDefault="00BE495C" w:rsidP="00BE495C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5C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95C" w:rsidRPr="00BE495C" w:rsidRDefault="00BE495C" w:rsidP="00BE495C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5C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95C" w:rsidRPr="00BE495C" w:rsidRDefault="00BE495C" w:rsidP="00BE495C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5C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95C" w:rsidRPr="00BE495C" w:rsidRDefault="00BE495C" w:rsidP="00BE495C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5C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95C" w:rsidRPr="00BE495C" w:rsidRDefault="00BE495C" w:rsidP="00BE495C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5C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95C" w:rsidRPr="00BE495C" w:rsidRDefault="00BE495C" w:rsidP="00BE495C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5C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5C" w:rsidRPr="00BE495C" w:rsidRDefault="00BE495C" w:rsidP="00BE495C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5C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5C" w:rsidRPr="00BE495C" w:rsidRDefault="00BE495C" w:rsidP="00BE495C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5C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95C" w:rsidRPr="007543C6" w:rsidRDefault="00BE495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495C" w:rsidRPr="007543C6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95C" w:rsidRPr="007543C6" w:rsidRDefault="00BE495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Капитальные вложения, в том числе из: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95C" w:rsidRPr="00BE495C" w:rsidRDefault="00BE495C" w:rsidP="00BE495C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5C">
              <w:rPr>
                <w:rFonts w:ascii="Times New Roman" w:hAnsi="Times New Roman" w:cs="Times New Roman"/>
                <w:sz w:val="20"/>
                <w:szCs w:val="20"/>
              </w:rPr>
              <w:t xml:space="preserve"> 27 897 186,4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95C" w:rsidRPr="00BE495C" w:rsidRDefault="00BE495C" w:rsidP="00BE495C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5C">
              <w:rPr>
                <w:rFonts w:ascii="Times New Roman" w:hAnsi="Times New Roman" w:cs="Times New Roman"/>
                <w:sz w:val="20"/>
                <w:szCs w:val="20"/>
              </w:rPr>
              <w:t xml:space="preserve"> 550 465,4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95C" w:rsidRPr="00BE495C" w:rsidRDefault="00BE495C" w:rsidP="00BE495C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5C">
              <w:rPr>
                <w:rFonts w:ascii="Times New Roman" w:hAnsi="Times New Roman" w:cs="Times New Roman"/>
                <w:sz w:val="20"/>
                <w:szCs w:val="20"/>
              </w:rPr>
              <w:t xml:space="preserve"> 334 608,0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95C" w:rsidRPr="00BE495C" w:rsidRDefault="00BE495C" w:rsidP="00BE495C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5C">
              <w:rPr>
                <w:rFonts w:ascii="Times New Roman" w:hAnsi="Times New Roman" w:cs="Times New Roman"/>
                <w:sz w:val="20"/>
                <w:szCs w:val="20"/>
              </w:rPr>
              <w:t xml:space="preserve"> 431 673,1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95C" w:rsidRPr="00BE495C" w:rsidRDefault="00BE495C" w:rsidP="00BE495C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5C">
              <w:rPr>
                <w:rFonts w:ascii="Times New Roman" w:hAnsi="Times New Roman" w:cs="Times New Roman"/>
                <w:sz w:val="20"/>
                <w:szCs w:val="20"/>
              </w:rPr>
              <w:t xml:space="preserve"> 1 325 602,8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95C" w:rsidRPr="00BE495C" w:rsidRDefault="00BE495C" w:rsidP="00BE495C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5C">
              <w:rPr>
                <w:rFonts w:ascii="Times New Roman" w:hAnsi="Times New Roman" w:cs="Times New Roman"/>
                <w:sz w:val="20"/>
                <w:szCs w:val="20"/>
              </w:rPr>
              <w:t xml:space="preserve"> 3 958 737,1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95C" w:rsidRPr="00BE495C" w:rsidRDefault="00BE495C" w:rsidP="00BE495C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5C">
              <w:rPr>
                <w:rFonts w:ascii="Times New Roman" w:hAnsi="Times New Roman" w:cs="Times New Roman"/>
                <w:sz w:val="20"/>
                <w:szCs w:val="20"/>
              </w:rPr>
              <w:t xml:space="preserve"> 4 943 185,3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95C" w:rsidRPr="00BE495C" w:rsidRDefault="00BE495C" w:rsidP="00BE495C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5C">
              <w:rPr>
                <w:rFonts w:ascii="Times New Roman" w:hAnsi="Times New Roman" w:cs="Times New Roman"/>
                <w:sz w:val="20"/>
                <w:szCs w:val="20"/>
              </w:rPr>
              <w:t xml:space="preserve"> 4 854 546,1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95C" w:rsidRPr="00BE495C" w:rsidRDefault="00BE495C" w:rsidP="00BE495C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5C">
              <w:rPr>
                <w:rFonts w:ascii="Times New Roman" w:hAnsi="Times New Roman" w:cs="Times New Roman"/>
                <w:sz w:val="20"/>
                <w:szCs w:val="20"/>
              </w:rPr>
              <w:t xml:space="preserve"> 6 293 136,0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95C" w:rsidRPr="00BE495C" w:rsidRDefault="00BE495C" w:rsidP="00BE495C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5C">
              <w:rPr>
                <w:rFonts w:ascii="Times New Roman" w:hAnsi="Times New Roman" w:cs="Times New Roman"/>
                <w:sz w:val="20"/>
                <w:szCs w:val="20"/>
              </w:rPr>
              <w:t xml:space="preserve"> 3 962 778,1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95C" w:rsidRPr="00BE495C" w:rsidRDefault="00BE495C" w:rsidP="00BE495C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5C">
              <w:rPr>
                <w:rFonts w:ascii="Times New Roman" w:hAnsi="Times New Roman" w:cs="Times New Roman"/>
                <w:sz w:val="20"/>
                <w:szCs w:val="20"/>
              </w:rPr>
              <w:t xml:space="preserve"> 773 696,1   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5C" w:rsidRPr="00BE495C" w:rsidRDefault="00BE495C" w:rsidP="00BE495C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5C">
              <w:rPr>
                <w:rFonts w:ascii="Times New Roman" w:hAnsi="Times New Roman" w:cs="Times New Roman"/>
                <w:sz w:val="20"/>
                <w:szCs w:val="20"/>
              </w:rPr>
              <w:t xml:space="preserve"> 241 129,2  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5C" w:rsidRPr="00BE495C" w:rsidRDefault="00BE495C" w:rsidP="00BE495C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5C">
              <w:rPr>
                <w:rFonts w:ascii="Times New Roman" w:hAnsi="Times New Roman" w:cs="Times New Roman"/>
                <w:sz w:val="20"/>
                <w:szCs w:val="20"/>
              </w:rPr>
              <w:t xml:space="preserve"> 227 629,2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95C" w:rsidRPr="007543C6" w:rsidRDefault="00BE495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495C" w:rsidRPr="007543C6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95C" w:rsidRPr="007543C6" w:rsidRDefault="00BE495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областного бюджета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95C" w:rsidRPr="00BE495C" w:rsidRDefault="00BE495C" w:rsidP="00BE495C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5C">
              <w:rPr>
                <w:rFonts w:ascii="Times New Roman" w:hAnsi="Times New Roman" w:cs="Times New Roman"/>
                <w:sz w:val="20"/>
                <w:szCs w:val="20"/>
              </w:rPr>
              <w:t xml:space="preserve"> 19 347 686,5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95C" w:rsidRPr="00BE495C" w:rsidRDefault="00BE495C" w:rsidP="00BE495C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5C">
              <w:rPr>
                <w:rFonts w:ascii="Times New Roman" w:hAnsi="Times New Roman" w:cs="Times New Roman"/>
                <w:sz w:val="20"/>
                <w:szCs w:val="20"/>
              </w:rPr>
              <w:t xml:space="preserve"> 535 444,4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95C" w:rsidRPr="00BE495C" w:rsidRDefault="00BE495C" w:rsidP="00BE495C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5C">
              <w:rPr>
                <w:rFonts w:ascii="Times New Roman" w:hAnsi="Times New Roman" w:cs="Times New Roman"/>
                <w:sz w:val="20"/>
                <w:szCs w:val="20"/>
              </w:rPr>
              <w:t xml:space="preserve"> 273 250,5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95C" w:rsidRPr="00BE495C" w:rsidRDefault="00BE495C" w:rsidP="00BE495C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5C">
              <w:rPr>
                <w:rFonts w:ascii="Times New Roman" w:hAnsi="Times New Roman" w:cs="Times New Roman"/>
                <w:sz w:val="20"/>
                <w:szCs w:val="20"/>
              </w:rPr>
              <w:t xml:space="preserve"> 290 712,5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95C" w:rsidRPr="00BE495C" w:rsidRDefault="00BE495C" w:rsidP="00BE495C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5C">
              <w:rPr>
                <w:rFonts w:ascii="Times New Roman" w:hAnsi="Times New Roman" w:cs="Times New Roman"/>
                <w:sz w:val="20"/>
                <w:szCs w:val="20"/>
              </w:rPr>
              <w:t xml:space="preserve"> 783 393,1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95C" w:rsidRPr="00BE495C" w:rsidRDefault="00BE495C" w:rsidP="00BE495C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5C">
              <w:rPr>
                <w:rFonts w:ascii="Times New Roman" w:hAnsi="Times New Roman" w:cs="Times New Roman"/>
                <w:sz w:val="20"/>
                <w:szCs w:val="20"/>
              </w:rPr>
              <w:t xml:space="preserve"> 2 819 701,8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95C" w:rsidRPr="00BE495C" w:rsidRDefault="00BE495C" w:rsidP="00BE495C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5C">
              <w:rPr>
                <w:rFonts w:ascii="Times New Roman" w:hAnsi="Times New Roman" w:cs="Times New Roman"/>
                <w:sz w:val="20"/>
                <w:szCs w:val="20"/>
              </w:rPr>
              <w:t xml:space="preserve"> 2 680 420,7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95C" w:rsidRPr="00BE495C" w:rsidRDefault="00BE495C" w:rsidP="00BE495C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5C">
              <w:rPr>
                <w:rFonts w:ascii="Times New Roman" w:hAnsi="Times New Roman" w:cs="Times New Roman"/>
                <w:sz w:val="20"/>
                <w:szCs w:val="20"/>
              </w:rPr>
              <w:t xml:space="preserve"> 2 085 103,5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95C" w:rsidRPr="00BE495C" w:rsidRDefault="00BE495C" w:rsidP="00BE495C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5C">
              <w:rPr>
                <w:rFonts w:ascii="Times New Roman" w:hAnsi="Times New Roman" w:cs="Times New Roman"/>
                <w:sz w:val="20"/>
                <w:szCs w:val="20"/>
              </w:rPr>
              <w:t xml:space="preserve"> 4 678 391,7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95C" w:rsidRPr="00BE495C" w:rsidRDefault="00BE495C" w:rsidP="00BE495C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5C">
              <w:rPr>
                <w:rFonts w:ascii="Times New Roman" w:hAnsi="Times New Roman" w:cs="Times New Roman"/>
                <w:sz w:val="20"/>
                <w:szCs w:val="20"/>
              </w:rPr>
              <w:t xml:space="preserve"> 3 962 778,1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95C" w:rsidRPr="00BE495C" w:rsidRDefault="00BE495C" w:rsidP="00BE495C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5C">
              <w:rPr>
                <w:rFonts w:ascii="Times New Roman" w:hAnsi="Times New Roman" w:cs="Times New Roman"/>
                <w:sz w:val="20"/>
                <w:szCs w:val="20"/>
              </w:rPr>
              <w:t xml:space="preserve"> 769 731,9   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5C" w:rsidRPr="00BE495C" w:rsidRDefault="00BE495C" w:rsidP="00BE495C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5C">
              <w:rPr>
                <w:rFonts w:ascii="Times New Roman" w:hAnsi="Times New Roman" w:cs="Times New Roman"/>
                <w:sz w:val="20"/>
                <w:szCs w:val="20"/>
              </w:rPr>
              <w:t xml:space="preserve"> 241 129,2  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5C" w:rsidRPr="00BE495C" w:rsidRDefault="00BE495C" w:rsidP="00BE495C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5C">
              <w:rPr>
                <w:rFonts w:ascii="Times New Roman" w:hAnsi="Times New Roman" w:cs="Times New Roman"/>
                <w:sz w:val="20"/>
                <w:szCs w:val="20"/>
              </w:rPr>
              <w:t xml:space="preserve"> 227 629,2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95C" w:rsidRPr="007543C6" w:rsidRDefault="00BE495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495C" w:rsidRPr="007543C6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95C" w:rsidRPr="007543C6" w:rsidRDefault="00BE495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бюджета &lt;*&gt;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95C" w:rsidRPr="00BE495C" w:rsidRDefault="00BE495C" w:rsidP="00BE495C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5C">
              <w:rPr>
                <w:rFonts w:ascii="Times New Roman" w:hAnsi="Times New Roman" w:cs="Times New Roman"/>
                <w:sz w:val="20"/>
                <w:szCs w:val="20"/>
              </w:rPr>
              <w:t xml:space="preserve"> 8 515 251,4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95C" w:rsidRPr="00BE495C" w:rsidRDefault="00BE495C" w:rsidP="00BE495C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5C">
              <w:rPr>
                <w:rFonts w:ascii="Times New Roman" w:hAnsi="Times New Roman" w:cs="Times New Roman"/>
                <w:sz w:val="20"/>
                <w:szCs w:val="20"/>
              </w:rPr>
              <w:t xml:space="preserve"> 8 421,0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95C" w:rsidRPr="00BE495C" w:rsidRDefault="00BE495C" w:rsidP="00BE495C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5C">
              <w:rPr>
                <w:rFonts w:ascii="Times New Roman" w:hAnsi="Times New Roman" w:cs="Times New Roman"/>
                <w:sz w:val="20"/>
                <w:szCs w:val="20"/>
              </w:rPr>
              <w:t xml:space="preserve"> 61 357,5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95C" w:rsidRPr="00BE495C" w:rsidRDefault="00BE495C" w:rsidP="00BE495C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5C">
              <w:rPr>
                <w:rFonts w:ascii="Times New Roman" w:hAnsi="Times New Roman" w:cs="Times New Roman"/>
                <w:sz w:val="20"/>
                <w:szCs w:val="20"/>
              </w:rPr>
              <w:t xml:space="preserve"> 140 000,0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95C" w:rsidRPr="00BE495C" w:rsidRDefault="00BE495C" w:rsidP="00BE495C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5C">
              <w:rPr>
                <w:rFonts w:ascii="Times New Roman" w:hAnsi="Times New Roman" w:cs="Times New Roman"/>
                <w:sz w:val="20"/>
                <w:szCs w:val="20"/>
              </w:rPr>
              <w:t xml:space="preserve"> 530 000,0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95C" w:rsidRPr="00BE495C" w:rsidRDefault="00BE495C" w:rsidP="00BE495C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5C">
              <w:rPr>
                <w:rFonts w:ascii="Times New Roman" w:hAnsi="Times New Roman" w:cs="Times New Roman"/>
                <w:sz w:val="20"/>
                <w:szCs w:val="20"/>
              </w:rPr>
              <w:t xml:space="preserve"> 1 135 630,0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95C" w:rsidRPr="00BE495C" w:rsidRDefault="00BE495C" w:rsidP="00BE495C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5C">
              <w:rPr>
                <w:rFonts w:ascii="Times New Roman" w:hAnsi="Times New Roman" w:cs="Times New Roman"/>
                <w:sz w:val="20"/>
                <w:szCs w:val="20"/>
              </w:rPr>
              <w:t xml:space="preserve"> 2 260 133,0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95C" w:rsidRPr="00BE495C" w:rsidRDefault="00BE495C" w:rsidP="00BE495C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5C">
              <w:rPr>
                <w:rFonts w:ascii="Times New Roman" w:hAnsi="Times New Roman" w:cs="Times New Roman"/>
                <w:sz w:val="20"/>
                <w:szCs w:val="20"/>
              </w:rPr>
              <w:t xml:space="preserve"> 2 766 209,9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95C" w:rsidRPr="00BE495C" w:rsidRDefault="00BE495C" w:rsidP="00BE495C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5C">
              <w:rPr>
                <w:rFonts w:ascii="Times New Roman" w:hAnsi="Times New Roman" w:cs="Times New Roman"/>
                <w:sz w:val="20"/>
                <w:szCs w:val="20"/>
              </w:rPr>
              <w:t xml:space="preserve"> 1 613 500,0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95C" w:rsidRPr="00BE495C" w:rsidRDefault="00BE495C" w:rsidP="00BE495C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5C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95C" w:rsidRPr="00BE495C" w:rsidRDefault="00BE495C" w:rsidP="00BE495C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5C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5C" w:rsidRPr="00BE495C" w:rsidRDefault="00BE495C" w:rsidP="00BE495C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5C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5C" w:rsidRPr="00BE495C" w:rsidRDefault="00BE495C" w:rsidP="00BE495C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5C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95C" w:rsidRPr="007543C6" w:rsidRDefault="00BE495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495C" w:rsidRPr="007543C6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95C" w:rsidRPr="007543C6" w:rsidRDefault="00BE495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местных бюджетов&lt;*&gt;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95C" w:rsidRPr="00BE495C" w:rsidRDefault="00BE495C" w:rsidP="00BE495C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5C">
              <w:rPr>
                <w:rFonts w:ascii="Times New Roman" w:hAnsi="Times New Roman" w:cs="Times New Roman"/>
                <w:sz w:val="20"/>
                <w:szCs w:val="20"/>
              </w:rPr>
              <w:t xml:space="preserve"> 34 248,5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95C" w:rsidRPr="00BE495C" w:rsidRDefault="00BE495C" w:rsidP="00BE495C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5C">
              <w:rPr>
                <w:rFonts w:ascii="Times New Roman" w:hAnsi="Times New Roman" w:cs="Times New Roman"/>
                <w:sz w:val="20"/>
                <w:szCs w:val="20"/>
              </w:rPr>
              <w:t xml:space="preserve"> 6 600,0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95C" w:rsidRPr="00BE495C" w:rsidRDefault="00BE495C" w:rsidP="00BE495C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5C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95C" w:rsidRPr="00BE495C" w:rsidRDefault="00BE495C" w:rsidP="00BE495C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5C">
              <w:rPr>
                <w:rFonts w:ascii="Times New Roman" w:hAnsi="Times New Roman" w:cs="Times New Roman"/>
                <w:sz w:val="20"/>
                <w:szCs w:val="20"/>
              </w:rPr>
              <w:t xml:space="preserve"> 960,6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95C" w:rsidRPr="00BE495C" w:rsidRDefault="00BE495C" w:rsidP="00BE495C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5C">
              <w:rPr>
                <w:rFonts w:ascii="Times New Roman" w:hAnsi="Times New Roman" w:cs="Times New Roman"/>
                <w:sz w:val="20"/>
                <w:szCs w:val="20"/>
              </w:rPr>
              <w:t xml:space="preserve"> 12 209,7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95C" w:rsidRPr="00BE495C" w:rsidRDefault="00BE495C" w:rsidP="00BE495C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5C">
              <w:rPr>
                <w:rFonts w:ascii="Times New Roman" w:hAnsi="Times New Roman" w:cs="Times New Roman"/>
                <w:sz w:val="20"/>
                <w:szCs w:val="20"/>
              </w:rPr>
              <w:t xml:space="preserve"> 3 405,3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95C" w:rsidRPr="00BE495C" w:rsidRDefault="00BE495C" w:rsidP="00BE495C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5C">
              <w:rPr>
                <w:rFonts w:ascii="Times New Roman" w:hAnsi="Times New Roman" w:cs="Times New Roman"/>
                <w:sz w:val="20"/>
                <w:szCs w:val="20"/>
              </w:rPr>
              <w:t xml:space="preserve"> 2 631,6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95C" w:rsidRPr="00BE495C" w:rsidRDefault="00BE495C" w:rsidP="00BE495C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5C">
              <w:rPr>
                <w:rFonts w:ascii="Times New Roman" w:hAnsi="Times New Roman" w:cs="Times New Roman"/>
                <w:sz w:val="20"/>
                <w:szCs w:val="20"/>
              </w:rPr>
              <w:t xml:space="preserve"> 3 232,8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95C" w:rsidRPr="00BE495C" w:rsidRDefault="00BE495C" w:rsidP="00BE495C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5C">
              <w:rPr>
                <w:rFonts w:ascii="Times New Roman" w:hAnsi="Times New Roman" w:cs="Times New Roman"/>
                <w:sz w:val="20"/>
                <w:szCs w:val="20"/>
              </w:rPr>
              <w:t xml:space="preserve"> 1 244,3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95C" w:rsidRPr="00BE495C" w:rsidRDefault="00BE495C" w:rsidP="00BE495C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5C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95C" w:rsidRPr="00BE495C" w:rsidRDefault="00BE495C" w:rsidP="00BE495C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5C">
              <w:rPr>
                <w:rFonts w:ascii="Times New Roman" w:hAnsi="Times New Roman" w:cs="Times New Roman"/>
                <w:sz w:val="20"/>
                <w:szCs w:val="20"/>
              </w:rPr>
              <w:t xml:space="preserve"> 3 964,2   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5C" w:rsidRPr="00BE495C" w:rsidRDefault="00BE495C" w:rsidP="00BE495C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5C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5C" w:rsidRPr="00BE495C" w:rsidRDefault="00BE495C" w:rsidP="00BE495C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5C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95C" w:rsidRPr="007543C6" w:rsidRDefault="00BE495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495C" w:rsidRPr="007543C6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95C" w:rsidRPr="007543C6" w:rsidRDefault="00BE495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внебюджетных источников&lt;*&gt;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95C" w:rsidRPr="00BE495C" w:rsidRDefault="00BE495C" w:rsidP="00BE495C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5C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95C" w:rsidRPr="00BE495C" w:rsidRDefault="00BE495C" w:rsidP="00BE495C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5C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95C" w:rsidRPr="00BE495C" w:rsidRDefault="00BE495C" w:rsidP="00BE495C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5C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95C" w:rsidRPr="00BE495C" w:rsidRDefault="00BE495C" w:rsidP="00BE495C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5C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95C" w:rsidRPr="00BE495C" w:rsidRDefault="00BE495C" w:rsidP="00BE495C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5C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95C" w:rsidRPr="00BE495C" w:rsidRDefault="00BE495C" w:rsidP="00BE495C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5C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95C" w:rsidRPr="00BE495C" w:rsidRDefault="00BE495C" w:rsidP="00BE495C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5C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95C" w:rsidRPr="00BE495C" w:rsidRDefault="00BE495C" w:rsidP="00BE495C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5C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95C" w:rsidRPr="00BE495C" w:rsidRDefault="00BE495C" w:rsidP="00BE495C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5C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95C" w:rsidRPr="00BE495C" w:rsidRDefault="00BE495C" w:rsidP="00BE495C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5C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95C" w:rsidRPr="00BE495C" w:rsidRDefault="00BE495C" w:rsidP="00BE495C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5C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5C" w:rsidRPr="00BE495C" w:rsidRDefault="00BE495C" w:rsidP="00BE495C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5C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5C" w:rsidRPr="00BE495C" w:rsidRDefault="00BE495C" w:rsidP="00BE495C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5C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95C" w:rsidRPr="007543C6" w:rsidRDefault="00BE495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495C" w:rsidRPr="007543C6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95C" w:rsidRPr="007543C6" w:rsidRDefault="00BE495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НИОКР &lt;**&gt;, в том числе из: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95C" w:rsidRPr="00BE495C" w:rsidRDefault="00BE495C" w:rsidP="00BE495C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5C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95C" w:rsidRPr="00BE495C" w:rsidRDefault="00BE495C" w:rsidP="00BE495C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5C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95C" w:rsidRPr="00BE495C" w:rsidRDefault="00BE495C" w:rsidP="00BE495C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5C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95C" w:rsidRPr="00BE495C" w:rsidRDefault="00BE495C" w:rsidP="00BE495C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5C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95C" w:rsidRPr="00BE495C" w:rsidRDefault="00BE495C" w:rsidP="00BE495C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5C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95C" w:rsidRPr="00BE495C" w:rsidRDefault="00BE495C" w:rsidP="00BE495C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5C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95C" w:rsidRPr="00BE495C" w:rsidRDefault="00BE495C" w:rsidP="00BE495C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5C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95C" w:rsidRPr="00BE495C" w:rsidRDefault="00BE495C" w:rsidP="00BE495C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5C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95C" w:rsidRPr="00BE495C" w:rsidRDefault="00BE495C" w:rsidP="00BE495C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5C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95C" w:rsidRPr="00BE495C" w:rsidRDefault="00BE495C" w:rsidP="00BE495C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5C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95C" w:rsidRPr="00BE495C" w:rsidRDefault="00BE495C" w:rsidP="00BE495C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5C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5C" w:rsidRPr="00BE495C" w:rsidRDefault="00BE495C" w:rsidP="00BE495C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5C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5C" w:rsidRPr="00BE495C" w:rsidRDefault="00BE495C" w:rsidP="00BE495C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5C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95C" w:rsidRPr="007543C6" w:rsidRDefault="00BE495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495C" w:rsidRPr="007543C6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95C" w:rsidRPr="007543C6" w:rsidRDefault="00BE495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областного бюджета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95C" w:rsidRPr="00BE495C" w:rsidRDefault="00BE495C" w:rsidP="00BE495C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5C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95C" w:rsidRPr="00BE495C" w:rsidRDefault="00BE495C" w:rsidP="00BE495C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5C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95C" w:rsidRPr="00BE495C" w:rsidRDefault="00BE495C" w:rsidP="00BE495C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5C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95C" w:rsidRPr="00BE495C" w:rsidRDefault="00BE495C" w:rsidP="00BE495C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5C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95C" w:rsidRPr="00BE495C" w:rsidRDefault="00BE495C" w:rsidP="00BE495C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5C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95C" w:rsidRPr="00BE495C" w:rsidRDefault="00BE495C" w:rsidP="00BE495C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5C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95C" w:rsidRPr="00BE495C" w:rsidRDefault="00BE495C" w:rsidP="00BE495C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5C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95C" w:rsidRPr="00BE495C" w:rsidRDefault="00BE495C" w:rsidP="00BE495C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5C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95C" w:rsidRPr="00BE495C" w:rsidRDefault="00BE495C" w:rsidP="00BE495C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5C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95C" w:rsidRPr="00BE495C" w:rsidRDefault="00BE495C" w:rsidP="00BE495C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5C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95C" w:rsidRPr="00BE495C" w:rsidRDefault="00BE495C" w:rsidP="00BE495C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5C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5C" w:rsidRPr="00BE495C" w:rsidRDefault="00BE495C" w:rsidP="00BE495C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5C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5C" w:rsidRPr="00BE495C" w:rsidRDefault="00BE495C" w:rsidP="00BE495C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5C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95C" w:rsidRPr="007543C6" w:rsidRDefault="00BE495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495C" w:rsidRPr="007543C6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95C" w:rsidRPr="007543C6" w:rsidRDefault="00BE495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бюджета &lt;*&gt;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95C" w:rsidRPr="00BE495C" w:rsidRDefault="00BE495C" w:rsidP="00BE495C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5C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95C" w:rsidRPr="00BE495C" w:rsidRDefault="00BE495C" w:rsidP="00BE495C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5C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95C" w:rsidRPr="00BE495C" w:rsidRDefault="00BE495C" w:rsidP="00BE495C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5C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95C" w:rsidRPr="00BE495C" w:rsidRDefault="00BE495C" w:rsidP="00BE495C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5C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95C" w:rsidRPr="00BE495C" w:rsidRDefault="00BE495C" w:rsidP="00BE495C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5C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95C" w:rsidRPr="00BE495C" w:rsidRDefault="00BE495C" w:rsidP="00BE495C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5C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95C" w:rsidRPr="00BE495C" w:rsidRDefault="00BE495C" w:rsidP="00BE495C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5C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95C" w:rsidRPr="00BE495C" w:rsidRDefault="00BE495C" w:rsidP="00BE495C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5C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95C" w:rsidRPr="00BE495C" w:rsidRDefault="00BE495C" w:rsidP="00BE495C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5C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95C" w:rsidRPr="00BE495C" w:rsidRDefault="00BE495C" w:rsidP="00BE495C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5C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95C" w:rsidRPr="00BE495C" w:rsidRDefault="00BE495C" w:rsidP="00BE495C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5C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5C" w:rsidRPr="00BE495C" w:rsidRDefault="00BE495C" w:rsidP="00BE495C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5C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5C" w:rsidRPr="00BE495C" w:rsidRDefault="00BE495C" w:rsidP="00BE495C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5C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95C" w:rsidRPr="007543C6" w:rsidRDefault="00BE495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495C" w:rsidRPr="007543C6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95C" w:rsidRPr="007543C6" w:rsidRDefault="00BE495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местных бюджетов&lt;*&gt;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95C" w:rsidRPr="00BE495C" w:rsidRDefault="00BE495C" w:rsidP="00BE495C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5C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95C" w:rsidRPr="00BE495C" w:rsidRDefault="00BE495C" w:rsidP="00BE495C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5C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95C" w:rsidRPr="00BE495C" w:rsidRDefault="00BE495C" w:rsidP="00BE495C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5C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95C" w:rsidRPr="00BE495C" w:rsidRDefault="00BE495C" w:rsidP="00BE495C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5C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95C" w:rsidRPr="00BE495C" w:rsidRDefault="00BE495C" w:rsidP="00BE495C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5C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95C" w:rsidRPr="00BE495C" w:rsidRDefault="00BE495C" w:rsidP="00BE495C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5C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95C" w:rsidRPr="00BE495C" w:rsidRDefault="00BE495C" w:rsidP="00BE495C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5C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95C" w:rsidRPr="00BE495C" w:rsidRDefault="00BE495C" w:rsidP="00BE495C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5C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95C" w:rsidRPr="00BE495C" w:rsidRDefault="00BE495C" w:rsidP="00BE495C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5C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95C" w:rsidRPr="00BE495C" w:rsidRDefault="00BE495C" w:rsidP="00BE495C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5C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95C" w:rsidRPr="00BE495C" w:rsidRDefault="00BE495C" w:rsidP="00BE495C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5C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5C" w:rsidRPr="00BE495C" w:rsidRDefault="00BE495C" w:rsidP="00BE495C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5C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5C" w:rsidRPr="00BE495C" w:rsidRDefault="00BE495C" w:rsidP="00BE495C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5C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95C" w:rsidRPr="007543C6" w:rsidRDefault="00BE495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495C" w:rsidRPr="007543C6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95C" w:rsidRPr="007543C6" w:rsidRDefault="00BE495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внебюджетных источников&lt;*&gt;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95C" w:rsidRPr="00BE495C" w:rsidRDefault="00BE495C" w:rsidP="00BE495C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5C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95C" w:rsidRPr="00BE495C" w:rsidRDefault="00BE495C" w:rsidP="00BE495C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5C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95C" w:rsidRPr="00BE495C" w:rsidRDefault="00BE495C" w:rsidP="00BE495C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5C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95C" w:rsidRPr="00BE495C" w:rsidRDefault="00BE495C" w:rsidP="00BE495C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5C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95C" w:rsidRPr="00BE495C" w:rsidRDefault="00BE495C" w:rsidP="00BE495C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5C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95C" w:rsidRPr="00BE495C" w:rsidRDefault="00BE495C" w:rsidP="00BE495C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5C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95C" w:rsidRPr="00BE495C" w:rsidRDefault="00BE495C" w:rsidP="00BE495C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5C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95C" w:rsidRPr="00BE495C" w:rsidRDefault="00BE495C" w:rsidP="00BE495C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5C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95C" w:rsidRPr="00BE495C" w:rsidRDefault="00BE495C" w:rsidP="00BE495C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5C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95C" w:rsidRPr="00BE495C" w:rsidRDefault="00BE495C" w:rsidP="00BE495C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5C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95C" w:rsidRPr="00BE495C" w:rsidRDefault="00BE495C" w:rsidP="00BE495C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5C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5C" w:rsidRPr="00BE495C" w:rsidRDefault="00BE495C" w:rsidP="00BE495C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5C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5C" w:rsidRPr="00BE495C" w:rsidRDefault="00BE495C" w:rsidP="00BE495C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5C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95C" w:rsidRPr="007543C6" w:rsidRDefault="00BE495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495C" w:rsidRPr="007543C6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95C" w:rsidRPr="007543C6" w:rsidRDefault="00BE495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Прочие расходы, в том числе из: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95C" w:rsidRPr="00BE495C" w:rsidRDefault="00BE495C" w:rsidP="00BE495C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5C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95C" w:rsidRPr="00BE495C" w:rsidRDefault="00BE495C" w:rsidP="00BE495C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5C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95C" w:rsidRPr="00BE495C" w:rsidRDefault="00BE495C" w:rsidP="00BE495C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5C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95C" w:rsidRPr="00BE495C" w:rsidRDefault="00BE495C" w:rsidP="00BE495C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5C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95C" w:rsidRPr="00BE495C" w:rsidRDefault="00BE495C" w:rsidP="00BE495C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5C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95C" w:rsidRPr="00BE495C" w:rsidRDefault="00BE495C" w:rsidP="00BE495C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5C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95C" w:rsidRPr="00BE495C" w:rsidRDefault="00BE495C" w:rsidP="00BE495C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5C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95C" w:rsidRPr="00BE495C" w:rsidRDefault="00BE495C" w:rsidP="00BE495C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5C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95C" w:rsidRPr="00BE495C" w:rsidRDefault="00BE495C" w:rsidP="00BE495C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5C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95C" w:rsidRPr="00BE495C" w:rsidRDefault="00BE495C" w:rsidP="00BE495C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5C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95C" w:rsidRPr="00BE495C" w:rsidRDefault="00BE495C" w:rsidP="00BE495C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5C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5C" w:rsidRPr="00BE495C" w:rsidRDefault="00BE495C" w:rsidP="00BE495C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5C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5C" w:rsidRPr="00BE495C" w:rsidRDefault="00BE495C" w:rsidP="00BE495C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5C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95C" w:rsidRPr="007543C6" w:rsidRDefault="00BE495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495C" w:rsidRPr="007543C6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95C" w:rsidRPr="007543C6" w:rsidRDefault="00BE495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областного бюджета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95C" w:rsidRPr="00BE495C" w:rsidRDefault="00BE495C" w:rsidP="00BE495C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5C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95C" w:rsidRPr="00BE495C" w:rsidRDefault="00BE495C" w:rsidP="00BE495C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5C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95C" w:rsidRPr="00BE495C" w:rsidRDefault="00BE495C" w:rsidP="00BE495C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5C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95C" w:rsidRPr="00BE495C" w:rsidRDefault="00BE495C" w:rsidP="00BE495C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5C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95C" w:rsidRPr="00BE495C" w:rsidRDefault="00BE495C" w:rsidP="00BE495C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5C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95C" w:rsidRPr="00BE495C" w:rsidRDefault="00BE495C" w:rsidP="00BE495C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5C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95C" w:rsidRPr="00BE495C" w:rsidRDefault="00BE495C" w:rsidP="00BE495C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5C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95C" w:rsidRPr="00BE495C" w:rsidRDefault="00BE495C" w:rsidP="00BE495C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5C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95C" w:rsidRPr="00BE495C" w:rsidRDefault="00BE495C" w:rsidP="00BE495C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5C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95C" w:rsidRPr="00BE495C" w:rsidRDefault="00BE495C" w:rsidP="00BE495C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5C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95C" w:rsidRPr="00BE495C" w:rsidRDefault="00BE495C" w:rsidP="00BE495C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5C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5C" w:rsidRPr="00BE495C" w:rsidRDefault="00BE495C" w:rsidP="00BE495C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5C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5C" w:rsidRPr="00BE495C" w:rsidRDefault="00BE495C" w:rsidP="00BE495C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5C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95C" w:rsidRPr="007543C6" w:rsidRDefault="00BE495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495C" w:rsidRPr="007543C6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95C" w:rsidRPr="007543C6" w:rsidRDefault="00BE495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бюджета &lt;*&gt;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95C" w:rsidRPr="00BE495C" w:rsidRDefault="00BE495C" w:rsidP="00BE495C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5C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95C" w:rsidRPr="00BE495C" w:rsidRDefault="00BE495C" w:rsidP="00BE495C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5C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95C" w:rsidRPr="00BE495C" w:rsidRDefault="00BE495C" w:rsidP="00BE495C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5C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95C" w:rsidRPr="00BE495C" w:rsidRDefault="00BE495C" w:rsidP="00BE495C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5C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95C" w:rsidRPr="00BE495C" w:rsidRDefault="00BE495C" w:rsidP="00BE495C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5C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95C" w:rsidRPr="00BE495C" w:rsidRDefault="00BE495C" w:rsidP="00BE495C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5C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95C" w:rsidRPr="00BE495C" w:rsidRDefault="00BE495C" w:rsidP="00BE495C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5C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95C" w:rsidRPr="00BE495C" w:rsidRDefault="00BE495C" w:rsidP="00BE495C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5C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95C" w:rsidRPr="00BE495C" w:rsidRDefault="00BE495C" w:rsidP="00BE495C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5C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95C" w:rsidRPr="00BE495C" w:rsidRDefault="00BE495C" w:rsidP="00BE495C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5C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95C" w:rsidRPr="00BE495C" w:rsidRDefault="00BE495C" w:rsidP="00BE495C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5C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5C" w:rsidRPr="00BE495C" w:rsidRDefault="00BE495C" w:rsidP="00BE495C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5C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5C" w:rsidRPr="00BE495C" w:rsidRDefault="00BE495C" w:rsidP="00BE495C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5C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95C" w:rsidRPr="007543C6" w:rsidRDefault="00BE495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495C" w:rsidRPr="007543C6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95C" w:rsidRPr="007543C6" w:rsidRDefault="00BE495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местных бюджетов&lt;*&gt;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95C" w:rsidRPr="00BE495C" w:rsidRDefault="00BE495C" w:rsidP="00BE495C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5C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95C" w:rsidRPr="00BE495C" w:rsidRDefault="00BE495C" w:rsidP="00BE495C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5C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95C" w:rsidRPr="00BE495C" w:rsidRDefault="00BE495C" w:rsidP="00BE495C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5C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95C" w:rsidRPr="00BE495C" w:rsidRDefault="00BE495C" w:rsidP="00BE495C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5C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95C" w:rsidRPr="00BE495C" w:rsidRDefault="00BE495C" w:rsidP="00BE495C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5C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95C" w:rsidRPr="00BE495C" w:rsidRDefault="00BE495C" w:rsidP="00BE495C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5C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95C" w:rsidRPr="00BE495C" w:rsidRDefault="00BE495C" w:rsidP="00BE495C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5C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95C" w:rsidRPr="00BE495C" w:rsidRDefault="00BE495C" w:rsidP="00BE495C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5C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95C" w:rsidRPr="00BE495C" w:rsidRDefault="00BE495C" w:rsidP="00BE495C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5C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95C" w:rsidRPr="00BE495C" w:rsidRDefault="00BE495C" w:rsidP="00BE495C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5C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95C" w:rsidRPr="00BE495C" w:rsidRDefault="00BE495C" w:rsidP="00BE495C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5C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5C" w:rsidRPr="00BE495C" w:rsidRDefault="00BE495C" w:rsidP="00BE495C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5C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5C" w:rsidRPr="00BE495C" w:rsidRDefault="00BE495C" w:rsidP="00BE495C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5C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95C" w:rsidRPr="007543C6" w:rsidRDefault="00BE495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495C" w:rsidRPr="007543C6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95C" w:rsidRPr="007543C6" w:rsidRDefault="00BE495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внебюджетных источников&lt;*&gt;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95C" w:rsidRPr="00BE495C" w:rsidRDefault="00BE495C" w:rsidP="00BE495C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5C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95C" w:rsidRPr="00BE495C" w:rsidRDefault="00BE495C" w:rsidP="00BE495C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5C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95C" w:rsidRPr="00BE495C" w:rsidRDefault="00BE495C" w:rsidP="00BE495C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5C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95C" w:rsidRPr="00BE495C" w:rsidRDefault="00BE495C" w:rsidP="00BE495C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5C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95C" w:rsidRPr="00BE495C" w:rsidRDefault="00BE495C" w:rsidP="00BE495C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5C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95C" w:rsidRPr="00BE495C" w:rsidRDefault="00BE495C" w:rsidP="00BE495C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5C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95C" w:rsidRPr="00BE495C" w:rsidRDefault="00BE495C" w:rsidP="00BE495C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5C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95C" w:rsidRPr="00BE495C" w:rsidRDefault="00BE495C" w:rsidP="00BE495C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5C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95C" w:rsidRPr="00BE495C" w:rsidRDefault="00BE495C" w:rsidP="00BE495C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5C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95C" w:rsidRPr="00BE495C" w:rsidRDefault="00BE495C" w:rsidP="00BE495C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5C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95C" w:rsidRPr="00BE495C" w:rsidRDefault="00BE495C" w:rsidP="00BE495C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5C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5C" w:rsidRPr="00BE495C" w:rsidRDefault="00BE495C" w:rsidP="00BE495C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5C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5C" w:rsidRPr="00BE495C" w:rsidRDefault="00BE495C" w:rsidP="00BE495C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5C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95C" w:rsidRPr="007543C6" w:rsidRDefault="00BE495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495C" w:rsidRPr="007543C6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95C" w:rsidRPr="007543C6" w:rsidRDefault="00BE495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Всего </w:t>
            </w:r>
            <w:r w:rsidRPr="007543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налоговых расходов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495C" w:rsidRPr="00BE495C" w:rsidRDefault="00BE495C" w:rsidP="00BE495C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495C" w:rsidRPr="00BE495C" w:rsidRDefault="00BE495C" w:rsidP="00BE495C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5C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495C" w:rsidRPr="00BE495C" w:rsidRDefault="00BE495C" w:rsidP="00BE495C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5C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495C" w:rsidRPr="00BE495C" w:rsidRDefault="00BE495C" w:rsidP="00BE495C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5C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495C" w:rsidRPr="00BE495C" w:rsidRDefault="00BE495C" w:rsidP="00BE495C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5C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495C" w:rsidRPr="00BE495C" w:rsidRDefault="00BE495C" w:rsidP="00BE495C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5C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495C" w:rsidRPr="00BE495C" w:rsidRDefault="00BE495C" w:rsidP="00BE495C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5C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495C" w:rsidRPr="00BE495C" w:rsidRDefault="00BE495C" w:rsidP="00BE495C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5C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495C" w:rsidRPr="00BE495C" w:rsidRDefault="00BE495C" w:rsidP="00BE495C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5C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495C" w:rsidRPr="00BE495C" w:rsidRDefault="00BE495C" w:rsidP="00BE495C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5C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495C" w:rsidRPr="00BE495C" w:rsidRDefault="00BE495C" w:rsidP="00BE495C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5C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5C" w:rsidRPr="00BE495C" w:rsidRDefault="00BE495C" w:rsidP="00BE495C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5C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5C" w:rsidRPr="00BE495C" w:rsidRDefault="00BE495C" w:rsidP="00BE495C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5C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495C" w:rsidRPr="007543C6" w:rsidRDefault="00BE495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56DB" w:rsidRPr="007543C6" w:rsidTr="009778ED">
        <w:trPr>
          <w:trHeight w:val="255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6DB" w:rsidRPr="007543C6" w:rsidRDefault="00E756DB" w:rsidP="00E75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Министерство физической культуры и спорта Новосибирской области</w:t>
            </w:r>
          </w:p>
        </w:tc>
      </w:tr>
      <w:tr w:rsidR="0052175E" w:rsidRPr="007543C6" w:rsidTr="009778ED">
        <w:trPr>
          <w:trHeight w:val="49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75E" w:rsidRPr="007543C6" w:rsidRDefault="005217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Всего финансовых затрат, в том числе </w:t>
            </w:r>
            <w:proofErr w:type="gramStart"/>
            <w:r w:rsidRPr="007543C6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End"/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39 157 253,0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1 360 994,8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1 902 934,1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2 049 836,8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2 646 213,5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2 711 095,1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2 942 629,8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3 369 117,6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4 808 860,5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5 474 159,7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4 205 296,2   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4 174 325,0  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3 511 789,9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7543C6" w:rsidRDefault="005217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2175E" w:rsidRPr="007543C6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75E" w:rsidRPr="007543C6" w:rsidRDefault="005217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областного бюджета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37 702 006,0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1 310 400,4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1 714 422,4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1 946 205,3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2 312 207,0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2 530 407,9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2 781 015,3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3 300 650,5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4 701 877,4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5 338 771,5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4 176 361,5   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4 144 181,5  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3 445 505,3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7543C6" w:rsidRDefault="005217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75E" w:rsidRPr="007543C6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75E" w:rsidRPr="007543C6" w:rsidRDefault="005217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бюджета &lt;*&gt;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805 654,2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30 032,1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41 160,4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69 409,3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138 468,8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149 130,3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61 528,9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88 637,0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113 166,8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23 870,9   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28 156,1  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62 093,6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7543C6" w:rsidRDefault="005217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75E" w:rsidRPr="007543C6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75E" w:rsidRPr="007543C6" w:rsidRDefault="005217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местных бюджетов&lt;*&gt;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236 251,4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50 594,4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18 479,6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12 471,1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41 815,9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42 218,4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12 484,3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6 378,2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18 346,0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22 221,4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5 063,8   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1 987,4  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4 191,0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7543C6" w:rsidRDefault="005217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75E" w:rsidRPr="007543C6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75E" w:rsidRPr="007543C6" w:rsidRDefault="005217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внебюджетных источников&lt;*&gt;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413 341,4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140 000,0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50 000,0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222 781,4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560,0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7543C6" w:rsidRDefault="005217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75E" w:rsidRPr="007543C6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75E" w:rsidRPr="007543C6" w:rsidRDefault="005217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Капитальные вложения, в том числе из: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1 262 859,5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140 000,0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50 000,0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348 713,0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180 052,6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71 236,1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41 838,1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214 788,8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201 489,9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14 741,0   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7543C6" w:rsidRDefault="005217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75E" w:rsidRPr="007543C6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75E" w:rsidRPr="007543C6" w:rsidRDefault="005217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областного бюджета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698 181,7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48 400,0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147 300,0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67 674,3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37 879,1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200 925,4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186 138,8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9 864,1   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7543C6" w:rsidRDefault="005217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75E" w:rsidRPr="007543C6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75E" w:rsidRPr="007543C6" w:rsidRDefault="005217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бюджета &lt;*&gt;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50 000,0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50 000,0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7543C6" w:rsidRDefault="005217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75E" w:rsidRPr="007543C6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75E" w:rsidRPr="007543C6" w:rsidRDefault="005217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местных бюджетов&lt;*&gt;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101 896,4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27 531,6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32 752,6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3 561,8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3 959,0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13 863,4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15 351,1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4 876,9   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7543C6" w:rsidRDefault="005217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75E" w:rsidRPr="007543C6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75E" w:rsidRPr="007543C6" w:rsidRDefault="005217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внебюджетных источников&lt;*&gt;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412 781,4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140 000,0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50 000,0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222 781,4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7543C6" w:rsidRDefault="005217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75E" w:rsidRPr="007543C6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75E" w:rsidRPr="007543C6" w:rsidRDefault="005217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НИОКР &lt;**&gt;, в том числе из: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7543C6" w:rsidRDefault="005217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75E" w:rsidRPr="007543C6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75E" w:rsidRPr="007543C6" w:rsidRDefault="005217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областного бюджета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7543C6" w:rsidRDefault="005217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75E" w:rsidRPr="007543C6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75E" w:rsidRPr="007543C6" w:rsidRDefault="005217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бюджета &lt;*&gt;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7543C6" w:rsidRDefault="005217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75E" w:rsidRPr="007543C6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75E" w:rsidRPr="007543C6" w:rsidRDefault="005217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местных бюджетов&lt;*&gt;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7543C6" w:rsidRDefault="005217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75E" w:rsidRPr="007543C6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75E" w:rsidRPr="007543C6" w:rsidRDefault="005217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внебюджетных источников&lt;*&gt;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7543C6" w:rsidRDefault="005217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75E" w:rsidRPr="007543C6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75E" w:rsidRPr="007543C6" w:rsidRDefault="005217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Прочие расходы, в том числе из: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37 934 551,8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1 360 994,8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1 762 934,1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1 999 836,8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2 297 500,5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2 568 642,5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2 871 393,7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3 327 279,6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4 595 085,7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5 273 442,0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4 191 327,3   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4 174 325,0  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3 511 789,9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7543C6" w:rsidRDefault="005217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75E" w:rsidRPr="007543C6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75E" w:rsidRPr="007543C6" w:rsidRDefault="005217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областного бюджета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37 003 824,3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1 310 400,4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1 714 422,4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1 946 205,3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2 263 807,0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2 383 107,9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2 713 340,9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3 262 771,4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4 500 952,1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5 152 632,7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4 166 497,4   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4 144 181,5  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3 445 505,3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7543C6" w:rsidRDefault="005217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75E" w:rsidRPr="007543C6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75E" w:rsidRPr="007543C6" w:rsidRDefault="005217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бюджета &lt;*&gt;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755 654,2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30 032,1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41 160,4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19 409,3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138 468,8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149 130,3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61 528,9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88 637,0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113 166,8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23 870,9   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28 156,1  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62 093,6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7543C6" w:rsidRDefault="005217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75E" w:rsidRPr="007543C6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75E" w:rsidRPr="007543C6" w:rsidRDefault="005217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местных бюджетов&lt;*&gt;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134 354,9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50 594,4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18 479,6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12 471,1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14 284,3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9 465,7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8 922,4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2 419,2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4 482,6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6 870,3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186,9   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1 987,4  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4 191,0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7543C6" w:rsidRDefault="005217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75E" w:rsidRPr="007543C6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75E" w:rsidRPr="007543C6" w:rsidRDefault="005217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внебюджетных источников&lt;*&gt;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37 600,0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37 600,0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7543C6" w:rsidRDefault="005217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75E" w:rsidRPr="007543C6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75E" w:rsidRPr="007543C6" w:rsidRDefault="005217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Всего налоговых расходов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4 208,7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560,0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560,0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772,2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772,2   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772,2  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772,2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175E" w:rsidRPr="007543C6" w:rsidRDefault="005217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56DB" w:rsidRPr="007543C6" w:rsidTr="009778ED">
        <w:trPr>
          <w:trHeight w:val="255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6DB" w:rsidRPr="007543C6" w:rsidRDefault="00E756DB" w:rsidP="00E75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bCs/>
                <w:sz w:val="20"/>
                <w:szCs w:val="20"/>
              </w:rPr>
              <w:t>Департамент имущества и земельных отношений Новосибирской области</w:t>
            </w:r>
          </w:p>
        </w:tc>
      </w:tr>
      <w:tr w:rsidR="009778ED" w:rsidRPr="007543C6" w:rsidTr="009778ED">
        <w:trPr>
          <w:trHeight w:val="49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Всего финансовых затрат, в том числе из: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76 000,0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76 000,0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778ED" w:rsidRPr="007543C6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областного бюджета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76 000,0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76 000,0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8ED" w:rsidRPr="007543C6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бюджета &lt;*&gt;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8ED" w:rsidRPr="007543C6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местных бюджетов&lt;*&gt;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8ED" w:rsidRPr="007543C6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внебюджетных источников&lt;*&gt;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8ED" w:rsidRPr="007543C6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Капитальные вложения, в том числе из: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76 000,0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76 000,0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8ED" w:rsidRPr="007543C6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областного бюджета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76 000,0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76 000,0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8ED" w:rsidRPr="007543C6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бюджета &lt;*&gt;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8ED" w:rsidRPr="007543C6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местных бюджетов&lt;*&gt;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8ED" w:rsidRPr="007543C6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внебюджетных источников&lt;*&gt;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8ED" w:rsidRPr="007543C6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НИОКР &lt;**&gt;, в том числе из: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8ED" w:rsidRPr="007543C6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областного бюджета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8ED" w:rsidRPr="007543C6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бюджета &lt;*&gt;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8ED" w:rsidRPr="007543C6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местных бюджетов&lt;*&gt;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8ED" w:rsidRPr="007543C6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внебюджетных источников&lt;*&gt;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8ED" w:rsidRPr="007543C6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Прочие расходы, в том </w:t>
            </w:r>
            <w:r w:rsidRPr="007543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числе из: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8ED" w:rsidRPr="007543C6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областного бюджета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8ED" w:rsidRPr="007543C6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бюджета &lt;*&gt;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8ED" w:rsidRPr="007543C6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местных бюджетов&lt;*&gt;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8ED" w:rsidRPr="007543C6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внебюджетных источников&lt;*&gt;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8ED" w:rsidRPr="007543C6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Всего налоговых расходов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56DB" w:rsidRPr="007543C6" w:rsidTr="009778ED">
        <w:trPr>
          <w:trHeight w:val="255"/>
        </w:trPr>
        <w:tc>
          <w:tcPr>
            <w:tcW w:w="4421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6DB" w:rsidRPr="007543C6" w:rsidRDefault="00E756DB" w:rsidP="00E75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bCs/>
                <w:sz w:val="20"/>
                <w:szCs w:val="20"/>
              </w:rPr>
              <w:t>Министерство транспорта и дорожного хозяйства Новосибирской области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DB" w:rsidRPr="007543C6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31DF5" w:rsidRPr="007543C6" w:rsidTr="009778ED">
        <w:trPr>
          <w:trHeight w:val="49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Всего финансовых затрат, в том числе из: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3 655 994,2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121 212,1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435 489,7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359 674,2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1 164 804,1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1 081 340,4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493 473,7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31DF5" w:rsidRPr="007543C6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областного бюджета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3 598 970,5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120 000,0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431 639,7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351 945,1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1 149 455,0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1 077 130,7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468 800,0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1DF5" w:rsidRPr="007543C6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бюджета &lt;*&gt;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1DF5" w:rsidRPr="007543C6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местных бюджетов&lt;*&gt;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57 023,7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1 212,1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3 850,0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7 729,1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15 349,1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4 209,7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24 673,7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1DF5" w:rsidRPr="007543C6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внебюджетных источников&lt;*&gt;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1DF5" w:rsidRPr="007543C6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Капитальные вложения, в том числе из: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3 099 292,4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359 674,2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1 164 804,1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1 081 340,4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493 473,7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1DF5" w:rsidRPr="007543C6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областного бюджета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3 047 330,8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351 945,1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1 149 455,0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1 077 130,7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468 800,0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1DF5" w:rsidRPr="007543C6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бюджета &lt;*&gt;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1DF5" w:rsidRPr="007543C6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местных бюджетов&lt;*&gt;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51 961,6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7 729,1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15 349,1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4 209,7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24 673,7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1DF5" w:rsidRPr="007543C6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внебюджетных источников&lt;*&gt;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1DF5" w:rsidRPr="007543C6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НИОКР &lt;**&gt;, в том числе из: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1DF5" w:rsidRPr="007543C6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областного бюджета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1DF5" w:rsidRPr="007543C6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бюджета &lt;*&gt;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1DF5" w:rsidRPr="007543C6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местных </w:t>
            </w:r>
            <w:r w:rsidRPr="007543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бюджетов&lt;*&gt;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1DF5" w:rsidRPr="007543C6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внебюджетных источников&lt;*&gt;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1DF5" w:rsidRPr="007543C6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Прочие расходы, в том числе из: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556 701,8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121 212,1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435 489,7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1DF5" w:rsidRPr="007543C6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областного бюджета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551 639,7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120 000,0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431 639,7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1DF5" w:rsidRPr="007543C6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бюджета &lt;*&gt;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1DF5" w:rsidRPr="007543C6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местных бюджетов&lt;*&gt;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5 062,1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1 212,1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3 850,0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1DF5" w:rsidRPr="007543C6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внебюджетных источников&lt;*&gt;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1DF5" w:rsidRPr="007543C6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Всего налоговых расходов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56DB" w:rsidRPr="007543C6" w:rsidTr="009778ED">
        <w:trPr>
          <w:trHeight w:val="255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6DB" w:rsidRPr="007543C6" w:rsidRDefault="00E756DB" w:rsidP="00E75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bCs/>
                <w:sz w:val="20"/>
                <w:szCs w:val="20"/>
              </w:rPr>
              <w:t>Министерство жилищно-коммунального хозяйства и энергетики Новосибирской области</w:t>
            </w:r>
          </w:p>
        </w:tc>
      </w:tr>
      <w:tr w:rsidR="00931DF5" w:rsidRPr="007543C6" w:rsidTr="009778ED">
        <w:trPr>
          <w:trHeight w:val="49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Всего финансовых затрат, в том числе из: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1 671 866,9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25 252,5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329 260,0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296 637,5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465 693,0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350 211,5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204 812,4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31DF5" w:rsidRPr="007543C6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областного бюджета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1 647 098,6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25 000,0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326 000,0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293 700,5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461 082,2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346 744,1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194 571,8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1DF5" w:rsidRPr="007543C6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бюджета &lt;*&gt;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1DF5" w:rsidRPr="007543C6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местных бюджетов&lt;*&gt;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24 768,3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252,5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3 260,0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2 937,0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4 610,8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3 467,4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10 240,6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1DF5" w:rsidRPr="007543C6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внебюджетных источников&lt;*&gt;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1DF5" w:rsidRPr="007543C6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Капитальные вложения, в том числе из: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1 317 354,4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296 637,5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465 693,0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350 211,5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204 812,4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1DF5" w:rsidRPr="007543C6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областного бюджета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1 296 098,6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293 700,5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461 082,2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346 744,1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194 571,8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1DF5" w:rsidRPr="007543C6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бюджета &lt;*&gt;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1DF5" w:rsidRPr="007543C6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местных бюджетов&lt;*&gt;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21 255,8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2 937,0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4 610,8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3 467,4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10 240,6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1DF5" w:rsidRPr="007543C6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внебюджетных источников&lt;*&gt;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1DF5" w:rsidRPr="007543C6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НИОКР &lt;**&gt;, в том числе из: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1DF5" w:rsidRPr="007543C6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областного бюджета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1DF5" w:rsidRPr="007543C6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бюджета &lt;*&gt;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1DF5" w:rsidRPr="007543C6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местных бюджетов&lt;*&gt;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1DF5" w:rsidRPr="007543C6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внебюджетных источников&lt;*&gt;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1DF5" w:rsidRPr="007543C6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Прочие расходы, в том числе из: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354 512,5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25 252,5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329 260,0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1DF5" w:rsidRPr="007543C6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областного бюджета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351 000,0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25 000,0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326 000,0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1DF5" w:rsidRPr="007543C6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бюджета &lt;*&gt;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1DF5" w:rsidRPr="007543C6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местных бюджетов&lt;*&gt;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3 512,5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252,5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3 260,0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1DF5" w:rsidRPr="007543C6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внебюджетных источников&lt;*&gt;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1DF5" w:rsidRPr="007543C6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Всего налоговых расходов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F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DF5" w:rsidRPr="007543C6" w:rsidRDefault="00931DF5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56DB" w:rsidRPr="007543C6" w:rsidTr="009778ED">
        <w:trPr>
          <w:trHeight w:val="255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6DB" w:rsidRPr="007543C6" w:rsidRDefault="00E756DB" w:rsidP="00E75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bCs/>
                <w:sz w:val="20"/>
                <w:szCs w:val="20"/>
              </w:rPr>
              <w:t>ВСЕГО ПО ПРОГРАММЕ:</w:t>
            </w:r>
          </w:p>
        </w:tc>
      </w:tr>
      <w:tr w:rsidR="0052175E" w:rsidRPr="007543C6" w:rsidTr="009778ED">
        <w:trPr>
          <w:trHeight w:val="49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75E" w:rsidRPr="007543C6" w:rsidRDefault="005217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1" w:colLast="13"/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Всего финансовых затрат, в том числе </w:t>
            </w:r>
            <w:proofErr w:type="gramStart"/>
            <w:r w:rsidRPr="007543C6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End"/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72 657 205,4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2 004 581,8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2 276 771,6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2 521 527,8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4 132 767,0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7 487 348,8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8 556 472,3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9 864 079,0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12 544 567,5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10 135 223,9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4 978 992,2   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4 415 454,2  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3 739 419,1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7543C6" w:rsidRDefault="005217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2175E" w:rsidRPr="007543C6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75E" w:rsidRPr="007543C6" w:rsidRDefault="005217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областного бюджета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62 435 227,8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1 938 176,9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2 003 672,9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2 256 451,3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3 244 418,7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6 111 710,3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6 110 079,8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6 996 699,6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10 804 558,3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9 964 921,4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4 946 093,4   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4 385 310,7  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3 673 134,5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7543C6" w:rsidRDefault="005217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75E" w:rsidRPr="007543C6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75E" w:rsidRPr="007543C6" w:rsidRDefault="005217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бюджета &lt;*&gt;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9 412 746,2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8 421,0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113 829,6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199 693,9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609 402,5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1 284 596,4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2 419 893,2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2 837 539,6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1 712 082,5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113 166,8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23 870,9   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28 156,1  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62 093,6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7543C6" w:rsidRDefault="005217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75E" w:rsidRPr="007543C6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75E" w:rsidRPr="007543C6" w:rsidRDefault="005217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местных бюджетов&lt;*&gt;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358 850,0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57 983,9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19 269,1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15 382,6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56 164,5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53 442,1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26 499,3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29 839,8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27 926,7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57 135,7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9 028,0   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1 987,4  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4 191,0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7543C6" w:rsidRDefault="005217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75E" w:rsidRPr="007543C6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75E" w:rsidRPr="007543C6" w:rsidRDefault="005217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внебюджетных источников&lt;*&gt;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450 381,4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140 000,0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50 000,0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222 781,4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37 600,0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7543C6" w:rsidRDefault="005217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75E" w:rsidRPr="007543C6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75E" w:rsidRPr="007543C6" w:rsidRDefault="005217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Капитальные вложения, в том числе из: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33 652 692,7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626 465,4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474 608,0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481 673,1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1 674 315,8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4 138 789,7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5 670 733,2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6 526 881,3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7 939 476,7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4 862 554,1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788 437,1   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241 129,2  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227 629,2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7543C6" w:rsidRDefault="005217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75E" w:rsidRPr="007543C6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75E" w:rsidRPr="007543C6" w:rsidRDefault="005217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областного бюджета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24 465 297,6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611 444,4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273 250,5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290 712,5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831 793,1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2 967 001,8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3 393 740,6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3 733 519,7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6 303 191,8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4 812 288,7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779 596,0   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241 129,2  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227 629,2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7543C6" w:rsidRDefault="005217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75E" w:rsidRPr="007543C6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75E" w:rsidRPr="007543C6" w:rsidRDefault="005217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бюджета &lt;*&gt;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8 565 251,4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8 421,0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61 357,5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140 000,0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580 000,0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1 135 630,0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2 260 133,0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2 766 209,9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1 613 500,0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7543C6" w:rsidRDefault="005217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75E" w:rsidRPr="007543C6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75E" w:rsidRPr="007543C6" w:rsidRDefault="005217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местных </w:t>
            </w:r>
            <w:r w:rsidRPr="007543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бюджетов&lt;*&gt;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209 362,3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6 600,0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960,6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39 741,3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36 157,9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16 859,5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27 151,7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22 784,8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50 </w:t>
            </w:r>
            <w:r w:rsidRPr="005217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265,4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8 841,1   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7543C6" w:rsidRDefault="005217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75E" w:rsidRPr="007543C6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75E" w:rsidRPr="007543C6" w:rsidRDefault="005217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внебюджетных источников&lt;*&gt;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412 781,4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140 000,0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50 000,0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222 781,4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7543C6" w:rsidRDefault="005217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75E" w:rsidRPr="007543C6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75E" w:rsidRPr="007543C6" w:rsidRDefault="005217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НИОКР &lt;**&gt;, в том числе из: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7543C6" w:rsidRDefault="005217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75E" w:rsidRPr="007543C6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75E" w:rsidRPr="007543C6" w:rsidRDefault="005217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областного бюджета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7543C6" w:rsidRDefault="005217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75E" w:rsidRPr="007543C6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75E" w:rsidRPr="007543C6" w:rsidRDefault="005217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бюджета &lt;*&gt;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7543C6" w:rsidRDefault="005217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75E" w:rsidRPr="007543C6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75E" w:rsidRPr="007543C6" w:rsidRDefault="005217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местных бюджетов&lt;*&gt;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7543C6" w:rsidRDefault="005217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75E" w:rsidRPr="007543C6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75E" w:rsidRPr="007543C6" w:rsidRDefault="005217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внебюджетных источников&lt;*&gt;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7543C6" w:rsidRDefault="005217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75E" w:rsidRPr="007543C6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75E" w:rsidRPr="007543C6" w:rsidRDefault="005217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Прочие расходы, в том числе из: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39 009 175,3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1 378 116,4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1 802 163,6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2 039 854,7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2 458 451,2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3 348 559,1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2 885 739,2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3 337 757,7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4 606 104,9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5 273 442,0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4 191 327,3   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4 175 097,2  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3 512 562,1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7543C6" w:rsidRDefault="005217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75E" w:rsidRPr="007543C6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75E" w:rsidRPr="007543C6" w:rsidRDefault="005217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областного бюджета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37 969 930,2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1 326 732,5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1 730 422,4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1 965 738,8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2 412 625,6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3 144 708,5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2 716 339,2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3 263 179,8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4 501 366,5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5 152 632,7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4 166 497,4   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4 144 181,5  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3 445 505,3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7543C6" w:rsidRDefault="005217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75E" w:rsidRPr="007543C6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75E" w:rsidRPr="007543C6" w:rsidRDefault="005217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бюджета &lt;*&gt;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847 494,7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52 472,1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59 693,9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29 402,5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148 966,4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159 760,2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71 329,7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98 582,5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113 166,8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23 870,9   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28 156,1  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62 093,6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7543C6" w:rsidRDefault="005217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75E" w:rsidRPr="007543C6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75E" w:rsidRPr="007543C6" w:rsidRDefault="005217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местных бюджетов&lt;*&gt;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149 487,7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51 383,9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19 269,1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14 422,0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16 423,2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17 284,1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9 639,7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2 688,1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5 141,9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6 870,3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186,9   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1 987,4  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4 191,0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7543C6" w:rsidRDefault="005217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75E" w:rsidRPr="007543C6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75E" w:rsidRPr="007543C6" w:rsidRDefault="005217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внебюджетных источников&lt;*&gt;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37 600,0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37 600,0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75E" w:rsidRPr="007543C6" w:rsidRDefault="005217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75E" w:rsidRPr="007543C6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75E" w:rsidRPr="007543C6" w:rsidRDefault="005217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3C6">
              <w:rPr>
                <w:rFonts w:ascii="Times New Roman" w:hAnsi="Times New Roman" w:cs="Times New Roman"/>
                <w:sz w:val="20"/>
                <w:szCs w:val="20"/>
              </w:rPr>
              <w:t xml:space="preserve"> Всего налоговых расходов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4 208,7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560,0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560,0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772,2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772,2   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772,2  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5E" w:rsidRPr="0052175E" w:rsidRDefault="0052175E" w:rsidP="0052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5E">
              <w:rPr>
                <w:rFonts w:ascii="Times New Roman" w:hAnsi="Times New Roman" w:cs="Times New Roman"/>
                <w:sz w:val="20"/>
                <w:szCs w:val="20"/>
              </w:rPr>
              <w:t xml:space="preserve"> 772,2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175E" w:rsidRPr="007543C6" w:rsidRDefault="005217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4E440D" w:rsidRPr="007543C6" w:rsidRDefault="004E440D" w:rsidP="00B155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440D" w:rsidRPr="007543C6" w:rsidRDefault="004E440D" w:rsidP="00380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441E" w:rsidRPr="007543C6" w:rsidRDefault="0047441E" w:rsidP="00380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3C6">
        <w:rPr>
          <w:rFonts w:ascii="Times New Roman" w:hAnsi="Times New Roman" w:cs="Times New Roman"/>
          <w:sz w:val="28"/>
          <w:szCs w:val="28"/>
        </w:rPr>
        <w:t>*Указываются прогнозные объемы.</w:t>
      </w:r>
    </w:p>
    <w:p w:rsidR="0047441E" w:rsidRPr="007543C6" w:rsidRDefault="0047441E" w:rsidP="00380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3C6">
        <w:rPr>
          <w:rFonts w:ascii="Times New Roman" w:hAnsi="Times New Roman" w:cs="Times New Roman"/>
          <w:sz w:val="28"/>
          <w:szCs w:val="28"/>
        </w:rPr>
        <w:t>**Научно-исследовательские и опытно-конструкторские работы.</w:t>
      </w:r>
    </w:p>
    <w:p w:rsidR="005E37FD" w:rsidRPr="007543C6" w:rsidRDefault="005E37FD" w:rsidP="003809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37FD" w:rsidRPr="007543C6" w:rsidRDefault="005E37FD" w:rsidP="003809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37FD" w:rsidRPr="00E77A01" w:rsidRDefault="005E37FD" w:rsidP="005E37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543C6">
        <w:rPr>
          <w:rFonts w:ascii="Times New Roman" w:hAnsi="Times New Roman" w:cs="Times New Roman"/>
          <w:sz w:val="28"/>
          <w:szCs w:val="28"/>
        </w:rPr>
        <w:t>_________</w:t>
      </w:r>
      <w:r w:rsidR="004278A4" w:rsidRPr="007543C6">
        <w:rPr>
          <w:rFonts w:ascii="Times New Roman" w:hAnsi="Times New Roman" w:cs="Times New Roman"/>
          <w:sz w:val="28"/>
          <w:szCs w:val="28"/>
        </w:rPr>
        <w:t>»</w:t>
      </w:r>
    </w:p>
    <w:sectPr w:rsidR="005E37FD" w:rsidRPr="00E77A01" w:rsidSect="00EE0ED7">
      <w:headerReference w:type="default" r:id="rId8"/>
      <w:pgSz w:w="16838" w:h="11906" w:orient="landscape"/>
      <w:pgMar w:top="1134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615" w:rsidRDefault="000C2615" w:rsidP="00BC155C">
      <w:pPr>
        <w:spacing w:after="0" w:line="240" w:lineRule="auto"/>
      </w:pPr>
      <w:r>
        <w:separator/>
      </w:r>
    </w:p>
  </w:endnote>
  <w:endnote w:type="continuationSeparator" w:id="0">
    <w:p w:rsidR="000C2615" w:rsidRDefault="000C2615" w:rsidP="00BC1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615" w:rsidRDefault="000C2615" w:rsidP="00BC155C">
      <w:pPr>
        <w:spacing w:after="0" w:line="240" w:lineRule="auto"/>
      </w:pPr>
      <w:r>
        <w:separator/>
      </w:r>
    </w:p>
  </w:footnote>
  <w:footnote w:type="continuationSeparator" w:id="0">
    <w:p w:rsidR="000C2615" w:rsidRDefault="000C2615" w:rsidP="00BC15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286750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EA2308" w:rsidRPr="00E22D2A" w:rsidRDefault="00EA2308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E22D2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22D2A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22D2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2175E">
          <w:rPr>
            <w:rFonts w:ascii="Times New Roman" w:hAnsi="Times New Roman" w:cs="Times New Roman"/>
            <w:noProof/>
            <w:sz w:val="20"/>
            <w:szCs w:val="20"/>
          </w:rPr>
          <w:t>8</w:t>
        </w:r>
        <w:r w:rsidRPr="00E22D2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4AE"/>
    <w:rsid w:val="000001EE"/>
    <w:rsid w:val="00002055"/>
    <w:rsid w:val="00003B6D"/>
    <w:rsid w:val="0000767F"/>
    <w:rsid w:val="00010803"/>
    <w:rsid w:val="0001725D"/>
    <w:rsid w:val="00021105"/>
    <w:rsid w:val="00024103"/>
    <w:rsid w:val="000252C3"/>
    <w:rsid w:val="0003070D"/>
    <w:rsid w:val="00030A75"/>
    <w:rsid w:val="00032184"/>
    <w:rsid w:val="00044ED9"/>
    <w:rsid w:val="00050FC4"/>
    <w:rsid w:val="00056454"/>
    <w:rsid w:val="00056554"/>
    <w:rsid w:val="0006048E"/>
    <w:rsid w:val="00064114"/>
    <w:rsid w:val="00076B49"/>
    <w:rsid w:val="00077848"/>
    <w:rsid w:val="000819BB"/>
    <w:rsid w:val="00081F20"/>
    <w:rsid w:val="000838AC"/>
    <w:rsid w:val="00083B69"/>
    <w:rsid w:val="00084AB1"/>
    <w:rsid w:val="00092BBA"/>
    <w:rsid w:val="000974E6"/>
    <w:rsid w:val="000B4180"/>
    <w:rsid w:val="000B5954"/>
    <w:rsid w:val="000B7D81"/>
    <w:rsid w:val="000C0AD6"/>
    <w:rsid w:val="000C2417"/>
    <w:rsid w:val="000C2615"/>
    <w:rsid w:val="000C32CD"/>
    <w:rsid w:val="000C4C1F"/>
    <w:rsid w:val="000C62E9"/>
    <w:rsid w:val="000D5C8C"/>
    <w:rsid w:val="000D7EFD"/>
    <w:rsid w:val="000E1F5A"/>
    <w:rsid w:val="000E3BBC"/>
    <w:rsid w:val="000E5419"/>
    <w:rsid w:val="000E6AC5"/>
    <w:rsid w:val="000F6942"/>
    <w:rsid w:val="000F6954"/>
    <w:rsid w:val="001007C8"/>
    <w:rsid w:val="001012FD"/>
    <w:rsid w:val="00103354"/>
    <w:rsid w:val="001056B9"/>
    <w:rsid w:val="00105868"/>
    <w:rsid w:val="0011274A"/>
    <w:rsid w:val="0011601E"/>
    <w:rsid w:val="0012012B"/>
    <w:rsid w:val="001239A5"/>
    <w:rsid w:val="00124594"/>
    <w:rsid w:val="00126604"/>
    <w:rsid w:val="001328A4"/>
    <w:rsid w:val="00132A1A"/>
    <w:rsid w:val="00132D42"/>
    <w:rsid w:val="00133455"/>
    <w:rsid w:val="00135281"/>
    <w:rsid w:val="00143FF6"/>
    <w:rsid w:val="00144A24"/>
    <w:rsid w:val="0014655F"/>
    <w:rsid w:val="00147EC1"/>
    <w:rsid w:val="00150392"/>
    <w:rsid w:val="00153353"/>
    <w:rsid w:val="001547DE"/>
    <w:rsid w:val="0015497D"/>
    <w:rsid w:val="00155C57"/>
    <w:rsid w:val="0015656F"/>
    <w:rsid w:val="00156DC5"/>
    <w:rsid w:val="00157E99"/>
    <w:rsid w:val="00163536"/>
    <w:rsid w:val="00163D74"/>
    <w:rsid w:val="00165461"/>
    <w:rsid w:val="001666B6"/>
    <w:rsid w:val="00167124"/>
    <w:rsid w:val="00171499"/>
    <w:rsid w:val="00183203"/>
    <w:rsid w:val="00185D34"/>
    <w:rsid w:val="00186CB6"/>
    <w:rsid w:val="00190528"/>
    <w:rsid w:val="00190DEF"/>
    <w:rsid w:val="00191ED9"/>
    <w:rsid w:val="0019580F"/>
    <w:rsid w:val="00195CCE"/>
    <w:rsid w:val="001A1ECF"/>
    <w:rsid w:val="001A7D15"/>
    <w:rsid w:val="001B078C"/>
    <w:rsid w:val="001B4020"/>
    <w:rsid w:val="001B461C"/>
    <w:rsid w:val="001B4D21"/>
    <w:rsid w:val="001B6E95"/>
    <w:rsid w:val="001C2048"/>
    <w:rsid w:val="001C35C3"/>
    <w:rsid w:val="001C707F"/>
    <w:rsid w:val="001D06E5"/>
    <w:rsid w:val="001D459E"/>
    <w:rsid w:val="001D5047"/>
    <w:rsid w:val="001D5370"/>
    <w:rsid w:val="001D5E11"/>
    <w:rsid w:val="001D6E47"/>
    <w:rsid w:val="001D7220"/>
    <w:rsid w:val="001E018E"/>
    <w:rsid w:val="001E1830"/>
    <w:rsid w:val="001E2B00"/>
    <w:rsid w:val="001E38E0"/>
    <w:rsid w:val="001E49D7"/>
    <w:rsid w:val="001E5598"/>
    <w:rsid w:val="001E6E42"/>
    <w:rsid w:val="001F2207"/>
    <w:rsid w:val="0020054B"/>
    <w:rsid w:val="00217080"/>
    <w:rsid w:val="00220EC4"/>
    <w:rsid w:val="002221BA"/>
    <w:rsid w:val="0022239A"/>
    <w:rsid w:val="0022429A"/>
    <w:rsid w:val="002253A2"/>
    <w:rsid w:val="00225685"/>
    <w:rsid w:val="0023047C"/>
    <w:rsid w:val="00236DD4"/>
    <w:rsid w:val="00240A03"/>
    <w:rsid w:val="00245CEA"/>
    <w:rsid w:val="00246C14"/>
    <w:rsid w:val="00247A98"/>
    <w:rsid w:val="00250BE3"/>
    <w:rsid w:val="00251D67"/>
    <w:rsid w:val="00253737"/>
    <w:rsid w:val="0025425B"/>
    <w:rsid w:val="002610C9"/>
    <w:rsid w:val="00264E40"/>
    <w:rsid w:val="002664DD"/>
    <w:rsid w:val="0026754A"/>
    <w:rsid w:val="002706B8"/>
    <w:rsid w:val="002803DC"/>
    <w:rsid w:val="00287347"/>
    <w:rsid w:val="002B2EFA"/>
    <w:rsid w:val="002B3946"/>
    <w:rsid w:val="002B4D4B"/>
    <w:rsid w:val="002B4EC3"/>
    <w:rsid w:val="002C3D40"/>
    <w:rsid w:val="002C5CAA"/>
    <w:rsid w:val="002C6002"/>
    <w:rsid w:val="002C698A"/>
    <w:rsid w:val="002D1B31"/>
    <w:rsid w:val="002D4970"/>
    <w:rsid w:val="002E39B4"/>
    <w:rsid w:val="002E530E"/>
    <w:rsid w:val="002E7399"/>
    <w:rsid w:val="002E76EF"/>
    <w:rsid w:val="002F0176"/>
    <w:rsid w:val="002F0567"/>
    <w:rsid w:val="002F1758"/>
    <w:rsid w:val="002F2BA2"/>
    <w:rsid w:val="002F3CA2"/>
    <w:rsid w:val="00300D2B"/>
    <w:rsid w:val="00302805"/>
    <w:rsid w:val="0031065F"/>
    <w:rsid w:val="003111CC"/>
    <w:rsid w:val="00315976"/>
    <w:rsid w:val="00316080"/>
    <w:rsid w:val="003168A1"/>
    <w:rsid w:val="003177C5"/>
    <w:rsid w:val="00317E26"/>
    <w:rsid w:val="0032082C"/>
    <w:rsid w:val="0032224F"/>
    <w:rsid w:val="0032717B"/>
    <w:rsid w:val="003309E7"/>
    <w:rsid w:val="00330BA5"/>
    <w:rsid w:val="00332037"/>
    <w:rsid w:val="00335F4F"/>
    <w:rsid w:val="00344F34"/>
    <w:rsid w:val="0034563F"/>
    <w:rsid w:val="003456C8"/>
    <w:rsid w:val="00345DDC"/>
    <w:rsid w:val="00352F37"/>
    <w:rsid w:val="00354912"/>
    <w:rsid w:val="0035518E"/>
    <w:rsid w:val="0036062B"/>
    <w:rsid w:val="00360C0D"/>
    <w:rsid w:val="003621B7"/>
    <w:rsid w:val="00362B07"/>
    <w:rsid w:val="00363212"/>
    <w:rsid w:val="003639E7"/>
    <w:rsid w:val="00364DA2"/>
    <w:rsid w:val="0036736D"/>
    <w:rsid w:val="00372F5B"/>
    <w:rsid w:val="003741CF"/>
    <w:rsid w:val="00375139"/>
    <w:rsid w:val="0037626F"/>
    <w:rsid w:val="003809ED"/>
    <w:rsid w:val="00381CA0"/>
    <w:rsid w:val="00383663"/>
    <w:rsid w:val="00383712"/>
    <w:rsid w:val="003852D0"/>
    <w:rsid w:val="00387D6E"/>
    <w:rsid w:val="00390539"/>
    <w:rsid w:val="003927D4"/>
    <w:rsid w:val="00392E84"/>
    <w:rsid w:val="00396069"/>
    <w:rsid w:val="00396592"/>
    <w:rsid w:val="00396C82"/>
    <w:rsid w:val="0039785B"/>
    <w:rsid w:val="003A08AC"/>
    <w:rsid w:val="003A0ECA"/>
    <w:rsid w:val="003A46B1"/>
    <w:rsid w:val="003A481C"/>
    <w:rsid w:val="003A57F5"/>
    <w:rsid w:val="003B025F"/>
    <w:rsid w:val="003B176A"/>
    <w:rsid w:val="003B227C"/>
    <w:rsid w:val="003B3C8F"/>
    <w:rsid w:val="003B4B33"/>
    <w:rsid w:val="003B5806"/>
    <w:rsid w:val="003B6455"/>
    <w:rsid w:val="003C21E5"/>
    <w:rsid w:val="003C610C"/>
    <w:rsid w:val="003D18DE"/>
    <w:rsid w:val="003D6DEE"/>
    <w:rsid w:val="003E2834"/>
    <w:rsid w:val="003E46F5"/>
    <w:rsid w:val="003E49BD"/>
    <w:rsid w:val="003E4D6D"/>
    <w:rsid w:val="003F449B"/>
    <w:rsid w:val="003F5812"/>
    <w:rsid w:val="004123D9"/>
    <w:rsid w:val="004205BA"/>
    <w:rsid w:val="004275FC"/>
    <w:rsid w:val="004278A4"/>
    <w:rsid w:val="00434230"/>
    <w:rsid w:val="0043581A"/>
    <w:rsid w:val="0043770E"/>
    <w:rsid w:val="00437857"/>
    <w:rsid w:val="004411BA"/>
    <w:rsid w:val="00441F47"/>
    <w:rsid w:val="00446B27"/>
    <w:rsid w:val="00454C99"/>
    <w:rsid w:val="00461020"/>
    <w:rsid w:val="00461FC9"/>
    <w:rsid w:val="00471F01"/>
    <w:rsid w:val="0047441E"/>
    <w:rsid w:val="00477D5E"/>
    <w:rsid w:val="00480716"/>
    <w:rsid w:val="00483A18"/>
    <w:rsid w:val="00495DFB"/>
    <w:rsid w:val="00495F5C"/>
    <w:rsid w:val="004A05CB"/>
    <w:rsid w:val="004A487C"/>
    <w:rsid w:val="004A6F8F"/>
    <w:rsid w:val="004B11F9"/>
    <w:rsid w:val="004B4257"/>
    <w:rsid w:val="004B4713"/>
    <w:rsid w:val="004C0169"/>
    <w:rsid w:val="004C3E53"/>
    <w:rsid w:val="004C4ADF"/>
    <w:rsid w:val="004C5E98"/>
    <w:rsid w:val="004C73C4"/>
    <w:rsid w:val="004D009C"/>
    <w:rsid w:val="004D1533"/>
    <w:rsid w:val="004E30F1"/>
    <w:rsid w:val="004E440D"/>
    <w:rsid w:val="004E4CC2"/>
    <w:rsid w:val="004E4D68"/>
    <w:rsid w:val="004E6BA8"/>
    <w:rsid w:val="004E6FE9"/>
    <w:rsid w:val="004E7371"/>
    <w:rsid w:val="004F3A95"/>
    <w:rsid w:val="004F6AA8"/>
    <w:rsid w:val="00502175"/>
    <w:rsid w:val="00502917"/>
    <w:rsid w:val="00507EA3"/>
    <w:rsid w:val="005107DE"/>
    <w:rsid w:val="00511FEA"/>
    <w:rsid w:val="005201BB"/>
    <w:rsid w:val="00521686"/>
    <w:rsid w:val="0052175E"/>
    <w:rsid w:val="00521A38"/>
    <w:rsid w:val="0052310A"/>
    <w:rsid w:val="00525B09"/>
    <w:rsid w:val="00526743"/>
    <w:rsid w:val="00526FEC"/>
    <w:rsid w:val="005319F8"/>
    <w:rsid w:val="00536022"/>
    <w:rsid w:val="00536EF0"/>
    <w:rsid w:val="005409B6"/>
    <w:rsid w:val="00543C97"/>
    <w:rsid w:val="0054682A"/>
    <w:rsid w:val="00552A50"/>
    <w:rsid w:val="00554B78"/>
    <w:rsid w:val="00557AF0"/>
    <w:rsid w:val="00561BFC"/>
    <w:rsid w:val="00562AEA"/>
    <w:rsid w:val="00566D86"/>
    <w:rsid w:val="005721FD"/>
    <w:rsid w:val="005753A5"/>
    <w:rsid w:val="005758BC"/>
    <w:rsid w:val="00576214"/>
    <w:rsid w:val="00583796"/>
    <w:rsid w:val="005921E6"/>
    <w:rsid w:val="005969ED"/>
    <w:rsid w:val="00596E7C"/>
    <w:rsid w:val="005A49AF"/>
    <w:rsid w:val="005A54D7"/>
    <w:rsid w:val="005A5882"/>
    <w:rsid w:val="005A70D0"/>
    <w:rsid w:val="005B0C64"/>
    <w:rsid w:val="005B14CB"/>
    <w:rsid w:val="005B42CF"/>
    <w:rsid w:val="005B6F90"/>
    <w:rsid w:val="005D2A8F"/>
    <w:rsid w:val="005D2D36"/>
    <w:rsid w:val="005D3D81"/>
    <w:rsid w:val="005D5288"/>
    <w:rsid w:val="005D7802"/>
    <w:rsid w:val="005D7FAB"/>
    <w:rsid w:val="005E2DF4"/>
    <w:rsid w:val="005E37FD"/>
    <w:rsid w:val="005E5E7F"/>
    <w:rsid w:val="005E6966"/>
    <w:rsid w:val="005F05C6"/>
    <w:rsid w:val="005F1264"/>
    <w:rsid w:val="005F1FCF"/>
    <w:rsid w:val="005F3AB4"/>
    <w:rsid w:val="005F7504"/>
    <w:rsid w:val="00600E50"/>
    <w:rsid w:val="00601219"/>
    <w:rsid w:val="00601367"/>
    <w:rsid w:val="00604FD5"/>
    <w:rsid w:val="00605498"/>
    <w:rsid w:val="0060560B"/>
    <w:rsid w:val="00606ABE"/>
    <w:rsid w:val="00607570"/>
    <w:rsid w:val="00611B39"/>
    <w:rsid w:val="00616574"/>
    <w:rsid w:val="006225EE"/>
    <w:rsid w:val="00622614"/>
    <w:rsid w:val="00623432"/>
    <w:rsid w:val="006269CC"/>
    <w:rsid w:val="00632B66"/>
    <w:rsid w:val="006331F7"/>
    <w:rsid w:val="006356BF"/>
    <w:rsid w:val="006375AA"/>
    <w:rsid w:val="006428E3"/>
    <w:rsid w:val="0064300D"/>
    <w:rsid w:val="006461E7"/>
    <w:rsid w:val="00652E57"/>
    <w:rsid w:val="0065315C"/>
    <w:rsid w:val="00653D6E"/>
    <w:rsid w:val="00654A6D"/>
    <w:rsid w:val="00656524"/>
    <w:rsid w:val="00665625"/>
    <w:rsid w:val="00666C73"/>
    <w:rsid w:val="00670D99"/>
    <w:rsid w:val="00672512"/>
    <w:rsid w:val="006734C8"/>
    <w:rsid w:val="00673A25"/>
    <w:rsid w:val="00676C8C"/>
    <w:rsid w:val="00680758"/>
    <w:rsid w:val="00681114"/>
    <w:rsid w:val="00681FB1"/>
    <w:rsid w:val="0068407A"/>
    <w:rsid w:val="0068443D"/>
    <w:rsid w:val="006845B7"/>
    <w:rsid w:val="00686A31"/>
    <w:rsid w:val="00690335"/>
    <w:rsid w:val="0069183D"/>
    <w:rsid w:val="00692D0D"/>
    <w:rsid w:val="0069315C"/>
    <w:rsid w:val="00695BF5"/>
    <w:rsid w:val="00695CB8"/>
    <w:rsid w:val="00696DB9"/>
    <w:rsid w:val="00697E37"/>
    <w:rsid w:val="006A013B"/>
    <w:rsid w:val="006A1215"/>
    <w:rsid w:val="006A6845"/>
    <w:rsid w:val="006B078D"/>
    <w:rsid w:val="006B1210"/>
    <w:rsid w:val="006B5B19"/>
    <w:rsid w:val="006B613D"/>
    <w:rsid w:val="006B61C7"/>
    <w:rsid w:val="006C092D"/>
    <w:rsid w:val="006C2D58"/>
    <w:rsid w:val="006C47F6"/>
    <w:rsid w:val="006C711E"/>
    <w:rsid w:val="006D0BE0"/>
    <w:rsid w:val="006D2863"/>
    <w:rsid w:val="006D334F"/>
    <w:rsid w:val="006E05FF"/>
    <w:rsid w:val="006E4A4D"/>
    <w:rsid w:val="006E75DF"/>
    <w:rsid w:val="006F1FA4"/>
    <w:rsid w:val="006F41F7"/>
    <w:rsid w:val="006F6B6D"/>
    <w:rsid w:val="007027AB"/>
    <w:rsid w:val="0071088F"/>
    <w:rsid w:val="00714D3B"/>
    <w:rsid w:val="00722504"/>
    <w:rsid w:val="00725325"/>
    <w:rsid w:val="00725D24"/>
    <w:rsid w:val="007268B4"/>
    <w:rsid w:val="0073150F"/>
    <w:rsid w:val="00744EFF"/>
    <w:rsid w:val="00746329"/>
    <w:rsid w:val="007515AC"/>
    <w:rsid w:val="007539C9"/>
    <w:rsid w:val="007543C6"/>
    <w:rsid w:val="00757B2A"/>
    <w:rsid w:val="00761010"/>
    <w:rsid w:val="00766313"/>
    <w:rsid w:val="00771F64"/>
    <w:rsid w:val="00772972"/>
    <w:rsid w:val="00776907"/>
    <w:rsid w:val="00777C9E"/>
    <w:rsid w:val="00786D13"/>
    <w:rsid w:val="00792183"/>
    <w:rsid w:val="00793D07"/>
    <w:rsid w:val="00797C6A"/>
    <w:rsid w:val="007A0581"/>
    <w:rsid w:val="007A07CB"/>
    <w:rsid w:val="007A1D5B"/>
    <w:rsid w:val="007A2044"/>
    <w:rsid w:val="007A2C34"/>
    <w:rsid w:val="007A48D1"/>
    <w:rsid w:val="007B26E0"/>
    <w:rsid w:val="007C3A7B"/>
    <w:rsid w:val="007C413F"/>
    <w:rsid w:val="007C5A32"/>
    <w:rsid w:val="007C5AED"/>
    <w:rsid w:val="007D0047"/>
    <w:rsid w:val="007D1221"/>
    <w:rsid w:val="007D3E74"/>
    <w:rsid w:val="007D3ED2"/>
    <w:rsid w:val="007D5A0C"/>
    <w:rsid w:val="007D5E74"/>
    <w:rsid w:val="007D6A0E"/>
    <w:rsid w:val="007E1E52"/>
    <w:rsid w:val="007E36BF"/>
    <w:rsid w:val="007E5C10"/>
    <w:rsid w:val="007F3105"/>
    <w:rsid w:val="007F41C8"/>
    <w:rsid w:val="007F4CAB"/>
    <w:rsid w:val="00801D55"/>
    <w:rsid w:val="00802BC4"/>
    <w:rsid w:val="00803CFD"/>
    <w:rsid w:val="00804675"/>
    <w:rsid w:val="00811561"/>
    <w:rsid w:val="0082201D"/>
    <w:rsid w:val="0082226F"/>
    <w:rsid w:val="00826D66"/>
    <w:rsid w:val="008270D5"/>
    <w:rsid w:val="008279D9"/>
    <w:rsid w:val="008360A7"/>
    <w:rsid w:val="008374D8"/>
    <w:rsid w:val="00842E09"/>
    <w:rsid w:val="00844245"/>
    <w:rsid w:val="008523D3"/>
    <w:rsid w:val="00853727"/>
    <w:rsid w:val="008542F0"/>
    <w:rsid w:val="00856AAD"/>
    <w:rsid w:val="008571FD"/>
    <w:rsid w:val="00860A10"/>
    <w:rsid w:val="00863181"/>
    <w:rsid w:val="00863B3D"/>
    <w:rsid w:val="00864849"/>
    <w:rsid w:val="00864D26"/>
    <w:rsid w:val="00876ED6"/>
    <w:rsid w:val="008776B4"/>
    <w:rsid w:val="00877B96"/>
    <w:rsid w:val="008800BB"/>
    <w:rsid w:val="00883C04"/>
    <w:rsid w:val="00884130"/>
    <w:rsid w:val="00886C53"/>
    <w:rsid w:val="00891190"/>
    <w:rsid w:val="00891624"/>
    <w:rsid w:val="008917C5"/>
    <w:rsid w:val="00892057"/>
    <w:rsid w:val="008A0373"/>
    <w:rsid w:val="008A4D63"/>
    <w:rsid w:val="008A4E98"/>
    <w:rsid w:val="008A6709"/>
    <w:rsid w:val="008A6A49"/>
    <w:rsid w:val="008B1F27"/>
    <w:rsid w:val="008B5DE5"/>
    <w:rsid w:val="008B75FC"/>
    <w:rsid w:val="008C7994"/>
    <w:rsid w:val="008D2E29"/>
    <w:rsid w:val="008D3BA3"/>
    <w:rsid w:val="008D688B"/>
    <w:rsid w:val="008D7622"/>
    <w:rsid w:val="008E3AD6"/>
    <w:rsid w:val="008E49D5"/>
    <w:rsid w:val="008E6D51"/>
    <w:rsid w:val="008E7280"/>
    <w:rsid w:val="008E74DE"/>
    <w:rsid w:val="008F06EC"/>
    <w:rsid w:val="008F1964"/>
    <w:rsid w:val="008F1A27"/>
    <w:rsid w:val="008F41D9"/>
    <w:rsid w:val="008F679C"/>
    <w:rsid w:val="008F7C8E"/>
    <w:rsid w:val="00900EB3"/>
    <w:rsid w:val="009070D5"/>
    <w:rsid w:val="00910452"/>
    <w:rsid w:val="00916643"/>
    <w:rsid w:val="009212DE"/>
    <w:rsid w:val="00922EB4"/>
    <w:rsid w:val="00925D91"/>
    <w:rsid w:val="00930BC5"/>
    <w:rsid w:val="00930FF2"/>
    <w:rsid w:val="00931DF5"/>
    <w:rsid w:val="00934826"/>
    <w:rsid w:val="00934AAA"/>
    <w:rsid w:val="009359B2"/>
    <w:rsid w:val="00946B4A"/>
    <w:rsid w:val="00947A31"/>
    <w:rsid w:val="00947AC4"/>
    <w:rsid w:val="00953EA4"/>
    <w:rsid w:val="00955017"/>
    <w:rsid w:val="009550CC"/>
    <w:rsid w:val="00956E3F"/>
    <w:rsid w:val="00970CD8"/>
    <w:rsid w:val="00972F1F"/>
    <w:rsid w:val="00975614"/>
    <w:rsid w:val="009759C9"/>
    <w:rsid w:val="009778ED"/>
    <w:rsid w:val="009823F5"/>
    <w:rsid w:val="00982F32"/>
    <w:rsid w:val="00987B78"/>
    <w:rsid w:val="00990749"/>
    <w:rsid w:val="00991DBB"/>
    <w:rsid w:val="009953AF"/>
    <w:rsid w:val="00996897"/>
    <w:rsid w:val="009A0CA3"/>
    <w:rsid w:val="009A1841"/>
    <w:rsid w:val="009A2306"/>
    <w:rsid w:val="009A2EE1"/>
    <w:rsid w:val="009A3FEB"/>
    <w:rsid w:val="009A4EA1"/>
    <w:rsid w:val="009B03BB"/>
    <w:rsid w:val="009B2BB4"/>
    <w:rsid w:val="009B2D97"/>
    <w:rsid w:val="009B39F6"/>
    <w:rsid w:val="009B7ED7"/>
    <w:rsid w:val="009C2290"/>
    <w:rsid w:val="009C50E0"/>
    <w:rsid w:val="009C6A52"/>
    <w:rsid w:val="009C7970"/>
    <w:rsid w:val="009D108B"/>
    <w:rsid w:val="009D32B3"/>
    <w:rsid w:val="009D57AD"/>
    <w:rsid w:val="009D6555"/>
    <w:rsid w:val="009E0BCE"/>
    <w:rsid w:val="009E3609"/>
    <w:rsid w:val="009E392B"/>
    <w:rsid w:val="009F072F"/>
    <w:rsid w:val="009F0874"/>
    <w:rsid w:val="009F1B37"/>
    <w:rsid w:val="009F31EA"/>
    <w:rsid w:val="009F4F30"/>
    <w:rsid w:val="009F51C6"/>
    <w:rsid w:val="00A01482"/>
    <w:rsid w:val="00A02911"/>
    <w:rsid w:val="00A047A4"/>
    <w:rsid w:val="00A04E5C"/>
    <w:rsid w:val="00A0666A"/>
    <w:rsid w:val="00A07B7C"/>
    <w:rsid w:val="00A1454D"/>
    <w:rsid w:val="00A14F5B"/>
    <w:rsid w:val="00A1688E"/>
    <w:rsid w:val="00A24BB5"/>
    <w:rsid w:val="00A270F9"/>
    <w:rsid w:val="00A30BC0"/>
    <w:rsid w:val="00A31BEB"/>
    <w:rsid w:val="00A3301E"/>
    <w:rsid w:val="00A35DFD"/>
    <w:rsid w:val="00A3659F"/>
    <w:rsid w:val="00A40C76"/>
    <w:rsid w:val="00A41810"/>
    <w:rsid w:val="00A419F5"/>
    <w:rsid w:val="00A42CAF"/>
    <w:rsid w:val="00A45965"/>
    <w:rsid w:val="00A50BEF"/>
    <w:rsid w:val="00A52CB4"/>
    <w:rsid w:val="00A57210"/>
    <w:rsid w:val="00A6378D"/>
    <w:rsid w:val="00A63E51"/>
    <w:rsid w:val="00A6484B"/>
    <w:rsid w:val="00A64C8C"/>
    <w:rsid w:val="00A65821"/>
    <w:rsid w:val="00A65E71"/>
    <w:rsid w:val="00A72249"/>
    <w:rsid w:val="00A746BB"/>
    <w:rsid w:val="00A755DA"/>
    <w:rsid w:val="00A7692D"/>
    <w:rsid w:val="00A802FA"/>
    <w:rsid w:val="00A8046E"/>
    <w:rsid w:val="00A853AC"/>
    <w:rsid w:val="00A85E7A"/>
    <w:rsid w:val="00A871F4"/>
    <w:rsid w:val="00A92272"/>
    <w:rsid w:val="00A92800"/>
    <w:rsid w:val="00AA5037"/>
    <w:rsid w:val="00AA504E"/>
    <w:rsid w:val="00AA5ADC"/>
    <w:rsid w:val="00AA6F43"/>
    <w:rsid w:val="00AB754D"/>
    <w:rsid w:val="00AB7835"/>
    <w:rsid w:val="00AC0B8E"/>
    <w:rsid w:val="00AC0CC1"/>
    <w:rsid w:val="00AC60CD"/>
    <w:rsid w:val="00AD2F49"/>
    <w:rsid w:val="00AD3D1E"/>
    <w:rsid w:val="00AD41C4"/>
    <w:rsid w:val="00AE066C"/>
    <w:rsid w:val="00AE164E"/>
    <w:rsid w:val="00AE1FAA"/>
    <w:rsid w:val="00AE24B9"/>
    <w:rsid w:val="00AE62D4"/>
    <w:rsid w:val="00AE6AF3"/>
    <w:rsid w:val="00AF03F3"/>
    <w:rsid w:val="00AF0F9B"/>
    <w:rsid w:val="00AF12A3"/>
    <w:rsid w:val="00AF782E"/>
    <w:rsid w:val="00B02A89"/>
    <w:rsid w:val="00B02CF5"/>
    <w:rsid w:val="00B05520"/>
    <w:rsid w:val="00B133A7"/>
    <w:rsid w:val="00B14ED5"/>
    <w:rsid w:val="00B1557A"/>
    <w:rsid w:val="00B17AB2"/>
    <w:rsid w:val="00B259DA"/>
    <w:rsid w:val="00B27D99"/>
    <w:rsid w:val="00B3161D"/>
    <w:rsid w:val="00B32726"/>
    <w:rsid w:val="00B34AE6"/>
    <w:rsid w:val="00B4003C"/>
    <w:rsid w:val="00B40E4B"/>
    <w:rsid w:val="00B417AB"/>
    <w:rsid w:val="00B42366"/>
    <w:rsid w:val="00B43B69"/>
    <w:rsid w:val="00B50297"/>
    <w:rsid w:val="00B56526"/>
    <w:rsid w:val="00B56DDA"/>
    <w:rsid w:val="00B57B39"/>
    <w:rsid w:val="00B60312"/>
    <w:rsid w:val="00B626F0"/>
    <w:rsid w:val="00B90B8A"/>
    <w:rsid w:val="00B90F2F"/>
    <w:rsid w:val="00B95EE2"/>
    <w:rsid w:val="00B9689C"/>
    <w:rsid w:val="00BA19F5"/>
    <w:rsid w:val="00BA520A"/>
    <w:rsid w:val="00BA7B20"/>
    <w:rsid w:val="00BB46A3"/>
    <w:rsid w:val="00BB5CD2"/>
    <w:rsid w:val="00BB620A"/>
    <w:rsid w:val="00BC155C"/>
    <w:rsid w:val="00BC2E2B"/>
    <w:rsid w:val="00BC3C9F"/>
    <w:rsid w:val="00BC6035"/>
    <w:rsid w:val="00BD34BD"/>
    <w:rsid w:val="00BD6305"/>
    <w:rsid w:val="00BE495C"/>
    <w:rsid w:val="00BE74FB"/>
    <w:rsid w:val="00BE7A38"/>
    <w:rsid w:val="00BF09AF"/>
    <w:rsid w:val="00BF2603"/>
    <w:rsid w:val="00BF3B06"/>
    <w:rsid w:val="00C0034D"/>
    <w:rsid w:val="00C04336"/>
    <w:rsid w:val="00C04B7F"/>
    <w:rsid w:val="00C05FF5"/>
    <w:rsid w:val="00C102AF"/>
    <w:rsid w:val="00C11169"/>
    <w:rsid w:val="00C14409"/>
    <w:rsid w:val="00C1569B"/>
    <w:rsid w:val="00C20475"/>
    <w:rsid w:val="00C21629"/>
    <w:rsid w:val="00C22083"/>
    <w:rsid w:val="00C2337B"/>
    <w:rsid w:val="00C31CE7"/>
    <w:rsid w:val="00C3368F"/>
    <w:rsid w:val="00C33E5D"/>
    <w:rsid w:val="00C351E8"/>
    <w:rsid w:val="00C35F6A"/>
    <w:rsid w:val="00C40369"/>
    <w:rsid w:val="00C40B90"/>
    <w:rsid w:val="00C45896"/>
    <w:rsid w:val="00C463F1"/>
    <w:rsid w:val="00C46C2E"/>
    <w:rsid w:val="00C47D30"/>
    <w:rsid w:val="00C51411"/>
    <w:rsid w:val="00C570DA"/>
    <w:rsid w:val="00C626FD"/>
    <w:rsid w:val="00C62AEC"/>
    <w:rsid w:val="00C62CF8"/>
    <w:rsid w:val="00C676E3"/>
    <w:rsid w:val="00C74A5B"/>
    <w:rsid w:val="00C80456"/>
    <w:rsid w:val="00C809E8"/>
    <w:rsid w:val="00C8798C"/>
    <w:rsid w:val="00C939FE"/>
    <w:rsid w:val="00C95CC0"/>
    <w:rsid w:val="00CA060A"/>
    <w:rsid w:val="00CA1659"/>
    <w:rsid w:val="00CA5E5D"/>
    <w:rsid w:val="00CB6C8A"/>
    <w:rsid w:val="00CC1DEB"/>
    <w:rsid w:val="00CC3C0D"/>
    <w:rsid w:val="00CD1383"/>
    <w:rsid w:val="00CD4331"/>
    <w:rsid w:val="00CD6BE1"/>
    <w:rsid w:val="00CE10FE"/>
    <w:rsid w:val="00CE4034"/>
    <w:rsid w:val="00CE4DDE"/>
    <w:rsid w:val="00CE5145"/>
    <w:rsid w:val="00CE72AE"/>
    <w:rsid w:val="00CE7348"/>
    <w:rsid w:val="00CF1DEC"/>
    <w:rsid w:val="00CF2D79"/>
    <w:rsid w:val="00CF78F3"/>
    <w:rsid w:val="00D020A3"/>
    <w:rsid w:val="00D039B0"/>
    <w:rsid w:val="00D10F01"/>
    <w:rsid w:val="00D12C42"/>
    <w:rsid w:val="00D1372F"/>
    <w:rsid w:val="00D16B42"/>
    <w:rsid w:val="00D20684"/>
    <w:rsid w:val="00D21E63"/>
    <w:rsid w:val="00D22C2B"/>
    <w:rsid w:val="00D27496"/>
    <w:rsid w:val="00D27E67"/>
    <w:rsid w:val="00D32EA4"/>
    <w:rsid w:val="00D33E38"/>
    <w:rsid w:val="00D340DA"/>
    <w:rsid w:val="00D3439E"/>
    <w:rsid w:val="00D34BC1"/>
    <w:rsid w:val="00D367DA"/>
    <w:rsid w:val="00D45B67"/>
    <w:rsid w:val="00D468FA"/>
    <w:rsid w:val="00D534AE"/>
    <w:rsid w:val="00D55722"/>
    <w:rsid w:val="00D5596A"/>
    <w:rsid w:val="00D5641C"/>
    <w:rsid w:val="00D6762C"/>
    <w:rsid w:val="00D73D3C"/>
    <w:rsid w:val="00D75C8C"/>
    <w:rsid w:val="00D83EFD"/>
    <w:rsid w:val="00D86820"/>
    <w:rsid w:val="00D917A6"/>
    <w:rsid w:val="00D96911"/>
    <w:rsid w:val="00D97324"/>
    <w:rsid w:val="00D97980"/>
    <w:rsid w:val="00DA1117"/>
    <w:rsid w:val="00DA255A"/>
    <w:rsid w:val="00DA3507"/>
    <w:rsid w:val="00DA4A83"/>
    <w:rsid w:val="00DB31B9"/>
    <w:rsid w:val="00DB3BCB"/>
    <w:rsid w:val="00DB5BE4"/>
    <w:rsid w:val="00DC0541"/>
    <w:rsid w:val="00DC06D8"/>
    <w:rsid w:val="00DC098A"/>
    <w:rsid w:val="00DC0AA0"/>
    <w:rsid w:val="00DC19E6"/>
    <w:rsid w:val="00DC1FDC"/>
    <w:rsid w:val="00DC26EA"/>
    <w:rsid w:val="00DC2CD1"/>
    <w:rsid w:val="00DC7875"/>
    <w:rsid w:val="00DC7C03"/>
    <w:rsid w:val="00DD1B69"/>
    <w:rsid w:val="00DD22DE"/>
    <w:rsid w:val="00DE0372"/>
    <w:rsid w:val="00DE0434"/>
    <w:rsid w:val="00DE1B21"/>
    <w:rsid w:val="00DE3013"/>
    <w:rsid w:val="00DE57A2"/>
    <w:rsid w:val="00DF1FFB"/>
    <w:rsid w:val="00DF5F56"/>
    <w:rsid w:val="00DF6D8D"/>
    <w:rsid w:val="00DF71C4"/>
    <w:rsid w:val="00E00C97"/>
    <w:rsid w:val="00E0113B"/>
    <w:rsid w:val="00E02501"/>
    <w:rsid w:val="00E034AE"/>
    <w:rsid w:val="00E04FBC"/>
    <w:rsid w:val="00E10BB2"/>
    <w:rsid w:val="00E11F4E"/>
    <w:rsid w:val="00E12026"/>
    <w:rsid w:val="00E143FD"/>
    <w:rsid w:val="00E17757"/>
    <w:rsid w:val="00E17A0B"/>
    <w:rsid w:val="00E17AE8"/>
    <w:rsid w:val="00E202F0"/>
    <w:rsid w:val="00E20DE8"/>
    <w:rsid w:val="00E222A3"/>
    <w:rsid w:val="00E22D2A"/>
    <w:rsid w:val="00E22EBD"/>
    <w:rsid w:val="00E2386F"/>
    <w:rsid w:val="00E24A03"/>
    <w:rsid w:val="00E27B92"/>
    <w:rsid w:val="00E30F18"/>
    <w:rsid w:val="00E54289"/>
    <w:rsid w:val="00E560E3"/>
    <w:rsid w:val="00E6301B"/>
    <w:rsid w:val="00E6626D"/>
    <w:rsid w:val="00E6635F"/>
    <w:rsid w:val="00E665C1"/>
    <w:rsid w:val="00E7142D"/>
    <w:rsid w:val="00E752F0"/>
    <w:rsid w:val="00E756DB"/>
    <w:rsid w:val="00E77A01"/>
    <w:rsid w:val="00E77ED2"/>
    <w:rsid w:val="00E80948"/>
    <w:rsid w:val="00E84CF5"/>
    <w:rsid w:val="00E866BC"/>
    <w:rsid w:val="00E87970"/>
    <w:rsid w:val="00E90D5F"/>
    <w:rsid w:val="00E919BC"/>
    <w:rsid w:val="00E972C8"/>
    <w:rsid w:val="00E97EFF"/>
    <w:rsid w:val="00EA0AAA"/>
    <w:rsid w:val="00EA18B0"/>
    <w:rsid w:val="00EA2308"/>
    <w:rsid w:val="00EA36CA"/>
    <w:rsid w:val="00EA5940"/>
    <w:rsid w:val="00EA71F3"/>
    <w:rsid w:val="00EA79F8"/>
    <w:rsid w:val="00EC07D3"/>
    <w:rsid w:val="00EC44D6"/>
    <w:rsid w:val="00EC627E"/>
    <w:rsid w:val="00EC62B7"/>
    <w:rsid w:val="00EC68DF"/>
    <w:rsid w:val="00EC6CCE"/>
    <w:rsid w:val="00EC7E84"/>
    <w:rsid w:val="00ED055E"/>
    <w:rsid w:val="00ED26B7"/>
    <w:rsid w:val="00ED3F2E"/>
    <w:rsid w:val="00ED6A1F"/>
    <w:rsid w:val="00EE0ED7"/>
    <w:rsid w:val="00EE21D1"/>
    <w:rsid w:val="00EE3A62"/>
    <w:rsid w:val="00EE5613"/>
    <w:rsid w:val="00EE7FD4"/>
    <w:rsid w:val="00EF23FF"/>
    <w:rsid w:val="00EF6D81"/>
    <w:rsid w:val="00F05106"/>
    <w:rsid w:val="00F053A4"/>
    <w:rsid w:val="00F0588B"/>
    <w:rsid w:val="00F11AE3"/>
    <w:rsid w:val="00F13D23"/>
    <w:rsid w:val="00F146C3"/>
    <w:rsid w:val="00F151AB"/>
    <w:rsid w:val="00F178A7"/>
    <w:rsid w:val="00F225C3"/>
    <w:rsid w:val="00F242A0"/>
    <w:rsid w:val="00F25AB1"/>
    <w:rsid w:val="00F352A9"/>
    <w:rsid w:val="00F412E5"/>
    <w:rsid w:val="00F42309"/>
    <w:rsid w:val="00F42E84"/>
    <w:rsid w:val="00F4534A"/>
    <w:rsid w:val="00F5024E"/>
    <w:rsid w:val="00F51BE9"/>
    <w:rsid w:val="00F5318E"/>
    <w:rsid w:val="00F54570"/>
    <w:rsid w:val="00F567BD"/>
    <w:rsid w:val="00F625B3"/>
    <w:rsid w:val="00F63609"/>
    <w:rsid w:val="00F63BC3"/>
    <w:rsid w:val="00F6659D"/>
    <w:rsid w:val="00F716C2"/>
    <w:rsid w:val="00F72EAD"/>
    <w:rsid w:val="00F75332"/>
    <w:rsid w:val="00F7593D"/>
    <w:rsid w:val="00F77DFF"/>
    <w:rsid w:val="00F77F51"/>
    <w:rsid w:val="00F80B0A"/>
    <w:rsid w:val="00F82916"/>
    <w:rsid w:val="00F83B35"/>
    <w:rsid w:val="00F85567"/>
    <w:rsid w:val="00F85B9A"/>
    <w:rsid w:val="00F90570"/>
    <w:rsid w:val="00F93D93"/>
    <w:rsid w:val="00F947D3"/>
    <w:rsid w:val="00F96659"/>
    <w:rsid w:val="00F97824"/>
    <w:rsid w:val="00FA225C"/>
    <w:rsid w:val="00FB104F"/>
    <w:rsid w:val="00FB6803"/>
    <w:rsid w:val="00FB7107"/>
    <w:rsid w:val="00FB7D12"/>
    <w:rsid w:val="00FB7D3A"/>
    <w:rsid w:val="00FC1183"/>
    <w:rsid w:val="00FC1791"/>
    <w:rsid w:val="00FC3D3F"/>
    <w:rsid w:val="00FC6385"/>
    <w:rsid w:val="00FC7AE6"/>
    <w:rsid w:val="00FE0786"/>
    <w:rsid w:val="00FE25B2"/>
    <w:rsid w:val="00FE384F"/>
    <w:rsid w:val="00FE6848"/>
    <w:rsid w:val="00FE769C"/>
    <w:rsid w:val="00FF03AF"/>
    <w:rsid w:val="00FF2CEA"/>
    <w:rsid w:val="00FF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1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155C"/>
  </w:style>
  <w:style w:type="paragraph" w:styleId="a5">
    <w:name w:val="footer"/>
    <w:basedOn w:val="a"/>
    <w:link w:val="a6"/>
    <w:uiPriority w:val="99"/>
    <w:unhideWhenUsed/>
    <w:rsid w:val="00BC1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155C"/>
  </w:style>
  <w:style w:type="paragraph" w:customStyle="1" w:styleId="ConsPlusNormal">
    <w:name w:val="ConsPlusNormal"/>
    <w:rsid w:val="00BC15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C1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1DEB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22239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22239A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22239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2239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22239A"/>
    <w:rPr>
      <w:b/>
      <w:bCs/>
      <w:sz w:val="20"/>
      <w:szCs w:val="20"/>
    </w:rPr>
  </w:style>
  <w:style w:type="table" w:styleId="ae">
    <w:name w:val="Table Grid"/>
    <w:basedOn w:val="a1"/>
    <w:uiPriority w:val="59"/>
    <w:rsid w:val="00601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1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155C"/>
  </w:style>
  <w:style w:type="paragraph" w:styleId="a5">
    <w:name w:val="footer"/>
    <w:basedOn w:val="a"/>
    <w:link w:val="a6"/>
    <w:uiPriority w:val="99"/>
    <w:unhideWhenUsed/>
    <w:rsid w:val="00BC1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155C"/>
  </w:style>
  <w:style w:type="paragraph" w:customStyle="1" w:styleId="ConsPlusNormal">
    <w:name w:val="ConsPlusNormal"/>
    <w:rsid w:val="00BC15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C1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1DEB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22239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22239A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22239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2239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22239A"/>
    <w:rPr>
      <w:b/>
      <w:bCs/>
      <w:sz w:val="20"/>
      <w:szCs w:val="20"/>
    </w:rPr>
  </w:style>
  <w:style w:type="table" w:styleId="ae">
    <w:name w:val="Table Grid"/>
    <w:basedOn w:val="a1"/>
    <w:uiPriority w:val="59"/>
    <w:rsid w:val="00601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14A9A-F699-48F5-A3BB-3EE7FA727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3466</Words>
  <Characters>19758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Credo</cp:lastModifiedBy>
  <cp:revision>7</cp:revision>
  <cp:lastPrinted>2020-01-30T09:47:00Z</cp:lastPrinted>
  <dcterms:created xsi:type="dcterms:W3CDTF">2023-06-20T02:27:00Z</dcterms:created>
  <dcterms:modified xsi:type="dcterms:W3CDTF">2023-08-17T02:47:00Z</dcterms:modified>
</cp:coreProperties>
</file>