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F5F" w:rsidRPr="00900E53" w:rsidRDefault="00BF0F5F" w:rsidP="00BF0F5F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0E5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 приказа</w:t>
      </w:r>
    </w:p>
    <w:p w:rsidR="00BF0F5F" w:rsidRPr="00900E53" w:rsidRDefault="00BF0F5F" w:rsidP="00BF0F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F0F5F" w:rsidRPr="00900E53" w:rsidRDefault="00BF0F5F" w:rsidP="00BF0F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F0F5F" w:rsidRPr="00900E53" w:rsidRDefault="00BF0F5F" w:rsidP="00BF0F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F0F5F" w:rsidRPr="00900E53" w:rsidRDefault="00BF0F5F" w:rsidP="00BF0F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F0F5F" w:rsidRPr="00900E53" w:rsidRDefault="00BF0F5F" w:rsidP="00BF0F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F0F5F" w:rsidRPr="00900E53" w:rsidRDefault="00BF0F5F" w:rsidP="00BF0F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F0F5F" w:rsidRPr="00900E53" w:rsidRDefault="00BF0F5F" w:rsidP="00BF0F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F0F5F" w:rsidRPr="00900E53" w:rsidRDefault="00BF0F5F" w:rsidP="00BF0F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F0F5F" w:rsidRPr="00900E53" w:rsidRDefault="00BF0F5F" w:rsidP="00BF0F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F0F5F" w:rsidRPr="00900E53" w:rsidRDefault="00BF0F5F" w:rsidP="00BF0F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F0F5F" w:rsidRPr="00900E53" w:rsidRDefault="00BF0F5F" w:rsidP="00BF0F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F0F5F" w:rsidRPr="00900E53" w:rsidRDefault="00BF0F5F" w:rsidP="00BF0F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F0F5F" w:rsidRPr="00900E53" w:rsidRDefault="00BF0F5F" w:rsidP="00BF0F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F0F5F" w:rsidRPr="00900E53" w:rsidRDefault="00BF0F5F" w:rsidP="00BF0F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0E53">
        <w:rPr>
          <w:rFonts w:ascii="Times New Roman" w:eastAsia="Times New Roman" w:hAnsi="Times New Roman" w:cs="Times New Roman"/>
          <w:sz w:val="27"/>
          <w:szCs w:val="27"/>
          <w:lang w:eastAsia="ru-RU"/>
        </w:rPr>
        <w:t>О внесении изменений в приказ министерства социального развития Новосибирской области от 31.12.2014 № 1526</w:t>
      </w:r>
    </w:p>
    <w:p w:rsidR="00BF0F5F" w:rsidRPr="00900E53" w:rsidRDefault="00BF0F5F" w:rsidP="00BF0F5F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F0F5F" w:rsidRPr="00900E53" w:rsidRDefault="00BF0F5F" w:rsidP="00BF0F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F0F5F" w:rsidRPr="00900E53" w:rsidRDefault="00BF0F5F" w:rsidP="00600E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E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целях приведения Административного регламента </w:t>
      </w:r>
      <w:r w:rsidR="004F41E1" w:rsidRPr="00900E53">
        <w:rPr>
          <w:rFonts w:ascii="Times New Roman" w:eastAsia="Calibri" w:hAnsi="Times New Roman" w:cs="Times New Roman"/>
          <w:sz w:val="28"/>
          <w:szCs w:val="28"/>
        </w:rPr>
        <w:t>предоставления органами местного самоуправления муниципальных образований Новосибирской области, осуществляющими переданные государственные полномочия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родителей, государственной услуги по выдаче разрешения на изменение имени ребенка до достижения им возраста четырнадцати лет</w:t>
      </w:r>
      <w:r w:rsidRPr="00900E5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соответствие с действующим законодательством</w:t>
      </w:r>
    </w:p>
    <w:p w:rsidR="00BF0F5F" w:rsidRPr="00900E53" w:rsidRDefault="00BF0F5F" w:rsidP="00BF0F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F0F5F" w:rsidRPr="00900E53" w:rsidRDefault="00BF0F5F" w:rsidP="00BF0F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00E5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ПРИКАЗЫВАЮ:</w:t>
      </w:r>
    </w:p>
    <w:p w:rsidR="00BF0F5F" w:rsidRPr="00900E53" w:rsidRDefault="00BF0F5F" w:rsidP="00BF0F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BF0F5F" w:rsidRPr="00900E53" w:rsidRDefault="00BF0F5F" w:rsidP="00600ED2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Административный регламент </w:t>
      </w:r>
      <w:r w:rsidR="004F41E1" w:rsidRPr="00900E53">
        <w:rPr>
          <w:rFonts w:ascii="Times New Roman" w:eastAsia="Calibri" w:hAnsi="Times New Roman" w:cs="Times New Roman"/>
          <w:sz w:val="28"/>
          <w:szCs w:val="28"/>
        </w:rPr>
        <w:t>предоставления органами местного самоуправления муниципальных образований Новосибирской области, осуществляющими переданные государственные полномочия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родителей, государственной услуги по выдаче разрешения на изменение имени ребенка до достижения им возраста четырнадцати лет</w:t>
      </w:r>
      <w:r w:rsidRPr="00900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00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утвержденный приказом министерства социального развития Новосибирской области</w:t>
      </w:r>
      <w:r w:rsidRPr="00900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900E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31.12.2014 № 1526 </w:t>
      </w:r>
      <w:r w:rsidRPr="00900E5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00E53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Административного регламента предоставления органами местного самоуправления муниципальных образований Новосибирской области, осуществляющими переданные государственные полномочия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родителей, государственной услуги по выдаче разрешения на изменение имени ребенка до достижения им возраста четырнадцати лет»</w:t>
      </w:r>
      <w:r w:rsidRPr="00900E5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:rsidR="00BF0F5F" w:rsidRPr="00900E53" w:rsidRDefault="00BF0F5F" w:rsidP="00BF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E53">
        <w:rPr>
          <w:rFonts w:ascii="Times New Roman" w:eastAsia="Calibri" w:hAnsi="Times New Roman" w:cs="Times New Roman"/>
          <w:sz w:val="28"/>
          <w:szCs w:val="28"/>
        </w:rPr>
        <w:t xml:space="preserve">1) в </w:t>
      </w:r>
      <w:r w:rsidRPr="00900E5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3:</w:t>
      </w:r>
    </w:p>
    <w:p w:rsidR="00BF0F5F" w:rsidRPr="00900E53" w:rsidRDefault="00BF0F5F" w:rsidP="00BF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0E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 </w:t>
      </w:r>
      <w:r w:rsidRPr="00900E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абзац </w:t>
      </w:r>
      <w:r w:rsidR="00C42C59">
        <w:rPr>
          <w:rFonts w:ascii="Times New Roman" w:eastAsia="Calibri" w:hAnsi="Times New Roman" w:cs="Times New Roman"/>
          <w:sz w:val="28"/>
          <w:szCs w:val="28"/>
          <w:lang w:eastAsia="ru-RU"/>
        </w:rPr>
        <w:t>первый</w:t>
      </w:r>
      <w:r w:rsidRPr="00900E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BF0F5F" w:rsidRPr="00900E53" w:rsidRDefault="00BF0F5F" w:rsidP="00BF0F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E53">
        <w:rPr>
          <w:rFonts w:ascii="Times New Roman" w:eastAsia="Calibri" w:hAnsi="Times New Roman" w:cs="Times New Roman"/>
          <w:sz w:val="28"/>
          <w:szCs w:val="28"/>
        </w:rPr>
        <w:t xml:space="preserve">«Информация о местах нахождения, контактных телефонах и адресах электронной почты </w:t>
      </w:r>
      <w:r w:rsidR="00986DAA">
        <w:rPr>
          <w:rFonts w:ascii="Times New Roman" w:eastAsia="Calibri" w:hAnsi="Times New Roman" w:cs="Times New Roman"/>
          <w:sz w:val="28"/>
          <w:szCs w:val="28"/>
        </w:rPr>
        <w:t>органов опеки и попечительства</w:t>
      </w:r>
      <w:r w:rsidRPr="00900E53">
        <w:rPr>
          <w:rFonts w:ascii="Times New Roman" w:eastAsia="Calibri" w:hAnsi="Times New Roman" w:cs="Times New Roman"/>
          <w:sz w:val="28"/>
          <w:szCs w:val="28"/>
        </w:rPr>
        <w:t xml:space="preserve"> (далее – </w:t>
      </w:r>
      <w:r w:rsidR="00986DAA">
        <w:rPr>
          <w:rFonts w:ascii="Times New Roman" w:eastAsia="Calibri" w:hAnsi="Times New Roman" w:cs="Times New Roman"/>
          <w:sz w:val="28"/>
          <w:szCs w:val="28"/>
        </w:rPr>
        <w:t>органы опеки и попечительства</w:t>
      </w:r>
      <w:r w:rsidRPr="00900E53">
        <w:rPr>
          <w:rFonts w:ascii="Times New Roman" w:eastAsia="Calibri" w:hAnsi="Times New Roman" w:cs="Times New Roman"/>
          <w:sz w:val="28"/>
          <w:szCs w:val="28"/>
        </w:rPr>
        <w:t xml:space="preserve">), размещается на официальном интернет-сайте министерства труда и социального развития Новосибирской области (далее - министерство) - </w:t>
      </w:r>
      <w:hyperlink r:id="rId6" w:history="1">
        <w:r w:rsidRPr="00900E53">
          <w:rPr>
            <w:rFonts w:ascii="Times New Roman" w:eastAsia="Calibri" w:hAnsi="Times New Roman" w:cs="Times New Roman"/>
            <w:sz w:val="28"/>
            <w:szCs w:val="28"/>
          </w:rPr>
          <w:t>http://www.mtsr.nso.ru</w:t>
        </w:r>
      </w:hyperlink>
      <w:r w:rsidRPr="00900E53">
        <w:rPr>
          <w:rFonts w:ascii="Times New Roman" w:eastAsia="Calibri" w:hAnsi="Times New Roman" w:cs="Times New Roman"/>
          <w:sz w:val="28"/>
          <w:szCs w:val="28"/>
        </w:rPr>
        <w:t>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в федеральной государственной информационной системе «Единый портал государственных и муниципальных услуг (функций)» (далее - ЕПГУ) - http://www.gosuslugi.ru. Информация о местах нахождения, контактных телефонах 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 - МФЦ) и адресе электронной почты МФЦ размещается на официальном интернет-сайте МФЦ – http://www.mfc-nso.ru.»;</w:t>
      </w:r>
    </w:p>
    <w:p w:rsidR="00BF0F5F" w:rsidRPr="00900E53" w:rsidRDefault="00BF0F5F" w:rsidP="00BF0F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E53">
        <w:rPr>
          <w:rFonts w:ascii="Times New Roman" w:hAnsi="Times New Roman" w:cs="Times New Roman"/>
          <w:sz w:val="28"/>
          <w:szCs w:val="28"/>
        </w:rPr>
        <w:t>б) абзац пятый после слов «МФЦ,» дополнить словами «в соответствующем разделе федерального реестра»;</w:t>
      </w:r>
      <w:r w:rsidRPr="00900E5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F0F5F" w:rsidRPr="00900E53" w:rsidRDefault="00BF0F5F" w:rsidP="00900E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E53">
        <w:rPr>
          <w:rFonts w:ascii="Times New Roman" w:eastAsia="Calibri" w:hAnsi="Times New Roman" w:cs="Times New Roman"/>
          <w:sz w:val="28"/>
          <w:szCs w:val="28"/>
        </w:rPr>
        <w:t>2) </w:t>
      </w:r>
      <w:r w:rsidR="00900E53">
        <w:rPr>
          <w:rFonts w:ascii="Times New Roman" w:eastAsia="Calibri" w:hAnsi="Times New Roman" w:cs="Times New Roman"/>
          <w:sz w:val="28"/>
          <w:szCs w:val="28"/>
        </w:rPr>
        <w:t>пункт 4</w:t>
      </w:r>
      <w:r w:rsidR="00900E53" w:rsidRPr="00900E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0E53">
        <w:rPr>
          <w:rFonts w:ascii="Times New Roman" w:eastAsia="Calibri" w:hAnsi="Times New Roman" w:cs="Times New Roman"/>
          <w:sz w:val="28"/>
          <w:szCs w:val="28"/>
        </w:rPr>
        <w:t>дополнить абзацами следующего содержания:</w:t>
      </w:r>
    </w:p>
    <w:p w:rsidR="00BF0F5F" w:rsidRPr="00900E53" w:rsidRDefault="00BF0F5F" w:rsidP="00BF0F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E53">
        <w:rPr>
          <w:rFonts w:ascii="Times New Roman" w:eastAsia="Calibri" w:hAnsi="Times New Roman" w:cs="Times New Roman"/>
          <w:sz w:val="28"/>
          <w:szCs w:val="28"/>
        </w:rPr>
        <w:t>«в федеральном реестре;</w:t>
      </w:r>
    </w:p>
    <w:p w:rsidR="00BF0F5F" w:rsidRPr="00900E53" w:rsidRDefault="00BF0F5F" w:rsidP="00BF0F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E53">
        <w:rPr>
          <w:rFonts w:ascii="Times New Roman" w:eastAsia="Calibri" w:hAnsi="Times New Roman" w:cs="Times New Roman"/>
          <w:sz w:val="28"/>
          <w:szCs w:val="28"/>
        </w:rPr>
        <w:t>на ЕПГУ.»;</w:t>
      </w:r>
    </w:p>
    <w:p w:rsidR="00BF0F5F" w:rsidRPr="00900E53" w:rsidRDefault="00BF0F5F" w:rsidP="00BF0F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E53">
        <w:rPr>
          <w:rFonts w:ascii="Times New Roman" w:eastAsia="Calibri" w:hAnsi="Times New Roman" w:cs="Times New Roman"/>
          <w:sz w:val="28"/>
          <w:szCs w:val="28"/>
        </w:rPr>
        <w:t>3) в абзаце четвертом пункта 5 слова «в федеральной государственной информационной системе «Единый портал государственных и муниципальных услуг (функций)» (далее-ЕПГУ)» заменить словами «на ЕПГУ»;</w:t>
      </w:r>
    </w:p>
    <w:p w:rsidR="00BF0F5F" w:rsidRPr="00900E53" w:rsidRDefault="00BF0F5F" w:rsidP="00BF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E53">
        <w:rPr>
          <w:rFonts w:ascii="Times New Roman" w:eastAsia="Calibri" w:hAnsi="Times New Roman" w:cs="Times New Roman"/>
          <w:sz w:val="28"/>
          <w:szCs w:val="28"/>
        </w:rPr>
        <w:t>4) после пункта 5 дополнить пунктом 5.1 следующего содержания:</w:t>
      </w:r>
    </w:p>
    <w:p w:rsidR="00BF0F5F" w:rsidRPr="00900E53" w:rsidRDefault="00BF0F5F" w:rsidP="00BF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E53">
        <w:rPr>
          <w:rFonts w:ascii="Times New Roman" w:eastAsia="Calibri" w:hAnsi="Times New Roman" w:cs="Times New Roman"/>
          <w:sz w:val="28"/>
          <w:szCs w:val="28"/>
        </w:rPr>
        <w:t>«5.1. Информация о предоставлении государственной услуги на ЕПГУ.</w:t>
      </w:r>
    </w:p>
    <w:p w:rsidR="00BF0F5F" w:rsidRPr="00900E53" w:rsidRDefault="00BF0F5F" w:rsidP="00BF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E53">
        <w:rPr>
          <w:rFonts w:ascii="Times New Roman" w:eastAsia="Calibri" w:hAnsi="Times New Roman" w:cs="Times New Roman"/>
          <w:sz w:val="28"/>
          <w:szCs w:val="28"/>
        </w:rPr>
        <w:t>На ЕПГУ размещается следующая информация:</w:t>
      </w:r>
    </w:p>
    <w:p w:rsidR="00BF0F5F" w:rsidRPr="00900E53" w:rsidRDefault="00BF0F5F" w:rsidP="00BF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E53">
        <w:rPr>
          <w:rFonts w:ascii="Times New Roman" w:eastAsia="Calibri" w:hAnsi="Times New Roman" w:cs="Times New Roman"/>
          <w:sz w:val="28"/>
          <w:szCs w:val="28"/>
        </w:rPr>
        <w:t>1) 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BF0F5F" w:rsidRPr="00900E53" w:rsidRDefault="00BF0F5F" w:rsidP="00BF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E53">
        <w:rPr>
          <w:rFonts w:ascii="Times New Roman" w:eastAsia="Calibri" w:hAnsi="Times New Roman" w:cs="Times New Roman"/>
          <w:sz w:val="28"/>
          <w:szCs w:val="28"/>
        </w:rPr>
        <w:t>2) круг заявителей;</w:t>
      </w:r>
    </w:p>
    <w:p w:rsidR="00BF0F5F" w:rsidRPr="00900E53" w:rsidRDefault="00BF0F5F" w:rsidP="00BF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E53">
        <w:rPr>
          <w:rFonts w:ascii="Times New Roman" w:eastAsia="Calibri" w:hAnsi="Times New Roman" w:cs="Times New Roman"/>
          <w:sz w:val="28"/>
          <w:szCs w:val="28"/>
        </w:rPr>
        <w:t>3) срок предоставления государственной услуги;</w:t>
      </w:r>
    </w:p>
    <w:p w:rsidR="00BF0F5F" w:rsidRPr="00900E53" w:rsidRDefault="00BF0F5F" w:rsidP="00BF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E53">
        <w:rPr>
          <w:rFonts w:ascii="Times New Roman" w:eastAsia="Calibri" w:hAnsi="Times New Roman" w:cs="Times New Roman"/>
          <w:sz w:val="28"/>
          <w:szCs w:val="28"/>
        </w:rPr>
        <w:t>4) 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BF0F5F" w:rsidRPr="00900E53" w:rsidRDefault="00BF0F5F" w:rsidP="00BF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E53">
        <w:rPr>
          <w:rFonts w:ascii="Times New Roman" w:eastAsia="Calibri" w:hAnsi="Times New Roman" w:cs="Times New Roman"/>
          <w:sz w:val="28"/>
          <w:szCs w:val="28"/>
        </w:rPr>
        <w:t>5) исчерпывающий перечень оснований для приостановления или отказа в предоставлении государственной услуги;</w:t>
      </w:r>
    </w:p>
    <w:p w:rsidR="00BF0F5F" w:rsidRPr="00900E53" w:rsidRDefault="00BF0F5F" w:rsidP="00BF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E53">
        <w:rPr>
          <w:rFonts w:ascii="Times New Roman" w:eastAsia="Calibri" w:hAnsi="Times New Roman" w:cs="Times New Roman"/>
          <w:sz w:val="28"/>
          <w:szCs w:val="28"/>
        </w:rPr>
        <w:t>6) 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BF0F5F" w:rsidRPr="00900E53" w:rsidRDefault="00BF0F5F" w:rsidP="00BF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E53">
        <w:rPr>
          <w:rFonts w:ascii="Times New Roman" w:eastAsia="Calibri" w:hAnsi="Times New Roman" w:cs="Times New Roman"/>
          <w:sz w:val="28"/>
          <w:szCs w:val="28"/>
        </w:rPr>
        <w:t>7) формы заявлений (уведомлений, сообщений), используемые при предоставлении государственной услуги.</w:t>
      </w:r>
    </w:p>
    <w:p w:rsidR="00BF0F5F" w:rsidRPr="00900E53" w:rsidRDefault="00BF0F5F" w:rsidP="00BF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E53">
        <w:rPr>
          <w:rFonts w:ascii="Times New Roman" w:eastAsia="Calibri" w:hAnsi="Times New Roman" w:cs="Times New Roman"/>
          <w:sz w:val="28"/>
          <w:szCs w:val="28"/>
        </w:rPr>
        <w:lastRenderedPageBreak/>
        <w:t>Информация на ЕПГУ о порядке и сроках предоставления государственной услуги на основании сведений, содержащихся в федеральном реестре, предоставляется заявителю бесплатно.</w:t>
      </w:r>
    </w:p>
    <w:p w:rsidR="00BF0F5F" w:rsidRPr="00900E53" w:rsidRDefault="00BF0F5F" w:rsidP="00BF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E53">
        <w:rPr>
          <w:rFonts w:ascii="Times New Roman" w:eastAsia="Calibri" w:hAnsi="Times New Roman" w:cs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данных.»;</w:t>
      </w:r>
    </w:p>
    <w:p w:rsidR="00BF0F5F" w:rsidRPr="00A12F0A" w:rsidRDefault="00BF0F5F" w:rsidP="00BF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2F0A">
        <w:rPr>
          <w:rFonts w:ascii="Times New Roman" w:eastAsia="Calibri" w:hAnsi="Times New Roman" w:cs="Times New Roman"/>
          <w:sz w:val="28"/>
          <w:szCs w:val="28"/>
        </w:rPr>
        <w:t>5) в пункте 6:</w:t>
      </w:r>
    </w:p>
    <w:p w:rsidR="00BF0F5F" w:rsidRPr="00A12F0A" w:rsidRDefault="00BF0F5F" w:rsidP="00BF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2F0A">
        <w:rPr>
          <w:rFonts w:ascii="Times New Roman" w:eastAsia="Calibri" w:hAnsi="Times New Roman" w:cs="Times New Roman"/>
          <w:sz w:val="28"/>
          <w:szCs w:val="28"/>
        </w:rPr>
        <w:t>а) в абзаце первом слова «или в форме электронного документа (на ЕПГУ)» исключить;</w:t>
      </w:r>
    </w:p>
    <w:p w:rsidR="00BF0F5F" w:rsidRPr="00A12F0A" w:rsidRDefault="00BF0F5F" w:rsidP="00BF0F5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F0A">
        <w:rPr>
          <w:rFonts w:ascii="Times New Roman" w:eastAsia="Calibri" w:hAnsi="Times New Roman" w:cs="Times New Roman"/>
          <w:sz w:val="28"/>
          <w:szCs w:val="28"/>
        </w:rPr>
        <w:t>б)</w:t>
      </w:r>
      <w:r w:rsidRPr="00A12F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12F0A" w:rsidRPr="00A12F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абзацы пятый</w:t>
      </w:r>
      <w:r w:rsidRPr="00A12F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="00A12F0A" w:rsidRPr="00A12F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девятый</w:t>
      </w:r>
      <w:r w:rsidRPr="00A12F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признать утратившими силу; </w:t>
      </w:r>
    </w:p>
    <w:p w:rsidR="00BF0F5F" w:rsidRPr="00801440" w:rsidRDefault="00BF0F5F" w:rsidP="00BF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1440">
        <w:rPr>
          <w:rFonts w:ascii="Times New Roman" w:eastAsia="Calibri" w:hAnsi="Times New Roman" w:cs="Times New Roman"/>
          <w:sz w:val="28"/>
          <w:szCs w:val="28"/>
          <w:lang w:eastAsia="ru-RU"/>
        </w:rPr>
        <w:t>6) наименование подраздела, следующего за пунктом 10, и пункт 11 изложить в следующей редакции:</w:t>
      </w:r>
    </w:p>
    <w:p w:rsidR="00BF0F5F" w:rsidRPr="00801440" w:rsidRDefault="00BF0F5F" w:rsidP="00BF0F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1440">
        <w:rPr>
          <w:rFonts w:ascii="Times New Roman" w:eastAsia="Calibri" w:hAnsi="Times New Roman" w:cs="Times New Roman"/>
          <w:sz w:val="28"/>
          <w:szCs w:val="28"/>
          <w:lang w:eastAsia="ru-RU"/>
        </w:rPr>
        <w:t>«Нормативные правовые акты, регулирующие предоставление государственной услуги</w:t>
      </w:r>
    </w:p>
    <w:p w:rsidR="00BF0F5F" w:rsidRPr="00801440" w:rsidRDefault="00BF0F5F" w:rsidP="00BF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1440">
        <w:rPr>
          <w:rFonts w:ascii="Times New Roman" w:eastAsia="Calibri" w:hAnsi="Times New Roman" w:cs="Times New Roman"/>
          <w:sz w:val="28"/>
          <w:szCs w:val="28"/>
          <w:lang w:eastAsia="ru-RU"/>
        </w:rPr>
        <w:t>11. 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подлежит обязательному размещению на официальном сайте министерства в сети Интернет, в федеральном реестре и на ЕПГУ.»;</w:t>
      </w:r>
    </w:p>
    <w:p w:rsidR="00BF0F5F" w:rsidRPr="00493AC4" w:rsidRDefault="00BF0F5F" w:rsidP="00BF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3AC4">
        <w:rPr>
          <w:rFonts w:ascii="Times New Roman" w:eastAsia="Calibri" w:hAnsi="Times New Roman" w:cs="Times New Roman"/>
          <w:sz w:val="28"/>
          <w:szCs w:val="28"/>
          <w:lang w:eastAsia="ru-RU"/>
        </w:rPr>
        <w:t>7) в пункте 12:</w:t>
      </w:r>
    </w:p>
    <w:p w:rsidR="00BF0F5F" w:rsidRPr="00493AC4" w:rsidRDefault="00BF0F5F" w:rsidP="00BF0F5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AC4">
        <w:rPr>
          <w:rFonts w:ascii="Times New Roman" w:eastAsia="Calibri" w:hAnsi="Times New Roman" w:cs="Times New Roman"/>
          <w:sz w:val="28"/>
          <w:szCs w:val="28"/>
          <w:lang w:eastAsia="ru-RU"/>
        </w:rPr>
        <w:t>а)</w:t>
      </w:r>
      <w:r w:rsidRPr="00493AC4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абзаце первом слова «</w:t>
      </w:r>
      <w:r w:rsidR="000E786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«Л</w:t>
      </w:r>
      <w:r w:rsidRPr="00493AC4">
        <w:rPr>
          <w:rFonts w:ascii="Times New Roman" w:eastAsia="Times New Roman" w:hAnsi="Times New Roman" w:cs="Times New Roman"/>
          <w:sz w:val="28"/>
          <w:szCs w:val="28"/>
          <w:lang w:eastAsia="ru-RU"/>
        </w:rPr>
        <w:t>ичный кабинет</w:t>
      </w:r>
      <w:r w:rsidR="000E786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9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ЕПГУ» заменить словами «</w:t>
      </w:r>
      <w:r w:rsidR="000E7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</w:t>
      </w:r>
      <w:r w:rsidRPr="00493AC4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МФЦ»;</w:t>
      </w:r>
    </w:p>
    <w:p w:rsidR="00BF0F5F" w:rsidRPr="00493AC4" w:rsidRDefault="00BF0F5F" w:rsidP="00BF0F5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абзац двадцать </w:t>
      </w:r>
      <w:r w:rsidR="00493AC4" w:rsidRPr="00493A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седьмой</w:t>
      </w:r>
      <w:r w:rsidRPr="0049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 силу;</w:t>
      </w:r>
    </w:p>
    <w:p w:rsidR="00BF0F5F" w:rsidRPr="00493AC4" w:rsidRDefault="00BF0F5F" w:rsidP="00BF0F5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AC4">
        <w:rPr>
          <w:rFonts w:ascii="Times New Roman" w:eastAsia="Times New Roman" w:hAnsi="Times New Roman" w:cs="Times New Roman"/>
          <w:sz w:val="28"/>
          <w:szCs w:val="28"/>
          <w:lang w:eastAsia="ru-RU"/>
        </w:rPr>
        <w:t>8) в абзаце второ</w:t>
      </w:r>
      <w:r w:rsidR="00917DA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9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</w:t>
      </w:r>
      <w:r w:rsidR="00493AC4" w:rsidRPr="00493AC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9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«в форме электронного документа через ЕПГУ,» заменить словом «через»;</w:t>
      </w:r>
    </w:p>
    <w:p w:rsidR="00BF0F5F" w:rsidRPr="00493AC4" w:rsidRDefault="00BF0F5F" w:rsidP="00BF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3AC4">
        <w:rPr>
          <w:rFonts w:ascii="Times New Roman" w:eastAsia="Calibri" w:hAnsi="Times New Roman" w:cs="Times New Roman"/>
          <w:sz w:val="28"/>
          <w:szCs w:val="28"/>
          <w:lang w:eastAsia="ru-RU"/>
        </w:rPr>
        <w:t>9) наименование подр</w:t>
      </w:r>
      <w:r w:rsidR="00493AC4" w:rsidRPr="00493AC4">
        <w:rPr>
          <w:rFonts w:ascii="Times New Roman" w:eastAsia="Calibri" w:hAnsi="Times New Roman" w:cs="Times New Roman"/>
          <w:sz w:val="28"/>
          <w:szCs w:val="28"/>
          <w:lang w:eastAsia="ru-RU"/>
        </w:rPr>
        <w:t>аздела, следующего за пунктом 20</w:t>
      </w:r>
      <w:r w:rsidRPr="00493AC4">
        <w:rPr>
          <w:rFonts w:ascii="Times New Roman" w:eastAsia="Calibri" w:hAnsi="Times New Roman" w:cs="Times New Roman"/>
          <w:sz w:val="28"/>
          <w:szCs w:val="28"/>
          <w:lang w:eastAsia="ru-RU"/>
        </w:rPr>
        <w:t>, изложить в следующем содержании:</w:t>
      </w:r>
    </w:p>
    <w:p w:rsidR="00BF0F5F" w:rsidRPr="00493AC4" w:rsidRDefault="00BF0F5F" w:rsidP="00BF0F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93AC4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493A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Требования к помещениям, в которых предоставляется</w:t>
      </w:r>
    </w:p>
    <w:p w:rsidR="00BF0F5F" w:rsidRPr="00493AC4" w:rsidRDefault="00BF0F5F" w:rsidP="00BF0F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93A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государственная услуга, к залу ожидания, местам</w:t>
      </w:r>
    </w:p>
    <w:p w:rsidR="00BF0F5F" w:rsidRPr="00493AC4" w:rsidRDefault="00BF0F5F" w:rsidP="00BF0F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93A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для заполнения запросов о предоставлении государственной</w:t>
      </w:r>
    </w:p>
    <w:p w:rsidR="00BF0F5F" w:rsidRPr="00493AC4" w:rsidRDefault="00BF0F5F" w:rsidP="00BF0F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93A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услуги, информационным стендам с образцами их заполнения и</w:t>
      </w:r>
    </w:p>
    <w:p w:rsidR="00BF0F5F" w:rsidRPr="00493AC4" w:rsidRDefault="00BF0F5F" w:rsidP="00BF0F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93A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перечнем документов, необходимых для предоставления каждой</w:t>
      </w:r>
    </w:p>
    <w:p w:rsidR="00BF0F5F" w:rsidRPr="00493AC4" w:rsidRDefault="00BF0F5F" w:rsidP="00BF0F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93A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государственной услуги, размещению и оформлению визуальной,</w:t>
      </w:r>
    </w:p>
    <w:p w:rsidR="00BF0F5F" w:rsidRPr="00493AC4" w:rsidRDefault="00BF0F5F" w:rsidP="00BF0F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93A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текстовой и мультимедийной информации о порядке</w:t>
      </w:r>
    </w:p>
    <w:p w:rsidR="00BF0F5F" w:rsidRPr="00493AC4" w:rsidRDefault="00BF0F5F" w:rsidP="00BF0F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93A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предоставления такой услуги, в том числе к обеспечению</w:t>
      </w:r>
    </w:p>
    <w:p w:rsidR="00BF0F5F" w:rsidRPr="00493AC4" w:rsidRDefault="00BF0F5F" w:rsidP="00BF0F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93A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доступности для инвалидов указанных объектов в соответствии</w:t>
      </w:r>
    </w:p>
    <w:p w:rsidR="00BF0F5F" w:rsidRPr="00493AC4" w:rsidRDefault="00BF0F5F" w:rsidP="00BF0F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93A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 законодательством Российской Федерации о социальной</w:t>
      </w:r>
    </w:p>
    <w:p w:rsidR="00BF0F5F" w:rsidRPr="00493AC4" w:rsidRDefault="00BF0F5F" w:rsidP="00BF0F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93A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защите инвалидов, включая инвалидов, использующих</w:t>
      </w:r>
    </w:p>
    <w:p w:rsidR="00BF0F5F" w:rsidRPr="00493AC4" w:rsidRDefault="00BF0F5F" w:rsidP="00BF0F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3A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кресла-коляски и собак-проводников</w:t>
      </w:r>
      <w:r w:rsidRPr="00493AC4">
        <w:rPr>
          <w:rFonts w:ascii="Times New Roman" w:eastAsia="Calibri" w:hAnsi="Times New Roman" w:cs="Times New Roman"/>
          <w:sz w:val="28"/>
          <w:szCs w:val="28"/>
          <w:lang w:eastAsia="ru-RU"/>
        </w:rPr>
        <w:t>»;</w:t>
      </w:r>
    </w:p>
    <w:p w:rsidR="00BF0F5F" w:rsidRPr="00493AC4" w:rsidRDefault="00917DA7" w:rsidP="00BF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10) в абзаце третьем</w:t>
      </w:r>
      <w:r w:rsidR="00BF0F5F" w:rsidRPr="00493A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пункта 2</w:t>
      </w:r>
      <w:r w:rsidR="00493AC4" w:rsidRPr="00493AC4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BF0F5F" w:rsidRPr="00493A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слова «места для ожидания» заменить словами «залы ожидания»; </w:t>
      </w:r>
    </w:p>
    <w:p w:rsidR="00BF0F5F" w:rsidRPr="00493AC4" w:rsidRDefault="00BF0F5F" w:rsidP="00BF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3AC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11) в пункте 2</w:t>
      </w:r>
      <w:r w:rsidR="00493AC4" w:rsidRPr="00493AC4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493AC4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BF0F5F" w:rsidRPr="00493AC4" w:rsidRDefault="00BF0F5F" w:rsidP="00BF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3AC4">
        <w:rPr>
          <w:rFonts w:ascii="Times New Roman" w:eastAsia="Calibri" w:hAnsi="Times New Roman" w:cs="Times New Roman"/>
          <w:sz w:val="28"/>
          <w:szCs w:val="28"/>
          <w:lang w:eastAsia="ru-RU"/>
        </w:rPr>
        <w:t>а) в абзаце первом слова «к местам для ожидания» заменить словами «к залу ожидания»;</w:t>
      </w:r>
    </w:p>
    <w:p w:rsidR="00BF0F5F" w:rsidRPr="00493AC4" w:rsidRDefault="00BF0F5F" w:rsidP="00BF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3AC4">
        <w:rPr>
          <w:rFonts w:ascii="Times New Roman" w:eastAsia="Calibri" w:hAnsi="Times New Roman" w:cs="Times New Roman"/>
          <w:sz w:val="28"/>
          <w:szCs w:val="28"/>
          <w:lang w:eastAsia="ru-RU"/>
        </w:rPr>
        <w:t>б) в абзаце втором слова «Места для ожидания» заменить словами «Залы ожидания»;</w:t>
      </w:r>
    </w:p>
    <w:p w:rsidR="00BF0F5F" w:rsidRPr="00493AC4" w:rsidRDefault="00BF0F5F" w:rsidP="00BF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3AC4">
        <w:rPr>
          <w:rFonts w:ascii="Times New Roman" w:eastAsia="Calibri" w:hAnsi="Times New Roman" w:cs="Times New Roman"/>
          <w:sz w:val="28"/>
          <w:szCs w:val="28"/>
          <w:lang w:eastAsia="ru-RU"/>
        </w:rPr>
        <w:t>в) в абзаце третьем «Места для ожидания в очереди» заменить словами «Залы ожидания»;</w:t>
      </w:r>
    </w:p>
    <w:p w:rsidR="00BF0F5F" w:rsidRPr="00493AC4" w:rsidRDefault="00BF0F5F" w:rsidP="00BF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3AC4">
        <w:rPr>
          <w:rFonts w:ascii="Times New Roman" w:eastAsia="Calibri" w:hAnsi="Times New Roman" w:cs="Times New Roman"/>
          <w:sz w:val="28"/>
          <w:szCs w:val="28"/>
          <w:lang w:eastAsia="ru-RU"/>
        </w:rPr>
        <w:t>г) в абзаце четвертом слова «Места для ожидания» заменить словами «Залы ожидания»;</w:t>
      </w:r>
    </w:p>
    <w:p w:rsidR="00BF0F5F" w:rsidRPr="00493AC4" w:rsidRDefault="00BF0F5F" w:rsidP="00036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AC4">
        <w:rPr>
          <w:rFonts w:ascii="Times New Roman" w:eastAsia="Calibri" w:hAnsi="Times New Roman" w:cs="Times New Roman"/>
          <w:sz w:val="28"/>
          <w:szCs w:val="28"/>
          <w:lang w:eastAsia="ru-RU"/>
        </w:rPr>
        <w:t>12) </w:t>
      </w:r>
      <w:r w:rsidRPr="00493AC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абзацы одиннадцатый – четырнадцатый</w:t>
      </w:r>
      <w:r w:rsidR="00036B80">
        <w:rPr>
          <w:rFonts w:ascii="Times New Roman" w:eastAsia="Times New Roman" w:hAnsi="Times New Roman" w:cs="Times New Roman"/>
          <w:sz w:val="28"/>
          <w:szCs w:val="28"/>
          <w:lang w:eastAsia="ru-RU"/>
        </w:rPr>
        <w:t>, шестнадцатый пункта 26</w:t>
      </w:r>
      <w:r w:rsidRPr="0049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утратившими силу;</w:t>
      </w:r>
    </w:p>
    <w:p w:rsidR="00BF0F5F" w:rsidRPr="00493AC4" w:rsidRDefault="00BF0F5F" w:rsidP="00BF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3AC4">
        <w:rPr>
          <w:rFonts w:ascii="Times New Roman" w:eastAsia="Calibri" w:hAnsi="Times New Roman" w:cs="Times New Roman"/>
          <w:sz w:val="28"/>
          <w:szCs w:val="28"/>
          <w:lang w:eastAsia="ru-RU"/>
        </w:rPr>
        <w:t>13) пункт 2</w:t>
      </w:r>
      <w:r w:rsidR="00493AC4" w:rsidRPr="00493AC4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493A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дополнить абзацем следующего содержания:</w:t>
      </w:r>
    </w:p>
    <w:p w:rsidR="00BF0F5F" w:rsidRPr="00493AC4" w:rsidRDefault="00BF0F5F" w:rsidP="00BF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3A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«Возможность получения государственной услуги в любом </w:t>
      </w:r>
      <w:r w:rsidR="005D39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органе опеки и </w:t>
      </w:r>
      <w:r w:rsidR="00E062D7">
        <w:rPr>
          <w:rFonts w:ascii="Times New Roman" w:eastAsia="Calibri" w:hAnsi="Times New Roman" w:cs="Times New Roman"/>
          <w:sz w:val="28"/>
          <w:szCs w:val="28"/>
          <w:lang w:eastAsia="ru-RU"/>
        </w:rPr>
        <w:t>попечительств</w:t>
      </w:r>
      <w:r w:rsidR="00827F39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bookmarkStart w:id="0" w:name="_GoBack"/>
      <w:bookmarkEnd w:id="0"/>
      <w:r w:rsidRPr="00493A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выбору заявителей (экстерриториальный принцип) не предусмотрена.»;</w:t>
      </w:r>
    </w:p>
    <w:p w:rsidR="00BF0F5F" w:rsidRPr="00493AC4" w:rsidRDefault="00BF0F5F" w:rsidP="00BF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3AC4">
        <w:rPr>
          <w:rFonts w:ascii="Times New Roman" w:eastAsia="Calibri" w:hAnsi="Times New Roman" w:cs="Times New Roman"/>
          <w:sz w:val="28"/>
          <w:szCs w:val="28"/>
          <w:lang w:eastAsia="ru-RU"/>
        </w:rPr>
        <w:t>14) пункт 2</w:t>
      </w:r>
      <w:r w:rsidR="00493AC4" w:rsidRPr="00493AC4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493A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036B80" w:rsidRPr="00036B80" w:rsidRDefault="00036B80" w:rsidP="00036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«28</w:t>
      </w:r>
      <w:r w:rsidRPr="00036B80">
        <w:rPr>
          <w:rFonts w:ascii="Times New Roman" w:eastAsia="Calibri" w:hAnsi="Times New Roman" w:cs="Times New Roman"/>
          <w:sz w:val="28"/>
          <w:szCs w:val="28"/>
          <w:lang w:eastAsia="ru-RU"/>
        </w:rPr>
        <w:t>. Предоставление государственной услуги возможно и на базе МФЦ.</w:t>
      </w:r>
    </w:p>
    <w:p w:rsidR="00036B80" w:rsidRPr="00036B80" w:rsidRDefault="00036B80" w:rsidP="00036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6B80">
        <w:rPr>
          <w:rFonts w:ascii="Times New Roman" w:eastAsia="Calibri" w:hAnsi="Times New Roman" w:cs="Times New Roman"/>
          <w:sz w:val="28"/>
          <w:szCs w:val="28"/>
          <w:lang w:eastAsia="ru-RU"/>
        </w:rPr>
        <w:t>Государственная услуга посредством запроса о предоставлении нескольких государственных услуг в МФЦ, предусмотренного статьей 15.1. Федерального закона от 27.07.2010 № 210-ФЗ «Об организации предоставления государственных и муниципальных услуг», не предоставляется.</w:t>
      </w:r>
    </w:p>
    <w:p w:rsidR="00036B80" w:rsidRPr="00036B80" w:rsidRDefault="00036B80" w:rsidP="00036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6B80">
        <w:rPr>
          <w:rFonts w:ascii="Times New Roman" w:eastAsia="Calibri" w:hAnsi="Times New Roman" w:cs="Times New Roman"/>
          <w:sz w:val="28"/>
          <w:szCs w:val="28"/>
          <w:lang w:eastAsia="ru-RU"/>
        </w:rPr>
        <w:t>Иные требования предоставления государственной услуги в МФЦ отсутствуют.</w:t>
      </w:r>
    </w:p>
    <w:p w:rsidR="00036B80" w:rsidRDefault="00036B80" w:rsidP="00036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6B80">
        <w:rPr>
          <w:rFonts w:ascii="Times New Roman" w:eastAsia="Calibri" w:hAnsi="Times New Roman" w:cs="Times New Roman"/>
          <w:sz w:val="28"/>
          <w:szCs w:val="28"/>
          <w:lang w:eastAsia="ru-RU"/>
        </w:rPr>
        <w:t>В электронной форме государственная услуга не оказывается.»;</w:t>
      </w:r>
    </w:p>
    <w:p w:rsidR="00BF0F5F" w:rsidRPr="00832FB4" w:rsidRDefault="00BF0F5F" w:rsidP="00036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32FB4">
        <w:rPr>
          <w:rFonts w:ascii="Times New Roman" w:eastAsia="Calibri" w:hAnsi="Times New Roman" w:cs="Times New Roman"/>
          <w:sz w:val="28"/>
          <w:szCs w:val="28"/>
          <w:lang w:eastAsia="ru-RU"/>
        </w:rPr>
        <w:t>15)</w:t>
      </w:r>
      <w:r w:rsidRPr="00832FB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r w:rsidRPr="00832FB4">
        <w:rPr>
          <w:rFonts w:ascii="Times New Roman" w:eastAsia="Calibri" w:hAnsi="Times New Roman" w:cs="Times New Roman"/>
          <w:sz w:val="28"/>
          <w:szCs w:val="28"/>
          <w:lang w:eastAsia="ru-RU"/>
        </w:rPr>
        <w:t>наименование раздела, следующего за пунктом 2</w:t>
      </w:r>
      <w:r w:rsidR="00832FB4" w:rsidRPr="00832FB4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832FB4">
        <w:rPr>
          <w:rFonts w:ascii="Times New Roman" w:eastAsia="Calibri" w:hAnsi="Times New Roman" w:cs="Times New Roman"/>
          <w:sz w:val="28"/>
          <w:szCs w:val="28"/>
          <w:lang w:eastAsia="ru-RU"/>
        </w:rPr>
        <w:t>, изложить в следующей редакции:</w:t>
      </w:r>
    </w:p>
    <w:p w:rsidR="00BF0F5F" w:rsidRPr="00832FB4" w:rsidRDefault="00BF0F5F" w:rsidP="00BF0F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32FB4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832FB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III</w:t>
      </w:r>
      <w:r w:rsidRPr="00832FB4">
        <w:rPr>
          <w:rFonts w:ascii="Times New Roman" w:eastAsia="Calibri" w:hAnsi="Times New Roman" w:cs="Times New Roman"/>
          <w:sz w:val="28"/>
          <w:szCs w:val="28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МФЦ»;</w:t>
      </w:r>
    </w:p>
    <w:p w:rsidR="00BF0F5F" w:rsidRPr="00832FB4" w:rsidRDefault="00BF0F5F" w:rsidP="00BF0F5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FB4">
        <w:rPr>
          <w:rFonts w:ascii="Times New Roman" w:eastAsia="Calibri" w:hAnsi="Times New Roman" w:cs="Times New Roman"/>
          <w:sz w:val="28"/>
          <w:szCs w:val="28"/>
          <w:lang w:eastAsia="ru-RU"/>
        </w:rPr>
        <w:t>16) </w:t>
      </w:r>
      <w:r w:rsidRPr="00832FB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</w:t>
      </w:r>
      <w:r w:rsidR="00832FB4" w:rsidRPr="00832FB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32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 силу;</w:t>
      </w:r>
    </w:p>
    <w:p w:rsidR="00BF0F5F" w:rsidRPr="00832FB4" w:rsidRDefault="00BF0F5F" w:rsidP="00BF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FB4">
        <w:rPr>
          <w:rFonts w:ascii="Times New Roman" w:eastAsia="Times New Roman" w:hAnsi="Times New Roman" w:cs="Times New Roman"/>
          <w:sz w:val="28"/>
          <w:szCs w:val="28"/>
          <w:lang w:eastAsia="ru-RU"/>
        </w:rPr>
        <w:t>17) </w:t>
      </w:r>
      <w:r w:rsidRPr="00832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абзацы </w:t>
      </w:r>
      <w:r w:rsidR="00832FB4" w:rsidRPr="00832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шестой</w:t>
      </w:r>
      <w:r w:rsidRPr="00832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="00832FB4" w:rsidRPr="00832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девятый</w:t>
      </w:r>
      <w:r w:rsidRPr="00832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пункта 3</w:t>
      </w:r>
      <w:r w:rsidR="00832FB4" w:rsidRPr="00832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832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признать утратившими силу;</w:t>
      </w:r>
    </w:p>
    <w:p w:rsidR="00BF0F5F" w:rsidRPr="00CA1A51" w:rsidRDefault="00BF0F5F" w:rsidP="00BF0F5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A1A51">
        <w:rPr>
          <w:rFonts w:ascii="Times New Roman" w:eastAsia="Calibri" w:hAnsi="Times New Roman" w:cs="Times New Roman"/>
          <w:sz w:val="28"/>
          <w:szCs w:val="28"/>
          <w:lang w:eastAsia="ru-RU"/>
        </w:rPr>
        <w:t>18) в пункте 3</w:t>
      </w:r>
      <w:r w:rsidR="00CA1A51" w:rsidRPr="00CA1A51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CA1A51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BF0F5F" w:rsidRDefault="00BF0F5F" w:rsidP="00BF0F5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A51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абзацы второй – восьмой признать утратившими силу;</w:t>
      </w:r>
    </w:p>
    <w:p w:rsidR="005D39F2" w:rsidRPr="00CA1A51" w:rsidRDefault="005D39F2" w:rsidP="00BF0F5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 абзац десятый изложить в следующей редакции:</w:t>
      </w:r>
    </w:p>
    <w:p w:rsidR="00BF0F5F" w:rsidRPr="00CA1A51" w:rsidRDefault="00BF0F5F" w:rsidP="00BF0F5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A1A51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CA1A51" w:rsidRPr="00CA1A51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CA1A51">
        <w:rPr>
          <w:rFonts w:ascii="Times New Roman" w:eastAsia="Calibri" w:hAnsi="Times New Roman" w:cs="Times New Roman"/>
          <w:sz w:val="28"/>
          <w:szCs w:val="28"/>
          <w:lang w:eastAsia="ru-RU"/>
        </w:rPr>
        <w:t>) досудебного (внесудебного) обжалования решений и действий (бездействия) центра социальной поддержки населения, должностного лица центра социальной поддержки населения.»;</w:t>
      </w:r>
    </w:p>
    <w:p w:rsidR="00BF0F5F" w:rsidRPr="00CA1A51" w:rsidRDefault="00BF0F5F" w:rsidP="00BF0F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A1A51">
        <w:rPr>
          <w:rFonts w:ascii="Times New Roman" w:eastAsia="Calibri" w:hAnsi="Times New Roman" w:cs="Times New Roman"/>
          <w:sz w:val="28"/>
          <w:szCs w:val="28"/>
          <w:lang w:eastAsia="ru-RU"/>
        </w:rPr>
        <w:t>19) после пункта 3</w:t>
      </w:r>
      <w:r w:rsidR="00CA1A51" w:rsidRPr="00CA1A51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CA1A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дополнить наименованием подраздела и пунктом 3</w:t>
      </w:r>
      <w:r w:rsidR="00CA1A51" w:rsidRPr="00CA1A51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CA1A51">
        <w:rPr>
          <w:rFonts w:ascii="Times New Roman" w:eastAsia="Calibri" w:hAnsi="Times New Roman" w:cs="Times New Roman"/>
          <w:sz w:val="28"/>
          <w:szCs w:val="28"/>
          <w:lang w:eastAsia="ru-RU"/>
        </w:rPr>
        <w:t>.1 следующего содержания:</w:t>
      </w:r>
    </w:p>
    <w:p w:rsidR="00BF0F5F" w:rsidRPr="00CA1A51" w:rsidRDefault="00BF0F5F" w:rsidP="00BF0F5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A1A51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CA1A5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Порядок исправления допущенных опечаток и ошибок</w:t>
      </w:r>
    </w:p>
    <w:p w:rsidR="00BF0F5F" w:rsidRPr="00CA1A51" w:rsidRDefault="00BF0F5F" w:rsidP="00BF0F5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A1A5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выданных в результате предоставления</w:t>
      </w:r>
    </w:p>
    <w:p w:rsidR="00BF0F5F" w:rsidRPr="00CA1A51" w:rsidRDefault="00BF0F5F" w:rsidP="00BF0F5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A1A5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государственной услуги документах</w:t>
      </w:r>
    </w:p>
    <w:p w:rsidR="00BF0F5F" w:rsidRPr="00CA1A51" w:rsidRDefault="00BF0F5F" w:rsidP="00BF0F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A1A5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3</w:t>
      </w:r>
      <w:r w:rsidR="00CA1A51" w:rsidRPr="00CA1A51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CA1A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.1. Основанием для исправления допущенных опечаток и ошибок в выданных в результате предоставления государственной услуги документах является получение </w:t>
      </w:r>
      <w:r w:rsidR="000F41C5">
        <w:rPr>
          <w:rFonts w:ascii="Times New Roman" w:eastAsia="Calibri" w:hAnsi="Times New Roman" w:cs="Times New Roman"/>
          <w:sz w:val="28"/>
          <w:szCs w:val="28"/>
          <w:lang w:eastAsia="ru-RU"/>
        </w:rPr>
        <w:t>орган</w:t>
      </w:r>
      <w:r w:rsidR="0099181D"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r w:rsidR="000F41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опеки и попечительства</w:t>
      </w:r>
      <w:r w:rsidRPr="00CA1A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заявления об исправлении допущенных опечаток и ошибок в выданных в результате предоставления государственной услуги документах, представленного заявителем (далее - заявление об исправлении ошибок).</w:t>
      </w:r>
    </w:p>
    <w:p w:rsidR="00BF0F5F" w:rsidRPr="00CA1A51" w:rsidRDefault="00BF0F5F" w:rsidP="00BF0F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A1A51">
        <w:rPr>
          <w:rFonts w:ascii="Times New Roman" w:eastAsia="Calibri" w:hAnsi="Times New Roman" w:cs="Times New Roman"/>
          <w:sz w:val="28"/>
          <w:szCs w:val="28"/>
          <w:lang w:eastAsia="ru-RU"/>
        </w:rPr>
        <w:t>Запись о получении заявления об исправлении ошибок вносится в журнал регистрации заявлений об исправлении ошибок по форме согласно приложению № </w:t>
      </w:r>
      <w:r w:rsidR="00CA1A51" w:rsidRPr="00CA1A51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CA1A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Административному регламенту в день приема заявления об исправлении ошибок.</w:t>
      </w:r>
    </w:p>
    <w:p w:rsidR="00BF0F5F" w:rsidRPr="00CA1A51" w:rsidRDefault="00BF0F5F" w:rsidP="00BF0F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A1A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Заявление об исправлении ошибок представляется в </w:t>
      </w:r>
      <w:r w:rsidR="000F41C5">
        <w:rPr>
          <w:rFonts w:ascii="Times New Roman" w:eastAsia="Calibri" w:hAnsi="Times New Roman" w:cs="Times New Roman"/>
          <w:sz w:val="28"/>
          <w:szCs w:val="28"/>
          <w:lang w:eastAsia="ru-RU"/>
        </w:rPr>
        <w:t>орган опеки и попечительства</w:t>
      </w:r>
      <w:r w:rsidRPr="00CA1A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произвольной форме.</w:t>
      </w:r>
    </w:p>
    <w:p w:rsidR="00BF0F5F" w:rsidRPr="00CA1A51" w:rsidRDefault="00BF0F5F" w:rsidP="00BF0F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A1A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Заявление об исправлении ошибок рассматривается </w:t>
      </w:r>
      <w:r w:rsidR="000F41C5">
        <w:rPr>
          <w:rFonts w:ascii="Times New Roman" w:eastAsia="Calibri" w:hAnsi="Times New Roman" w:cs="Times New Roman"/>
          <w:sz w:val="28"/>
          <w:szCs w:val="28"/>
          <w:lang w:eastAsia="ru-RU"/>
        </w:rPr>
        <w:t>в орган</w:t>
      </w:r>
      <w:r w:rsidR="00A471B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0F41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опеки и попечительства</w:t>
      </w:r>
      <w:r w:rsidRPr="00CA1A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течение 3 рабочих дней с даты его регистрации.</w:t>
      </w:r>
    </w:p>
    <w:p w:rsidR="00BF0F5F" w:rsidRPr="00CA1A51" w:rsidRDefault="00BF0F5F" w:rsidP="00BF0F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A1A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случае выявления допущенных опечаток и (или) ошибок в выданных в результате предоставления государственной услуги документах </w:t>
      </w:r>
      <w:r w:rsidR="000F41C5">
        <w:rPr>
          <w:rFonts w:ascii="Times New Roman" w:eastAsia="Calibri" w:hAnsi="Times New Roman" w:cs="Times New Roman"/>
          <w:sz w:val="28"/>
          <w:szCs w:val="28"/>
          <w:lang w:eastAsia="ru-RU"/>
        </w:rPr>
        <w:t>орган опеки и попечительства</w:t>
      </w:r>
      <w:r w:rsidRPr="00CA1A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осуществля</w:t>
      </w:r>
      <w:r w:rsidR="008D170D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CA1A51">
        <w:rPr>
          <w:rFonts w:ascii="Times New Roman" w:eastAsia="Calibri" w:hAnsi="Times New Roman" w:cs="Times New Roman"/>
          <w:sz w:val="28"/>
          <w:szCs w:val="28"/>
          <w:lang w:eastAsia="ru-RU"/>
        </w:rPr>
        <w:t>т замену документов, в которых допущены опечатки и (или) ошибки в течение 5 рабочих дней с даты регистрации заявления об исправлении ошибок.</w:t>
      </w:r>
    </w:p>
    <w:p w:rsidR="00BF0F5F" w:rsidRPr="00CA1A51" w:rsidRDefault="00BF0F5F" w:rsidP="00BF0F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A1A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случае отсутствия опечаток и (или) ошибок в выданных в результате предоставления государственной услуги документах </w:t>
      </w:r>
      <w:r w:rsidR="002A04B6">
        <w:rPr>
          <w:rFonts w:ascii="Times New Roman" w:eastAsia="Calibri" w:hAnsi="Times New Roman" w:cs="Times New Roman"/>
          <w:sz w:val="28"/>
          <w:szCs w:val="28"/>
          <w:lang w:eastAsia="ru-RU"/>
        </w:rPr>
        <w:t>орган опеки и попечительства</w:t>
      </w:r>
      <w:r w:rsidRPr="00CA1A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письменно сообща</w:t>
      </w:r>
      <w:r w:rsidR="002A04B6">
        <w:rPr>
          <w:rFonts w:ascii="Times New Roman" w:eastAsia="Calibri" w:hAnsi="Times New Roman" w:cs="Times New Roman"/>
          <w:sz w:val="28"/>
          <w:szCs w:val="28"/>
          <w:lang w:eastAsia="ru-RU"/>
        </w:rPr>
        <w:t>ю</w:t>
      </w:r>
      <w:r w:rsidRPr="00CA1A51">
        <w:rPr>
          <w:rFonts w:ascii="Times New Roman" w:eastAsia="Calibri" w:hAnsi="Times New Roman" w:cs="Times New Roman"/>
          <w:sz w:val="28"/>
          <w:szCs w:val="28"/>
          <w:lang w:eastAsia="ru-RU"/>
        </w:rPr>
        <w:t>т заявителю об отсутствии таких опечаток и (или) ошибок в срок, не превышающий 5 рабочих дней с даты регистрации заявления об исправлении ошибок.»;</w:t>
      </w:r>
    </w:p>
    <w:p w:rsidR="00E062D7" w:rsidRDefault="00E062D7" w:rsidP="00BF0F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20) абзац</w:t>
      </w:r>
      <w:r w:rsidR="007278D0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шестой-восьмой</w:t>
      </w:r>
      <w:r w:rsidR="007278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пункта 42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BF0F5F" w:rsidRPr="004932C1" w:rsidRDefault="00E062D7" w:rsidP="00BF0F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BF0F5F" w:rsidRPr="004932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Жалоба на решения и действия (бездействие) </w:t>
      </w:r>
      <w:r w:rsidR="00CB6D87">
        <w:rPr>
          <w:rFonts w:ascii="Times New Roman" w:eastAsia="Calibri" w:hAnsi="Times New Roman" w:cs="Times New Roman"/>
          <w:sz w:val="28"/>
          <w:szCs w:val="28"/>
          <w:lang w:eastAsia="ru-RU"/>
        </w:rPr>
        <w:t>органа опеки и попечительства</w:t>
      </w:r>
      <w:r w:rsidR="00BF0F5F" w:rsidRPr="004932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должностного лица </w:t>
      </w:r>
      <w:r w:rsidR="00CB6D87">
        <w:rPr>
          <w:rFonts w:ascii="Times New Roman" w:eastAsia="Calibri" w:hAnsi="Times New Roman" w:cs="Times New Roman"/>
          <w:sz w:val="28"/>
          <w:szCs w:val="28"/>
          <w:lang w:eastAsia="ru-RU"/>
        </w:rPr>
        <w:t>органа опеки и попечительства</w:t>
      </w:r>
      <w:r w:rsidR="00BF0F5F" w:rsidRPr="004932C1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CB6D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служащего органа опеки и попечительства,</w:t>
      </w:r>
      <w:r w:rsidR="00BF0F5F" w:rsidRPr="004932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руководителя </w:t>
      </w:r>
      <w:r w:rsidR="00CB6D87">
        <w:rPr>
          <w:rFonts w:ascii="Times New Roman" w:eastAsia="Calibri" w:hAnsi="Times New Roman" w:cs="Times New Roman"/>
          <w:sz w:val="28"/>
          <w:szCs w:val="28"/>
          <w:lang w:eastAsia="ru-RU"/>
        </w:rPr>
        <w:t>органа опеки и попечительства</w:t>
      </w:r>
      <w:r w:rsidR="00BF0F5F" w:rsidRPr="004932C1">
        <w:rPr>
          <w:rFonts w:ascii="Times New Roman" w:eastAsia="Calibri" w:hAnsi="Times New Roman" w:cs="Times New Roman"/>
          <w:sz w:val="28"/>
          <w:szCs w:val="28"/>
          <w:lang w:eastAsia="ru-RU"/>
        </w:rPr>
        <w:t>, министра может быть направлена по почте, через МФЦ, в электронной форме с использованием информационно - телекоммуникационной сети Интернет, официального сайта министерства, официального сайта Губернатора Новосибирской области и Правительства Новосибирской области, ЕПГУ,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 (далее - система досудебного обжалования), а также может быть принята при личном приеме заявителя.</w:t>
      </w:r>
    </w:p>
    <w:p w:rsidR="00BF0F5F" w:rsidRPr="004932C1" w:rsidRDefault="00BF0F5F" w:rsidP="00BF0F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32C1">
        <w:rPr>
          <w:rFonts w:ascii="Times New Roman" w:eastAsia="Calibri" w:hAnsi="Times New Roman" w:cs="Times New Roman"/>
          <w:sz w:val="28"/>
          <w:szCs w:val="28"/>
          <w:lang w:eastAsia="ru-RU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Интернет, официального сайта МФЦ и принята на личном приеме.</w:t>
      </w:r>
    </w:p>
    <w:p w:rsidR="00BF0F5F" w:rsidRPr="004932C1" w:rsidRDefault="00BF0F5F" w:rsidP="00BF0F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32C1">
        <w:rPr>
          <w:rFonts w:ascii="Times New Roman" w:eastAsia="Calibri" w:hAnsi="Times New Roman" w:cs="Times New Roman"/>
          <w:sz w:val="28"/>
          <w:szCs w:val="28"/>
          <w:lang w:eastAsia="ru-RU"/>
        </w:rPr>
        <w:t>Адрес министерства: Серебренниковская ул., д. 6, г. Новосибирск, 630007. E-mail: uszn@nso.ru. Телефон: (383) 238-75-10, факс: (383) 238-79-34.</w:t>
      </w:r>
      <w:r w:rsidR="00E062D7">
        <w:rPr>
          <w:rFonts w:ascii="Times New Roman" w:eastAsia="Calibri" w:hAnsi="Times New Roman" w:cs="Times New Roman"/>
          <w:sz w:val="28"/>
          <w:szCs w:val="28"/>
          <w:lang w:eastAsia="ru-RU"/>
        </w:rPr>
        <w:t>»;</w:t>
      </w:r>
    </w:p>
    <w:p w:rsidR="00BF0F5F" w:rsidRPr="004932C1" w:rsidRDefault="00E062D7" w:rsidP="00BF0F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21) абзац второй пункта 43 изложить в следующей редакции:</w:t>
      </w:r>
    </w:p>
    <w:p w:rsidR="00BF0F5F" w:rsidRPr="004932C1" w:rsidRDefault="00E062D7" w:rsidP="00BF0F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BF0F5F" w:rsidRPr="004932C1">
        <w:rPr>
          <w:rFonts w:ascii="Times New Roman" w:eastAsia="Calibri" w:hAnsi="Times New Roman" w:cs="Times New Roman"/>
          <w:sz w:val="28"/>
          <w:szCs w:val="28"/>
          <w:lang w:eastAsia="ru-RU"/>
        </w:rPr>
        <w:t>Консультацию о времени и месте личного приема министра можно получить в министерстве, обратившись лично или по телефонам: (383) 238-75-10, (383) 238-75-18.»;</w:t>
      </w:r>
    </w:p>
    <w:p w:rsidR="00BF0F5F" w:rsidRPr="00B02158" w:rsidRDefault="00BF0F5F" w:rsidP="00BF0F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2158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E062D7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B02158">
        <w:rPr>
          <w:rFonts w:ascii="Times New Roman" w:eastAsia="Calibri" w:hAnsi="Times New Roman" w:cs="Times New Roman"/>
          <w:sz w:val="28"/>
          <w:szCs w:val="28"/>
          <w:lang w:eastAsia="ru-RU"/>
        </w:rPr>
        <w:t>) пункт 4</w:t>
      </w:r>
      <w:r w:rsidR="00B02158" w:rsidRPr="00B02158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B021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дополнить абзацем следующего содержания:</w:t>
      </w:r>
    </w:p>
    <w:p w:rsidR="00BF0F5F" w:rsidRPr="00B02158" w:rsidRDefault="00BF0F5F" w:rsidP="00BF0F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2158">
        <w:rPr>
          <w:rFonts w:ascii="Times New Roman" w:eastAsia="Calibri" w:hAnsi="Times New Roman" w:cs="Times New Roman"/>
          <w:sz w:val="28"/>
          <w:szCs w:val="28"/>
          <w:lang w:eastAsia="ru-RU"/>
        </w:rPr>
        <w:t>«В случае если жалоба была направлена с использованием системы досудебного обжалования, ответ заявителю направляется посредством данной системы.»;</w:t>
      </w:r>
    </w:p>
    <w:p w:rsidR="00BF0F5F" w:rsidRPr="00B02158" w:rsidRDefault="00BF0F5F" w:rsidP="00BF0F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2158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E062D7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B021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 в пункте </w:t>
      </w:r>
      <w:r w:rsidR="00B02158" w:rsidRPr="00B02158">
        <w:rPr>
          <w:rFonts w:ascii="Times New Roman" w:eastAsia="Calibri" w:hAnsi="Times New Roman" w:cs="Times New Roman"/>
          <w:sz w:val="28"/>
          <w:szCs w:val="28"/>
          <w:lang w:eastAsia="ru-RU"/>
        </w:rPr>
        <w:t>49</w:t>
      </w:r>
      <w:r w:rsidRPr="00B02158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BF0F5F" w:rsidRPr="00B02158" w:rsidRDefault="00BF0F5F" w:rsidP="00BF0F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2158">
        <w:rPr>
          <w:rFonts w:ascii="Times New Roman" w:eastAsia="Calibri" w:hAnsi="Times New Roman" w:cs="Times New Roman"/>
          <w:sz w:val="28"/>
          <w:szCs w:val="28"/>
          <w:lang w:eastAsia="ru-RU"/>
        </w:rPr>
        <w:t>а) абзац первый после слов «почтовый адрес» дополнить словами «(адрес электронной почты)»;</w:t>
      </w:r>
    </w:p>
    <w:p w:rsidR="00BF0F5F" w:rsidRPr="00B02158" w:rsidRDefault="00BF0F5F" w:rsidP="00BF0F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2158">
        <w:rPr>
          <w:rFonts w:ascii="Times New Roman" w:eastAsia="Calibri" w:hAnsi="Times New Roman" w:cs="Times New Roman"/>
          <w:sz w:val="28"/>
          <w:szCs w:val="28"/>
          <w:lang w:eastAsia="ru-RU"/>
        </w:rPr>
        <w:t>б) </w:t>
      </w:r>
      <w:r w:rsidR="00B02158" w:rsidRPr="00B02158">
        <w:rPr>
          <w:rFonts w:ascii="Times New Roman" w:eastAsia="Calibri" w:hAnsi="Times New Roman" w:cs="Times New Roman"/>
          <w:sz w:val="28"/>
          <w:szCs w:val="28"/>
          <w:lang w:eastAsia="ru-RU"/>
        </w:rPr>
        <w:t>абзац второй</w:t>
      </w:r>
      <w:r w:rsidRPr="00B021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после слов «в ней вопросов и» дополнить словами «в течение трех рабочих дней со дня регистрации жалобы»;</w:t>
      </w:r>
    </w:p>
    <w:p w:rsidR="00BF0F5F" w:rsidRPr="008C6BBE" w:rsidRDefault="00BF0F5F" w:rsidP="00BF0F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6BBE">
        <w:rPr>
          <w:rFonts w:ascii="Times New Roman" w:eastAsia="Calibri" w:hAnsi="Times New Roman" w:cs="Times New Roman"/>
          <w:sz w:val="28"/>
          <w:szCs w:val="28"/>
          <w:lang w:eastAsia="ru-RU"/>
        </w:rPr>
        <w:t>в) в абзаце третьем слова «о чем в течение семи дней» заменить словами «о чем в течение трех рабочих дней», после слов «почтовый адрес» дополнить словами «(адрес электронной почты)»;</w:t>
      </w:r>
    </w:p>
    <w:p w:rsidR="00BF0F5F" w:rsidRPr="008C6BBE" w:rsidRDefault="00BF0F5F" w:rsidP="00BF0F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6BBE">
        <w:rPr>
          <w:rFonts w:ascii="Times New Roman" w:eastAsia="Calibri" w:hAnsi="Times New Roman" w:cs="Times New Roman"/>
          <w:sz w:val="28"/>
          <w:szCs w:val="28"/>
          <w:lang w:eastAsia="ru-RU"/>
        </w:rPr>
        <w:t>г) в абзаце четвертом слова «о чем в течение семи дней» заменить словами «о чем в течение трех рабочих дней»;</w:t>
      </w:r>
    </w:p>
    <w:p w:rsidR="00BF0F5F" w:rsidRPr="008C6BBE" w:rsidRDefault="00BF0F5F" w:rsidP="00BF0F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6BBE">
        <w:rPr>
          <w:rFonts w:ascii="Times New Roman" w:eastAsia="Calibri" w:hAnsi="Times New Roman" w:cs="Times New Roman"/>
          <w:sz w:val="28"/>
          <w:szCs w:val="28"/>
          <w:lang w:eastAsia="ru-RU"/>
        </w:rPr>
        <w:t>д) в абзаце пятом предложение «О принятом решении уведомляется заявитель, направивший жалобу.» заменить предложением «О принятом решении в течение трех рабочих дней со дня регистрации жалобы уведомляется заявитель, направивший жалобу.»;</w:t>
      </w:r>
    </w:p>
    <w:p w:rsidR="00BF0F5F" w:rsidRPr="008C6BBE" w:rsidRDefault="00BF0F5F" w:rsidP="00BF0F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6BBE">
        <w:rPr>
          <w:rFonts w:ascii="Times New Roman" w:eastAsia="Calibri" w:hAnsi="Times New Roman" w:cs="Times New Roman"/>
          <w:sz w:val="28"/>
          <w:szCs w:val="28"/>
          <w:lang w:eastAsia="ru-RU"/>
        </w:rPr>
        <w:t>е) дополнить абзацем следующего содержания:</w:t>
      </w:r>
    </w:p>
    <w:p w:rsidR="00BF0F5F" w:rsidRPr="008C6BBE" w:rsidRDefault="00BF0F5F" w:rsidP="00BF0F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6BBE">
        <w:rPr>
          <w:rFonts w:ascii="Times New Roman" w:eastAsia="Calibri" w:hAnsi="Times New Roman" w:cs="Times New Roman"/>
          <w:sz w:val="28"/>
          <w:szCs w:val="28"/>
          <w:lang w:eastAsia="ru-RU"/>
        </w:rPr>
        <w:t>«Должностное лицо, наделенное полномочиями по рассмотрению жалоб в соответствии с пунктом 4</w:t>
      </w:r>
      <w:r w:rsidR="008C6BBE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8C6B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Административного регламента, сообщает заявителю об оставлении жалобы без ответа в форме, предусмотренной пунктом 4</w:t>
      </w:r>
      <w:r w:rsidR="008C6BBE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8C6B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Административного регламента.»;</w:t>
      </w:r>
    </w:p>
    <w:p w:rsidR="00BF0F5F" w:rsidRPr="008C6BBE" w:rsidRDefault="000C5711" w:rsidP="00BF0F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E062D7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) приложение № 6</w:t>
      </w:r>
      <w:r w:rsidR="00BF0F5F" w:rsidRPr="008C6BBE">
        <w:rPr>
          <w:rFonts w:ascii="Times New Roman" w:eastAsia="Calibri" w:hAnsi="Times New Roman" w:cs="Times New Roman"/>
          <w:sz w:val="28"/>
          <w:szCs w:val="28"/>
        </w:rPr>
        <w:t xml:space="preserve"> признать утратившим силу;</w:t>
      </w:r>
    </w:p>
    <w:p w:rsidR="00BF0F5F" w:rsidRPr="008C6BBE" w:rsidRDefault="00BF0F5F" w:rsidP="00BF0F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6BBE">
        <w:rPr>
          <w:rFonts w:ascii="Times New Roman" w:eastAsia="Calibri" w:hAnsi="Times New Roman" w:cs="Times New Roman"/>
          <w:sz w:val="28"/>
          <w:szCs w:val="28"/>
        </w:rPr>
        <w:t>2</w:t>
      </w:r>
      <w:r w:rsidR="00E062D7">
        <w:rPr>
          <w:rFonts w:ascii="Times New Roman" w:eastAsia="Calibri" w:hAnsi="Times New Roman" w:cs="Times New Roman"/>
          <w:sz w:val="28"/>
          <w:szCs w:val="28"/>
        </w:rPr>
        <w:t>5</w:t>
      </w:r>
      <w:r w:rsidRPr="008C6BBE">
        <w:rPr>
          <w:rFonts w:ascii="Times New Roman" w:eastAsia="Calibri" w:hAnsi="Times New Roman" w:cs="Times New Roman"/>
          <w:sz w:val="28"/>
          <w:szCs w:val="28"/>
        </w:rPr>
        <w:t>) дополнить приложением № 10 следующего содержания:</w:t>
      </w:r>
    </w:p>
    <w:p w:rsidR="00BF0F5F" w:rsidRPr="008C6BBE" w:rsidRDefault="00BF0F5F" w:rsidP="00BF0F5F">
      <w:pPr>
        <w:widowControl w:val="0"/>
        <w:autoSpaceDE w:val="0"/>
        <w:autoSpaceDN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BBE">
        <w:rPr>
          <w:rFonts w:ascii="Times New Roman" w:eastAsia="Calibri" w:hAnsi="Times New Roman" w:cs="Times New Roman"/>
          <w:sz w:val="28"/>
          <w:szCs w:val="28"/>
        </w:rPr>
        <w:t>«</w:t>
      </w:r>
      <w:r w:rsidRPr="008C6B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12</w:t>
      </w:r>
    </w:p>
    <w:p w:rsidR="008C6BBE" w:rsidRPr="008C6BBE" w:rsidRDefault="008C6BBE" w:rsidP="008C6BB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6BB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C6BBE" w:rsidRPr="008C6BBE" w:rsidRDefault="008C6BBE" w:rsidP="008C6BB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6BBE">
        <w:rPr>
          <w:rFonts w:ascii="Times New Roman" w:hAnsi="Times New Roman" w:cs="Times New Roman"/>
          <w:sz w:val="28"/>
          <w:szCs w:val="28"/>
        </w:rPr>
        <w:t>предоставления органами местного</w:t>
      </w:r>
    </w:p>
    <w:p w:rsidR="008C6BBE" w:rsidRPr="008C6BBE" w:rsidRDefault="008C6BBE" w:rsidP="008C6BB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6BBE">
        <w:rPr>
          <w:rFonts w:ascii="Times New Roman" w:hAnsi="Times New Roman" w:cs="Times New Roman"/>
          <w:sz w:val="28"/>
          <w:szCs w:val="28"/>
        </w:rPr>
        <w:t>самоуправления муниципальных образований</w:t>
      </w:r>
    </w:p>
    <w:p w:rsidR="008C6BBE" w:rsidRPr="008C6BBE" w:rsidRDefault="008C6BBE" w:rsidP="008C6BB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6BBE">
        <w:rPr>
          <w:rFonts w:ascii="Times New Roman" w:hAnsi="Times New Roman" w:cs="Times New Roman"/>
          <w:sz w:val="28"/>
          <w:szCs w:val="28"/>
        </w:rPr>
        <w:t>Новосибирской области, осуществляющими</w:t>
      </w:r>
    </w:p>
    <w:p w:rsidR="008C6BBE" w:rsidRPr="008C6BBE" w:rsidRDefault="008C6BBE" w:rsidP="008C6BB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6BBE">
        <w:rPr>
          <w:rFonts w:ascii="Times New Roman" w:hAnsi="Times New Roman" w:cs="Times New Roman"/>
          <w:sz w:val="28"/>
          <w:szCs w:val="28"/>
        </w:rPr>
        <w:t>переданные государственные полномочия</w:t>
      </w:r>
    </w:p>
    <w:p w:rsidR="008C6BBE" w:rsidRPr="008C6BBE" w:rsidRDefault="008C6BBE" w:rsidP="008C6BB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6BBE">
        <w:rPr>
          <w:rFonts w:ascii="Times New Roman" w:hAnsi="Times New Roman" w:cs="Times New Roman"/>
          <w:sz w:val="28"/>
          <w:szCs w:val="28"/>
        </w:rPr>
        <w:t>Новосибирской области по организации</w:t>
      </w:r>
    </w:p>
    <w:p w:rsidR="008C6BBE" w:rsidRPr="008C6BBE" w:rsidRDefault="008C6BBE" w:rsidP="008C6BB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6BBE">
        <w:rPr>
          <w:rFonts w:ascii="Times New Roman" w:hAnsi="Times New Roman" w:cs="Times New Roman"/>
          <w:sz w:val="28"/>
          <w:szCs w:val="28"/>
        </w:rPr>
        <w:t>и осуществлению деятельности по опеке</w:t>
      </w:r>
    </w:p>
    <w:p w:rsidR="008C6BBE" w:rsidRPr="008C6BBE" w:rsidRDefault="008C6BBE" w:rsidP="008C6BB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6BBE">
        <w:rPr>
          <w:rFonts w:ascii="Times New Roman" w:hAnsi="Times New Roman" w:cs="Times New Roman"/>
          <w:sz w:val="28"/>
          <w:szCs w:val="28"/>
        </w:rPr>
        <w:t>и попечительству, социальной поддержке</w:t>
      </w:r>
    </w:p>
    <w:p w:rsidR="008C6BBE" w:rsidRPr="008C6BBE" w:rsidRDefault="008C6BBE" w:rsidP="008C6BB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6BBE">
        <w:rPr>
          <w:rFonts w:ascii="Times New Roman" w:hAnsi="Times New Roman" w:cs="Times New Roman"/>
          <w:sz w:val="28"/>
          <w:szCs w:val="28"/>
        </w:rPr>
        <w:t>детей-сирот и детей, оставшихся без</w:t>
      </w:r>
    </w:p>
    <w:p w:rsidR="008C6BBE" w:rsidRPr="008C6BBE" w:rsidRDefault="008C6BBE" w:rsidP="008C6BB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6BBE">
        <w:rPr>
          <w:rFonts w:ascii="Times New Roman" w:hAnsi="Times New Roman" w:cs="Times New Roman"/>
          <w:sz w:val="28"/>
          <w:szCs w:val="28"/>
        </w:rPr>
        <w:t>попечения родителей, государственной</w:t>
      </w:r>
    </w:p>
    <w:p w:rsidR="008C6BBE" w:rsidRPr="008C6BBE" w:rsidRDefault="008C6BBE" w:rsidP="008C6BB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6BBE">
        <w:rPr>
          <w:rFonts w:ascii="Times New Roman" w:hAnsi="Times New Roman" w:cs="Times New Roman"/>
          <w:sz w:val="28"/>
          <w:szCs w:val="28"/>
        </w:rPr>
        <w:t>услуги по выдаче разрешения</w:t>
      </w:r>
    </w:p>
    <w:p w:rsidR="008C6BBE" w:rsidRPr="008C6BBE" w:rsidRDefault="008C6BBE" w:rsidP="008C6BB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6BBE">
        <w:rPr>
          <w:rFonts w:ascii="Times New Roman" w:hAnsi="Times New Roman" w:cs="Times New Roman"/>
          <w:sz w:val="28"/>
          <w:szCs w:val="28"/>
        </w:rPr>
        <w:t>на изменение имени ребенка</w:t>
      </w:r>
    </w:p>
    <w:p w:rsidR="008C6BBE" w:rsidRPr="008C6BBE" w:rsidRDefault="008C6BBE" w:rsidP="008C6BB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6BBE">
        <w:rPr>
          <w:rFonts w:ascii="Times New Roman" w:hAnsi="Times New Roman" w:cs="Times New Roman"/>
          <w:sz w:val="28"/>
          <w:szCs w:val="28"/>
        </w:rPr>
        <w:t>до достижения им возраста</w:t>
      </w:r>
    </w:p>
    <w:p w:rsidR="008C6BBE" w:rsidRPr="008C6BBE" w:rsidRDefault="008C6BBE" w:rsidP="008C6BB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6BBE">
        <w:rPr>
          <w:rFonts w:ascii="Times New Roman" w:hAnsi="Times New Roman" w:cs="Times New Roman"/>
          <w:sz w:val="28"/>
          <w:szCs w:val="28"/>
        </w:rPr>
        <w:t>четырнадцати лет</w:t>
      </w:r>
    </w:p>
    <w:p w:rsidR="00BF0F5F" w:rsidRPr="008C6BBE" w:rsidRDefault="00BF0F5F" w:rsidP="00BF0F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5F" w:rsidRPr="008C6BBE" w:rsidRDefault="00BF0F5F" w:rsidP="00BF0F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</w:t>
      </w:r>
    </w:p>
    <w:p w:rsidR="00BF0F5F" w:rsidRPr="008C6BBE" w:rsidRDefault="00BF0F5F" w:rsidP="00BF0F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B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заявлений об исправлении ошибок</w:t>
      </w:r>
    </w:p>
    <w:p w:rsidR="00BF0F5F" w:rsidRPr="008C6BBE" w:rsidRDefault="00BF0F5F" w:rsidP="00BF0F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2"/>
        <w:gridCol w:w="2306"/>
        <w:gridCol w:w="1309"/>
        <w:gridCol w:w="2120"/>
        <w:gridCol w:w="1245"/>
        <w:gridCol w:w="2383"/>
      </w:tblGrid>
      <w:tr w:rsidR="00BF0F5F" w:rsidRPr="008C6BBE" w:rsidTr="00AA4842">
        <w:trPr>
          <w:trHeight w:val="335"/>
        </w:trPr>
        <w:tc>
          <w:tcPr>
            <w:tcW w:w="622" w:type="dxa"/>
            <w:vMerge w:val="restart"/>
          </w:tcPr>
          <w:p w:rsidR="00BF0F5F" w:rsidRPr="008C6BBE" w:rsidRDefault="00BF0F5F" w:rsidP="00AA4842">
            <w:pPr>
              <w:widowControl w:val="0"/>
              <w:autoSpaceDE w:val="0"/>
              <w:autoSpaceDN w:val="0"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306" w:type="dxa"/>
            <w:vMerge w:val="restart"/>
          </w:tcPr>
          <w:p w:rsidR="00BF0F5F" w:rsidRPr="008C6BBE" w:rsidRDefault="00BF0F5F" w:rsidP="00AA48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(последнее - при наличии) заявителя</w:t>
            </w:r>
          </w:p>
        </w:tc>
        <w:tc>
          <w:tcPr>
            <w:tcW w:w="1309" w:type="dxa"/>
            <w:vMerge w:val="restart"/>
          </w:tcPr>
          <w:p w:rsidR="00BF0F5F" w:rsidRPr="008C6BBE" w:rsidRDefault="00BF0F5F" w:rsidP="00AA48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заявителя</w:t>
            </w:r>
          </w:p>
        </w:tc>
        <w:tc>
          <w:tcPr>
            <w:tcW w:w="2120" w:type="dxa"/>
            <w:vMerge w:val="restart"/>
          </w:tcPr>
          <w:p w:rsidR="00BF0F5F" w:rsidRPr="008C6BBE" w:rsidRDefault="00BF0F5F" w:rsidP="00AA48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BF0F5F" w:rsidRPr="008C6BBE" w:rsidRDefault="00BF0F5F" w:rsidP="00AA48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представления</w:t>
            </w:r>
          </w:p>
          <w:p w:rsidR="00BF0F5F" w:rsidRPr="008C6BBE" w:rsidRDefault="00BF0F5F" w:rsidP="00AA48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заявления об исправлении ошибок</w:t>
            </w:r>
          </w:p>
        </w:tc>
        <w:tc>
          <w:tcPr>
            <w:tcW w:w="3628" w:type="dxa"/>
            <w:gridSpan w:val="2"/>
          </w:tcPr>
          <w:p w:rsidR="00BF0F5F" w:rsidRPr="008C6BBE" w:rsidRDefault="00BF0F5F" w:rsidP="00AA48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рассмотрения заявления</w:t>
            </w:r>
          </w:p>
          <w:p w:rsidR="00BF0F5F" w:rsidRPr="008C6BBE" w:rsidRDefault="00BF0F5F" w:rsidP="00AA48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исправлении ошибок</w:t>
            </w:r>
          </w:p>
        </w:tc>
      </w:tr>
      <w:tr w:rsidR="00BF0F5F" w:rsidRPr="008C6BBE" w:rsidTr="00AA4842">
        <w:trPr>
          <w:trHeight w:val="1175"/>
        </w:trPr>
        <w:tc>
          <w:tcPr>
            <w:tcW w:w="622" w:type="dxa"/>
            <w:vMerge/>
          </w:tcPr>
          <w:p w:rsidR="00BF0F5F" w:rsidRPr="008C6BBE" w:rsidRDefault="00BF0F5F" w:rsidP="00AA484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06" w:type="dxa"/>
            <w:vMerge/>
          </w:tcPr>
          <w:p w:rsidR="00BF0F5F" w:rsidRPr="008C6BBE" w:rsidRDefault="00BF0F5F" w:rsidP="00AA48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vMerge/>
          </w:tcPr>
          <w:p w:rsidR="00BF0F5F" w:rsidRPr="008C6BBE" w:rsidRDefault="00BF0F5F" w:rsidP="00AA48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vMerge/>
          </w:tcPr>
          <w:p w:rsidR="00BF0F5F" w:rsidRPr="008C6BBE" w:rsidRDefault="00BF0F5F" w:rsidP="00AA48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</w:tcPr>
          <w:p w:rsidR="00BF0F5F" w:rsidRPr="008C6BBE" w:rsidRDefault="00BF0F5F" w:rsidP="00AA48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принятия решения</w:t>
            </w:r>
          </w:p>
        </w:tc>
        <w:tc>
          <w:tcPr>
            <w:tcW w:w="2383" w:type="dxa"/>
          </w:tcPr>
          <w:p w:rsidR="00BF0F5F" w:rsidRPr="008C6BBE" w:rsidRDefault="00BF0F5F" w:rsidP="00AA48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</w:tc>
      </w:tr>
    </w:tbl>
    <w:p w:rsidR="00BF0F5F" w:rsidRPr="00AE7B05" w:rsidRDefault="00BF0F5F" w:rsidP="00BF0F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6BB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».</w:t>
      </w:r>
    </w:p>
    <w:p w:rsidR="00E8233F" w:rsidRPr="00BF0F5F" w:rsidRDefault="00E8233F" w:rsidP="00E8233F">
      <w:pPr>
        <w:rPr>
          <w:lang w:val="en-US"/>
        </w:rPr>
      </w:pPr>
    </w:p>
    <w:sectPr w:rsidR="00E8233F" w:rsidRPr="00BF0F5F" w:rsidSect="00BF0F5F">
      <w:headerReference w:type="default" r:id="rId7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473" w:rsidRDefault="000A1473" w:rsidP="00BF0F5F">
      <w:pPr>
        <w:spacing w:after="0" w:line="240" w:lineRule="auto"/>
      </w:pPr>
      <w:r>
        <w:separator/>
      </w:r>
    </w:p>
  </w:endnote>
  <w:endnote w:type="continuationSeparator" w:id="0">
    <w:p w:rsidR="000A1473" w:rsidRDefault="000A1473" w:rsidP="00BF0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473" w:rsidRDefault="000A1473" w:rsidP="00BF0F5F">
      <w:pPr>
        <w:spacing w:after="0" w:line="240" w:lineRule="auto"/>
      </w:pPr>
      <w:r>
        <w:separator/>
      </w:r>
    </w:p>
  </w:footnote>
  <w:footnote w:type="continuationSeparator" w:id="0">
    <w:p w:rsidR="000A1473" w:rsidRDefault="000A1473" w:rsidP="00BF0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538463"/>
      <w:docPartObj>
        <w:docPartGallery w:val="Page Numbers (Top of Page)"/>
        <w:docPartUnique/>
      </w:docPartObj>
    </w:sdtPr>
    <w:sdtEndPr/>
    <w:sdtContent>
      <w:p w:rsidR="00BF0F5F" w:rsidRDefault="00BF0F5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F39">
          <w:rPr>
            <w:noProof/>
          </w:rPr>
          <w:t>7</w:t>
        </w:r>
        <w:r>
          <w:fldChar w:fldCharType="end"/>
        </w:r>
      </w:p>
    </w:sdtContent>
  </w:sdt>
  <w:p w:rsidR="00BF0F5F" w:rsidRDefault="00BF0F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AEF"/>
    <w:rsid w:val="00036B80"/>
    <w:rsid w:val="000A1473"/>
    <w:rsid w:val="000C5711"/>
    <w:rsid w:val="000E7864"/>
    <w:rsid w:val="000F41C5"/>
    <w:rsid w:val="001271EB"/>
    <w:rsid w:val="0014228C"/>
    <w:rsid w:val="00152E04"/>
    <w:rsid w:val="002A04B6"/>
    <w:rsid w:val="00447CF2"/>
    <w:rsid w:val="0045516C"/>
    <w:rsid w:val="004932C1"/>
    <w:rsid w:val="00493AC4"/>
    <w:rsid w:val="004F41E1"/>
    <w:rsid w:val="00537645"/>
    <w:rsid w:val="0055554D"/>
    <w:rsid w:val="005D3289"/>
    <w:rsid w:val="005D39F2"/>
    <w:rsid w:val="00600ED2"/>
    <w:rsid w:val="007278D0"/>
    <w:rsid w:val="00801440"/>
    <w:rsid w:val="00827F39"/>
    <w:rsid w:val="00831A5F"/>
    <w:rsid w:val="00832FB4"/>
    <w:rsid w:val="00847E40"/>
    <w:rsid w:val="008B2AEF"/>
    <w:rsid w:val="008C6BBE"/>
    <w:rsid w:val="008D170D"/>
    <w:rsid w:val="008E1F99"/>
    <w:rsid w:val="008E3330"/>
    <w:rsid w:val="00900E53"/>
    <w:rsid w:val="00902681"/>
    <w:rsid w:val="00917DA7"/>
    <w:rsid w:val="00986DAA"/>
    <w:rsid w:val="0099181D"/>
    <w:rsid w:val="00A12F0A"/>
    <w:rsid w:val="00A471B5"/>
    <w:rsid w:val="00B02158"/>
    <w:rsid w:val="00B1482B"/>
    <w:rsid w:val="00BF0F5F"/>
    <w:rsid w:val="00C1244D"/>
    <w:rsid w:val="00C42C59"/>
    <w:rsid w:val="00CA1A51"/>
    <w:rsid w:val="00CB6D87"/>
    <w:rsid w:val="00D24E0F"/>
    <w:rsid w:val="00DC313C"/>
    <w:rsid w:val="00E062D7"/>
    <w:rsid w:val="00E8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A49F6-F691-4934-BCC7-96EC01ED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0F5F"/>
  </w:style>
  <w:style w:type="paragraph" w:styleId="a5">
    <w:name w:val="footer"/>
    <w:basedOn w:val="a"/>
    <w:link w:val="a6"/>
    <w:uiPriority w:val="99"/>
    <w:unhideWhenUsed/>
    <w:rsid w:val="00BF0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0F5F"/>
  </w:style>
  <w:style w:type="paragraph" w:styleId="a7">
    <w:name w:val="Balloon Text"/>
    <w:basedOn w:val="a"/>
    <w:link w:val="a8"/>
    <w:uiPriority w:val="99"/>
    <w:semiHidden/>
    <w:unhideWhenUsed/>
    <w:rsid w:val="00600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0E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tsr.ns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7</Pages>
  <Words>2072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Купач Валентина Сергеевна</dc:creator>
  <cp:keywords/>
  <dc:description/>
  <cp:lastModifiedBy>Купач Валентина Сергеевна</cp:lastModifiedBy>
  <cp:revision>36</cp:revision>
  <cp:lastPrinted>2019-07-23T02:59:00Z</cp:lastPrinted>
  <dcterms:created xsi:type="dcterms:W3CDTF">2019-07-17T10:28:00Z</dcterms:created>
  <dcterms:modified xsi:type="dcterms:W3CDTF">2019-07-23T09:31:00Z</dcterms:modified>
</cp:coreProperties>
</file>