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7E" w:rsidRDefault="00007E7E" w:rsidP="00007E7E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15079BA7" wp14:editId="5FEB0984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7E" w:rsidRPr="00345245" w:rsidRDefault="00007E7E" w:rsidP="00007E7E">
      <w:pPr>
        <w:pStyle w:val="a5"/>
        <w:tabs>
          <w:tab w:val="clear" w:pos="4677"/>
          <w:tab w:val="clear" w:pos="9355"/>
        </w:tabs>
        <w:ind w:right="-144"/>
        <w:jc w:val="center"/>
        <w:rPr>
          <w:b/>
          <w:bCs/>
          <w:sz w:val="24"/>
          <w:szCs w:val="24"/>
        </w:rPr>
      </w:pPr>
    </w:p>
    <w:p w:rsidR="00007E7E" w:rsidRDefault="00007E7E" w:rsidP="00007E7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007E7E" w:rsidRDefault="00007E7E" w:rsidP="00007E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007E7E" w:rsidRDefault="00007E7E" w:rsidP="00007E7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A93AFA" w:rsidRPr="003D14D6" w:rsidRDefault="00A93AFA" w:rsidP="00007E7E">
      <w:pPr>
        <w:jc w:val="center"/>
        <w:rPr>
          <w:b/>
          <w:bCs/>
          <w:sz w:val="16"/>
          <w:szCs w:val="16"/>
        </w:rPr>
      </w:pPr>
    </w:p>
    <w:p w:rsidR="00007E7E" w:rsidRDefault="00007E7E" w:rsidP="00007E7E">
      <w:pPr>
        <w:jc w:val="both"/>
        <w:rPr>
          <w:sz w:val="16"/>
        </w:rPr>
      </w:pPr>
    </w:p>
    <w:p w:rsidR="00007E7E" w:rsidRPr="002C6D33" w:rsidRDefault="00007E7E" w:rsidP="003512EB">
      <w:pPr>
        <w:pStyle w:val="1"/>
      </w:pPr>
      <w:proofErr w:type="gramStart"/>
      <w:r w:rsidRPr="002C6D33">
        <w:rPr>
          <w:sz w:val="28"/>
        </w:rPr>
        <w:t>П</w:t>
      </w:r>
      <w:proofErr w:type="gramEnd"/>
      <w:r w:rsidRPr="002C6D33">
        <w:rPr>
          <w:sz w:val="28"/>
        </w:rPr>
        <w:t xml:space="preserve"> Р И К А З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81"/>
        <w:gridCol w:w="7858"/>
      </w:tblGrid>
      <w:tr w:rsidR="00192AE5" w:rsidRPr="00EB775A" w:rsidTr="003348C8">
        <w:trPr>
          <w:trHeight w:val="354"/>
        </w:trPr>
        <w:tc>
          <w:tcPr>
            <w:tcW w:w="1781" w:type="dxa"/>
            <w:tcBorders>
              <w:bottom w:val="single" w:sz="4" w:space="0" w:color="auto"/>
            </w:tcBorders>
          </w:tcPr>
          <w:p w:rsidR="00192AE5" w:rsidRPr="00EB775A" w:rsidRDefault="00192AE5" w:rsidP="00AD238B">
            <w:pPr>
              <w:pStyle w:val="2"/>
            </w:pPr>
          </w:p>
        </w:tc>
        <w:tc>
          <w:tcPr>
            <w:tcW w:w="7858" w:type="dxa"/>
          </w:tcPr>
          <w:p w:rsidR="00192AE5" w:rsidRPr="00EB775A" w:rsidRDefault="00192AE5" w:rsidP="00AD238B">
            <w:pPr>
              <w:pStyle w:val="2"/>
              <w:jc w:val="right"/>
            </w:pPr>
            <w:r w:rsidRPr="00EB775A">
              <w:t xml:space="preserve">                </w:t>
            </w:r>
            <w:r w:rsidR="002C263E" w:rsidRPr="00EB775A">
              <w:t xml:space="preserve">         </w:t>
            </w:r>
            <w:r w:rsidRPr="00EB775A">
              <w:t xml:space="preserve"> № _________</w:t>
            </w:r>
          </w:p>
        </w:tc>
      </w:tr>
    </w:tbl>
    <w:p w:rsidR="00EB775A" w:rsidRPr="00EB775A" w:rsidRDefault="00EB775A" w:rsidP="00EB775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</w:rPr>
      </w:pPr>
    </w:p>
    <w:p w:rsidR="00EB775A" w:rsidRPr="002C6D33" w:rsidRDefault="00EB775A" w:rsidP="00EB775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</w:rPr>
      </w:pPr>
      <w:r w:rsidRPr="002C6D33">
        <w:rPr>
          <w:color w:val="000000"/>
          <w:sz w:val="26"/>
        </w:rPr>
        <w:t>г. Новосибирск</w:t>
      </w:r>
    </w:p>
    <w:p w:rsidR="00007E7E" w:rsidRPr="002C6D33" w:rsidRDefault="00007E7E" w:rsidP="00007E7E">
      <w:pPr>
        <w:jc w:val="center"/>
        <w:rPr>
          <w:b/>
          <w:sz w:val="28"/>
          <w:szCs w:val="28"/>
        </w:rPr>
      </w:pPr>
    </w:p>
    <w:p w:rsidR="00857FA7" w:rsidRPr="002C6D33" w:rsidRDefault="00857FA7" w:rsidP="00857FA7">
      <w:pPr>
        <w:jc w:val="center"/>
        <w:rPr>
          <w:b/>
          <w:sz w:val="28"/>
          <w:szCs w:val="28"/>
        </w:rPr>
      </w:pPr>
      <w:r w:rsidRPr="002C6D33">
        <w:rPr>
          <w:b/>
          <w:sz w:val="28"/>
          <w:szCs w:val="28"/>
        </w:rPr>
        <w:t xml:space="preserve">О внесении изменения в приказ инспекции государственного строительного надзора Новосибирской области от </w:t>
      </w:r>
      <w:r w:rsidR="00B57AF8" w:rsidRPr="002C6D33">
        <w:rPr>
          <w:b/>
          <w:sz w:val="28"/>
          <w:szCs w:val="28"/>
        </w:rPr>
        <w:t>24</w:t>
      </w:r>
      <w:r w:rsidRPr="002C6D33">
        <w:rPr>
          <w:b/>
          <w:sz w:val="28"/>
          <w:szCs w:val="28"/>
        </w:rPr>
        <w:t>.06.2016 № </w:t>
      </w:r>
      <w:r w:rsidR="00B57AF8" w:rsidRPr="002C6D33">
        <w:rPr>
          <w:b/>
          <w:sz w:val="28"/>
          <w:szCs w:val="28"/>
        </w:rPr>
        <w:t>22</w:t>
      </w:r>
    </w:p>
    <w:p w:rsidR="00007E7E" w:rsidRPr="002C6D33" w:rsidRDefault="00007E7E" w:rsidP="00007E7E">
      <w:pPr>
        <w:jc w:val="center"/>
        <w:rPr>
          <w:b/>
          <w:sz w:val="28"/>
          <w:szCs w:val="28"/>
        </w:rPr>
      </w:pPr>
    </w:p>
    <w:p w:rsidR="00621651" w:rsidRPr="000773B0" w:rsidRDefault="00621651" w:rsidP="0062165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F4252F">
        <w:rPr>
          <w:sz w:val="28"/>
          <w:szCs w:val="28"/>
        </w:rPr>
        <w:t>В соответствии с п</w:t>
      </w:r>
      <w:r w:rsidRPr="00F4252F">
        <w:rPr>
          <w:rFonts w:eastAsiaTheme="minorHAnsi"/>
          <w:bCs/>
          <w:sz w:val="28"/>
          <w:szCs w:val="28"/>
          <w:lang w:eastAsia="en-US"/>
        </w:rPr>
        <w:t xml:space="preserve">остановлением Губернатора Новосибирской области от 30.11.2023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F4252F">
        <w:rPr>
          <w:rFonts w:eastAsiaTheme="minorHAnsi"/>
          <w:bCs/>
          <w:sz w:val="28"/>
          <w:szCs w:val="28"/>
          <w:lang w:eastAsia="en-US"/>
        </w:rPr>
        <w:t xml:space="preserve"> 228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F4252F">
        <w:rPr>
          <w:rFonts w:eastAsiaTheme="minorHAnsi"/>
          <w:bCs/>
          <w:sz w:val="28"/>
          <w:szCs w:val="28"/>
          <w:lang w:eastAsia="en-US"/>
        </w:rPr>
        <w:t>О внесении изменений в отдельные постановления Губернатора Новосибирской области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F4252F">
        <w:rPr>
          <w:sz w:val="28"/>
          <w:szCs w:val="28"/>
        </w:rPr>
        <w:t xml:space="preserve">, </w:t>
      </w:r>
      <w:proofErr w:type="gramStart"/>
      <w:r w:rsidRPr="000773B0">
        <w:rPr>
          <w:b/>
          <w:sz w:val="28"/>
          <w:szCs w:val="28"/>
        </w:rPr>
        <w:t>п</w:t>
      </w:r>
      <w:proofErr w:type="gramEnd"/>
      <w:r w:rsidRPr="000773B0">
        <w:rPr>
          <w:b/>
          <w:sz w:val="28"/>
          <w:szCs w:val="28"/>
        </w:rPr>
        <w:t xml:space="preserve"> р и к а з ы в а ю:</w:t>
      </w:r>
    </w:p>
    <w:p w:rsidR="00E7272B" w:rsidRPr="00E7272B" w:rsidRDefault="00191A87" w:rsidP="00E7272B">
      <w:pPr>
        <w:pStyle w:val="a3"/>
        <w:spacing w:after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3348C8">
        <w:rPr>
          <w:sz w:val="28"/>
          <w:szCs w:val="28"/>
        </w:rPr>
        <w:t xml:space="preserve">Внести в приказ инспекции государственного строительного надзора Новосибирской области от </w:t>
      </w:r>
      <w:r w:rsidR="00B57AF8" w:rsidRPr="003348C8">
        <w:rPr>
          <w:sz w:val="28"/>
          <w:szCs w:val="28"/>
        </w:rPr>
        <w:t>24</w:t>
      </w:r>
      <w:r w:rsidRPr="003348C8">
        <w:rPr>
          <w:sz w:val="28"/>
          <w:szCs w:val="28"/>
        </w:rPr>
        <w:t>.06.2016 №</w:t>
      </w:r>
      <w:r w:rsidR="00E27013">
        <w:rPr>
          <w:sz w:val="28"/>
          <w:szCs w:val="28"/>
        </w:rPr>
        <w:t> </w:t>
      </w:r>
      <w:r w:rsidR="00B57AF8" w:rsidRPr="003348C8">
        <w:rPr>
          <w:sz w:val="28"/>
          <w:szCs w:val="28"/>
        </w:rPr>
        <w:t>22</w:t>
      </w:r>
      <w:r w:rsidRPr="003348C8">
        <w:rPr>
          <w:sz w:val="28"/>
          <w:szCs w:val="28"/>
        </w:rPr>
        <w:t xml:space="preserve"> «</w:t>
      </w:r>
      <w:r w:rsidR="00B57AF8" w:rsidRPr="003348C8">
        <w:rPr>
          <w:sz w:val="28"/>
          <w:szCs w:val="28"/>
        </w:rPr>
        <w:t xml:space="preserve">Об утверждении порядка уведомления начальника инспекции государственного строительного надзора Новосибирской области о фактах обращения в целях склонения государственного гражданского служащего инспекции к совершению коррупционных </w:t>
      </w:r>
      <w:r w:rsidR="00B57AF8" w:rsidRPr="00382793">
        <w:rPr>
          <w:sz w:val="28"/>
          <w:szCs w:val="28"/>
        </w:rPr>
        <w:t>правонарушений, перечень сведений, содержащихся в уведомлениях, организации проверки этих сведений и порядок регистрации уведомлений</w:t>
      </w:r>
      <w:r w:rsidR="00382793" w:rsidRPr="00382793">
        <w:rPr>
          <w:sz w:val="28"/>
          <w:szCs w:val="28"/>
        </w:rPr>
        <w:t xml:space="preserve">» следующее </w:t>
      </w:r>
      <w:r w:rsidR="00382793" w:rsidRPr="00382793">
        <w:rPr>
          <w:rFonts w:eastAsiaTheme="minorHAnsi"/>
          <w:bCs/>
          <w:sz w:val="28"/>
          <w:szCs w:val="28"/>
          <w:lang w:eastAsia="en-US"/>
        </w:rPr>
        <w:t xml:space="preserve">изменение, дополнив </w:t>
      </w:r>
      <w:hyperlink r:id="rId8" w:history="1">
        <w:r w:rsidR="00382793" w:rsidRPr="00382793">
          <w:rPr>
            <w:rFonts w:eastAsiaTheme="minorHAnsi"/>
            <w:bCs/>
            <w:sz w:val="28"/>
            <w:szCs w:val="28"/>
            <w:lang w:eastAsia="en-US"/>
          </w:rPr>
          <w:t>пункт 2</w:t>
        </w:r>
      </w:hyperlink>
      <w:r w:rsidR="00382793" w:rsidRPr="0038279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7272B">
        <w:rPr>
          <w:rFonts w:eastAsiaTheme="minorHAnsi"/>
          <w:bCs/>
          <w:sz w:val="28"/>
          <w:szCs w:val="28"/>
          <w:lang w:eastAsia="en-US"/>
        </w:rPr>
        <w:t>П</w:t>
      </w:r>
      <w:r w:rsidR="00E7272B" w:rsidRPr="003348C8">
        <w:rPr>
          <w:sz w:val="28"/>
          <w:szCs w:val="28"/>
        </w:rPr>
        <w:t>орядка уведомления начальника инспекции</w:t>
      </w:r>
      <w:proofErr w:type="gramEnd"/>
      <w:r w:rsidR="00E7272B" w:rsidRPr="003348C8">
        <w:rPr>
          <w:sz w:val="28"/>
          <w:szCs w:val="28"/>
        </w:rPr>
        <w:t xml:space="preserve"> государственного строительного надзора Новосибирской области о фактах обращения в целях склонения государственного гражданского служащего инспекции к совершению коррупционных </w:t>
      </w:r>
      <w:r w:rsidR="00E7272B" w:rsidRPr="00382793">
        <w:rPr>
          <w:sz w:val="28"/>
          <w:szCs w:val="28"/>
        </w:rPr>
        <w:t>правонарушений</w:t>
      </w:r>
      <w:r w:rsidR="00621651">
        <w:rPr>
          <w:sz w:val="28"/>
          <w:szCs w:val="28"/>
        </w:rPr>
        <w:t>,</w:t>
      </w:r>
      <w:r w:rsidR="00E7272B">
        <w:rPr>
          <w:sz w:val="28"/>
          <w:szCs w:val="28"/>
        </w:rPr>
        <w:t xml:space="preserve"> </w:t>
      </w:r>
      <w:r w:rsidR="00382793" w:rsidRPr="00382793">
        <w:rPr>
          <w:rFonts w:eastAsiaTheme="minorHAnsi"/>
          <w:bCs/>
          <w:sz w:val="28"/>
          <w:szCs w:val="28"/>
          <w:lang w:eastAsia="en-US"/>
        </w:rPr>
        <w:t>абзацами следующего содержания:</w:t>
      </w:r>
    </w:p>
    <w:p w:rsidR="00E7272B" w:rsidRPr="00E7272B" w:rsidRDefault="009B4DFB" w:rsidP="00E7272B">
      <w:pPr>
        <w:pStyle w:val="a3"/>
        <w:spacing w:after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="00382793" w:rsidRPr="009B4DFB">
        <w:rPr>
          <w:rFonts w:eastAsiaTheme="minorHAnsi"/>
          <w:bCs/>
          <w:sz w:val="28"/>
          <w:szCs w:val="28"/>
          <w:lang w:eastAsia="en-US"/>
        </w:rPr>
        <w:t xml:space="preserve">Гражданский служащий </w:t>
      </w:r>
      <w:proofErr w:type="gramStart"/>
      <w:r w:rsidR="00382793" w:rsidRPr="009B4DFB">
        <w:rPr>
          <w:rFonts w:eastAsiaTheme="minorHAnsi"/>
          <w:bCs/>
          <w:sz w:val="28"/>
          <w:szCs w:val="28"/>
          <w:lang w:eastAsia="en-US"/>
        </w:rPr>
        <w:t xml:space="preserve">в случае невозможности уведомления </w:t>
      </w:r>
      <w:r w:rsidR="00621651">
        <w:rPr>
          <w:rFonts w:eastAsiaTheme="minorHAnsi"/>
          <w:bCs/>
          <w:sz w:val="28"/>
          <w:szCs w:val="28"/>
          <w:lang w:eastAsia="en-US"/>
        </w:rPr>
        <w:t>начальника инспекции</w:t>
      </w:r>
      <w:r w:rsidR="00382793" w:rsidRPr="009B4DFB">
        <w:rPr>
          <w:rFonts w:eastAsiaTheme="minorHAnsi"/>
          <w:bCs/>
          <w:sz w:val="28"/>
          <w:szCs w:val="28"/>
          <w:lang w:eastAsia="en-US"/>
        </w:rPr>
        <w:t xml:space="preserve"> обо всех фактах обращения к нему каких-либо лиц в целях склонения его к совершению</w:t>
      </w:r>
      <w:proofErr w:type="gramEnd"/>
      <w:r w:rsidR="00382793" w:rsidRPr="009B4DFB">
        <w:rPr>
          <w:rFonts w:eastAsiaTheme="minorHAnsi"/>
          <w:bCs/>
          <w:sz w:val="28"/>
          <w:szCs w:val="28"/>
          <w:lang w:eastAsia="en-US"/>
        </w:rPr>
        <w:t xml:space="preserve"> коррупционных правонарушений по независящим от него обстоятельствам представляет уведомление об этом в порядке, установленном Федеральным </w:t>
      </w:r>
      <w:hyperlink r:id="rId9" w:history="1">
        <w:r w:rsidR="00382793" w:rsidRPr="009B4DFB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="00382793" w:rsidRPr="009B4DFB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="00382793" w:rsidRPr="009B4DFB">
        <w:rPr>
          <w:rFonts w:eastAsiaTheme="minorHAnsi"/>
          <w:bCs/>
          <w:sz w:val="28"/>
          <w:szCs w:val="28"/>
          <w:lang w:eastAsia="en-US"/>
        </w:rPr>
        <w:t>О противодействии коррупции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="00382793" w:rsidRPr="009B4DFB">
        <w:rPr>
          <w:rFonts w:eastAsiaTheme="minorHAnsi"/>
          <w:bCs/>
          <w:sz w:val="28"/>
          <w:szCs w:val="28"/>
          <w:lang w:eastAsia="en-US"/>
        </w:rPr>
        <w:t>.</w:t>
      </w:r>
    </w:p>
    <w:p w:rsidR="00382793" w:rsidRPr="00E7272B" w:rsidRDefault="00382793" w:rsidP="00E7272B">
      <w:pPr>
        <w:pStyle w:val="a3"/>
        <w:spacing w:after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4DFB">
        <w:rPr>
          <w:rFonts w:eastAsiaTheme="minorHAnsi"/>
          <w:bCs/>
          <w:sz w:val="28"/>
          <w:szCs w:val="28"/>
          <w:lang w:eastAsia="en-US"/>
        </w:rPr>
        <w:t xml:space="preserve">Порядок рассмотрения и форма указанного уведомления устанавливаются </w:t>
      </w:r>
      <w:hyperlink r:id="rId10" w:history="1">
        <w:r w:rsidRPr="009B4DFB">
          <w:rPr>
            <w:rFonts w:eastAsiaTheme="minorHAnsi"/>
            <w:bCs/>
            <w:sz w:val="28"/>
            <w:szCs w:val="28"/>
            <w:lang w:eastAsia="en-US"/>
          </w:rPr>
          <w:t>Положением</w:t>
        </w:r>
      </w:hyperlink>
      <w:r w:rsidRPr="009B4DFB">
        <w:rPr>
          <w:rFonts w:eastAsiaTheme="minorHAnsi"/>
          <w:bCs/>
          <w:sz w:val="28"/>
          <w:szCs w:val="28"/>
          <w:lang w:eastAsia="en-US"/>
        </w:rPr>
        <w:t xml:space="preserve"> о </w:t>
      </w:r>
      <w:r w:rsidR="009B4DFB" w:rsidRPr="009B4DFB">
        <w:rPr>
          <w:rFonts w:eastAsiaTheme="minorHAnsi"/>
          <w:sz w:val="28"/>
          <w:szCs w:val="28"/>
          <w:lang w:eastAsia="en-US"/>
        </w:rPr>
        <w:t xml:space="preserve">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области, утвержденного п</w:t>
      </w:r>
      <w:r w:rsidRPr="009B4DFB">
        <w:rPr>
          <w:rFonts w:eastAsiaTheme="minorHAnsi"/>
          <w:sz w:val="26"/>
          <w:szCs w:val="26"/>
          <w:lang w:eastAsia="en-US"/>
        </w:rPr>
        <w:t>риказ</w:t>
      </w:r>
      <w:r w:rsidR="009B4DFB" w:rsidRPr="009B4DFB">
        <w:rPr>
          <w:rFonts w:eastAsiaTheme="minorHAnsi"/>
          <w:sz w:val="26"/>
          <w:szCs w:val="26"/>
          <w:lang w:eastAsia="en-US"/>
        </w:rPr>
        <w:t>ом</w:t>
      </w:r>
      <w:r w:rsidRPr="009B4DFB">
        <w:rPr>
          <w:rFonts w:eastAsiaTheme="minorHAnsi"/>
          <w:sz w:val="26"/>
          <w:szCs w:val="26"/>
          <w:lang w:eastAsia="en-US"/>
        </w:rPr>
        <w:t xml:space="preserve"> инспекции государственного строительного надзора Новосибирской области от 29.10.2018 </w:t>
      </w:r>
      <w:r w:rsidR="009B4DFB">
        <w:rPr>
          <w:rFonts w:eastAsiaTheme="minorHAnsi"/>
          <w:sz w:val="26"/>
          <w:szCs w:val="26"/>
          <w:lang w:eastAsia="en-US"/>
        </w:rPr>
        <w:t>№</w:t>
      </w:r>
      <w:r w:rsidR="00E27013">
        <w:rPr>
          <w:rFonts w:eastAsiaTheme="minorHAnsi"/>
          <w:sz w:val="26"/>
          <w:szCs w:val="26"/>
          <w:lang w:eastAsia="en-US"/>
        </w:rPr>
        <w:t> </w:t>
      </w:r>
      <w:r w:rsidRPr="009B4DFB">
        <w:rPr>
          <w:rFonts w:eastAsiaTheme="minorHAnsi"/>
          <w:sz w:val="26"/>
          <w:szCs w:val="26"/>
          <w:lang w:eastAsia="en-US"/>
        </w:rPr>
        <w:t xml:space="preserve">7 </w:t>
      </w:r>
      <w:r w:rsidR="009B4DFB" w:rsidRPr="009B4DFB">
        <w:rPr>
          <w:rFonts w:eastAsiaTheme="minorHAnsi"/>
          <w:sz w:val="26"/>
          <w:szCs w:val="26"/>
          <w:lang w:eastAsia="en-US"/>
        </w:rPr>
        <w:t>«</w:t>
      </w:r>
      <w:r w:rsidRPr="009B4DFB">
        <w:rPr>
          <w:rFonts w:eastAsiaTheme="minorHAnsi"/>
          <w:sz w:val="28"/>
          <w:szCs w:val="28"/>
          <w:lang w:eastAsia="en-US"/>
        </w:rPr>
        <w:t xml:space="preserve">Об утверждении Положения о комиссии по соблюдению требований к служебному поведению государственных гражданских служащих </w:t>
      </w:r>
      <w:r w:rsidRPr="009B4DFB">
        <w:rPr>
          <w:rFonts w:eastAsiaTheme="minorHAnsi"/>
          <w:sz w:val="28"/>
          <w:szCs w:val="28"/>
          <w:lang w:eastAsia="en-US"/>
        </w:rPr>
        <w:lastRenderedPageBreak/>
        <w:t>Новосибирской области и урегулированию конфликта интересов в инспекции государственного строительного надзора Новосибирской области</w:t>
      </w:r>
      <w:r w:rsidR="009B4DFB" w:rsidRPr="009B4DFB">
        <w:rPr>
          <w:rFonts w:eastAsiaTheme="minorHAnsi"/>
          <w:sz w:val="28"/>
          <w:szCs w:val="28"/>
          <w:lang w:eastAsia="en-US"/>
        </w:rPr>
        <w:t>»</w:t>
      </w:r>
      <w:r w:rsidR="009B4DFB">
        <w:rPr>
          <w:rFonts w:eastAsiaTheme="minorHAnsi"/>
          <w:sz w:val="28"/>
          <w:szCs w:val="28"/>
          <w:lang w:eastAsia="en-US"/>
        </w:rPr>
        <w:t>.».</w:t>
      </w:r>
    </w:p>
    <w:p w:rsidR="009E76BF" w:rsidRDefault="009E76BF" w:rsidP="003348C8">
      <w:pPr>
        <w:pStyle w:val="a3"/>
        <w:spacing w:after="0"/>
        <w:ind w:left="0" w:firstLine="709"/>
        <w:jc w:val="both"/>
        <w:rPr>
          <w:sz w:val="28"/>
          <w:szCs w:val="28"/>
        </w:rPr>
      </w:pPr>
    </w:p>
    <w:p w:rsidR="009B4DFB" w:rsidRDefault="009B4DFB" w:rsidP="003348C8">
      <w:pPr>
        <w:pStyle w:val="a3"/>
        <w:spacing w:after="0"/>
        <w:ind w:left="0" w:firstLine="709"/>
        <w:jc w:val="both"/>
        <w:rPr>
          <w:sz w:val="28"/>
          <w:szCs w:val="28"/>
        </w:rPr>
      </w:pPr>
    </w:p>
    <w:p w:rsidR="003348C8" w:rsidRDefault="003348C8" w:rsidP="003348C8">
      <w:pPr>
        <w:pStyle w:val="a3"/>
        <w:spacing w:after="0"/>
        <w:ind w:left="0" w:firstLine="709"/>
        <w:jc w:val="both"/>
        <w:rPr>
          <w:sz w:val="28"/>
          <w:szCs w:val="28"/>
        </w:rPr>
      </w:pPr>
    </w:p>
    <w:p w:rsidR="00AB0264" w:rsidRPr="003348C8" w:rsidRDefault="009B4DFB" w:rsidP="00FD297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0264" w:rsidRPr="003348C8">
        <w:rPr>
          <w:rFonts w:ascii="Times New Roman" w:hAnsi="Times New Roman" w:cs="Times New Roman"/>
          <w:sz w:val="28"/>
          <w:szCs w:val="28"/>
        </w:rPr>
        <w:t>ачальник инспекции</w:t>
      </w:r>
      <w:r w:rsidR="00FD2973" w:rsidRPr="003348C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348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7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А.А. Нечунаев</w:t>
      </w:r>
      <w:r w:rsidR="003348C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512EB" w:rsidRPr="003348C8" w:rsidRDefault="003512EB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772" w:rsidRPr="003348C8" w:rsidRDefault="00427772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772" w:rsidRPr="003348C8" w:rsidRDefault="00427772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556" w:rsidRDefault="00502556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74A3" w:rsidRDefault="008374A3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4782" w:rsidRDefault="00EB7850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B7850">
        <w:rPr>
          <w:rFonts w:ascii="Times New Roman" w:hAnsi="Times New Roman" w:cs="Times New Roman"/>
          <w:sz w:val="20"/>
        </w:rPr>
        <w:t>О.В. Топорищева</w:t>
      </w:r>
    </w:p>
    <w:p w:rsidR="0071504D" w:rsidRPr="0071191F" w:rsidRDefault="00EB7850" w:rsidP="004277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B7850">
        <w:rPr>
          <w:rFonts w:ascii="Times New Roman" w:hAnsi="Times New Roman" w:cs="Times New Roman"/>
          <w:sz w:val="20"/>
        </w:rPr>
        <w:t>296 58 79</w:t>
      </w:r>
      <w:r w:rsidR="009B4DFB">
        <w:rPr>
          <w:rFonts w:ascii="Times New Roman" w:hAnsi="Times New Roman" w:cs="Times New Roman"/>
          <w:sz w:val="20"/>
        </w:rPr>
        <w:t>, доб. 726</w:t>
      </w:r>
      <w:bookmarkStart w:id="0" w:name="_GoBack"/>
      <w:bookmarkEnd w:id="0"/>
    </w:p>
    <w:sectPr w:rsidR="0071504D" w:rsidRPr="0071191F" w:rsidSect="003348C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829"/>
    <w:multiLevelType w:val="hybridMultilevel"/>
    <w:tmpl w:val="F6F00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1867"/>
    <w:multiLevelType w:val="hybridMultilevel"/>
    <w:tmpl w:val="7DB89486"/>
    <w:lvl w:ilvl="0" w:tplc="0254C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544BBA"/>
    <w:multiLevelType w:val="hybridMultilevel"/>
    <w:tmpl w:val="57C46B38"/>
    <w:lvl w:ilvl="0" w:tplc="46720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A65693"/>
    <w:multiLevelType w:val="hybridMultilevel"/>
    <w:tmpl w:val="CEF67178"/>
    <w:lvl w:ilvl="0" w:tplc="0A08437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D605ACA"/>
    <w:multiLevelType w:val="hybridMultilevel"/>
    <w:tmpl w:val="89A8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120FA"/>
    <w:multiLevelType w:val="hybridMultilevel"/>
    <w:tmpl w:val="C9F0AE50"/>
    <w:lvl w:ilvl="0" w:tplc="CA3C0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A90543"/>
    <w:multiLevelType w:val="hybridMultilevel"/>
    <w:tmpl w:val="67F6DA3C"/>
    <w:lvl w:ilvl="0" w:tplc="EF869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3B4CF1"/>
    <w:multiLevelType w:val="hybridMultilevel"/>
    <w:tmpl w:val="C9C2B09A"/>
    <w:lvl w:ilvl="0" w:tplc="5636EB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496E30"/>
    <w:multiLevelType w:val="hybridMultilevel"/>
    <w:tmpl w:val="F9CA4B64"/>
    <w:lvl w:ilvl="0" w:tplc="B9A45D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236991"/>
    <w:multiLevelType w:val="hybridMultilevel"/>
    <w:tmpl w:val="401000A4"/>
    <w:lvl w:ilvl="0" w:tplc="FB4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64"/>
    <w:rsid w:val="00007E7E"/>
    <w:rsid w:val="000773B0"/>
    <w:rsid w:val="0008400C"/>
    <w:rsid w:val="000F4BDB"/>
    <w:rsid w:val="00111277"/>
    <w:rsid w:val="00161DD5"/>
    <w:rsid w:val="00171383"/>
    <w:rsid w:val="00191A87"/>
    <w:rsid w:val="00192AE5"/>
    <w:rsid w:val="001A28ED"/>
    <w:rsid w:val="001E1D84"/>
    <w:rsid w:val="00286D85"/>
    <w:rsid w:val="002C23E0"/>
    <w:rsid w:val="002C263E"/>
    <w:rsid w:val="002C6D33"/>
    <w:rsid w:val="00330452"/>
    <w:rsid w:val="003348C8"/>
    <w:rsid w:val="003512EB"/>
    <w:rsid w:val="00381F6F"/>
    <w:rsid w:val="00382793"/>
    <w:rsid w:val="0041631D"/>
    <w:rsid w:val="004264BF"/>
    <w:rsid w:val="00427772"/>
    <w:rsid w:val="00433106"/>
    <w:rsid w:val="004D6E80"/>
    <w:rsid w:val="00502556"/>
    <w:rsid w:val="005622A7"/>
    <w:rsid w:val="005C4EFE"/>
    <w:rsid w:val="00621651"/>
    <w:rsid w:val="007077BB"/>
    <w:rsid w:val="0071191F"/>
    <w:rsid w:val="0071504D"/>
    <w:rsid w:val="00742CDA"/>
    <w:rsid w:val="008374A3"/>
    <w:rsid w:val="00857FA7"/>
    <w:rsid w:val="00873156"/>
    <w:rsid w:val="009325C6"/>
    <w:rsid w:val="009B13B5"/>
    <w:rsid w:val="009B4DFB"/>
    <w:rsid w:val="009E76BF"/>
    <w:rsid w:val="00A24ACB"/>
    <w:rsid w:val="00A8567A"/>
    <w:rsid w:val="00A93AFA"/>
    <w:rsid w:val="00AB0264"/>
    <w:rsid w:val="00AC5407"/>
    <w:rsid w:val="00B24782"/>
    <w:rsid w:val="00B307A0"/>
    <w:rsid w:val="00B575A8"/>
    <w:rsid w:val="00B57AF8"/>
    <w:rsid w:val="00BA4A99"/>
    <w:rsid w:val="00BB0C84"/>
    <w:rsid w:val="00C57D95"/>
    <w:rsid w:val="00CE3EB1"/>
    <w:rsid w:val="00D52B69"/>
    <w:rsid w:val="00D90327"/>
    <w:rsid w:val="00DA750C"/>
    <w:rsid w:val="00E27013"/>
    <w:rsid w:val="00E7272B"/>
    <w:rsid w:val="00E965F4"/>
    <w:rsid w:val="00EB775A"/>
    <w:rsid w:val="00EB7850"/>
    <w:rsid w:val="00F43CD4"/>
    <w:rsid w:val="00F44AB1"/>
    <w:rsid w:val="00F601EC"/>
    <w:rsid w:val="00F60E59"/>
    <w:rsid w:val="00FA0DB4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36029&amp;dst=100012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49&amp;n=155793&amp;dst=1000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2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57245F-1B47-44C8-96C4-4BEAB2BD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Топорищева Олеся Викторовна</dc:creator>
  <cp:lastModifiedBy>Топорищева Олеся Викторовна</cp:lastModifiedBy>
  <cp:revision>20</cp:revision>
  <cp:lastPrinted>2023-12-19T03:11:00Z</cp:lastPrinted>
  <dcterms:created xsi:type="dcterms:W3CDTF">2022-06-10T06:54:00Z</dcterms:created>
  <dcterms:modified xsi:type="dcterms:W3CDTF">2023-12-20T01:52:00Z</dcterms:modified>
</cp:coreProperties>
</file>