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6235E0" w:rsidP="003169D6">
      <w:pPr>
        <w:pStyle w:val="afffa"/>
        <w:jc w:val="center"/>
        <w:rPr>
          <w:color w:val="000000" w:themeColor="text1"/>
          <w:sz w:val="28"/>
          <w:szCs w:val="28"/>
        </w:rPr>
      </w:pPr>
      <w:r w:rsidRPr="006235E0">
        <w:rPr>
          <w:color w:val="000000" w:themeColor="text1"/>
          <w:sz w:val="28"/>
          <w:szCs w:val="28"/>
        </w:rPr>
        <w:t>__________</w:t>
      </w:r>
      <w:r>
        <w:rPr>
          <w:color w:val="000000" w:themeColor="text1"/>
          <w:sz w:val="28"/>
          <w:szCs w:val="28"/>
        </w:rPr>
        <w:t>_</w:t>
      </w:r>
      <w:r w:rsidR="0033408D" w:rsidRPr="006235E0">
        <w:rPr>
          <w:color w:val="000000" w:themeColor="text1"/>
          <w:sz w:val="28"/>
          <w:szCs w:val="28"/>
        </w:rPr>
        <w:tab/>
      </w:r>
      <w:r w:rsidR="0033408D" w:rsidRPr="00F878F5">
        <w:rPr>
          <w:color w:val="000000" w:themeColor="text1"/>
          <w:sz w:val="28"/>
          <w:szCs w:val="28"/>
        </w:rPr>
        <w:t xml:space="preserve">   </w:t>
      </w:r>
      <w:r w:rsidR="003169D6">
        <w:rPr>
          <w:color w:val="000000" w:themeColor="text1"/>
          <w:sz w:val="28"/>
          <w:szCs w:val="28"/>
        </w:rPr>
        <w:t xml:space="preserve">   </w:t>
      </w:r>
      <w:r w:rsidR="0033408D" w:rsidRPr="00F878F5">
        <w:rPr>
          <w:color w:val="000000" w:themeColor="text1"/>
          <w:sz w:val="28"/>
          <w:szCs w:val="28"/>
        </w:rPr>
        <w:t xml:space="preserve">                               </w:t>
      </w:r>
      <w:r w:rsidR="006A1FBF">
        <w:rPr>
          <w:color w:val="000000" w:themeColor="text1"/>
          <w:sz w:val="28"/>
          <w:szCs w:val="28"/>
        </w:rPr>
        <w:t xml:space="preserve">   </w:t>
      </w:r>
      <w:r w:rsidR="0033408D" w:rsidRPr="00F878F5">
        <w:rPr>
          <w:color w:val="000000" w:themeColor="text1"/>
          <w:sz w:val="28"/>
          <w:szCs w:val="28"/>
        </w:rPr>
        <w:t xml:space="preserve">            </w:t>
      </w:r>
      <w:r>
        <w:rPr>
          <w:color w:val="000000" w:themeColor="text1"/>
          <w:sz w:val="28"/>
          <w:szCs w:val="28"/>
        </w:rPr>
        <w:t xml:space="preserve">                       № ___________</w:t>
      </w:r>
      <w:r w:rsidR="003169D6" w:rsidRPr="003169D6">
        <w:rPr>
          <w:color w:val="000000" w:themeColor="text1"/>
          <w:sz w:val="28"/>
          <w:szCs w:val="28"/>
          <w:u w:val="single"/>
        </w:rPr>
        <w:t xml:space="preserve"> </w:t>
      </w:r>
      <w:r>
        <w:rPr>
          <w:color w:val="000000" w:themeColor="text1"/>
          <w:sz w:val="28"/>
          <w:szCs w:val="28"/>
          <w:u w:val="single"/>
        </w:rPr>
        <w:t xml:space="preserve"> </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6235E0" w:rsidRDefault="006235E0" w:rsidP="0033408D">
      <w:pPr>
        <w:pStyle w:val="afffa"/>
        <w:ind w:firstLine="708"/>
        <w:jc w:val="both"/>
        <w:rPr>
          <w:color w:val="000000" w:themeColor="text1"/>
          <w:sz w:val="28"/>
          <w:szCs w:val="28"/>
        </w:rPr>
      </w:pP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142827" w:rsidRDefault="00142827" w:rsidP="000F2DD4">
      <w:pPr>
        <w:pStyle w:val="afffa"/>
        <w:ind w:firstLine="709"/>
        <w:jc w:val="both"/>
        <w:rPr>
          <w:color w:val="000000" w:themeColor="text1"/>
          <w:sz w:val="28"/>
          <w:szCs w:val="28"/>
        </w:rPr>
      </w:pPr>
    </w:p>
    <w:tbl>
      <w:tblPr>
        <w:tblStyle w:val="af1"/>
        <w:tblW w:w="0" w:type="auto"/>
        <w:tblInd w:w="108" w:type="dxa"/>
        <w:tblLook w:val="04A0" w:firstRow="1" w:lastRow="0" w:firstColumn="1" w:lastColumn="0" w:noHBand="0" w:noVBand="1"/>
      </w:tblPr>
      <w:tblGrid>
        <w:gridCol w:w="703"/>
        <w:gridCol w:w="7710"/>
        <w:gridCol w:w="1636"/>
      </w:tblGrid>
      <w:tr w:rsidR="00142827" w:rsidRPr="00142827" w:rsidTr="00522366">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 п/п</w:t>
            </w:r>
          </w:p>
        </w:tc>
        <w:tc>
          <w:tcPr>
            <w:tcW w:w="77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Местоположение лесных насаждений</w:t>
            </w:r>
          </w:p>
        </w:tc>
        <w:tc>
          <w:tcPr>
            <w:tcW w:w="1636"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Коэффициент</w:t>
            </w:r>
          </w:p>
        </w:tc>
      </w:tr>
      <w:tr w:rsidR="00142827" w:rsidRPr="00142827" w:rsidTr="00522366">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1</w:t>
            </w:r>
          </w:p>
        </w:tc>
        <w:tc>
          <w:tcPr>
            <w:tcW w:w="7710" w:type="dxa"/>
            <w:shd w:val="clear" w:color="auto" w:fill="auto"/>
          </w:tcPr>
          <w:p w:rsidR="00142827" w:rsidRPr="00142827" w:rsidRDefault="00142827" w:rsidP="006A09E7">
            <w:pPr>
              <w:ind w:firstLine="0"/>
              <w:jc w:val="both"/>
              <w:rPr>
                <w:color w:val="000000" w:themeColor="text1"/>
                <w:sz w:val="24"/>
                <w:szCs w:val="24"/>
              </w:rPr>
            </w:pPr>
            <w:r w:rsidRPr="00142827">
              <w:rPr>
                <w:sz w:val="24"/>
                <w:szCs w:val="24"/>
              </w:rPr>
              <w:t xml:space="preserve">Новосибирская области, </w:t>
            </w:r>
            <w:proofErr w:type="spellStart"/>
            <w:r w:rsidR="00312619">
              <w:rPr>
                <w:sz w:val="24"/>
                <w:szCs w:val="24"/>
              </w:rPr>
              <w:t>Тогучинский</w:t>
            </w:r>
            <w:proofErr w:type="spellEnd"/>
            <w:r w:rsidRPr="00142827">
              <w:rPr>
                <w:sz w:val="24"/>
                <w:szCs w:val="24"/>
              </w:rPr>
              <w:t xml:space="preserve"> район, </w:t>
            </w:r>
            <w:r w:rsidR="00312619">
              <w:rPr>
                <w:sz w:val="24"/>
                <w:szCs w:val="24"/>
              </w:rPr>
              <w:t xml:space="preserve">Мирновское </w:t>
            </w:r>
            <w:r w:rsidRPr="00142827">
              <w:rPr>
                <w:sz w:val="24"/>
                <w:szCs w:val="24"/>
              </w:rPr>
              <w:t xml:space="preserve">лесничество, </w:t>
            </w:r>
            <w:proofErr w:type="spellStart"/>
            <w:r w:rsidR="006A09E7">
              <w:rPr>
                <w:sz w:val="24"/>
                <w:szCs w:val="24"/>
              </w:rPr>
              <w:t>Которовский</w:t>
            </w:r>
            <w:proofErr w:type="spellEnd"/>
            <w:r w:rsidR="00312619">
              <w:rPr>
                <w:sz w:val="24"/>
                <w:szCs w:val="24"/>
              </w:rPr>
              <w:t xml:space="preserve"> лесохозяйственный участок, </w:t>
            </w:r>
            <w:r w:rsidRPr="00142827">
              <w:rPr>
                <w:sz w:val="24"/>
                <w:szCs w:val="24"/>
              </w:rPr>
              <w:t xml:space="preserve">квартал </w:t>
            </w:r>
            <w:r w:rsidR="006A09E7">
              <w:rPr>
                <w:sz w:val="24"/>
                <w:szCs w:val="24"/>
              </w:rPr>
              <w:t>25, выдел 9</w:t>
            </w:r>
            <w:r w:rsidRPr="00142827">
              <w:rPr>
                <w:sz w:val="24"/>
                <w:szCs w:val="24"/>
              </w:rPr>
              <w:t>, деляна 1;</w:t>
            </w:r>
          </w:p>
        </w:tc>
        <w:tc>
          <w:tcPr>
            <w:tcW w:w="1636" w:type="dxa"/>
          </w:tcPr>
          <w:p w:rsidR="00142827" w:rsidRPr="006A09E7" w:rsidRDefault="006A09E7" w:rsidP="00142827">
            <w:pPr>
              <w:ind w:firstLine="0"/>
              <w:jc w:val="center"/>
              <w:rPr>
                <w:color w:val="000000" w:themeColor="text1"/>
                <w:sz w:val="24"/>
                <w:szCs w:val="24"/>
              </w:rPr>
            </w:pPr>
            <w:r>
              <w:rPr>
                <w:color w:val="000000" w:themeColor="text1"/>
                <w:sz w:val="24"/>
                <w:szCs w:val="24"/>
              </w:rPr>
              <w:t>9,0</w:t>
            </w:r>
          </w:p>
        </w:tc>
      </w:tr>
      <w:tr w:rsidR="006A09E7" w:rsidRPr="00142827" w:rsidTr="00522366">
        <w:tc>
          <w:tcPr>
            <w:tcW w:w="703" w:type="dxa"/>
          </w:tcPr>
          <w:p w:rsidR="006A09E7" w:rsidRPr="00142827" w:rsidRDefault="006A09E7" w:rsidP="00142827">
            <w:pPr>
              <w:ind w:firstLine="0"/>
              <w:jc w:val="center"/>
              <w:rPr>
                <w:color w:val="000000" w:themeColor="text1"/>
                <w:sz w:val="24"/>
                <w:szCs w:val="24"/>
              </w:rPr>
            </w:pPr>
            <w:r>
              <w:rPr>
                <w:color w:val="000000" w:themeColor="text1"/>
                <w:sz w:val="24"/>
                <w:szCs w:val="24"/>
              </w:rPr>
              <w:t>2</w:t>
            </w:r>
          </w:p>
        </w:tc>
        <w:tc>
          <w:tcPr>
            <w:tcW w:w="7710" w:type="dxa"/>
            <w:shd w:val="clear" w:color="auto" w:fill="auto"/>
          </w:tcPr>
          <w:p w:rsidR="006A09E7" w:rsidRPr="00142827" w:rsidRDefault="006A09E7" w:rsidP="006A09E7">
            <w:pPr>
              <w:ind w:firstLine="0"/>
              <w:jc w:val="both"/>
              <w:rPr>
                <w:sz w:val="24"/>
                <w:szCs w:val="24"/>
              </w:rPr>
            </w:pPr>
            <w:r w:rsidRPr="00142827">
              <w:rPr>
                <w:sz w:val="24"/>
                <w:szCs w:val="24"/>
              </w:rPr>
              <w:t xml:space="preserve">Новосибирская области, </w:t>
            </w:r>
            <w:proofErr w:type="spellStart"/>
            <w:r>
              <w:rPr>
                <w:sz w:val="24"/>
                <w:szCs w:val="24"/>
              </w:rPr>
              <w:t>Тогучинский</w:t>
            </w:r>
            <w:proofErr w:type="spellEnd"/>
            <w:r w:rsidRPr="00142827">
              <w:rPr>
                <w:sz w:val="24"/>
                <w:szCs w:val="24"/>
              </w:rPr>
              <w:t xml:space="preserve"> район, </w:t>
            </w:r>
            <w:r>
              <w:rPr>
                <w:sz w:val="24"/>
                <w:szCs w:val="24"/>
              </w:rPr>
              <w:t xml:space="preserve">Мирновское </w:t>
            </w:r>
            <w:r w:rsidRPr="00142827">
              <w:rPr>
                <w:sz w:val="24"/>
                <w:szCs w:val="24"/>
              </w:rPr>
              <w:t xml:space="preserve">лесничество, </w:t>
            </w:r>
            <w:proofErr w:type="spellStart"/>
            <w:r>
              <w:rPr>
                <w:sz w:val="24"/>
                <w:szCs w:val="24"/>
              </w:rPr>
              <w:t>Ко</w:t>
            </w:r>
            <w:r>
              <w:rPr>
                <w:sz w:val="24"/>
                <w:szCs w:val="24"/>
              </w:rPr>
              <w:t>уракский</w:t>
            </w:r>
            <w:proofErr w:type="spellEnd"/>
            <w:r>
              <w:rPr>
                <w:sz w:val="24"/>
                <w:szCs w:val="24"/>
              </w:rPr>
              <w:t xml:space="preserve"> лесохозяйственный участок</w:t>
            </w:r>
            <w:r>
              <w:rPr>
                <w:sz w:val="24"/>
                <w:szCs w:val="24"/>
              </w:rPr>
              <w:t xml:space="preserve"> №2</w:t>
            </w:r>
            <w:r>
              <w:rPr>
                <w:sz w:val="24"/>
                <w:szCs w:val="24"/>
              </w:rPr>
              <w:t xml:space="preserve">, </w:t>
            </w:r>
            <w:r w:rsidRPr="00142827">
              <w:rPr>
                <w:sz w:val="24"/>
                <w:szCs w:val="24"/>
              </w:rPr>
              <w:t xml:space="preserve">квартал </w:t>
            </w:r>
            <w:r>
              <w:rPr>
                <w:sz w:val="24"/>
                <w:szCs w:val="24"/>
              </w:rPr>
              <w:t>370</w:t>
            </w:r>
            <w:r>
              <w:rPr>
                <w:sz w:val="24"/>
                <w:szCs w:val="24"/>
              </w:rPr>
              <w:t xml:space="preserve">, выдел </w:t>
            </w:r>
            <w:r>
              <w:rPr>
                <w:sz w:val="24"/>
                <w:szCs w:val="24"/>
              </w:rPr>
              <w:t>12</w:t>
            </w:r>
            <w:r w:rsidRPr="00142827">
              <w:rPr>
                <w:sz w:val="24"/>
                <w:szCs w:val="24"/>
              </w:rPr>
              <w:t>, деляна 1;</w:t>
            </w:r>
          </w:p>
        </w:tc>
        <w:tc>
          <w:tcPr>
            <w:tcW w:w="1636" w:type="dxa"/>
          </w:tcPr>
          <w:p w:rsidR="006A09E7" w:rsidRPr="006A09E7" w:rsidRDefault="006A09E7" w:rsidP="00142827">
            <w:pPr>
              <w:ind w:firstLine="0"/>
              <w:jc w:val="center"/>
              <w:rPr>
                <w:color w:val="000000" w:themeColor="text1"/>
                <w:sz w:val="24"/>
                <w:szCs w:val="24"/>
              </w:rPr>
            </w:pPr>
            <w:r>
              <w:rPr>
                <w:color w:val="000000" w:themeColor="text1"/>
                <w:sz w:val="24"/>
                <w:szCs w:val="24"/>
              </w:rPr>
              <w:t>5,16</w:t>
            </w:r>
          </w:p>
        </w:tc>
      </w:tr>
    </w:tbl>
    <w:p w:rsidR="00142827" w:rsidRDefault="00142827" w:rsidP="000F2DD4">
      <w:pPr>
        <w:pStyle w:val="afffa"/>
        <w:ind w:firstLine="709"/>
        <w:jc w:val="both"/>
        <w:rPr>
          <w:color w:val="000000" w:themeColor="text1"/>
          <w:sz w:val="28"/>
          <w:szCs w:val="28"/>
        </w:rPr>
      </w:pPr>
    </w:p>
    <w:p w:rsidR="00073745" w:rsidRPr="00F878F5" w:rsidRDefault="00073745" w:rsidP="00142827">
      <w:pPr>
        <w:suppressAutoHyphens/>
        <w:spacing w:after="0" w:line="240" w:lineRule="auto"/>
        <w:ind w:firstLine="0"/>
        <w:jc w:val="both"/>
        <w:rPr>
          <w:rFonts w:eastAsia="Times New Roman"/>
          <w:color w:val="000000" w:themeColor="text1"/>
        </w:rPr>
      </w:pPr>
    </w:p>
    <w:p w:rsidR="005F31FB" w:rsidRDefault="00331D89" w:rsidP="00522366">
      <w:pPr>
        <w:pStyle w:val="affff0"/>
        <w:suppressAutoHyphens/>
        <w:ind w:right="-1" w:firstLine="0"/>
        <w:rPr>
          <w:color w:val="000000" w:themeColor="text1"/>
        </w:rPr>
      </w:pPr>
      <w:r>
        <w:rPr>
          <w:color w:val="000000" w:themeColor="text1"/>
        </w:rPr>
        <w:t>Министр</w:t>
      </w:r>
      <w:r w:rsidR="00300EE5">
        <w:rPr>
          <w:color w:val="000000" w:themeColor="text1"/>
        </w:rPr>
        <w:t xml:space="preserve">                                                                     </w:t>
      </w:r>
      <w:r>
        <w:rPr>
          <w:color w:val="000000" w:themeColor="text1"/>
        </w:rPr>
        <w:t xml:space="preserve">                </w:t>
      </w:r>
      <w:bookmarkStart w:id="1" w:name="_GoBack"/>
      <w:bookmarkEnd w:id="1"/>
      <w:r>
        <w:rPr>
          <w:color w:val="000000" w:themeColor="text1"/>
        </w:rPr>
        <w:t xml:space="preserve">              А.А. Даниленко</w:t>
      </w:r>
    </w:p>
    <w:p w:rsidR="006A09E7" w:rsidRDefault="006A09E7" w:rsidP="00EA2798">
      <w:pPr>
        <w:suppressAutoHyphens/>
        <w:spacing w:after="0" w:line="240" w:lineRule="auto"/>
        <w:ind w:firstLine="0"/>
        <w:jc w:val="both"/>
        <w:rPr>
          <w:color w:val="000000" w:themeColor="text1"/>
        </w:rPr>
      </w:pPr>
    </w:p>
    <w:p w:rsidR="006A09E7" w:rsidRDefault="006A09E7"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СОГЛАСОВАНО:</w:t>
      </w:r>
    </w:p>
    <w:p w:rsidR="00EA2798" w:rsidRPr="00F878F5" w:rsidRDefault="00EA2798" w:rsidP="00EA2798">
      <w:pPr>
        <w:suppressAutoHyphens/>
        <w:spacing w:after="0" w:line="240" w:lineRule="auto"/>
        <w:ind w:firstLine="708"/>
        <w:jc w:val="both"/>
        <w:rPr>
          <w:color w:val="000000" w:themeColor="text1"/>
        </w:rPr>
      </w:pPr>
    </w:p>
    <w:p w:rsidR="00D03677" w:rsidRDefault="00D03677" w:rsidP="00130F6C">
      <w:pPr>
        <w:suppressAutoHyphens/>
        <w:spacing w:after="0" w:line="240" w:lineRule="auto"/>
        <w:ind w:firstLine="0"/>
        <w:jc w:val="both"/>
        <w:rPr>
          <w:iCs/>
          <w:color w:val="000000" w:themeColor="text1"/>
        </w:rPr>
      </w:pPr>
      <w:r>
        <w:rPr>
          <w:iCs/>
          <w:color w:val="000000" w:themeColor="text1"/>
        </w:rPr>
        <w:t>Заместитель министра                                                                              В.В. Шрейдер</w:t>
      </w:r>
    </w:p>
    <w:p w:rsidR="00D03677" w:rsidRDefault="00D03677" w:rsidP="00130F6C">
      <w:pPr>
        <w:suppressAutoHyphens/>
        <w:spacing w:after="0" w:line="240" w:lineRule="auto"/>
        <w:ind w:firstLine="0"/>
        <w:jc w:val="both"/>
        <w:rPr>
          <w:iCs/>
          <w:color w:val="000000" w:themeColor="text1"/>
        </w:rPr>
      </w:pPr>
    </w:p>
    <w:p w:rsidR="00130F6C" w:rsidRPr="00F878F5" w:rsidRDefault="00130F6C" w:rsidP="00130F6C">
      <w:pPr>
        <w:suppressAutoHyphens/>
        <w:spacing w:after="0" w:line="240" w:lineRule="auto"/>
        <w:ind w:firstLine="0"/>
        <w:jc w:val="both"/>
        <w:rPr>
          <w:color w:val="000000" w:themeColor="text1"/>
        </w:rPr>
      </w:pPr>
      <w:r>
        <w:rPr>
          <w:iCs/>
          <w:color w:val="000000" w:themeColor="text1"/>
        </w:rPr>
        <w:t xml:space="preserve">Начальник управления </w:t>
      </w:r>
      <w:r w:rsidRPr="00F878F5">
        <w:rPr>
          <w:color w:val="000000" w:themeColor="text1"/>
        </w:rPr>
        <w:t xml:space="preserve">использования </w:t>
      </w:r>
    </w:p>
    <w:p w:rsidR="00130F6C" w:rsidRDefault="00130F6C" w:rsidP="00130F6C">
      <w:pPr>
        <w:suppressAutoHyphens/>
        <w:spacing w:after="0" w:line="240" w:lineRule="auto"/>
        <w:ind w:firstLine="0"/>
        <w:jc w:val="both"/>
        <w:rPr>
          <w:iCs/>
          <w:color w:val="000000" w:themeColor="text1"/>
        </w:rPr>
      </w:pPr>
      <w:r w:rsidRPr="00F878F5">
        <w:rPr>
          <w:color w:val="000000" w:themeColor="text1"/>
        </w:rPr>
        <w:t>лесов</w:t>
      </w:r>
      <w:r>
        <w:rPr>
          <w:iCs/>
          <w:color w:val="000000" w:themeColor="text1"/>
        </w:rPr>
        <w:t xml:space="preserve">                                                                                                           М.В. Фрянова</w:t>
      </w:r>
    </w:p>
    <w:p w:rsidR="00EA2798" w:rsidRPr="00F878F5" w:rsidRDefault="00EA2798"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Заместитель начальника управления –</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начальник отдела ведения государственного</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 xml:space="preserve">лесного реестра и организации использования </w:t>
      </w:r>
    </w:p>
    <w:p w:rsidR="00EA2798" w:rsidRDefault="00EA2798" w:rsidP="00EA2798">
      <w:pPr>
        <w:suppressAutoHyphens/>
        <w:spacing w:after="0" w:line="240" w:lineRule="auto"/>
        <w:ind w:firstLine="0"/>
        <w:jc w:val="both"/>
        <w:rPr>
          <w:color w:val="000000" w:themeColor="text1"/>
        </w:rPr>
      </w:pPr>
      <w:r w:rsidRPr="00F878F5">
        <w:rPr>
          <w:color w:val="000000" w:themeColor="text1"/>
        </w:rPr>
        <w:t xml:space="preserve">лесов                                 </w:t>
      </w:r>
      <w:r>
        <w:rPr>
          <w:color w:val="000000" w:themeColor="text1"/>
        </w:rPr>
        <w:t xml:space="preserve"> </w:t>
      </w:r>
      <w:r w:rsidRPr="00F878F5">
        <w:rPr>
          <w:color w:val="000000" w:themeColor="text1"/>
        </w:rPr>
        <w:t xml:space="preserve">                                </w:t>
      </w:r>
      <w:r w:rsidR="00B65D75">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Е.А. Яузин</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Заместитель начальника управления,</w:t>
      </w: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 xml:space="preserve">начальник отдела финансов, экономики </w:t>
      </w:r>
    </w:p>
    <w:p w:rsidR="00EA2798" w:rsidRDefault="00EA2798" w:rsidP="00EA2798">
      <w:pPr>
        <w:suppressAutoHyphens/>
        <w:spacing w:after="0" w:line="240" w:lineRule="auto"/>
        <w:ind w:firstLine="0"/>
        <w:jc w:val="both"/>
        <w:rPr>
          <w:color w:val="000000" w:themeColor="text1"/>
        </w:rPr>
      </w:pPr>
      <w:r w:rsidRPr="0072579D">
        <w:rPr>
          <w:color w:val="000000" w:themeColor="text1"/>
        </w:rPr>
        <w:t xml:space="preserve">и </w:t>
      </w:r>
      <w:proofErr w:type="spellStart"/>
      <w:r>
        <w:rPr>
          <w:color w:val="000000" w:themeColor="text1"/>
        </w:rPr>
        <w:t>госзакупок</w:t>
      </w:r>
      <w:proofErr w:type="spellEnd"/>
      <w:r>
        <w:rPr>
          <w:color w:val="000000" w:themeColor="text1"/>
        </w:rPr>
        <w:t xml:space="preserve">                                                   </w:t>
      </w:r>
      <w:r w:rsidRPr="0072579D">
        <w:rPr>
          <w:color w:val="000000" w:themeColor="text1"/>
        </w:rPr>
        <w:t xml:space="preserve">       </w:t>
      </w:r>
      <w:r w:rsidR="006A1FBF">
        <w:rPr>
          <w:color w:val="000000" w:themeColor="text1"/>
        </w:rPr>
        <w:t xml:space="preserve"> </w:t>
      </w:r>
      <w:r w:rsidRPr="0072579D">
        <w:rPr>
          <w:color w:val="000000" w:themeColor="text1"/>
        </w:rPr>
        <w:t xml:space="preserve">         </w:t>
      </w:r>
      <w:r>
        <w:rPr>
          <w:color w:val="000000" w:themeColor="text1"/>
        </w:rPr>
        <w:t xml:space="preserve"> </w:t>
      </w:r>
      <w:r w:rsidRPr="0072579D">
        <w:rPr>
          <w:color w:val="000000" w:themeColor="text1"/>
        </w:rPr>
        <w:t xml:space="preserve">    </w:t>
      </w:r>
      <w:r w:rsidR="00662399">
        <w:rPr>
          <w:color w:val="000000" w:themeColor="text1"/>
        </w:rPr>
        <w:t xml:space="preserve">  </w:t>
      </w:r>
      <w:r w:rsidRPr="0072579D">
        <w:rPr>
          <w:color w:val="000000" w:themeColor="text1"/>
        </w:rPr>
        <w:t xml:space="preserve">    </w:t>
      </w:r>
      <w:r w:rsidR="00B65D75">
        <w:rPr>
          <w:color w:val="000000" w:themeColor="text1"/>
        </w:rPr>
        <w:t xml:space="preserve"> </w:t>
      </w:r>
      <w:r>
        <w:rPr>
          <w:color w:val="000000" w:themeColor="text1"/>
        </w:rPr>
        <w:t xml:space="preserve">       </w:t>
      </w:r>
      <w:r w:rsidR="00662399">
        <w:rPr>
          <w:color w:val="000000" w:themeColor="text1"/>
        </w:rPr>
        <w:t xml:space="preserve">      </w:t>
      </w:r>
      <w:r w:rsidRPr="0072579D">
        <w:rPr>
          <w:color w:val="000000" w:themeColor="text1"/>
        </w:rPr>
        <w:t>Е.В. Курочкина</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r>
        <w:rPr>
          <w:color w:val="000000" w:themeColor="text1"/>
        </w:rPr>
        <w:t>Начальник отдела правового</w:t>
      </w:r>
    </w:p>
    <w:p w:rsidR="00EA2798" w:rsidRDefault="00EA2798" w:rsidP="00EA2798">
      <w:pPr>
        <w:suppressAutoHyphens/>
        <w:spacing w:after="0" w:line="240" w:lineRule="auto"/>
        <w:ind w:firstLine="0"/>
        <w:jc w:val="both"/>
        <w:rPr>
          <w:color w:val="000000" w:themeColor="text1"/>
        </w:rPr>
      </w:pPr>
      <w:r>
        <w:rPr>
          <w:color w:val="000000" w:themeColor="text1"/>
        </w:rPr>
        <w:t xml:space="preserve">обеспечения деятельности                     </w:t>
      </w:r>
      <w:r w:rsidR="006A1FBF">
        <w:rPr>
          <w:color w:val="000000" w:themeColor="text1"/>
        </w:rPr>
        <w:t xml:space="preserve"> </w:t>
      </w:r>
      <w:r>
        <w:rPr>
          <w:color w:val="000000" w:themeColor="text1"/>
        </w:rPr>
        <w:t xml:space="preserve">                           </w:t>
      </w:r>
      <w:r w:rsidR="00B65D75">
        <w:rPr>
          <w:color w:val="000000" w:themeColor="text1"/>
        </w:rPr>
        <w:t xml:space="preserve"> </w:t>
      </w:r>
      <w:r>
        <w:rPr>
          <w:color w:val="000000" w:themeColor="text1"/>
        </w:rPr>
        <w:t xml:space="preserve">                  О.В. Бондаренко</w:t>
      </w:r>
    </w:p>
    <w:p w:rsidR="005551F1" w:rsidRDefault="005551F1" w:rsidP="0033408D">
      <w:pPr>
        <w:suppressAutoHyphens/>
        <w:spacing w:after="0" w:line="240" w:lineRule="auto"/>
        <w:ind w:firstLine="0"/>
        <w:jc w:val="both"/>
        <w:rPr>
          <w:color w:val="000000" w:themeColor="text1"/>
        </w:rPr>
      </w:pPr>
    </w:p>
    <w:p w:rsidR="005551F1" w:rsidRDefault="005551F1" w:rsidP="0033408D">
      <w:pPr>
        <w:suppressAutoHyphens/>
        <w:spacing w:after="0" w:line="240" w:lineRule="auto"/>
        <w:ind w:firstLine="0"/>
        <w:jc w:val="both"/>
        <w:rPr>
          <w:color w:val="000000" w:themeColor="text1"/>
        </w:rPr>
      </w:pPr>
    </w:p>
    <w:p w:rsidR="005551F1" w:rsidRPr="00F878F5" w:rsidRDefault="005551F1" w:rsidP="0033408D">
      <w:pPr>
        <w:suppressAutoHyphens/>
        <w:spacing w:after="0" w:line="240" w:lineRule="auto"/>
        <w:ind w:firstLine="0"/>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8A1F68" w:rsidP="0033408D">
      <w:pPr>
        <w:suppressAutoHyphens/>
        <w:spacing w:after="0" w:line="240" w:lineRule="auto"/>
        <w:ind w:firstLine="708"/>
        <w:jc w:val="both"/>
        <w:rPr>
          <w:color w:val="000000" w:themeColor="text1"/>
        </w:rPr>
      </w:pPr>
      <w:r>
        <w:rPr>
          <w:color w:val="000000" w:themeColor="text1"/>
        </w:rPr>
        <w:t xml:space="preserve">                                         </w:t>
      </w:r>
    </w:p>
    <w:p w:rsidR="00EA2798" w:rsidRDefault="008A1F68" w:rsidP="0033408D">
      <w:pPr>
        <w:suppressAutoHyphens/>
        <w:spacing w:after="0" w:line="240" w:lineRule="auto"/>
        <w:ind w:firstLine="708"/>
        <w:jc w:val="both"/>
        <w:rPr>
          <w:color w:val="000000" w:themeColor="text1"/>
        </w:rPr>
      </w:pPr>
      <w:r>
        <w:rPr>
          <w:color w:val="000000" w:themeColor="text1"/>
        </w:rPr>
        <w:t xml:space="preserve">                 </w:t>
      </w: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33FE2" w:rsidRDefault="008A1F68" w:rsidP="0033408D">
      <w:pPr>
        <w:suppressAutoHyphens/>
        <w:spacing w:after="0" w:line="240" w:lineRule="auto"/>
        <w:ind w:firstLine="708"/>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33408D" w:rsidRPr="00F878F5" w:rsidRDefault="008A1F68" w:rsidP="0033408D">
      <w:pPr>
        <w:suppressAutoHyphens/>
        <w:spacing w:after="0" w:line="240" w:lineRule="auto"/>
        <w:ind w:firstLine="708"/>
        <w:jc w:val="both"/>
        <w:rPr>
          <w:color w:val="000000" w:themeColor="text1"/>
        </w:rPr>
      </w:pPr>
      <w:r>
        <w:rPr>
          <w:color w:val="000000" w:themeColor="text1"/>
        </w:rPr>
        <w:t xml:space="preserve">                                                                                                                                                                                                                                                                                                                                                                                                                                                                                                         </w:t>
      </w: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8A1F68" w:rsidRDefault="008A1F68" w:rsidP="0033408D">
      <w:pPr>
        <w:suppressAutoHyphens/>
        <w:spacing w:after="0" w:line="240" w:lineRule="auto"/>
        <w:ind w:firstLine="0"/>
        <w:jc w:val="both"/>
        <w:rPr>
          <w:color w:val="000000" w:themeColor="text1"/>
          <w:sz w:val="20"/>
          <w:szCs w:val="20"/>
        </w:rPr>
      </w:pPr>
    </w:p>
    <w:p w:rsidR="0033408D" w:rsidRPr="00F878F5" w:rsidRDefault="008A1F68" w:rsidP="0033408D">
      <w:pPr>
        <w:suppressAutoHyphens/>
        <w:spacing w:after="0" w:line="240" w:lineRule="auto"/>
        <w:ind w:firstLine="0"/>
        <w:jc w:val="both"/>
        <w:rPr>
          <w:color w:val="000000" w:themeColor="text1"/>
          <w:sz w:val="20"/>
          <w:szCs w:val="20"/>
        </w:rPr>
      </w:pPr>
      <w:r>
        <w:rPr>
          <w:color w:val="000000" w:themeColor="text1"/>
          <w:sz w:val="20"/>
          <w:szCs w:val="20"/>
        </w:rPr>
        <w:t xml:space="preserve">                                                                                                                                                                                                     </w:t>
      </w:r>
      <w:r w:rsidR="006A09E7">
        <w:rPr>
          <w:color w:val="000000" w:themeColor="text1"/>
          <w:sz w:val="20"/>
          <w:szCs w:val="20"/>
        </w:rPr>
        <w:t xml:space="preserve">                            </w:t>
      </w:r>
      <w:r w:rsidR="00142827">
        <w:rPr>
          <w:color w:val="000000" w:themeColor="text1"/>
          <w:sz w:val="20"/>
          <w:szCs w:val="20"/>
        </w:rPr>
        <w:t>С.Н. Пережигин</w:t>
      </w:r>
    </w:p>
    <w:p w:rsidR="0033408D" w:rsidRPr="00F878F5" w:rsidRDefault="00142827" w:rsidP="0033408D">
      <w:pPr>
        <w:suppressAutoHyphens/>
        <w:spacing w:after="0" w:line="240" w:lineRule="auto"/>
        <w:ind w:firstLine="0"/>
        <w:jc w:val="both"/>
        <w:rPr>
          <w:color w:val="000000" w:themeColor="text1"/>
          <w:sz w:val="20"/>
          <w:szCs w:val="20"/>
        </w:rPr>
      </w:pPr>
      <w:r>
        <w:rPr>
          <w:color w:val="000000" w:themeColor="text1"/>
          <w:sz w:val="20"/>
          <w:szCs w:val="20"/>
        </w:rPr>
        <w:t>296-52</w:t>
      </w:r>
      <w:r w:rsidR="0033408D" w:rsidRPr="00F878F5">
        <w:rPr>
          <w:color w:val="000000" w:themeColor="text1"/>
          <w:sz w:val="20"/>
          <w:szCs w:val="20"/>
        </w:rPr>
        <w:t>-</w:t>
      </w:r>
      <w:bookmarkEnd w:id="0"/>
      <w:r>
        <w:rPr>
          <w:color w:val="000000" w:themeColor="text1"/>
          <w:sz w:val="20"/>
          <w:szCs w:val="20"/>
        </w:rPr>
        <w:t>07</w:t>
      </w:r>
    </w:p>
    <w:sectPr w:rsidR="0033408D" w:rsidRPr="00F878F5" w:rsidSect="006A09E7">
      <w:footerReference w:type="default" r:id="rId9"/>
      <w:type w:val="continuous"/>
      <w:pgSz w:w="11926" w:h="16867"/>
      <w:pgMar w:top="709" w:right="567" w:bottom="426"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E5B" w:rsidRDefault="00F52E5B" w:rsidP="00F35BE3">
      <w:pPr>
        <w:spacing w:after="0" w:line="240" w:lineRule="auto"/>
      </w:pPr>
      <w:r>
        <w:separator/>
      </w:r>
    </w:p>
  </w:endnote>
  <w:endnote w:type="continuationSeparator" w:id="0">
    <w:p w:rsidR="00F52E5B" w:rsidRDefault="00F52E5B" w:rsidP="00F35BE3">
      <w:pPr>
        <w:spacing w:after="0" w:line="240" w:lineRule="auto"/>
      </w:pPr>
      <w:r>
        <w:continuationSeparator/>
      </w:r>
    </w:p>
  </w:endnote>
  <w:endnote w:type="continuationNotice" w:id="1">
    <w:p w:rsidR="00F52E5B" w:rsidRDefault="00F52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w:panose1 w:val="0202060306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E5B" w:rsidRDefault="00F52E5B" w:rsidP="00F35BE3">
      <w:pPr>
        <w:spacing w:after="0" w:line="240" w:lineRule="auto"/>
      </w:pPr>
      <w:r>
        <w:separator/>
      </w:r>
    </w:p>
  </w:footnote>
  <w:footnote w:type="continuationSeparator" w:id="0">
    <w:p w:rsidR="00F52E5B" w:rsidRDefault="00F52E5B" w:rsidP="00F35BE3">
      <w:pPr>
        <w:spacing w:after="0" w:line="240" w:lineRule="auto"/>
      </w:pPr>
      <w:r>
        <w:continuationSeparator/>
      </w:r>
    </w:p>
  </w:footnote>
  <w:footnote w:type="continuationNotice" w:id="1">
    <w:p w:rsidR="00F52E5B" w:rsidRDefault="00F52E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B0C"/>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0F6C"/>
    <w:rsid w:val="00135167"/>
    <w:rsid w:val="0013582B"/>
    <w:rsid w:val="00135D26"/>
    <w:rsid w:val="00135F36"/>
    <w:rsid w:val="00136AB7"/>
    <w:rsid w:val="00137079"/>
    <w:rsid w:val="001371AF"/>
    <w:rsid w:val="001371FE"/>
    <w:rsid w:val="001403AA"/>
    <w:rsid w:val="001407E0"/>
    <w:rsid w:val="00140D70"/>
    <w:rsid w:val="001411D9"/>
    <w:rsid w:val="0014232A"/>
    <w:rsid w:val="00142521"/>
    <w:rsid w:val="00142827"/>
    <w:rsid w:val="001437D3"/>
    <w:rsid w:val="00143B35"/>
    <w:rsid w:val="00143ECE"/>
    <w:rsid w:val="00144168"/>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CF8"/>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4CD"/>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2E74"/>
    <w:rsid w:val="002F618D"/>
    <w:rsid w:val="0030009A"/>
    <w:rsid w:val="0030055A"/>
    <w:rsid w:val="00300B48"/>
    <w:rsid w:val="00300EE5"/>
    <w:rsid w:val="00301ABA"/>
    <w:rsid w:val="003036CA"/>
    <w:rsid w:val="003053ED"/>
    <w:rsid w:val="00305884"/>
    <w:rsid w:val="003059BB"/>
    <w:rsid w:val="003060C4"/>
    <w:rsid w:val="003060F4"/>
    <w:rsid w:val="00306AE1"/>
    <w:rsid w:val="00306C25"/>
    <w:rsid w:val="00306F97"/>
    <w:rsid w:val="0031134A"/>
    <w:rsid w:val="00312226"/>
    <w:rsid w:val="00312619"/>
    <w:rsid w:val="00312D70"/>
    <w:rsid w:val="00315311"/>
    <w:rsid w:val="00315377"/>
    <w:rsid w:val="00315CCF"/>
    <w:rsid w:val="003169D6"/>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1D89"/>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231"/>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4A7D"/>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AB3"/>
    <w:rsid w:val="00426D67"/>
    <w:rsid w:val="00427420"/>
    <w:rsid w:val="00427EE8"/>
    <w:rsid w:val="004300F2"/>
    <w:rsid w:val="004305CC"/>
    <w:rsid w:val="00430707"/>
    <w:rsid w:val="00430B43"/>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2366"/>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5E0"/>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2399"/>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22B7"/>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09E7"/>
    <w:rsid w:val="006A100E"/>
    <w:rsid w:val="006A1FB7"/>
    <w:rsid w:val="006A1FBF"/>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A18"/>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5C96"/>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0A6"/>
    <w:rsid w:val="008753A8"/>
    <w:rsid w:val="008761AF"/>
    <w:rsid w:val="008774D5"/>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1F68"/>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396"/>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078"/>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5D75"/>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474"/>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3677"/>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16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3F71"/>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2798"/>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515A"/>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4CD2"/>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2E5B"/>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C6ABB"/>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07EF8-D5E2-45D9-833C-DADC71CF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Пережигин Сергей Николаевич</cp:lastModifiedBy>
  <cp:revision>62</cp:revision>
  <cp:lastPrinted>2021-10-25T02:36:00Z</cp:lastPrinted>
  <dcterms:created xsi:type="dcterms:W3CDTF">2019-06-13T03:44:00Z</dcterms:created>
  <dcterms:modified xsi:type="dcterms:W3CDTF">2021-10-25T02:38:00Z</dcterms:modified>
</cp:coreProperties>
</file>