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036" w:rsidRDefault="00127036" w:rsidP="00555E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127036" w:rsidRDefault="00127036" w:rsidP="00555E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9E5E2E" w:rsidRPr="003D2325" w:rsidRDefault="00EC6A9B" w:rsidP="00555E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325">
        <w:rPr>
          <w:rFonts w:ascii="Times New Roman" w:hAnsi="Times New Roman" w:cs="Times New Roman"/>
          <w:sz w:val="28"/>
          <w:szCs w:val="28"/>
        </w:rPr>
        <w:t>Проект</w:t>
      </w:r>
    </w:p>
    <w:p w:rsidR="00EC6A9B" w:rsidRPr="003D2325" w:rsidRDefault="00555E51" w:rsidP="00555E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325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EC6A9B" w:rsidRPr="003D2325" w:rsidRDefault="00EC6A9B" w:rsidP="00555E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32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92BF4" w:rsidRPr="003D2325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A92BF4" w:rsidRPr="003D2325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BA9" w:rsidRPr="003D2325" w:rsidRDefault="00C50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BA9" w:rsidRPr="003D2325" w:rsidRDefault="00C50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BA9" w:rsidRPr="003D2325" w:rsidRDefault="00C50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BA9" w:rsidRPr="003D2325" w:rsidRDefault="00C50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BA9" w:rsidRPr="003D2325" w:rsidRDefault="00C50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BA9" w:rsidRPr="003D2325" w:rsidRDefault="00C50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BA9" w:rsidRPr="003D2325" w:rsidRDefault="00C50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5FF" w:rsidRPr="003D2325" w:rsidRDefault="008D24D8" w:rsidP="00555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C45FF" w:rsidRPr="003D2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5C45FF" w:rsidRPr="003D2325">
        <w:rPr>
          <w:rFonts w:ascii="Times New Roman" w:hAnsi="Times New Roman" w:cs="Times New Roman"/>
          <w:bCs/>
          <w:sz w:val="28"/>
          <w:szCs w:val="28"/>
        </w:rPr>
        <w:t xml:space="preserve"> использования</w:t>
      </w:r>
      <w:r w:rsidR="003948F8" w:rsidRPr="003D2325">
        <w:rPr>
          <w:rFonts w:ascii="Times New Roman" w:hAnsi="Times New Roman" w:cs="Times New Roman"/>
          <w:bCs/>
          <w:sz w:val="28"/>
          <w:szCs w:val="28"/>
        </w:rPr>
        <w:t xml:space="preserve"> в 201</w:t>
      </w:r>
      <w:r w:rsidR="00417897" w:rsidRPr="00417897">
        <w:rPr>
          <w:rFonts w:ascii="Times New Roman" w:hAnsi="Times New Roman" w:cs="Times New Roman"/>
          <w:bCs/>
          <w:sz w:val="28"/>
          <w:szCs w:val="28"/>
        </w:rPr>
        <w:t>7</w:t>
      </w:r>
      <w:r w:rsidR="003948F8" w:rsidRPr="003D2325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5C45FF" w:rsidRPr="003D2325">
        <w:rPr>
          <w:rFonts w:ascii="Times New Roman" w:hAnsi="Times New Roman" w:cs="Times New Roman"/>
          <w:bCs/>
          <w:sz w:val="28"/>
          <w:szCs w:val="28"/>
        </w:rPr>
        <w:t xml:space="preserve"> бюджетных ассигнований</w:t>
      </w:r>
      <w:r w:rsidR="00B52CBF" w:rsidRPr="003D2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5FF" w:rsidRPr="003D2325">
        <w:rPr>
          <w:rFonts w:ascii="Times New Roman" w:hAnsi="Times New Roman" w:cs="Times New Roman"/>
          <w:bCs/>
          <w:sz w:val="28"/>
          <w:szCs w:val="28"/>
        </w:rPr>
        <w:t>в целях реализации</w:t>
      </w:r>
      <w:r w:rsidR="00C50BA9" w:rsidRPr="003D2325">
        <w:rPr>
          <w:rFonts w:ascii="Times New Roman" w:hAnsi="Times New Roman" w:cs="Times New Roman"/>
          <w:bCs/>
          <w:sz w:val="28"/>
          <w:szCs w:val="28"/>
        </w:rPr>
        <w:t xml:space="preserve"> отдельных</w:t>
      </w:r>
      <w:r w:rsidR="005C45FF" w:rsidRPr="003D2325">
        <w:rPr>
          <w:rFonts w:ascii="Times New Roman" w:hAnsi="Times New Roman" w:cs="Times New Roman"/>
          <w:bCs/>
          <w:sz w:val="28"/>
          <w:szCs w:val="28"/>
        </w:rPr>
        <w:t xml:space="preserve"> Указ</w:t>
      </w:r>
      <w:r w:rsidR="00EE3E62" w:rsidRPr="003D2325">
        <w:rPr>
          <w:rFonts w:ascii="Times New Roman" w:hAnsi="Times New Roman" w:cs="Times New Roman"/>
          <w:bCs/>
          <w:sz w:val="28"/>
          <w:szCs w:val="28"/>
        </w:rPr>
        <w:t>ов</w:t>
      </w:r>
      <w:r w:rsidR="005C45FF" w:rsidRPr="003D2325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</w:t>
      </w:r>
      <w:r w:rsidR="00A92BF4" w:rsidRPr="003D2325">
        <w:rPr>
          <w:rFonts w:ascii="Times New Roman" w:hAnsi="Times New Roman" w:cs="Times New Roman"/>
          <w:sz w:val="28"/>
          <w:szCs w:val="24"/>
        </w:rPr>
        <w:t>в части повышения оплаты труда отдельных категорий работников</w:t>
      </w:r>
    </w:p>
    <w:p w:rsidR="005C45FF" w:rsidRPr="003D2325" w:rsidRDefault="005C4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2BF4" w:rsidRPr="003D2325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5FF" w:rsidRPr="003D2325" w:rsidRDefault="005C45FF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03A">
        <w:rPr>
          <w:rFonts w:ascii="Times New Roman" w:hAnsi="Times New Roman" w:cs="Times New Roman"/>
          <w:sz w:val="28"/>
          <w:szCs w:val="28"/>
        </w:rPr>
        <w:t xml:space="preserve">В </w:t>
      </w:r>
      <w:r w:rsidRPr="0082799F">
        <w:rPr>
          <w:rFonts w:ascii="Times New Roman" w:hAnsi="Times New Roman" w:cs="Times New Roman"/>
          <w:sz w:val="28"/>
          <w:szCs w:val="28"/>
        </w:rPr>
        <w:t>соответствии с</w:t>
      </w:r>
      <w:r w:rsidR="00A92BF4" w:rsidRPr="0082799F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E4103A" w:rsidRPr="0082799F">
        <w:rPr>
          <w:rFonts w:ascii="Times New Roman" w:hAnsi="Times New Roman" w:cs="Times New Roman"/>
          <w:sz w:val="28"/>
          <w:szCs w:val="28"/>
        </w:rPr>
        <w:t>8</w:t>
      </w:r>
      <w:r w:rsidR="00A92BF4" w:rsidRPr="0082799F">
        <w:rPr>
          <w:rFonts w:ascii="Times New Roman" w:hAnsi="Times New Roman" w:cs="Times New Roman"/>
          <w:sz w:val="28"/>
          <w:szCs w:val="28"/>
        </w:rPr>
        <w:t xml:space="preserve"> статьи 8</w:t>
      </w:r>
      <w:r w:rsidR="00835FDF" w:rsidRPr="0082799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0491" w:rsidRPr="0082799F">
        <w:rPr>
          <w:rFonts w:ascii="Times New Roman" w:hAnsi="Times New Roman" w:cs="Times New Roman"/>
          <w:sz w:val="28"/>
          <w:szCs w:val="28"/>
        </w:rPr>
        <w:t>а</w:t>
      </w:r>
      <w:r w:rsidR="00835FDF" w:rsidRPr="0082799F">
        <w:rPr>
          <w:rFonts w:ascii="Times New Roman" w:hAnsi="Times New Roman" w:cs="Times New Roman"/>
          <w:sz w:val="28"/>
          <w:szCs w:val="28"/>
        </w:rPr>
        <w:t xml:space="preserve"> Новосибирской области от</w:t>
      </w:r>
      <w:r w:rsidR="00EE3E62" w:rsidRPr="0082799F">
        <w:rPr>
          <w:rFonts w:ascii="Times New Roman" w:hAnsi="Times New Roman" w:cs="Times New Roman"/>
          <w:sz w:val="28"/>
          <w:szCs w:val="28"/>
        </w:rPr>
        <w:t xml:space="preserve"> </w:t>
      </w:r>
      <w:r w:rsidR="0082799F" w:rsidRPr="0082799F">
        <w:rPr>
          <w:rFonts w:ascii="Times New Roman" w:hAnsi="Times New Roman" w:cs="Times New Roman"/>
          <w:sz w:val="28"/>
          <w:szCs w:val="28"/>
        </w:rPr>
        <w:t>28</w:t>
      </w:r>
      <w:r w:rsidR="002B3BD6" w:rsidRPr="0082799F">
        <w:rPr>
          <w:rFonts w:ascii="Times New Roman" w:hAnsi="Times New Roman" w:cs="Times New Roman"/>
          <w:bCs/>
          <w:sz w:val="28"/>
          <w:szCs w:val="28"/>
        </w:rPr>
        <w:t>.12.201</w:t>
      </w:r>
      <w:r w:rsidR="00E4103A" w:rsidRPr="0082799F">
        <w:rPr>
          <w:rFonts w:ascii="Times New Roman" w:hAnsi="Times New Roman" w:cs="Times New Roman"/>
          <w:bCs/>
          <w:sz w:val="28"/>
          <w:szCs w:val="28"/>
        </w:rPr>
        <w:t>6</w:t>
      </w:r>
      <w:r w:rsidR="002B3BD6" w:rsidRPr="0082799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2799F" w:rsidRPr="0082799F">
        <w:rPr>
          <w:rFonts w:ascii="Times New Roman" w:hAnsi="Times New Roman" w:cs="Times New Roman"/>
          <w:bCs/>
          <w:sz w:val="28"/>
          <w:szCs w:val="28"/>
        </w:rPr>
        <w:t>128</w:t>
      </w:r>
      <w:r w:rsidR="002B3BD6" w:rsidRPr="0082799F">
        <w:rPr>
          <w:rFonts w:ascii="Times New Roman" w:hAnsi="Times New Roman" w:cs="Times New Roman"/>
          <w:bCs/>
          <w:sz w:val="28"/>
          <w:szCs w:val="28"/>
        </w:rPr>
        <w:t>-ОЗ</w:t>
      </w:r>
      <w:r w:rsidR="00835FDF" w:rsidRPr="0082799F">
        <w:rPr>
          <w:rFonts w:ascii="Times New Roman" w:hAnsi="Times New Roman" w:cs="Times New Roman"/>
          <w:sz w:val="28"/>
          <w:szCs w:val="28"/>
        </w:rPr>
        <w:t xml:space="preserve"> «Об областном бюджете Новосибирской области на 201</w:t>
      </w:r>
      <w:r w:rsidR="00E4103A" w:rsidRPr="0082799F">
        <w:rPr>
          <w:rFonts w:ascii="Times New Roman" w:hAnsi="Times New Roman" w:cs="Times New Roman"/>
          <w:sz w:val="28"/>
          <w:szCs w:val="28"/>
        </w:rPr>
        <w:t>7</w:t>
      </w:r>
      <w:r w:rsidR="00835FDF" w:rsidRPr="0082799F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E4103A" w:rsidRPr="0082799F">
        <w:rPr>
          <w:rFonts w:ascii="Times New Roman" w:hAnsi="Times New Roman" w:cs="Times New Roman"/>
          <w:sz w:val="28"/>
          <w:szCs w:val="28"/>
        </w:rPr>
        <w:t>8</w:t>
      </w:r>
      <w:r w:rsidR="00835FDF" w:rsidRPr="0082799F">
        <w:rPr>
          <w:rFonts w:ascii="Times New Roman" w:hAnsi="Times New Roman" w:cs="Times New Roman"/>
          <w:sz w:val="28"/>
          <w:szCs w:val="28"/>
        </w:rPr>
        <w:t xml:space="preserve"> и 201</w:t>
      </w:r>
      <w:r w:rsidR="00E4103A" w:rsidRPr="0082799F">
        <w:rPr>
          <w:rFonts w:ascii="Times New Roman" w:hAnsi="Times New Roman" w:cs="Times New Roman"/>
          <w:sz w:val="28"/>
          <w:szCs w:val="28"/>
        </w:rPr>
        <w:t>9</w:t>
      </w:r>
      <w:r w:rsidR="00835FDF" w:rsidRPr="0082799F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AE3FB8" w:rsidRPr="0082799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82799F">
        <w:rPr>
          <w:rFonts w:ascii="Times New Roman" w:hAnsi="Times New Roman" w:cs="Times New Roman"/>
          <w:b/>
          <w:sz w:val="28"/>
          <w:szCs w:val="28"/>
        </w:rPr>
        <w:t>п</w:t>
      </w:r>
      <w:r w:rsidR="000E00E5" w:rsidRPr="0082799F">
        <w:rPr>
          <w:rFonts w:ascii="Times New Roman" w:hAnsi="Times New Roman" w:cs="Times New Roman"/>
          <w:b/>
          <w:sz w:val="28"/>
          <w:szCs w:val="28"/>
        </w:rPr>
        <w:t> </w:t>
      </w:r>
      <w:r w:rsidRPr="0082799F">
        <w:rPr>
          <w:rFonts w:ascii="Times New Roman" w:hAnsi="Times New Roman" w:cs="Times New Roman"/>
          <w:b/>
          <w:sz w:val="28"/>
          <w:szCs w:val="28"/>
        </w:rPr>
        <w:t>о</w:t>
      </w:r>
      <w:r w:rsidR="000E00E5" w:rsidRPr="0082799F">
        <w:rPr>
          <w:rFonts w:ascii="Times New Roman" w:hAnsi="Times New Roman" w:cs="Times New Roman"/>
          <w:b/>
          <w:sz w:val="28"/>
          <w:szCs w:val="28"/>
        </w:rPr>
        <w:t> </w:t>
      </w:r>
      <w:r w:rsidRPr="0082799F">
        <w:rPr>
          <w:rFonts w:ascii="Times New Roman" w:hAnsi="Times New Roman" w:cs="Times New Roman"/>
          <w:b/>
          <w:sz w:val="28"/>
          <w:szCs w:val="28"/>
        </w:rPr>
        <w:t>с</w:t>
      </w:r>
      <w:r w:rsidR="000E00E5" w:rsidRPr="0082799F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82799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E00E5" w:rsidRPr="0082799F">
        <w:rPr>
          <w:rFonts w:ascii="Times New Roman" w:hAnsi="Times New Roman" w:cs="Times New Roman"/>
          <w:b/>
          <w:sz w:val="28"/>
          <w:szCs w:val="28"/>
        </w:rPr>
        <w:t> </w:t>
      </w:r>
      <w:r w:rsidRPr="0082799F">
        <w:rPr>
          <w:rFonts w:ascii="Times New Roman" w:hAnsi="Times New Roman" w:cs="Times New Roman"/>
          <w:b/>
          <w:sz w:val="28"/>
          <w:szCs w:val="28"/>
        </w:rPr>
        <w:t>а</w:t>
      </w:r>
      <w:r w:rsidR="000E00E5" w:rsidRPr="0082799F">
        <w:rPr>
          <w:rFonts w:ascii="Times New Roman" w:hAnsi="Times New Roman" w:cs="Times New Roman"/>
          <w:b/>
          <w:sz w:val="28"/>
          <w:szCs w:val="28"/>
        </w:rPr>
        <w:t> </w:t>
      </w:r>
      <w:r w:rsidRPr="0082799F">
        <w:rPr>
          <w:rFonts w:ascii="Times New Roman" w:hAnsi="Times New Roman" w:cs="Times New Roman"/>
          <w:b/>
          <w:sz w:val="28"/>
          <w:szCs w:val="28"/>
        </w:rPr>
        <w:t>н</w:t>
      </w:r>
      <w:r w:rsidR="000E00E5" w:rsidRPr="0082799F">
        <w:rPr>
          <w:rFonts w:ascii="Times New Roman" w:hAnsi="Times New Roman" w:cs="Times New Roman"/>
          <w:b/>
          <w:sz w:val="28"/>
          <w:szCs w:val="28"/>
        </w:rPr>
        <w:t> </w:t>
      </w:r>
      <w:r w:rsidRPr="0082799F">
        <w:rPr>
          <w:rFonts w:ascii="Times New Roman" w:hAnsi="Times New Roman" w:cs="Times New Roman"/>
          <w:b/>
          <w:sz w:val="28"/>
          <w:szCs w:val="28"/>
        </w:rPr>
        <w:t>о</w:t>
      </w:r>
      <w:r w:rsidR="000E00E5" w:rsidRPr="00E4103A">
        <w:rPr>
          <w:rFonts w:ascii="Times New Roman" w:hAnsi="Times New Roman" w:cs="Times New Roman"/>
          <w:b/>
          <w:sz w:val="28"/>
          <w:szCs w:val="28"/>
        </w:rPr>
        <w:t> </w:t>
      </w:r>
      <w:r w:rsidRPr="00E4103A">
        <w:rPr>
          <w:rFonts w:ascii="Times New Roman" w:hAnsi="Times New Roman" w:cs="Times New Roman"/>
          <w:b/>
          <w:sz w:val="28"/>
          <w:szCs w:val="28"/>
        </w:rPr>
        <w:t>в</w:t>
      </w:r>
      <w:r w:rsidR="000E00E5" w:rsidRPr="00E4103A">
        <w:rPr>
          <w:rFonts w:ascii="Times New Roman" w:hAnsi="Times New Roman" w:cs="Times New Roman"/>
          <w:b/>
          <w:sz w:val="28"/>
          <w:szCs w:val="28"/>
        </w:rPr>
        <w:t> </w:t>
      </w:r>
      <w:r w:rsidRPr="00E4103A">
        <w:rPr>
          <w:rFonts w:ascii="Times New Roman" w:hAnsi="Times New Roman" w:cs="Times New Roman"/>
          <w:b/>
          <w:sz w:val="28"/>
          <w:szCs w:val="28"/>
        </w:rPr>
        <w:t>л</w:t>
      </w:r>
      <w:r w:rsidR="000E00E5" w:rsidRPr="00E4103A">
        <w:rPr>
          <w:rFonts w:ascii="Times New Roman" w:hAnsi="Times New Roman" w:cs="Times New Roman"/>
          <w:b/>
          <w:sz w:val="28"/>
          <w:szCs w:val="28"/>
        </w:rPr>
        <w:t> </w:t>
      </w:r>
      <w:r w:rsidRPr="00E4103A">
        <w:rPr>
          <w:rFonts w:ascii="Times New Roman" w:hAnsi="Times New Roman" w:cs="Times New Roman"/>
          <w:b/>
          <w:sz w:val="28"/>
          <w:szCs w:val="28"/>
        </w:rPr>
        <w:t>я</w:t>
      </w:r>
      <w:r w:rsidR="000E00E5" w:rsidRPr="00E4103A">
        <w:rPr>
          <w:rFonts w:ascii="Times New Roman" w:hAnsi="Times New Roman" w:cs="Times New Roman"/>
          <w:b/>
          <w:sz w:val="28"/>
          <w:szCs w:val="28"/>
        </w:rPr>
        <w:t> </w:t>
      </w:r>
      <w:r w:rsidRPr="00E4103A">
        <w:rPr>
          <w:rFonts w:ascii="Times New Roman" w:hAnsi="Times New Roman" w:cs="Times New Roman"/>
          <w:b/>
          <w:sz w:val="28"/>
          <w:szCs w:val="28"/>
        </w:rPr>
        <w:t>е</w:t>
      </w:r>
      <w:r w:rsidR="000E00E5" w:rsidRPr="00E4103A">
        <w:rPr>
          <w:rFonts w:ascii="Times New Roman" w:hAnsi="Times New Roman" w:cs="Times New Roman"/>
          <w:b/>
          <w:sz w:val="28"/>
          <w:szCs w:val="28"/>
        </w:rPr>
        <w:t> </w:t>
      </w:r>
      <w:r w:rsidRPr="00E4103A">
        <w:rPr>
          <w:rFonts w:ascii="Times New Roman" w:hAnsi="Times New Roman" w:cs="Times New Roman"/>
          <w:b/>
          <w:sz w:val="28"/>
          <w:szCs w:val="28"/>
        </w:rPr>
        <w:t>т</w:t>
      </w:r>
      <w:r w:rsidRPr="00E4103A">
        <w:rPr>
          <w:rFonts w:ascii="Times New Roman" w:hAnsi="Times New Roman" w:cs="Times New Roman"/>
          <w:sz w:val="28"/>
          <w:szCs w:val="28"/>
        </w:rPr>
        <w:t>:</w:t>
      </w:r>
    </w:p>
    <w:p w:rsidR="005C45FF" w:rsidRPr="00F26C2F" w:rsidRDefault="001D7D9D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25">
        <w:rPr>
          <w:rFonts w:ascii="Times New Roman" w:hAnsi="Times New Roman" w:cs="Times New Roman"/>
          <w:sz w:val="28"/>
          <w:szCs w:val="28"/>
        </w:rPr>
        <w:t>1. </w:t>
      </w:r>
      <w:r w:rsidR="008D24D8" w:rsidRPr="00F26C2F">
        <w:rPr>
          <w:rFonts w:ascii="Times New Roman" w:hAnsi="Times New Roman" w:cs="Times New Roman"/>
          <w:sz w:val="28"/>
          <w:szCs w:val="28"/>
        </w:rPr>
        <w:t>Установить</w:t>
      </w:r>
      <w:r w:rsidR="00A92BF4" w:rsidRPr="00F26C2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3" w:history="1">
        <w:r w:rsidR="00AE3FB8" w:rsidRPr="00F26C2F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EE3E62" w:rsidRPr="00F26C2F">
        <w:rPr>
          <w:rFonts w:ascii="Times New Roman" w:hAnsi="Times New Roman" w:cs="Times New Roman"/>
          <w:sz w:val="28"/>
          <w:szCs w:val="28"/>
        </w:rPr>
        <w:t>орядок</w:t>
      </w:r>
      <w:r w:rsidR="005C45FF" w:rsidRPr="00F26C2F">
        <w:rPr>
          <w:rFonts w:ascii="Times New Roman" w:hAnsi="Times New Roman" w:cs="Times New Roman"/>
          <w:sz w:val="28"/>
          <w:szCs w:val="28"/>
        </w:rPr>
        <w:t xml:space="preserve"> </w:t>
      </w:r>
      <w:r w:rsidR="00A92BF4" w:rsidRPr="00F26C2F">
        <w:rPr>
          <w:rFonts w:ascii="Times New Roman" w:hAnsi="Times New Roman" w:cs="Times New Roman"/>
          <w:bCs/>
          <w:sz w:val="28"/>
          <w:szCs w:val="28"/>
        </w:rPr>
        <w:t>исполь</w:t>
      </w:r>
      <w:bookmarkStart w:id="1" w:name="_GoBack"/>
      <w:bookmarkEnd w:id="1"/>
      <w:r w:rsidR="00A92BF4" w:rsidRPr="00F26C2F">
        <w:rPr>
          <w:rFonts w:ascii="Times New Roman" w:hAnsi="Times New Roman" w:cs="Times New Roman"/>
          <w:bCs/>
          <w:sz w:val="28"/>
          <w:szCs w:val="28"/>
        </w:rPr>
        <w:t xml:space="preserve">зования </w:t>
      </w:r>
      <w:r w:rsidR="00430675" w:rsidRPr="00F26C2F">
        <w:rPr>
          <w:rFonts w:ascii="Times New Roman" w:hAnsi="Times New Roman" w:cs="Times New Roman"/>
          <w:bCs/>
          <w:sz w:val="28"/>
          <w:szCs w:val="28"/>
        </w:rPr>
        <w:t>в 20</w:t>
      </w:r>
      <w:r w:rsidR="00E17682" w:rsidRPr="00F26C2F">
        <w:rPr>
          <w:rFonts w:ascii="Times New Roman" w:hAnsi="Times New Roman" w:cs="Times New Roman"/>
          <w:bCs/>
          <w:sz w:val="28"/>
          <w:szCs w:val="28"/>
        </w:rPr>
        <w:t>1</w:t>
      </w:r>
      <w:r w:rsidR="00E4103A" w:rsidRPr="00E4103A">
        <w:rPr>
          <w:rFonts w:ascii="Times New Roman" w:hAnsi="Times New Roman" w:cs="Times New Roman"/>
          <w:bCs/>
          <w:sz w:val="28"/>
          <w:szCs w:val="28"/>
        </w:rPr>
        <w:t>7</w:t>
      </w:r>
      <w:r w:rsidR="00430675" w:rsidRPr="00F26C2F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A92BF4" w:rsidRPr="00F26C2F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в целях реализации </w:t>
      </w:r>
      <w:r w:rsidR="00C50BA9" w:rsidRPr="00F26C2F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A92BF4" w:rsidRPr="00F26C2F">
        <w:rPr>
          <w:rFonts w:ascii="Times New Roman" w:hAnsi="Times New Roman" w:cs="Times New Roman"/>
          <w:bCs/>
          <w:sz w:val="28"/>
          <w:szCs w:val="28"/>
        </w:rPr>
        <w:t xml:space="preserve">Указов Президента Российской Федерации </w:t>
      </w:r>
      <w:r w:rsidR="00A92BF4" w:rsidRPr="00F26C2F">
        <w:rPr>
          <w:rFonts w:ascii="Times New Roman" w:hAnsi="Times New Roman" w:cs="Times New Roman"/>
          <w:sz w:val="28"/>
          <w:szCs w:val="24"/>
        </w:rPr>
        <w:t>в части повышения оплаты труда отдельных категорий работников</w:t>
      </w:r>
      <w:r w:rsidR="00430675" w:rsidRPr="00F26C2F">
        <w:rPr>
          <w:rFonts w:ascii="Times New Roman" w:hAnsi="Times New Roman" w:cs="Times New Roman"/>
          <w:sz w:val="28"/>
          <w:szCs w:val="24"/>
        </w:rPr>
        <w:t xml:space="preserve"> (далее </w:t>
      </w:r>
      <w:r w:rsidR="005C4780" w:rsidRPr="00F26C2F">
        <w:rPr>
          <w:rFonts w:ascii="Times New Roman" w:hAnsi="Times New Roman" w:cs="Times New Roman"/>
          <w:sz w:val="28"/>
          <w:szCs w:val="24"/>
        </w:rPr>
        <w:t>–</w:t>
      </w:r>
      <w:r w:rsidR="00430675" w:rsidRPr="00F26C2F">
        <w:rPr>
          <w:rFonts w:ascii="Times New Roman" w:hAnsi="Times New Roman" w:cs="Times New Roman"/>
          <w:sz w:val="28"/>
          <w:szCs w:val="24"/>
        </w:rPr>
        <w:t xml:space="preserve"> Порядок)</w:t>
      </w:r>
      <w:r w:rsidR="008D24D8" w:rsidRPr="00F26C2F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8D24D8" w:rsidRPr="00F26C2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8D24D8" w:rsidRPr="00F26C2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E4D7F" w:rsidRPr="00F26C2F" w:rsidRDefault="001D7D9D" w:rsidP="00CE4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C2F">
        <w:rPr>
          <w:rFonts w:ascii="Times New Roman" w:hAnsi="Times New Roman" w:cs="Times New Roman"/>
          <w:sz w:val="28"/>
          <w:szCs w:val="28"/>
        </w:rPr>
        <w:t xml:space="preserve">2. Министерству </w:t>
      </w:r>
      <w:r w:rsidRPr="00F26C2F">
        <w:rPr>
          <w:rFonts w:ascii="Times New Roman" w:hAnsi="Times New Roman" w:cs="Times New Roman"/>
          <w:bCs/>
          <w:sz w:val="28"/>
          <w:szCs w:val="28"/>
        </w:rPr>
        <w:t>здравоохранения Новосибирской области</w:t>
      </w:r>
      <w:r w:rsidR="00C50BA9" w:rsidRPr="00F26C2F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C50BA9" w:rsidRPr="00F26C2F">
        <w:rPr>
          <w:rFonts w:ascii="Times New Roman" w:hAnsi="Times New Roman" w:cs="Times New Roman"/>
          <w:bCs/>
          <w:sz w:val="28"/>
          <w:szCs w:val="28"/>
        </w:rPr>
        <w:t>Иванинский</w:t>
      </w:r>
      <w:proofErr w:type="spellEnd"/>
      <w:r w:rsidR="00C50BA9" w:rsidRPr="00F26C2F">
        <w:rPr>
          <w:rFonts w:ascii="Times New Roman" w:hAnsi="Times New Roman" w:cs="Times New Roman"/>
          <w:bCs/>
          <w:sz w:val="28"/>
          <w:szCs w:val="28"/>
        </w:rPr>
        <w:t> О.И.)</w:t>
      </w:r>
      <w:r w:rsidRPr="00F26C2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6C2F" w:rsidRPr="00F26C2F">
        <w:rPr>
          <w:rFonts w:ascii="Times New Roman" w:hAnsi="Times New Roman" w:cs="Times New Roman"/>
          <w:bCs/>
          <w:sz w:val="28"/>
          <w:szCs w:val="28"/>
        </w:rPr>
        <w:t xml:space="preserve">министерству культуры Новосибирской области (Решетников И.Н.), </w:t>
      </w:r>
      <w:r w:rsidR="00F26C2F" w:rsidRPr="00140164">
        <w:rPr>
          <w:rFonts w:ascii="Times New Roman" w:hAnsi="Times New Roman" w:cs="Times New Roman"/>
          <w:bCs/>
          <w:sz w:val="28"/>
          <w:szCs w:val="28"/>
        </w:rPr>
        <w:t>министерству образования, науки и инновационной политики Новосибирской области (Нелюбов С.А.), министерству социального развития Новосибирской области (</w:t>
      </w:r>
      <w:proofErr w:type="spellStart"/>
      <w:r w:rsidR="00140164" w:rsidRPr="00140164">
        <w:rPr>
          <w:rFonts w:ascii="Times New Roman" w:hAnsi="Times New Roman" w:cs="Times New Roman"/>
          <w:bCs/>
          <w:sz w:val="28"/>
          <w:szCs w:val="28"/>
        </w:rPr>
        <w:t>Пыхтин</w:t>
      </w:r>
      <w:proofErr w:type="spellEnd"/>
      <w:r w:rsidR="00140164" w:rsidRPr="00140164">
        <w:rPr>
          <w:rFonts w:ascii="Times New Roman" w:hAnsi="Times New Roman" w:cs="Times New Roman"/>
          <w:bCs/>
          <w:sz w:val="28"/>
          <w:szCs w:val="28"/>
        </w:rPr>
        <w:t xml:space="preserve"> С.И</w:t>
      </w:r>
      <w:r w:rsidR="00F26C2F" w:rsidRPr="00140164">
        <w:rPr>
          <w:rFonts w:ascii="Times New Roman" w:hAnsi="Times New Roman" w:cs="Times New Roman"/>
          <w:bCs/>
          <w:sz w:val="28"/>
          <w:szCs w:val="28"/>
        </w:rPr>
        <w:t xml:space="preserve">.), </w:t>
      </w:r>
      <w:r w:rsidRPr="00140164">
        <w:rPr>
          <w:rFonts w:ascii="Times New Roman" w:hAnsi="Times New Roman" w:cs="Times New Roman"/>
          <w:bCs/>
          <w:sz w:val="28"/>
          <w:szCs w:val="28"/>
        </w:rPr>
        <w:t>министерству труда, занятости и трудовых ресурсов Новосибирской</w:t>
      </w:r>
      <w:r w:rsidRPr="006A2B0B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C50BA9" w:rsidRPr="006A2B0B">
        <w:rPr>
          <w:rFonts w:ascii="Times New Roman" w:hAnsi="Times New Roman" w:cs="Times New Roman"/>
          <w:bCs/>
          <w:sz w:val="28"/>
          <w:szCs w:val="28"/>
        </w:rPr>
        <w:t xml:space="preserve"> (Шмидт И.В.)</w:t>
      </w:r>
      <w:r w:rsidR="00F26C2F" w:rsidRPr="006A2B0B">
        <w:rPr>
          <w:rFonts w:ascii="Times New Roman" w:hAnsi="Times New Roman" w:cs="Times New Roman"/>
          <w:bCs/>
          <w:sz w:val="28"/>
          <w:szCs w:val="28"/>
        </w:rPr>
        <w:t>, министерству финансов и налоговой политики Новосибирской области (Голубенко В.Ю.), департаменту лесного хозяйства Новосибирской области (</w:t>
      </w:r>
      <w:proofErr w:type="spellStart"/>
      <w:r w:rsidR="00F45243" w:rsidRPr="006A2B0B">
        <w:rPr>
          <w:rFonts w:ascii="Times New Roman" w:hAnsi="Times New Roman" w:cs="Times New Roman"/>
          <w:bCs/>
          <w:sz w:val="28"/>
          <w:szCs w:val="28"/>
        </w:rPr>
        <w:t>Дубовицкий</w:t>
      </w:r>
      <w:proofErr w:type="spellEnd"/>
      <w:r w:rsidR="00F45243" w:rsidRPr="006A2B0B">
        <w:rPr>
          <w:rFonts w:ascii="Times New Roman" w:hAnsi="Times New Roman" w:cs="Times New Roman"/>
          <w:bCs/>
          <w:sz w:val="28"/>
          <w:szCs w:val="28"/>
        </w:rPr>
        <w:t xml:space="preserve"> В.А.</w:t>
      </w:r>
      <w:r w:rsidR="00F26C2F" w:rsidRPr="006A2B0B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6A2B0B">
        <w:rPr>
          <w:rFonts w:ascii="Times New Roman" w:hAnsi="Times New Roman" w:cs="Times New Roman"/>
          <w:bCs/>
          <w:sz w:val="28"/>
          <w:szCs w:val="28"/>
        </w:rPr>
        <w:t>департаменту физической культуры и спорта Новосибирской области</w:t>
      </w:r>
      <w:r w:rsidR="00C50BA9" w:rsidRPr="006A2B0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F26C2F" w:rsidRPr="006A2B0B">
        <w:rPr>
          <w:rFonts w:ascii="Times New Roman" w:hAnsi="Times New Roman" w:cs="Times New Roman"/>
          <w:bCs/>
          <w:sz w:val="28"/>
          <w:szCs w:val="28"/>
        </w:rPr>
        <w:t>Ахапов</w:t>
      </w:r>
      <w:proofErr w:type="spellEnd"/>
      <w:r w:rsidR="00F26C2F" w:rsidRPr="006A2B0B">
        <w:rPr>
          <w:rFonts w:ascii="Times New Roman" w:hAnsi="Times New Roman" w:cs="Times New Roman"/>
          <w:bCs/>
          <w:sz w:val="28"/>
          <w:szCs w:val="28"/>
        </w:rPr>
        <w:t> С.А</w:t>
      </w:r>
      <w:r w:rsidR="00C50BA9" w:rsidRPr="006A2B0B">
        <w:rPr>
          <w:rFonts w:ascii="Times New Roman" w:hAnsi="Times New Roman" w:cs="Times New Roman"/>
          <w:bCs/>
          <w:sz w:val="28"/>
          <w:szCs w:val="28"/>
        </w:rPr>
        <w:t>.)</w:t>
      </w:r>
      <w:r w:rsidR="00081CDC" w:rsidRPr="006A2B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238" w:rsidRPr="006A2B0B">
        <w:rPr>
          <w:rFonts w:ascii="Times New Roman" w:hAnsi="Times New Roman" w:cs="Times New Roman"/>
          <w:bCs/>
          <w:sz w:val="28"/>
          <w:szCs w:val="28"/>
        </w:rPr>
        <w:t>обеспечить</w:t>
      </w:r>
      <w:r w:rsidR="00CE446C" w:rsidRPr="006A2B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2669" w:rsidRPr="006A2B0B">
        <w:rPr>
          <w:rFonts w:ascii="Times New Roman" w:hAnsi="Times New Roman" w:cs="Times New Roman"/>
          <w:bCs/>
          <w:sz w:val="28"/>
          <w:szCs w:val="28"/>
        </w:rPr>
        <w:t xml:space="preserve">реализацию требований </w:t>
      </w:r>
      <w:r w:rsidR="00127036" w:rsidRPr="006A2B0B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1E2669" w:rsidRPr="006A2B0B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с муниципальными образованиями Новосибирской области о предоставлении межбюджетных </w:t>
      </w:r>
      <w:r w:rsidR="00130AD1" w:rsidRPr="006A2B0B">
        <w:rPr>
          <w:rFonts w:ascii="Times New Roman" w:hAnsi="Times New Roman" w:cs="Times New Roman"/>
          <w:bCs/>
          <w:sz w:val="28"/>
          <w:szCs w:val="28"/>
        </w:rPr>
        <w:t>трансфертов</w:t>
      </w:r>
      <w:r w:rsidR="001211E0" w:rsidRPr="00F26C2F">
        <w:rPr>
          <w:rFonts w:ascii="Times New Roman" w:hAnsi="Times New Roman" w:cs="Times New Roman"/>
          <w:bCs/>
          <w:sz w:val="28"/>
          <w:szCs w:val="28"/>
        </w:rPr>
        <w:t>,</w:t>
      </w:r>
      <w:r w:rsidR="0063715E" w:rsidRPr="00F26C2F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о предоставлении субсидий</w:t>
      </w:r>
      <w:r w:rsidR="001211E0" w:rsidRPr="00F26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715E" w:rsidRPr="00F26C2F">
        <w:rPr>
          <w:rFonts w:ascii="Times New Roman" w:hAnsi="Times New Roman" w:cs="Times New Roman"/>
          <w:bCs/>
          <w:sz w:val="28"/>
          <w:szCs w:val="28"/>
        </w:rPr>
        <w:t>государственным бюджетным учреждениям и государственным автономным учреждениям Новосибирской области, а также при формировании бюджетной сметы государственным казенным учреждениям Новосибирской области</w:t>
      </w:r>
      <w:r w:rsidR="00B76238" w:rsidRPr="00F26C2F">
        <w:rPr>
          <w:rFonts w:ascii="Times New Roman" w:hAnsi="Times New Roman" w:cs="Times New Roman"/>
          <w:bCs/>
          <w:sz w:val="28"/>
          <w:szCs w:val="28"/>
        </w:rPr>
        <w:t>.</w:t>
      </w:r>
    </w:p>
    <w:p w:rsidR="002E4D7F" w:rsidRPr="003D2325" w:rsidRDefault="00130AD1" w:rsidP="002E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C2F">
        <w:rPr>
          <w:rFonts w:ascii="Times New Roman" w:hAnsi="Times New Roman" w:cs="Times New Roman"/>
          <w:bCs/>
          <w:sz w:val="28"/>
          <w:szCs w:val="28"/>
        </w:rPr>
        <w:t>3</w:t>
      </w:r>
      <w:r w:rsidR="002E4D7F" w:rsidRPr="00F26C2F">
        <w:rPr>
          <w:rFonts w:ascii="Times New Roman" w:hAnsi="Times New Roman" w:cs="Times New Roman"/>
          <w:bCs/>
          <w:sz w:val="28"/>
          <w:szCs w:val="28"/>
        </w:rPr>
        <w:t xml:space="preserve">. Министерству финансов и налоговой политики Новосибирской области </w:t>
      </w:r>
      <w:r w:rsidR="00C50BA9" w:rsidRPr="00F26C2F">
        <w:rPr>
          <w:rFonts w:ascii="Times New Roman" w:hAnsi="Times New Roman" w:cs="Times New Roman"/>
          <w:bCs/>
          <w:sz w:val="28"/>
          <w:szCs w:val="28"/>
        </w:rPr>
        <w:t>(</w:t>
      </w:r>
      <w:r w:rsidR="00B43026" w:rsidRPr="00F26C2F">
        <w:rPr>
          <w:rFonts w:ascii="Times New Roman" w:hAnsi="Times New Roman" w:cs="Times New Roman"/>
          <w:bCs/>
          <w:sz w:val="28"/>
          <w:szCs w:val="28"/>
        </w:rPr>
        <w:t xml:space="preserve">Голубенко В.Ю.) </w:t>
      </w:r>
      <w:r w:rsidR="002E4D7F" w:rsidRPr="00F26C2F">
        <w:rPr>
          <w:rFonts w:ascii="Times New Roman" w:hAnsi="Times New Roman" w:cs="Times New Roman"/>
          <w:bCs/>
          <w:sz w:val="28"/>
          <w:szCs w:val="28"/>
        </w:rPr>
        <w:t xml:space="preserve">обеспечить резервирование бюджетных ассигнований </w:t>
      </w:r>
      <w:r w:rsidR="002A03CD" w:rsidRPr="00F26C2F">
        <w:rPr>
          <w:rFonts w:ascii="Times New Roman" w:hAnsi="Times New Roman" w:cs="Times New Roman"/>
          <w:bCs/>
          <w:sz w:val="28"/>
          <w:szCs w:val="28"/>
        </w:rPr>
        <w:t>в целях реализации отдельных Указов Президента</w:t>
      </w:r>
      <w:r w:rsidR="002A03CD" w:rsidRPr="003D2325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</w:t>
      </w:r>
      <w:r w:rsidR="002A03CD" w:rsidRPr="003D2325">
        <w:rPr>
          <w:rFonts w:ascii="Times New Roman" w:hAnsi="Times New Roman" w:cs="Times New Roman"/>
          <w:sz w:val="28"/>
          <w:szCs w:val="24"/>
        </w:rPr>
        <w:t xml:space="preserve">в части </w:t>
      </w:r>
      <w:r w:rsidR="002A03CD" w:rsidRPr="003D2325">
        <w:rPr>
          <w:rFonts w:ascii="Times New Roman" w:hAnsi="Times New Roman" w:cs="Times New Roman"/>
          <w:sz w:val="28"/>
          <w:szCs w:val="24"/>
        </w:rPr>
        <w:lastRenderedPageBreak/>
        <w:t>повышения оплаты труда отдельных категорий работников</w:t>
      </w:r>
      <w:r w:rsidR="002E4D7F" w:rsidRPr="003D2325">
        <w:rPr>
          <w:rFonts w:ascii="Times New Roman" w:hAnsi="Times New Roman" w:cs="Times New Roman"/>
          <w:bCs/>
          <w:sz w:val="28"/>
          <w:szCs w:val="28"/>
        </w:rPr>
        <w:t>.</w:t>
      </w:r>
    </w:p>
    <w:p w:rsidR="00C50BA9" w:rsidRPr="003D2325" w:rsidRDefault="00C50BA9" w:rsidP="002E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AA4">
        <w:rPr>
          <w:rFonts w:ascii="Times New Roman" w:hAnsi="Times New Roman" w:cs="Times New Roman"/>
          <w:bCs/>
          <w:sz w:val="28"/>
          <w:szCs w:val="28"/>
        </w:rPr>
        <w:t xml:space="preserve">4. Контроль за </w:t>
      </w:r>
      <w:r w:rsidR="004C07BF" w:rsidRPr="00130AA4">
        <w:rPr>
          <w:rFonts w:ascii="Times New Roman" w:hAnsi="Times New Roman" w:cs="Times New Roman"/>
          <w:bCs/>
          <w:sz w:val="28"/>
          <w:szCs w:val="28"/>
        </w:rPr>
        <w:t>исполнением</w:t>
      </w:r>
      <w:r w:rsidRPr="0013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07BF" w:rsidRPr="00130AA4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8D24D8">
        <w:rPr>
          <w:rFonts w:ascii="Times New Roman" w:hAnsi="Times New Roman" w:cs="Times New Roman"/>
          <w:bCs/>
          <w:sz w:val="28"/>
          <w:szCs w:val="28"/>
        </w:rPr>
        <w:t>п</w:t>
      </w:r>
      <w:r w:rsidRPr="00130AA4">
        <w:rPr>
          <w:rFonts w:ascii="Times New Roman" w:hAnsi="Times New Roman" w:cs="Times New Roman"/>
          <w:bCs/>
          <w:sz w:val="28"/>
          <w:szCs w:val="28"/>
        </w:rPr>
        <w:t>остановления</w:t>
      </w:r>
      <w:r w:rsidR="004C07BF" w:rsidRPr="00130AA4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073D0D" w:rsidRPr="00130AA4">
        <w:rPr>
          <w:rFonts w:ascii="Times New Roman" w:hAnsi="Times New Roman" w:cs="Times New Roman"/>
          <w:bCs/>
          <w:sz w:val="28"/>
          <w:szCs w:val="28"/>
        </w:rPr>
        <w:t xml:space="preserve">первого </w:t>
      </w:r>
      <w:r w:rsidR="004C07BF" w:rsidRPr="00130AA4">
        <w:rPr>
          <w:rFonts w:ascii="Times New Roman" w:hAnsi="Times New Roman" w:cs="Times New Roman"/>
          <w:bCs/>
          <w:sz w:val="28"/>
          <w:szCs w:val="28"/>
        </w:rPr>
        <w:t>заместителя Председателя Прав</w:t>
      </w:r>
      <w:r w:rsidR="00073D0D" w:rsidRPr="00130AA4">
        <w:rPr>
          <w:rFonts w:ascii="Times New Roman" w:hAnsi="Times New Roman" w:cs="Times New Roman"/>
          <w:bCs/>
          <w:sz w:val="28"/>
          <w:szCs w:val="28"/>
        </w:rPr>
        <w:t xml:space="preserve">ительства Новосибирской области </w:t>
      </w:r>
      <w:proofErr w:type="spellStart"/>
      <w:r w:rsidR="00073D0D" w:rsidRPr="00130AA4">
        <w:rPr>
          <w:rFonts w:ascii="Times New Roman" w:hAnsi="Times New Roman" w:cs="Times New Roman"/>
          <w:bCs/>
          <w:sz w:val="28"/>
          <w:szCs w:val="28"/>
        </w:rPr>
        <w:t>Знаткова</w:t>
      </w:r>
      <w:proofErr w:type="spellEnd"/>
      <w:r w:rsidR="004C07BF" w:rsidRPr="00130AA4">
        <w:rPr>
          <w:rFonts w:ascii="Times New Roman" w:hAnsi="Times New Roman" w:cs="Times New Roman"/>
          <w:bCs/>
          <w:sz w:val="28"/>
          <w:szCs w:val="28"/>
        </w:rPr>
        <w:t xml:space="preserve"> В.</w:t>
      </w:r>
      <w:r w:rsidR="00073D0D" w:rsidRPr="00130AA4">
        <w:rPr>
          <w:rFonts w:ascii="Times New Roman" w:hAnsi="Times New Roman" w:cs="Times New Roman"/>
          <w:bCs/>
          <w:sz w:val="28"/>
          <w:szCs w:val="28"/>
        </w:rPr>
        <w:t>М</w:t>
      </w:r>
      <w:r w:rsidR="004C07BF" w:rsidRPr="00130AA4">
        <w:rPr>
          <w:rFonts w:ascii="Times New Roman" w:hAnsi="Times New Roman" w:cs="Times New Roman"/>
          <w:bCs/>
          <w:sz w:val="28"/>
          <w:szCs w:val="28"/>
        </w:rPr>
        <w:t>.</w:t>
      </w:r>
      <w:r w:rsidR="004C07BF" w:rsidRPr="003D23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7D9D" w:rsidRPr="003D2325" w:rsidRDefault="001D7D9D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D9" w:rsidRPr="003D2325" w:rsidRDefault="00BD54D9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BF4" w:rsidRPr="003D2325" w:rsidRDefault="00A92BF4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49B" w:rsidRPr="003D2325" w:rsidRDefault="00CA649B" w:rsidP="00CA6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325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3D2325">
        <w:rPr>
          <w:rFonts w:ascii="Times New Roman" w:hAnsi="Times New Roman" w:cs="Times New Roman"/>
          <w:sz w:val="28"/>
          <w:szCs w:val="28"/>
        </w:rPr>
        <w:tab/>
      </w:r>
      <w:r w:rsidRPr="003D2325">
        <w:rPr>
          <w:rFonts w:ascii="Times New Roman" w:hAnsi="Times New Roman" w:cs="Times New Roman"/>
          <w:sz w:val="28"/>
          <w:szCs w:val="28"/>
        </w:rPr>
        <w:tab/>
      </w:r>
      <w:r w:rsidRPr="003D2325">
        <w:rPr>
          <w:rFonts w:ascii="Times New Roman" w:hAnsi="Times New Roman" w:cs="Times New Roman"/>
          <w:sz w:val="28"/>
          <w:szCs w:val="28"/>
        </w:rPr>
        <w:tab/>
      </w:r>
      <w:r w:rsidRPr="003D2325">
        <w:rPr>
          <w:rFonts w:ascii="Times New Roman" w:hAnsi="Times New Roman" w:cs="Times New Roman"/>
          <w:sz w:val="28"/>
          <w:szCs w:val="28"/>
        </w:rPr>
        <w:tab/>
      </w:r>
      <w:r w:rsidRPr="003D2325">
        <w:rPr>
          <w:rFonts w:ascii="Times New Roman" w:hAnsi="Times New Roman" w:cs="Times New Roman"/>
          <w:sz w:val="28"/>
          <w:szCs w:val="28"/>
        </w:rPr>
        <w:tab/>
        <w:t xml:space="preserve"> В.</w:t>
      </w:r>
      <w:r w:rsidR="00BD54D9" w:rsidRPr="003D2325">
        <w:rPr>
          <w:rFonts w:ascii="Times New Roman" w:hAnsi="Times New Roman" w:cs="Times New Roman"/>
          <w:sz w:val="28"/>
          <w:szCs w:val="28"/>
        </w:rPr>
        <w:t>Ф</w:t>
      </w:r>
      <w:r w:rsidRPr="003D2325">
        <w:rPr>
          <w:rFonts w:ascii="Times New Roman" w:hAnsi="Times New Roman" w:cs="Times New Roman"/>
          <w:sz w:val="28"/>
          <w:szCs w:val="28"/>
        </w:rPr>
        <w:t xml:space="preserve">. </w:t>
      </w:r>
      <w:r w:rsidR="00BD54D9" w:rsidRPr="003D2325">
        <w:rPr>
          <w:rFonts w:ascii="Times New Roman" w:hAnsi="Times New Roman" w:cs="Times New Roman"/>
          <w:sz w:val="28"/>
          <w:szCs w:val="28"/>
        </w:rPr>
        <w:t>Городецкий</w:t>
      </w:r>
    </w:p>
    <w:p w:rsidR="00EC796F" w:rsidRPr="003D2325" w:rsidRDefault="00EC796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2E4D7F" w:rsidRPr="003D2325" w:rsidRDefault="002E4D7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2E4D7F" w:rsidRPr="003D2325" w:rsidRDefault="002E4D7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2E4D7F" w:rsidRPr="003D2325" w:rsidRDefault="002E4D7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2E4D7F" w:rsidRPr="003D2325" w:rsidRDefault="002E4D7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76238" w:rsidRPr="003D2325" w:rsidRDefault="00B76238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76238" w:rsidRPr="003D2325" w:rsidRDefault="00B76238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76238" w:rsidRPr="003D2325" w:rsidRDefault="00B76238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76238" w:rsidRPr="003D2325" w:rsidRDefault="00B76238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76238" w:rsidRPr="003D2325" w:rsidRDefault="00B76238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76238" w:rsidRPr="003D2325" w:rsidRDefault="00B76238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76238" w:rsidRPr="003D2325" w:rsidRDefault="00B76238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76238" w:rsidRPr="003D2325" w:rsidRDefault="00B76238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2E4D7F" w:rsidRPr="003D2325" w:rsidRDefault="002E4D7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30AD1" w:rsidRPr="003D2325" w:rsidRDefault="00130AD1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30AD1" w:rsidRPr="003D2325" w:rsidRDefault="00130AD1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C796F" w:rsidRPr="003D2325" w:rsidRDefault="00EC796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C625E3" w:rsidRPr="003D2325" w:rsidRDefault="00C625E3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C625E3" w:rsidRPr="003D2325" w:rsidRDefault="00C625E3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073D0D" w:rsidRPr="003D2325" w:rsidRDefault="00073D0D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9D6BCB" w:rsidRDefault="009D6BCB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9D6BCB" w:rsidRDefault="009D6BCB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9D6BCB" w:rsidRPr="003D2325" w:rsidRDefault="009D6BCB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E17682" w:rsidP="00E17682">
      <w:pPr>
        <w:widowControl w:val="0"/>
        <w:tabs>
          <w:tab w:val="left" w:pos="10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3D2325">
        <w:rPr>
          <w:rFonts w:ascii="Times New Roman" w:hAnsi="Times New Roman" w:cs="Times New Roman"/>
          <w:sz w:val="20"/>
          <w:szCs w:val="28"/>
        </w:rPr>
        <w:tab/>
      </w:r>
    </w:p>
    <w:p w:rsidR="00340C93" w:rsidRPr="003D2325" w:rsidRDefault="00340C93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340C93" w:rsidRPr="003D2325" w:rsidRDefault="00340C93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17682" w:rsidRPr="003D2325" w:rsidRDefault="00E17682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17682" w:rsidRDefault="00E17682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C07BF" w:rsidRPr="003D2325" w:rsidRDefault="004C07BF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CA649B" w:rsidRPr="003D2325" w:rsidRDefault="00DF7506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3D2325">
        <w:rPr>
          <w:rFonts w:ascii="Times New Roman" w:hAnsi="Times New Roman" w:cs="Times New Roman"/>
          <w:sz w:val="20"/>
          <w:szCs w:val="28"/>
        </w:rPr>
        <w:t xml:space="preserve">В.Ю. </w:t>
      </w:r>
      <w:r w:rsidR="00CA649B" w:rsidRPr="003D2325">
        <w:rPr>
          <w:rFonts w:ascii="Times New Roman" w:hAnsi="Times New Roman" w:cs="Times New Roman"/>
          <w:sz w:val="20"/>
          <w:szCs w:val="28"/>
        </w:rPr>
        <w:t>Голубенко</w:t>
      </w:r>
    </w:p>
    <w:p w:rsidR="00AA5DA0" w:rsidRPr="00CD052A" w:rsidRDefault="00DF7506" w:rsidP="00130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3D2325">
        <w:rPr>
          <w:rFonts w:ascii="Times New Roman" w:hAnsi="Times New Roman" w:cs="Times New Roman"/>
          <w:sz w:val="20"/>
          <w:szCs w:val="28"/>
        </w:rPr>
        <w:t xml:space="preserve">(383) </w:t>
      </w:r>
      <w:r w:rsidR="00CA649B" w:rsidRPr="003D2325">
        <w:rPr>
          <w:rFonts w:ascii="Times New Roman" w:hAnsi="Times New Roman" w:cs="Times New Roman"/>
          <w:sz w:val="20"/>
          <w:szCs w:val="28"/>
        </w:rPr>
        <w:t>347</w:t>
      </w:r>
      <w:r w:rsidR="003007DF" w:rsidRPr="003D2325">
        <w:rPr>
          <w:rFonts w:ascii="Times New Roman" w:hAnsi="Times New Roman" w:cs="Times New Roman"/>
          <w:sz w:val="20"/>
          <w:szCs w:val="28"/>
        </w:rPr>
        <w:t xml:space="preserve"> </w:t>
      </w:r>
      <w:r w:rsidR="00CA649B" w:rsidRPr="003D2325">
        <w:rPr>
          <w:rFonts w:ascii="Times New Roman" w:hAnsi="Times New Roman" w:cs="Times New Roman"/>
          <w:sz w:val="20"/>
          <w:szCs w:val="28"/>
        </w:rPr>
        <w:t>30</w:t>
      </w:r>
      <w:r w:rsidR="003007DF" w:rsidRPr="003D2325">
        <w:rPr>
          <w:rFonts w:ascii="Times New Roman" w:hAnsi="Times New Roman" w:cs="Times New Roman"/>
          <w:sz w:val="20"/>
          <w:szCs w:val="28"/>
        </w:rPr>
        <w:t xml:space="preserve"> </w:t>
      </w:r>
      <w:r w:rsidR="00CA649B" w:rsidRPr="003D2325">
        <w:rPr>
          <w:rFonts w:ascii="Times New Roman" w:hAnsi="Times New Roman" w:cs="Times New Roman"/>
          <w:sz w:val="20"/>
          <w:szCs w:val="28"/>
        </w:rPr>
        <w:t>50</w:t>
      </w:r>
      <w:bookmarkStart w:id="2" w:name="Par28"/>
      <w:bookmarkEnd w:id="2"/>
    </w:p>
    <w:p w:rsidR="00CE446C" w:rsidRDefault="00CE446C" w:rsidP="008F60C6">
      <w:pPr>
        <w:rPr>
          <w:rFonts w:ascii="Times New Roman" w:hAnsi="Times New Roman" w:cs="Times New Roman"/>
          <w:sz w:val="28"/>
          <w:szCs w:val="28"/>
        </w:rPr>
      </w:pPr>
    </w:p>
    <w:p w:rsidR="0038064F" w:rsidRPr="00BB2070" w:rsidRDefault="0038064F" w:rsidP="0038064F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8064F" w:rsidRPr="00BB2070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к п</w:t>
      </w:r>
      <w:r w:rsidRPr="00BB2070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BB2070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38064F" w:rsidRPr="00BB2070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BB207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8064F" w:rsidRPr="006D6E1E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BB2070">
        <w:rPr>
          <w:rFonts w:ascii="Times New Roman" w:hAnsi="Times New Roman" w:cs="Times New Roman"/>
          <w:sz w:val="28"/>
          <w:szCs w:val="28"/>
        </w:rPr>
        <w:t>от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B2070">
        <w:rPr>
          <w:rFonts w:ascii="Times New Roman" w:hAnsi="Times New Roman" w:cs="Times New Roman"/>
          <w:sz w:val="28"/>
          <w:szCs w:val="28"/>
        </w:rPr>
        <w:t>№ ______</w:t>
      </w:r>
    </w:p>
    <w:p w:rsidR="0038064F" w:rsidRPr="006D6E1E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38064F" w:rsidRDefault="0038064F" w:rsidP="0038064F">
      <w:pPr>
        <w:widowControl w:val="0"/>
        <w:tabs>
          <w:tab w:val="left" w:pos="4378"/>
          <w:tab w:val="center" w:pos="4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8064F" w:rsidRPr="00BB2070" w:rsidRDefault="0038064F" w:rsidP="0038064F">
      <w:pPr>
        <w:widowControl w:val="0"/>
        <w:tabs>
          <w:tab w:val="left" w:pos="4378"/>
          <w:tab w:val="center" w:pos="4960"/>
          <w:tab w:val="left" w:pos="61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B2070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64F" w:rsidRPr="00BB2070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070">
        <w:rPr>
          <w:rFonts w:ascii="Times New Roman" w:hAnsi="Times New Roman" w:cs="Times New Roman"/>
          <w:b/>
          <w:bCs/>
          <w:sz w:val="28"/>
          <w:szCs w:val="28"/>
        </w:rPr>
        <w:t>использования в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B2070">
        <w:rPr>
          <w:rFonts w:ascii="Times New Roman" w:hAnsi="Times New Roman" w:cs="Times New Roman"/>
          <w:b/>
          <w:bCs/>
          <w:sz w:val="28"/>
          <w:szCs w:val="28"/>
        </w:rPr>
        <w:t xml:space="preserve"> году бюджетных ассигнований в целях реализации отдельных Указов Президента Российской Федерации </w:t>
      </w:r>
      <w:r w:rsidRPr="00BB2070">
        <w:rPr>
          <w:rFonts w:ascii="Times New Roman" w:hAnsi="Times New Roman" w:cs="Times New Roman"/>
          <w:b/>
          <w:sz w:val="28"/>
          <w:szCs w:val="28"/>
        </w:rPr>
        <w:t xml:space="preserve">в части повышения оплаты труда отдельных категорий работников </w:t>
      </w:r>
    </w:p>
    <w:p w:rsidR="0038064F" w:rsidRPr="00BB2070" w:rsidRDefault="0038064F" w:rsidP="0038064F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Par33"/>
      <w:bookmarkEnd w:id="3"/>
      <w:r>
        <w:rPr>
          <w:rFonts w:ascii="Times New Roman" w:hAnsi="Times New Roman" w:cs="Times New Roman"/>
          <w:sz w:val="28"/>
          <w:szCs w:val="28"/>
        </w:rPr>
        <w:tab/>
      </w:r>
    </w:p>
    <w:p w:rsidR="0038064F" w:rsidRPr="006D6E1E" w:rsidRDefault="0038064F" w:rsidP="0038064F">
      <w:pPr>
        <w:widowControl w:val="0"/>
        <w:tabs>
          <w:tab w:val="left" w:pos="13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38064F" w:rsidRPr="006D6E1E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4"/>
      <w:bookmarkEnd w:id="4"/>
      <w:r w:rsidRPr="006D6E1E">
        <w:rPr>
          <w:rFonts w:ascii="Times New Roman" w:hAnsi="Times New Roman" w:cs="Times New Roman"/>
          <w:sz w:val="28"/>
          <w:szCs w:val="28"/>
        </w:rPr>
        <w:t xml:space="preserve">1. Настоящий Порядок определяет правила и условия использования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в областном бюджете Новосибирской области на 2017 год м</w:t>
      </w:r>
      <w:r w:rsidRPr="00F26C2F">
        <w:rPr>
          <w:rFonts w:ascii="Times New Roman" w:hAnsi="Times New Roman" w:cs="Times New Roman"/>
          <w:sz w:val="28"/>
          <w:szCs w:val="28"/>
        </w:rPr>
        <w:t xml:space="preserve">инистерству </w:t>
      </w:r>
      <w:r w:rsidRPr="00F26C2F">
        <w:rPr>
          <w:rFonts w:ascii="Times New Roman" w:hAnsi="Times New Roman" w:cs="Times New Roman"/>
          <w:bCs/>
          <w:sz w:val="28"/>
          <w:szCs w:val="28"/>
        </w:rPr>
        <w:t xml:space="preserve">здравоохранения Новосибирской области, министерству культуры Новосибирской области, министерству образования, науки и инновационной политики Новосибирской области, министерству социального развития Новосибирской области, </w:t>
      </w:r>
      <w:r w:rsidRPr="005A6BD9">
        <w:rPr>
          <w:rFonts w:ascii="Times New Roman" w:hAnsi="Times New Roman" w:cs="Times New Roman"/>
          <w:bCs/>
          <w:sz w:val="28"/>
          <w:szCs w:val="28"/>
        </w:rPr>
        <w:t xml:space="preserve">министерству труда, занятости и трудовых ресурсов Новосибирской области, министерству финансов и налоговой политики Новосибирской области, департаменту лесного хозяйства Новосибирской области, департаменту физической культуры и спорта Новосибирской области (далее – главные распорядители бюджетных средств) </w:t>
      </w:r>
      <w:r w:rsidRPr="005A6BD9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8" w:history="1">
        <w:r w:rsidRPr="005A6BD9">
          <w:rPr>
            <w:rFonts w:ascii="Times New Roman" w:hAnsi="Times New Roman" w:cs="Times New Roman"/>
            <w:sz w:val="28"/>
            <w:szCs w:val="28"/>
          </w:rPr>
          <w:t>подпунктов «а</w:t>
        </w:r>
      </w:hyperlink>
      <w:r w:rsidRPr="005A6BD9"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9" w:history="1">
        <w:r w:rsidRPr="005A6BD9">
          <w:rPr>
            <w:rFonts w:ascii="Times New Roman" w:hAnsi="Times New Roman" w:cs="Times New Roman"/>
            <w:sz w:val="28"/>
            <w:szCs w:val="28"/>
          </w:rPr>
          <w:t>«е» пункта 1</w:t>
        </w:r>
      </w:hyperlink>
      <w:r w:rsidRPr="005A6BD9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</w:t>
      </w:r>
      <w:r w:rsidRPr="006D6E1E">
        <w:rPr>
          <w:rFonts w:ascii="Times New Roman" w:hAnsi="Times New Roman" w:cs="Times New Roman"/>
          <w:sz w:val="28"/>
          <w:szCs w:val="28"/>
        </w:rPr>
        <w:t xml:space="preserve"> от 07.05.2012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6E1E">
        <w:rPr>
          <w:rFonts w:ascii="Times New Roman" w:hAnsi="Times New Roman" w:cs="Times New Roman"/>
          <w:sz w:val="28"/>
          <w:szCs w:val="28"/>
        </w:rPr>
        <w:t xml:space="preserve">597 «О мероприятиях по реализации государственной социальной политики», части 6 раздела </w:t>
      </w:r>
      <w:r w:rsidRPr="006D6E1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D6E1E">
        <w:rPr>
          <w:rFonts w:ascii="Times New Roman" w:hAnsi="Times New Roman" w:cs="Times New Roman"/>
          <w:sz w:val="28"/>
          <w:szCs w:val="28"/>
        </w:rPr>
        <w:t xml:space="preserve"> Национальной стратегии действий в интересах детей на 2012 - 2017 годы, утвержденной Указом Президента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 01.06.2012 </w:t>
      </w:r>
      <w:r w:rsidRPr="006D6E1E">
        <w:rPr>
          <w:rFonts w:ascii="Times New Roman" w:hAnsi="Times New Roman" w:cs="Times New Roman"/>
          <w:sz w:val="28"/>
          <w:szCs w:val="28"/>
        </w:rPr>
        <w:t xml:space="preserve">№ 761, подпункта «в» пункта 1 Указа Президента Российской Федерации от 28.12.2012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D6E1E">
        <w:rPr>
          <w:rFonts w:ascii="Times New Roman" w:hAnsi="Times New Roman" w:cs="Times New Roman"/>
          <w:sz w:val="28"/>
          <w:szCs w:val="28"/>
        </w:rPr>
        <w:t>1688 «О некоторых мерах по реализации государственной политики в сфере защиты детей-сирот и детей, оставшихся без попечения родителей» (далее – Указы Президента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5EF">
        <w:rPr>
          <w:rFonts w:ascii="Times New Roman" w:hAnsi="Times New Roman" w:cs="Times New Roman"/>
          <w:sz w:val="28"/>
          <w:szCs w:val="28"/>
        </w:rPr>
        <w:t>в части повышения оплаты труда отдельных категорий работников</w:t>
      </w:r>
      <w:r w:rsidRPr="006D6E1E">
        <w:rPr>
          <w:rFonts w:ascii="Times New Roman" w:hAnsi="Times New Roman" w:cs="Times New Roman"/>
          <w:sz w:val="28"/>
          <w:szCs w:val="28"/>
        </w:rPr>
        <w:t>.</w:t>
      </w:r>
    </w:p>
    <w:p w:rsidR="0038064F" w:rsidRPr="006D6E1E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5"/>
      <w:bookmarkEnd w:id="5"/>
      <w:r w:rsidRPr="006D6E1E">
        <w:rPr>
          <w:rFonts w:ascii="Times New Roman" w:hAnsi="Times New Roman" w:cs="Times New Roman"/>
          <w:sz w:val="28"/>
          <w:szCs w:val="28"/>
        </w:rPr>
        <w:t>2. Главные распорядители бюджетных средств в целях реализации Указов Президента Российской Федерации:</w:t>
      </w:r>
    </w:p>
    <w:p w:rsidR="0038064F" w:rsidRPr="006D6E1E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1E">
        <w:rPr>
          <w:rFonts w:ascii="Times New Roman" w:hAnsi="Times New Roman" w:cs="Times New Roman"/>
          <w:sz w:val="28"/>
          <w:szCs w:val="28"/>
        </w:rPr>
        <w:t>1) резервируют при поквартальном распределении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6E1E">
        <w:rPr>
          <w:rFonts w:ascii="Times New Roman" w:hAnsi="Times New Roman" w:cs="Times New Roman"/>
          <w:sz w:val="28"/>
          <w:szCs w:val="28"/>
        </w:rPr>
        <w:t>включая межбюджетные трансферты,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E1E">
        <w:rPr>
          <w:rFonts w:ascii="Times New Roman" w:hAnsi="Times New Roman" w:cs="Times New Roman"/>
          <w:sz w:val="28"/>
          <w:szCs w:val="28"/>
        </w:rPr>
        <w:t xml:space="preserve">содержащие статьи расходов на оплату труда отдельных категорий работников, запланированную дополнительную потребность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D6E1E">
        <w:rPr>
          <w:rFonts w:ascii="Times New Roman" w:hAnsi="Times New Roman" w:cs="Times New Roman"/>
          <w:sz w:val="28"/>
          <w:szCs w:val="28"/>
        </w:rPr>
        <w:t>бюджетных ассигнован</w:t>
      </w:r>
      <w:r>
        <w:rPr>
          <w:rFonts w:ascii="Times New Roman" w:hAnsi="Times New Roman" w:cs="Times New Roman"/>
          <w:sz w:val="28"/>
          <w:szCs w:val="28"/>
        </w:rPr>
        <w:t>иях</w:t>
      </w:r>
      <w:r w:rsidRPr="006D6E1E">
        <w:rPr>
          <w:rFonts w:ascii="Times New Roman" w:hAnsi="Times New Roman" w:cs="Times New Roman"/>
          <w:sz w:val="28"/>
          <w:szCs w:val="28"/>
        </w:rPr>
        <w:t xml:space="preserve"> на реализацию Указов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6E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четвертом</w:t>
      </w:r>
      <w:r w:rsidRPr="006D6E1E">
        <w:rPr>
          <w:rFonts w:ascii="Times New Roman" w:hAnsi="Times New Roman" w:cs="Times New Roman"/>
          <w:sz w:val="28"/>
          <w:szCs w:val="28"/>
        </w:rPr>
        <w:t xml:space="preserve"> квартале текущего финансового года;</w:t>
      </w:r>
    </w:p>
    <w:p w:rsidR="0038064F" w:rsidRPr="006D6E1E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1E">
        <w:rPr>
          <w:rFonts w:ascii="Times New Roman" w:hAnsi="Times New Roman" w:cs="Times New Roman"/>
          <w:sz w:val="28"/>
          <w:szCs w:val="28"/>
        </w:rPr>
        <w:t xml:space="preserve">2) доводят лимиты </w:t>
      </w:r>
      <w:r w:rsidRPr="00123981">
        <w:rPr>
          <w:rFonts w:ascii="Times New Roman" w:hAnsi="Times New Roman" w:cs="Times New Roman"/>
          <w:sz w:val="28"/>
          <w:szCs w:val="28"/>
        </w:rPr>
        <w:t>бюджетных обязательств до подведомственных государственных казенных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123981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 бюджетн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23981">
        <w:rPr>
          <w:rFonts w:ascii="Times New Roman" w:hAnsi="Times New Roman" w:cs="Times New Roman"/>
          <w:sz w:val="28"/>
          <w:szCs w:val="28"/>
        </w:rPr>
        <w:t xml:space="preserve"> смет с учетом требований подпункта 1 настоящего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123981">
        <w:rPr>
          <w:rFonts w:ascii="Times New Roman" w:hAnsi="Times New Roman" w:cs="Times New Roman"/>
          <w:sz w:val="28"/>
          <w:szCs w:val="28"/>
        </w:rPr>
        <w:t>;</w:t>
      </w:r>
    </w:p>
    <w:p w:rsidR="0038064F" w:rsidRDefault="0038064F" w:rsidP="00380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6">
        <w:rPr>
          <w:rFonts w:ascii="Times New Roman" w:hAnsi="Times New Roman" w:cs="Times New Roman"/>
          <w:sz w:val="28"/>
          <w:szCs w:val="28"/>
        </w:rPr>
        <w:t>3) ф</w:t>
      </w:r>
      <w:r w:rsidRPr="003B5596">
        <w:rPr>
          <w:rFonts w:ascii="Times New Roman" w:hAnsi="Times New Roman"/>
          <w:sz w:val="28"/>
          <w:szCs w:val="28"/>
        </w:rPr>
        <w:t xml:space="preserve">ормируют на лицевых счетах </w:t>
      </w:r>
      <w:r w:rsidRPr="003B5596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3B5596">
        <w:rPr>
          <w:rFonts w:ascii="Times New Roman" w:hAnsi="Times New Roman"/>
          <w:sz w:val="28"/>
          <w:szCs w:val="28"/>
        </w:rPr>
        <w:t xml:space="preserve">государственных бюджетных и государственных автономных учреждений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3B5596">
        <w:rPr>
          <w:rFonts w:ascii="Times New Roman" w:hAnsi="Times New Roman"/>
          <w:sz w:val="28"/>
          <w:szCs w:val="28"/>
        </w:rPr>
        <w:lastRenderedPageBreak/>
        <w:t xml:space="preserve">плановые показатели по </w:t>
      </w:r>
      <w:r w:rsidRPr="00123981">
        <w:rPr>
          <w:rFonts w:ascii="Times New Roman" w:hAnsi="Times New Roman"/>
          <w:sz w:val="28"/>
          <w:szCs w:val="28"/>
        </w:rPr>
        <w:t xml:space="preserve">поступлениям и выплатам, </w:t>
      </w:r>
      <w:r w:rsidRPr="00123981">
        <w:rPr>
          <w:rFonts w:ascii="Times New Roman" w:hAnsi="Times New Roman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Pr="00123981">
        <w:rPr>
          <w:rFonts w:ascii="Times New Roman" w:hAnsi="Times New Roman" w:cs="Times New Roman"/>
          <w:sz w:val="28"/>
          <w:szCs w:val="28"/>
        </w:rPr>
        <w:t xml:space="preserve">субсидии бюджетным и автономным учреждениям на финансовое обеспечение выполнения государственного задания, в размере, уменьшенном на сумму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123981">
        <w:rPr>
          <w:rFonts w:ascii="Times New Roman" w:hAnsi="Times New Roman" w:cs="Times New Roman"/>
          <w:sz w:val="28"/>
          <w:szCs w:val="28"/>
        </w:rPr>
        <w:t>ассигнований, указанных в подпункте 1 настоящего пункта;</w:t>
      </w:r>
    </w:p>
    <w:p w:rsidR="0038064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981">
        <w:rPr>
          <w:rFonts w:ascii="Times New Roman" w:hAnsi="Times New Roman" w:cs="Times New Roman"/>
          <w:sz w:val="28"/>
          <w:szCs w:val="28"/>
        </w:rPr>
        <w:t xml:space="preserve">4) заключают с муниципальными образованиями Новосибирской области соглашения о предоставлении межбюджетных трансфертов из областного бюджета Новосибирской области бюджетам муниципальных образований Новосибирской области в размере, уменьшенном на сумму ассигнований, указанных в подпункте 1 настоящего пункта; </w:t>
      </w:r>
    </w:p>
    <w:p w:rsidR="0038064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981"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>в целях использования бюджетных</w:t>
      </w:r>
      <w:r w:rsidRPr="006D6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  <w:r w:rsidRPr="006D6E1E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123981">
        <w:rPr>
          <w:rFonts w:ascii="Times New Roman" w:hAnsi="Times New Roman" w:cs="Times New Roman"/>
          <w:sz w:val="28"/>
          <w:szCs w:val="28"/>
        </w:rPr>
        <w:t>в подпункте 1 настоящего пункта</w:t>
      </w:r>
      <w:r w:rsidRPr="006D6E1E">
        <w:rPr>
          <w:rFonts w:ascii="Times New Roman" w:hAnsi="Times New Roman" w:cs="Times New Roman"/>
          <w:sz w:val="28"/>
          <w:szCs w:val="28"/>
        </w:rPr>
        <w:t>,</w:t>
      </w:r>
      <w:r w:rsidRPr="00674506">
        <w:rPr>
          <w:rFonts w:ascii="Times New Roman" w:hAnsi="Times New Roman" w:cs="Times New Roman"/>
          <w:sz w:val="28"/>
          <w:szCs w:val="28"/>
        </w:rPr>
        <w:t xml:space="preserve"> </w:t>
      </w:r>
      <w:r w:rsidRPr="00123981">
        <w:rPr>
          <w:rFonts w:ascii="Times New Roman" w:hAnsi="Times New Roman" w:cs="Times New Roman"/>
          <w:sz w:val="28"/>
          <w:szCs w:val="28"/>
        </w:rPr>
        <w:t>направляют в министерство</w:t>
      </w:r>
      <w:r w:rsidRPr="006D6E1E">
        <w:rPr>
          <w:rFonts w:ascii="Times New Roman" w:hAnsi="Times New Roman" w:cs="Times New Roman"/>
          <w:sz w:val="28"/>
          <w:szCs w:val="28"/>
        </w:rPr>
        <w:t xml:space="preserve"> финансов и </w:t>
      </w:r>
      <w:r w:rsidRPr="00B379C9">
        <w:rPr>
          <w:rFonts w:ascii="Times New Roman" w:hAnsi="Times New Roman" w:cs="Times New Roman"/>
          <w:sz w:val="28"/>
          <w:szCs w:val="28"/>
        </w:rPr>
        <w:t>налоговой политики Новосибирской области предложения о внесении изменений в кассовый план областного бюджета Новосибирской области (далее – Предложения) по форме, установленной министерством финансов и налоговой политики Новосибирской области, с одновременным представлением расчетов и</w:t>
      </w:r>
      <w:r w:rsidRPr="006D6E1E">
        <w:rPr>
          <w:rFonts w:ascii="Times New Roman" w:hAnsi="Times New Roman" w:cs="Times New Roman"/>
          <w:sz w:val="28"/>
          <w:szCs w:val="28"/>
        </w:rPr>
        <w:t xml:space="preserve"> обоснований</w:t>
      </w:r>
      <w:r w:rsidRPr="00BE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необходимости:</w:t>
      </w:r>
    </w:p>
    <w:p w:rsidR="0038064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распределения (перераспределения) бюджетных ассигнований и лимитов бюджетных обязательств по </w:t>
      </w:r>
      <w:r w:rsidRPr="006D6E1E">
        <w:rPr>
          <w:rFonts w:ascii="Times New Roman" w:hAnsi="Times New Roman" w:cs="Times New Roman"/>
          <w:sz w:val="28"/>
          <w:szCs w:val="28"/>
        </w:rPr>
        <w:t>подведомственным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казенным </w:t>
      </w:r>
      <w:r w:rsidRPr="006D6E1E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:rsidR="0038064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(перераспределения) </w:t>
      </w:r>
      <w:r w:rsidRPr="00E20A7D">
        <w:rPr>
          <w:rFonts w:ascii="Times New Roman" w:hAnsi="Times New Roman" w:cs="Times New Roman"/>
          <w:sz w:val="28"/>
          <w:szCs w:val="28"/>
        </w:rPr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A7D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A7D">
        <w:rPr>
          <w:rFonts w:ascii="Times New Roman" w:hAnsi="Times New Roman" w:cs="Times New Roman"/>
          <w:sz w:val="28"/>
          <w:szCs w:val="28"/>
        </w:rPr>
        <w:t xml:space="preserve"> бюджетны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A7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E20A7D">
        <w:rPr>
          <w:rFonts w:ascii="Times New Roman" w:hAnsi="Times New Roman" w:cs="Times New Roman"/>
          <w:sz w:val="28"/>
          <w:szCs w:val="28"/>
        </w:rPr>
        <w:t>автономных учреждени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20A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E20A7D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20A7D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064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A44C68">
        <w:rPr>
          <w:rFonts w:ascii="Times New Roman" w:hAnsi="Times New Roman" w:cs="Times New Roman"/>
          <w:sz w:val="28"/>
          <w:szCs w:val="28"/>
        </w:rPr>
        <w:t xml:space="preserve"> </w:t>
      </w:r>
      <w:r w:rsidRPr="006D6E1E">
        <w:rPr>
          <w:rFonts w:ascii="Times New Roman" w:hAnsi="Times New Roman" w:cs="Times New Roman"/>
          <w:sz w:val="28"/>
          <w:szCs w:val="28"/>
        </w:rPr>
        <w:t>бюджетам муниципальных образований Новосибирской области межбюджетных трансфертов из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64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формируются с учетом:</w:t>
      </w:r>
    </w:p>
    <w:p w:rsidR="0038064F" w:rsidRPr="00911B93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018">
        <w:rPr>
          <w:rFonts w:ascii="Times New Roman" w:hAnsi="Times New Roman" w:cs="Times New Roman"/>
          <w:sz w:val="28"/>
          <w:szCs w:val="28"/>
        </w:rPr>
        <w:t>а) </w:t>
      </w:r>
      <w:r>
        <w:rPr>
          <w:rFonts w:ascii="Times New Roman" w:hAnsi="Times New Roman" w:cs="Times New Roman"/>
          <w:sz w:val="28"/>
          <w:szCs w:val="28"/>
        </w:rPr>
        <w:t xml:space="preserve">соотношения </w:t>
      </w:r>
      <w:r w:rsidRPr="00F265B9">
        <w:rPr>
          <w:rFonts w:ascii="Times New Roman" w:hAnsi="Times New Roman" w:cs="Times New Roman"/>
          <w:sz w:val="28"/>
          <w:szCs w:val="28"/>
        </w:rPr>
        <w:t>средней заработной платы по соответствующей категории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5B9">
        <w:rPr>
          <w:rFonts w:ascii="Times New Roman" w:hAnsi="Times New Roman" w:cs="Times New Roman"/>
          <w:sz w:val="28"/>
          <w:szCs w:val="28"/>
        </w:rPr>
        <w:t>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Новосибирской области</w:t>
      </w:r>
      <w:r w:rsidRPr="00D57F43">
        <w:rPr>
          <w:rFonts w:ascii="Times New Roman" w:hAnsi="Times New Roman" w:cs="Times New Roman"/>
          <w:sz w:val="28"/>
          <w:szCs w:val="28"/>
        </w:rPr>
        <w:t xml:space="preserve"> </w:t>
      </w:r>
      <w:r w:rsidRPr="00911B93">
        <w:rPr>
          <w:rFonts w:ascii="Times New Roman" w:hAnsi="Times New Roman" w:cs="Times New Roman"/>
          <w:sz w:val="28"/>
          <w:szCs w:val="28"/>
        </w:rPr>
        <w:t>в соответствии с показателями планов мероприятий («дорожных карт»)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97018">
        <w:rPr>
          <w:rFonts w:ascii="Times New Roman" w:hAnsi="Times New Roman" w:cs="Times New Roman"/>
          <w:sz w:val="28"/>
          <w:szCs w:val="28"/>
        </w:rPr>
        <w:t xml:space="preserve">данных о списочной численности соответствующих категорий </w:t>
      </w:r>
      <w:r w:rsidRPr="00911B93">
        <w:rPr>
          <w:rFonts w:ascii="Times New Roman" w:hAnsi="Times New Roman" w:cs="Times New Roman"/>
          <w:sz w:val="28"/>
          <w:szCs w:val="28"/>
        </w:rPr>
        <w:t>работников учреждений бюджетной сферы;</w:t>
      </w:r>
    </w:p>
    <w:p w:rsidR="0038064F" w:rsidRPr="0086009B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B93">
        <w:rPr>
          <w:rFonts w:ascii="Times New Roman" w:hAnsi="Times New Roman" w:cs="Times New Roman"/>
          <w:sz w:val="28"/>
          <w:szCs w:val="28"/>
        </w:rPr>
        <w:t>б) данных об объемах фондов оплаты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B93">
        <w:rPr>
          <w:rFonts w:ascii="Times New Roman" w:hAnsi="Times New Roman" w:cs="Times New Roman"/>
          <w:sz w:val="28"/>
          <w:szCs w:val="28"/>
        </w:rPr>
        <w:t xml:space="preserve"> учтенных при планировании бюджетных</w:t>
      </w:r>
      <w:r w:rsidRPr="00123981">
        <w:rPr>
          <w:rFonts w:ascii="Times New Roman" w:hAnsi="Times New Roman" w:cs="Times New Roman"/>
          <w:sz w:val="28"/>
          <w:szCs w:val="28"/>
        </w:rPr>
        <w:t xml:space="preserve"> ассигнований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3981">
        <w:rPr>
          <w:rFonts w:ascii="Times New Roman" w:hAnsi="Times New Roman" w:cs="Times New Roman"/>
          <w:sz w:val="28"/>
          <w:szCs w:val="28"/>
        </w:rPr>
        <w:t xml:space="preserve"> год, с учетом всех источников финансирования;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64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6D6E1E">
        <w:rPr>
          <w:rFonts w:ascii="Times New Roman" w:hAnsi="Times New Roman" w:cs="Times New Roman"/>
          <w:sz w:val="28"/>
          <w:szCs w:val="28"/>
        </w:rPr>
        <w:t>в случае принятия Предложений министерством финансов и налоговой политики Новосибирской области</w:t>
      </w:r>
      <w:r w:rsidRPr="006D6E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6E1E"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064F" w:rsidRPr="006D6E1E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распределение (</w:t>
      </w:r>
      <w:r w:rsidRPr="006D6E1E">
        <w:rPr>
          <w:rFonts w:ascii="Times New Roman" w:hAnsi="Times New Roman" w:cs="Times New Roman"/>
          <w:sz w:val="28"/>
          <w:szCs w:val="28"/>
        </w:rPr>
        <w:t>перераспределение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6E1E">
        <w:rPr>
          <w:rFonts w:ascii="Times New Roman" w:hAnsi="Times New Roman" w:cs="Times New Roman"/>
          <w:sz w:val="28"/>
          <w:szCs w:val="28"/>
        </w:rPr>
        <w:t xml:space="preserve"> бюджетных ассигнований и лимитов бюджетных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D6E1E">
        <w:rPr>
          <w:rFonts w:ascii="Times New Roman" w:hAnsi="Times New Roman" w:cs="Times New Roman"/>
          <w:sz w:val="28"/>
          <w:szCs w:val="28"/>
        </w:rPr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6E1E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6E1E">
        <w:rPr>
          <w:rFonts w:ascii="Times New Roman" w:hAnsi="Times New Roman" w:cs="Times New Roman"/>
          <w:sz w:val="28"/>
          <w:szCs w:val="28"/>
        </w:rPr>
        <w:t xml:space="preserve"> казенны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6E1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ям Новосибирской области</w:t>
      </w:r>
      <w:r w:rsidRPr="006D6E1E">
        <w:rPr>
          <w:rFonts w:ascii="Times New Roman" w:hAnsi="Times New Roman" w:cs="Times New Roman"/>
          <w:sz w:val="28"/>
          <w:szCs w:val="28"/>
        </w:rPr>
        <w:t xml:space="preserve"> на </w:t>
      </w:r>
      <w:r w:rsidRPr="00E20A7D">
        <w:rPr>
          <w:rFonts w:ascii="Times New Roman" w:hAnsi="Times New Roman" w:cs="Times New Roman"/>
          <w:sz w:val="28"/>
          <w:szCs w:val="28"/>
        </w:rPr>
        <w:t xml:space="preserve">обеспечение выполнения функций учреждений в части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отдельных категорий </w:t>
      </w:r>
      <w:r w:rsidRPr="00E20A7D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064F" w:rsidRPr="006D6E1E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9"/>
      <w:bookmarkStart w:id="7" w:name="Par60"/>
      <w:bookmarkEnd w:id="6"/>
      <w:bookmarkEnd w:id="7"/>
      <w:r w:rsidRPr="00E20A7D"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sz w:val="28"/>
          <w:szCs w:val="28"/>
        </w:rPr>
        <w:t>предоставление (перераспределение)</w:t>
      </w:r>
      <w:r w:rsidRPr="00E20A7D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20A7D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A7D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A7D">
        <w:rPr>
          <w:rFonts w:ascii="Times New Roman" w:hAnsi="Times New Roman" w:cs="Times New Roman"/>
          <w:sz w:val="28"/>
          <w:szCs w:val="28"/>
        </w:rPr>
        <w:t xml:space="preserve"> бюджетны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A7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 w:rsidRPr="00E20A7D">
        <w:rPr>
          <w:rFonts w:ascii="Times New Roman" w:hAnsi="Times New Roman" w:cs="Times New Roman"/>
          <w:sz w:val="28"/>
          <w:szCs w:val="28"/>
        </w:rPr>
        <w:t xml:space="preserve"> автономны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A7D">
        <w:rPr>
          <w:rFonts w:ascii="Times New Roman" w:hAnsi="Times New Roman" w:cs="Times New Roman"/>
          <w:sz w:val="28"/>
          <w:szCs w:val="28"/>
        </w:rPr>
        <w:t xml:space="preserve"> </w:t>
      </w:r>
      <w:r w:rsidRPr="00E20A7D">
        <w:rPr>
          <w:rFonts w:ascii="Times New Roman" w:hAnsi="Times New Roman" w:cs="Times New Roman"/>
          <w:sz w:val="28"/>
          <w:szCs w:val="28"/>
        </w:rPr>
        <w:lastRenderedPageBreak/>
        <w:t>учреждени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20A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E20A7D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 задания, с заключением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Pr="00E20A7D">
        <w:rPr>
          <w:rFonts w:ascii="Times New Roman" w:hAnsi="Times New Roman" w:cs="Times New Roman"/>
          <w:sz w:val="28"/>
          <w:szCs w:val="28"/>
        </w:rPr>
        <w:t>соглашений;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64F" w:rsidRPr="00DF151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1E">
        <w:rPr>
          <w:rFonts w:ascii="Times New Roman" w:hAnsi="Times New Roman" w:cs="Times New Roman"/>
          <w:sz w:val="28"/>
          <w:szCs w:val="28"/>
        </w:rPr>
        <w:t>в) 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E20A7D">
        <w:rPr>
          <w:rFonts w:ascii="Times New Roman" w:hAnsi="Times New Roman" w:cs="Times New Roman"/>
          <w:sz w:val="28"/>
          <w:szCs w:val="28"/>
        </w:rPr>
        <w:t xml:space="preserve"> </w:t>
      </w:r>
      <w:r w:rsidRPr="006D6E1E">
        <w:rPr>
          <w:rFonts w:ascii="Times New Roman" w:hAnsi="Times New Roman" w:cs="Times New Roman"/>
          <w:sz w:val="28"/>
          <w:szCs w:val="28"/>
        </w:rPr>
        <w:t>бюджетам муниципальных образований Новосибирской области межбюджетных трансфертов из областного бюджета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6D6E1E">
        <w:rPr>
          <w:rFonts w:ascii="Times New Roman" w:hAnsi="Times New Roman" w:cs="Times New Roman"/>
          <w:sz w:val="28"/>
          <w:szCs w:val="28"/>
        </w:rPr>
        <w:t xml:space="preserve">, с заключением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DF151F">
        <w:rPr>
          <w:rFonts w:ascii="Times New Roman" w:hAnsi="Times New Roman" w:cs="Times New Roman"/>
          <w:sz w:val="28"/>
          <w:szCs w:val="28"/>
        </w:rPr>
        <w:t>дополнительных соглашений</w:t>
      </w:r>
      <w:r w:rsidRPr="00F11944">
        <w:rPr>
          <w:rFonts w:ascii="Times New Roman" w:hAnsi="Times New Roman" w:cs="Times New Roman"/>
          <w:sz w:val="28"/>
          <w:szCs w:val="28"/>
        </w:rPr>
        <w:t xml:space="preserve"> </w:t>
      </w:r>
      <w:r w:rsidRPr="006D6E1E">
        <w:rPr>
          <w:rFonts w:ascii="Times New Roman" w:hAnsi="Times New Roman" w:cs="Times New Roman"/>
          <w:sz w:val="28"/>
          <w:szCs w:val="28"/>
        </w:rPr>
        <w:t xml:space="preserve">с муниципальными образованиями Новосибирской </w:t>
      </w:r>
      <w:r w:rsidRPr="00DF151F">
        <w:rPr>
          <w:rFonts w:ascii="Times New Roman" w:hAnsi="Times New Roman" w:cs="Times New Roman"/>
          <w:sz w:val="28"/>
          <w:szCs w:val="28"/>
        </w:rPr>
        <w:t>области.</w:t>
      </w:r>
    </w:p>
    <w:p w:rsidR="0038064F" w:rsidRPr="00155337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1F">
        <w:rPr>
          <w:rFonts w:ascii="Times New Roman" w:hAnsi="Times New Roman" w:cs="Times New Roman"/>
          <w:sz w:val="28"/>
          <w:szCs w:val="28"/>
        </w:rPr>
        <w:t xml:space="preserve">3. Министерство финансов и налоговой политики Новосибирской области в </w:t>
      </w:r>
      <w:r w:rsidRPr="00155337">
        <w:rPr>
          <w:rFonts w:ascii="Times New Roman" w:hAnsi="Times New Roman" w:cs="Times New Roman"/>
          <w:sz w:val="28"/>
          <w:szCs w:val="28"/>
        </w:rPr>
        <w:t>целях реализации Указов Президента Российской Федерации:</w:t>
      </w:r>
    </w:p>
    <w:p w:rsidR="0038064F" w:rsidRPr="00DF151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337">
        <w:rPr>
          <w:rFonts w:ascii="Times New Roman" w:hAnsi="Times New Roman" w:cs="Times New Roman"/>
          <w:sz w:val="28"/>
          <w:szCs w:val="28"/>
        </w:rPr>
        <w:t>1) обеспечивает резервирование дополнительных бюджетных ассигнований, предусмотренных главным распорядителям бюджетных средств на реализацию Указов Президента Российской Федерации, в четвертом квартале текущего финансового года;</w:t>
      </w:r>
    </w:p>
    <w:p w:rsidR="0038064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1F">
        <w:rPr>
          <w:rFonts w:ascii="Times New Roman" w:hAnsi="Times New Roman" w:cs="Times New Roman"/>
          <w:sz w:val="28"/>
          <w:szCs w:val="28"/>
        </w:rPr>
        <w:t>2) устанавливает форму Предлож</w:t>
      </w:r>
      <w:r>
        <w:rPr>
          <w:rFonts w:ascii="Times New Roman" w:hAnsi="Times New Roman" w:cs="Times New Roman"/>
          <w:sz w:val="28"/>
          <w:szCs w:val="28"/>
        </w:rPr>
        <w:t>ений и порядок их рассмотрения;</w:t>
      </w:r>
    </w:p>
    <w:p w:rsidR="0038064F" w:rsidRPr="00BE5FEB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EB">
        <w:rPr>
          <w:rFonts w:ascii="Times New Roman" w:hAnsi="Times New Roman" w:cs="Times New Roman"/>
          <w:sz w:val="28"/>
          <w:szCs w:val="28"/>
        </w:rPr>
        <w:t>3)</w:t>
      </w:r>
      <w:r w:rsidRPr="00BE5F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E5FEB">
        <w:rPr>
          <w:rFonts w:ascii="Times New Roman" w:hAnsi="Times New Roman" w:cs="Times New Roman"/>
          <w:sz w:val="28"/>
          <w:szCs w:val="28"/>
        </w:rPr>
        <w:t>осуществляет рассмотрение Предложений в установленном порядке.</w:t>
      </w:r>
    </w:p>
    <w:p w:rsidR="0038064F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EB">
        <w:rPr>
          <w:rFonts w:ascii="Times New Roman" w:hAnsi="Times New Roman" w:cs="Times New Roman"/>
          <w:sz w:val="28"/>
          <w:szCs w:val="28"/>
        </w:rPr>
        <w:t>4. Предложения рассматриваются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5FEB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 в течение 30 календарных дней со дня их поступления.</w:t>
      </w:r>
    </w:p>
    <w:p w:rsidR="0038064F" w:rsidRPr="00BE5FEB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По результатам рассмотрения Предложений министерство финансов и налоговой политики Новосибирской области принимает данные Предложения либо отказывает в их принятии.</w:t>
      </w:r>
    </w:p>
    <w:p w:rsidR="0038064F" w:rsidRPr="00BE5FEB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EB">
        <w:rPr>
          <w:rFonts w:ascii="Times New Roman" w:hAnsi="Times New Roman" w:cs="Times New Roman"/>
          <w:sz w:val="28"/>
          <w:szCs w:val="28"/>
        </w:rPr>
        <w:t>6. Основаниями для отказа в принятии Предложений являются:</w:t>
      </w:r>
    </w:p>
    <w:p w:rsidR="0038064F" w:rsidRPr="00BE5FEB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EB">
        <w:rPr>
          <w:rFonts w:ascii="Times New Roman" w:hAnsi="Times New Roman" w:cs="Times New Roman"/>
          <w:sz w:val="28"/>
          <w:szCs w:val="28"/>
        </w:rPr>
        <w:t>1) несоответствие данных, указанных в Предложениях, данным, указанным в расчетах и обоснованиях к Предложениям;</w:t>
      </w:r>
    </w:p>
    <w:p w:rsidR="0038064F" w:rsidRPr="00BE5FEB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EB">
        <w:rPr>
          <w:rFonts w:ascii="Times New Roman" w:hAnsi="Times New Roman" w:cs="Times New Roman"/>
          <w:sz w:val="28"/>
          <w:szCs w:val="28"/>
        </w:rPr>
        <w:t>2) несоответствие данных, указанных в расчетах и обоснованиях к Предложениям, данным бюджетной и бухгалтерской отчетности.</w:t>
      </w:r>
    </w:p>
    <w:p w:rsidR="0038064F" w:rsidRPr="00BE5FEB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E5FEB">
        <w:rPr>
          <w:rFonts w:ascii="Times New Roman" w:hAnsi="Times New Roman" w:cs="Times New Roman"/>
          <w:sz w:val="28"/>
          <w:szCs w:val="28"/>
        </w:rPr>
        <w:t>. При отсутствии оснований для отказа в принятии Предложений министерство финансов и налоговой политики Новосибирской области принимает Предложения в предела</w:t>
      </w:r>
      <w:r>
        <w:rPr>
          <w:rFonts w:ascii="Times New Roman" w:hAnsi="Times New Roman" w:cs="Times New Roman"/>
          <w:sz w:val="28"/>
          <w:szCs w:val="28"/>
        </w:rPr>
        <w:t>х срока, установленного пунктом</w:t>
      </w:r>
      <w:r w:rsidRPr="00BE5FEB">
        <w:rPr>
          <w:rFonts w:ascii="Times New Roman" w:hAnsi="Times New Roman" w:cs="Times New Roman"/>
          <w:sz w:val="28"/>
          <w:szCs w:val="28"/>
        </w:rPr>
        <w:t xml:space="preserve"> 4 настоящего Порядка.</w:t>
      </w:r>
    </w:p>
    <w:p w:rsidR="0038064F" w:rsidRPr="00BE5FEB" w:rsidRDefault="0038064F" w:rsidP="0038064F">
      <w:pPr>
        <w:widowControl w:val="0"/>
        <w:tabs>
          <w:tab w:val="left" w:pos="6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EB">
        <w:rPr>
          <w:rFonts w:ascii="Times New Roman" w:hAnsi="Times New Roman" w:cs="Times New Roman"/>
          <w:sz w:val="28"/>
          <w:szCs w:val="28"/>
        </w:rPr>
        <w:tab/>
      </w:r>
    </w:p>
    <w:p w:rsidR="0038064F" w:rsidRPr="00BE5FEB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64F" w:rsidRPr="00C81703" w:rsidRDefault="0038064F" w:rsidP="00380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E1E">
        <w:rPr>
          <w:rFonts w:ascii="Times New Roman" w:hAnsi="Times New Roman" w:cs="Times New Roman"/>
          <w:sz w:val="28"/>
          <w:szCs w:val="28"/>
        </w:rPr>
        <w:t>________________</w:t>
      </w:r>
    </w:p>
    <w:p w:rsidR="00E4103A" w:rsidRDefault="00E4103A" w:rsidP="00E41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52A" w:rsidRDefault="00CD052A" w:rsidP="000D2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4F" w:rsidRPr="008C00BE" w:rsidRDefault="0038064F" w:rsidP="000D2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064F" w:rsidRPr="008C00BE" w:rsidSect="00855047">
      <w:headerReference w:type="default" r:id="rId10"/>
      <w:pgSz w:w="11906" w:h="16838" w:code="9"/>
      <w:pgMar w:top="1134" w:right="567" w:bottom="709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669" w:rsidRDefault="00641669" w:rsidP="001D7145">
      <w:pPr>
        <w:spacing w:after="0" w:line="240" w:lineRule="auto"/>
      </w:pPr>
      <w:r>
        <w:separator/>
      </w:r>
    </w:p>
  </w:endnote>
  <w:endnote w:type="continuationSeparator" w:id="0">
    <w:p w:rsidR="00641669" w:rsidRDefault="00641669" w:rsidP="001D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669" w:rsidRDefault="00641669" w:rsidP="001D7145">
      <w:pPr>
        <w:spacing w:after="0" w:line="240" w:lineRule="auto"/>
      </w:pPr>
      <w:r>
        <w:separator/>
      </w:r>
    </w:p>
  </w:footnote>
  <w:footnote w:type="continuationSeparator" w:id="0">
    <w:p w:rsidR="00641669" w:rsidRDefault="00641669" w:rsidP="001D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047" w:rsidRDefault="00855047">
    <w:pPr>
      <w:pStyle w:val="a6"/>
      <w:jc w:val="center"/>
    </w:pPr>
  </w:p>
  <w:p w:rsidR="00340C93" w:rsidRDefault="00340C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F5BAB"/>
    <w:multiLevelType w:val="hybridMultilevel"/>
    <w:tmpl w:val="01F67D06"/>
    <w:lvl w:ilvl="0" w:tplc="6F324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F"/>
    <w:rsid w:val="00003F6B"/>
    <w:rsid w:val="000079F4"/>
    <w:rsid w:val="000129CB"/>
    <w:rsid w:val="000174A2"/>
    <w:rsid w:val="00021C60"/>
    <w:rsid w:val="00025A6E"/>
    <w:rsid w:val="00040F9C"/>
    <w:rsid w:val="00042BC8"/>
    <w:rsid w:val="0004608D"/>
    <w:rsid w:val="000463EE"/>
    <w:rsid w:val="000465A5"/>
    <w:rsid w:val="0005018F"/>
    <w:rsid w:val="00060AFD"/>
    <w:rsid w:val="00063DE5"/>
    <w:rsid w:val="000643DB"/>
    <w:rsid w:val="0006513E"/>
    <w:rsid w:val="0006573E"/>
    <w:rsid w:val="00065FE0"/>
    <w:rsid w:val="00070345"/>
    <w:rsid w:val="00071013"/>
    <w:rsid w:val="00071B8E"/>
    <w:rsid w:val="00073087"/>
    <w:rsid w:val="00073148"/>
    <w:rsid w:val="00073D0D"/>
    <w:rsid w:val="0007661A"/>
    <w:rsid w:val="00077A2D"/>
    <w:rsid w:val="000804E5"/>
    <w:rsid w:val="00081CDC"/>
    <w:rsid w:val="00081EE2"/>
    <w:rsid w:val="00083261"/>
    <w:rsid w:val="0008548E"/>
    <w:rsid w:val="00086BE3"/>
    <w:rsid w:val="00092552"/>
    <w:rsid w:val="00093F09"/>
    <w:rsid w:val="0009799B"/>
    <w:rsid w:val="000A1E83"/>
    <w:rsid w:val="000A31C0"/>
    <w:rsid w:val="000A38D4"/>
    <w:rsid w:val="000A6200"/>
    <w:rsid w:val="000A7C10"/>
    <w:rsid w:val="000B0A07"/>
    <w:rsid w:val="000C2B64"/>
    <w:rsid w:val="000C3262"/>
    <w:rsid w:val="000C6417"/>
    <w:rsid w:val="000C6582"/>
    <w:rsid w:val="000C6D2A"/>
    <w:rsid w:val="000C7359"/>
    <w:rsid w:val="000D215D"/>
    <w:rsid w:val="000D7939"/>
    <w:rsid w:val="000D7A77"/>
    <w:rsid w:val="000E00E5"/>
    <w:rsid w:val="000E06F9"/>
    <w:rsid w:val="000E2CDC"/>
    <w:rsid w:val="000E5178"/>
    <w:rsid w:val="000E5797"/>
    <w:rsid w:val="000E769A"/>
    <w:rsid w:val="000F2FFA"/>
    <w:rsid w:val="000F32E5"/>
    <w:rsid w:val="000F35CA"/>
    <w:rsid w:val="00101FEF"/>
    <w:rsid w:val="00102A0D"/>
    <w:rsid w:val="00103FE6"/>
    <w:rsid w:val="0011246E"/>
    <w:rsid w:val="00115C70"/>
    <w:rsid w:val="00116678"/>
    <w:rsid w:val="001211E0"/>
    <w:rsid w:val="00122961"/>
    <w:rsid w:val="00126C2D"/>
    <w:rsid w:val="00127036"/>
    <w:rsid w:val="00130AA4"/>
    <w:rsid w:val="00130AD1"/>
    <w:rsid w:val="00134330"/>
    <w:rsid w:val="00140164"/>
    <w:rsid w:val="001477CB"/>
    <w:rsid w:val="0016143C"/>
    <w:rsid w:val="00161DE6"/>
    <w:rsid w:val="00165267"/>
    <w:rsid w:val="0016601E"/>
    <w:rsid w:val="0016714E"/>
    <w:rsid w:val="0017081D"/>
    <w:rsid w:val="00174655"/>
    <w:rsid w:val="00175C00"/>
    <w:rsid w:val="001767E3"/>
    <w:rsid w:val="00176AC3"/>
    <w:rsid w:val="001809CB"/>
    <w:rsid w:val="00184BA0"/>
    <w:rsid w:val="001909ED"/>
    <w:rsid w:val="00192AA5"/>
    <w:rsid w:val="001942C0"/>
    <w:rsid w:val="001949AD"/>
    <w:rsid w:val="00194F4C"/>
    <w:rsid w:val="001A0008"/>
    <w:rsid w:val="001A254D"/>
    <w:rsid w:val="001A4C33"/>
    <w:rsid w:val="001A5CE5"/>
    <w:rsid w:val="001A7FD6"/>
    <w:rsid w:val="001B4FDD"/>
    <w:rsid w:val="001B7343"/>
    <w:rsid w:val="001B79B9"/>
    <w:rsid w:val="001C37DE"/>
    <w:rsid w:val="001C4B6A"/>
    <w:rsid w:val="001D38D3"/>
    <w:rsid w:val="001D5E25"/>
    <w:rsid w:val="001D7145"/>
    <w:rsid w:val="001D7D9D"/>
    <w:rsid w:val="001E2669"/>
    <w:rsid w:val="001E5869"/>
    <w:rsid w:val="001E7C60"/>
    <w:rsid w:val="001F0639"/>
    <w:rsid w:val="001F4735"/>
    <w:rsid w:val="001F4BA4"/>
    <w:rsid w:val="00202334"/>
    <w:rsid w:val="002023B1"/>
    <w:rsid w:val="002044D0"/>
    <w:rsid w:val="00205713"/>
    <w:rsid w:val="002103B5"/>
    <w:rsid w:val="00210AEE"/>
    <w:rsid w:val="002120DD"/>
    <w:rsid w:val="002124F4"/>
    <w:rsid w:val="00214E20"/>
    <w:rsid w:val="00216C1C"/>
    <w:rsid w:val="0021721B"/>
    <w:rsid w:val="00217436"/>
    <w:rsid w:val="002335B9"/>
    <w:rsid w:val="00233E2B"/>
    <w:rsid w:val="00234D69"/>
    <w:rsid w:val="00237FE5"/>
    <w:rsid w:val="00242DAF"/>
    <w:rsid w:val="00242FAC"/>
    <w:rsid w:val="00250A24"/>
    <w:rsid w:val="00250FFD"/>
    <w:rsid w:val="00255255"/>
    <w:rsid w:val="00255424"/>
    <w:rsid w:val="00257D95"/>
    <w:rsid w:val="002600D5"/>
    <w:rsid w:val="00264689"/>
    <w:rsid w:val="00272E5C"/>
    <w:rsid w:val="002744B4"/>
    <w:rsid w:val="00277B18"/>
    <w:rsid w:val="00283F28"/>
    <w:rsid w:val="00285215"/>
    <w:rsid w:val="00290B59"/>
    <w:rsid w:val="00292B6E"/>
    <w:rsid w:val="002A03CD"/>
    <w:rsid w:val="002A3138"/>
    <w:rsid w:val="002A5520"/>
    <w:rsid w:val="002A6AD9"/>
    <w:rsid w:val="002B0B66"/>
    <w:rsid w:val="002B3BD6"/>
    <w:rsid w:val="002B4D96"/>
    <w:rsid w:val="002B5536"/>
    <w:rsid w:val="002B5CF5"/>
    <w:rsid w:val="002B6707"/>
    <w:rsid w:val="002B70DB"/>
    <w:rsid w:val="002C5FBD"/>
    <w:rsid w:val="002C7BB0"/>
    <w:rsid w:val="002D3857"/>
    <w:rsid w:val="002D5024"/>
    <w:rsid w:val="002D7F1E"/>
    <w:rsid w:val="002E26F4"/>
    <w:rsid w:val="002E4D7F"/>
    <w:rsid w:val="002E5A02"/>
    <w:rsid w:val="002E7673"/>
    <w:rsid w:val="002F0E08"/>
    <w:rsid w:val="002F42E4"/>
    <w:rsid w:val="003007DF"/>
    <w:rsid w:val="0030082B"/>
    <w:rsid w:val="003111A8"/>
    <w:rsid w:val="00313586"/>
    <w:rsid w:val="00313879"/>
    <w:rsid w:val="003139D0"/>
    <w:rsid w:val="003204E6"/>
    <w:rsid w:val="003242D4"/>
    <w:rsid w:val="003262B1"/>
    <w:rsid w:val="00326613"/>
    <w:rsid w:val="00327E15"/>
    <w:rsid w:val="00330655"/>
    <w:rsid w:val="003351A1"/>
    <w:rsid w:val="00336D8E"/>
    <w:rsid w:val="00340C93"/>
    <w:rsid w:val="0034147E"/>
    <w:rsid w:val="00352AFA"/>
    <w:rsid w:val="00352CED"/>
    <w:rsid w:val="003541A8"/>
    <w:rsid w:val="00357365"/>
    <w:rsid w:val="0036083E"/>
    <w:rsid w:val="00361719"/>
    <w:rsid w:val="0036323A"/>
    <w:rsid w:val="00367AE0"/>
    <w:rsid w:val="003711EB"/>
    <w:rsid w:val="00375C08"/>
    <w:rsid w:val="0038064F"/>
    <w:rsid w:val="00382959"/>
    <w:rsid w:val="003837B5"/>
    <w:rsid w:val="0039061F"/>
    <w:rsid w:val="003948F8"/>
    <w:rsid w:val="003960B8"/>
    <w:rsid w:val="00397C23"/>
    <w:rsid w:val="003A0DFB"/>
    <w:rsid w:val="003A0E25"/>
    <w:rsid w:val="003B1060"/>
    <w:rsid w:val="003B2AFA"/>
    <w:rsid w:val="003B2E18"/>
    <w:rsid w:val="003B43C5"/>
    <w:rsid w:val="003B5F07"/>
    <w:rsid w:val="003C22E2"/>
    <w:rsid w:val="003C2745"/>
    <w:rsid w:val="003D120E"/>
    <w:rsid w:val="003D2325"/>
    <w:rsid w:val="003D3380"/>
    <w:rsid w:val="003D3C01"/>
    <w:rsid w:val="003D43F0"/>
    <w:rsid w:val="003D557A"/>
    <w:rsid w:val="003E0246"/>
    <w:rsid w:val="003E1C52"/>
    <w:rsid w:val="003E72F7"/>
    <w:rsid w:val="00410771"/>
    <w:rsid w:val="00411AB0"/>
    <w:rsid w:val="00412DC2"/>
    <w:rsid w:val="00415164"/>
    <w:rsid w:val="00416757"/>
    <w:rsid w:val="00417897"/>
    <w:rsid w:val="004207A7"/>
    <w:rsid w:val="0043028B"/>
    <w:rsid w:val="00430675"/>
    <w:rsid w:val="0043134B"/>
    <w:rsid w:val="0043310B"/>
    <w:rsid w:val="00435CD6"/>
    <w:rsid w:val="004401F4"/>
    <w:rsid w:val="00440302"/>
    <w:rsid w:val="00443642"/>
    <w:rsid w:val="0045010C"/>
    <w:rsid w:val="00451C89"/>
    <w:rsid w:val="004535ED"/>
    <w:rsid w:val="00453EF6"/>
    <w:rsid w:val="00454700"/>
    <w:rsid w:val="00456947"/>
    <w:rsid w:val="00456FA5"/>
    <w:rsid w:val="004579CF"/>
    <w:rsid w:val="00460454"/>
    <w:rsid w:val="00460745"/>
    <w:rsid w:val="00462FF8"/>
    <w:rsid w:val="004651F9"/>
    <w:rsid w:val="00473651"/>
    <w:rsid w:val="00474158"/>
    <w:rsid w:val="004779F6"/>
    <w:rsid w:val="00486200"/>
    <w:rsid w:val="0048703D"/>
    <w:rsid w:val="00491285"/>
    <w:rsid w:val="004937CF"/>
    <w:rsid w:val="0049561E"/>
    <w:rsid w:val="00497B31"/>
    <w:rsid w:val="004A38A7"/>
    <w:rsid w:val="004A4166"/>
    <w:rsid w:val="004A5327"/>
    <w:rsid w:val="004A5D61"/>
    <w:rsid w:val="004A71B3"/>
    <w:rsid w:val="004A73FC"/>
    <w:rsid w:val="004A7951"/>
    <w:rsid w:val="004B0196"/>
    <w:rsid w:val="004B56D8"/>
    <w:rsid w:val="004C07BF"/>
    <w:rsid w:val="004C2699"/>
    <w:rsid w:val="004C2E04"/>
    <w:rsid w:val="004C2E52"/>
    <w:rsid w:val="004C35C5"/>
    <w:rsid w:val="004C4167"/>
    <w:rsid w:val="004C51F3"/>
    <w:rsid w:val="004C6F8F"/>
    <w:rsid w:val="004D0F09"/>
    <w:rsid w:val="004D4714"/>
    <w:rsid w:val="004D5EE6"/>
    <w:rsid w:val="004D6322"/>
    <w:rsid w:val="004E49E5"/>
    <w:rsid w:val="004F0772"/>
    <w:rsid w:val="004F285E"/>
    <w:rsid w:val="004F6283"/>
    <w:rsid w:val="00500D38"/>
    <w:rsid w:val="00502A6D"/>
    <w:rsid w:val="0050551A"/>
    <w:rsid w:val="00511028"/>
    <w:rsid w:val="005126A3"/>
    <w:rsid w:val="00521ECD"/>
    <w:rsid w:val="00522219"/>
    <w:rsid w:val="00522638"/>
    <w:rsid w:val="0052450A"/>
    <w:rsid w:val="00531B59"/>
    <w:rsid w:val="00533054"/>
    <w:rsid w:val="005376FE"/>
    <w:rsid w:val="005428BB"/>
    <w:rsid w:val="00543C3A"/>
    <w:rsid w:val="00555929"/>
    <w:rsid w:val="00555E51"/>
    <w:rsid w:val="00564DC8"/>
    <w:rsid w:val="00571FD3"/>
    <w:rsid w:val="00573744"/>
    <w:rsid w:val="00575DA7"/>
    <w:rsid w:val="0057696A"/>
    <w:rsid w:val="0058236D"/>
    <w:rsid w:val="0058391C"/>
    <w:rsid w:val="00583C72"/>
    <w:rsid w:val="005873E0"/>
    <w:rsid w:val="00587645"/>
    <w:rsid w:val="00591202"/>
    <w:rsid w:val="005A0946"/>
    <w:rsid w:val="005B332C"/>
    <w:rsid w:val="005B546C"/>
    <w:rsid w:val="005B5821"/>
    <w:rsid w:val="005B5C75"/>
    <w:rsid w:val="005C153D"/>
    <w:rsid w:val="005C3289"/>
    <w:rsid w:val="005C3E3B"/>
    <w:rsid w:val="005C45FF"/>
    <w:rsid w:val="005C4780"/>
    <w:rsid w:val="005C5D6A"/>
    <w:rsid w:val="005C7876"/>
    <w:rsid w:val="005D02A4"/>
    <w:rsid w:val="005D3170"/>
    <w:rsid w:val="005D512D"/>
    <w:rsid w:val="005D7004"/>
    <w:rsid w:val="005E2BA5"/>
    <w:rsid w:val="005E43F1"/>
    <w:rsid w:val="005F0FA9"/>
    <w:rsid w:val="005F109E"/>
    <w:rsid w:val="005F1396"/>
    <w:rsid w:val="005F369D"/>
    <w:rsid w:val="006007C7"/>
    <w:rsid w:val="00600F3C"/>
    <w:rsid w:val="00602A82"/>
    <w:rsid w:val="00613EA2"/>
    <w:rsid w:val="00614D1B"/>
    <w:rsid w:val="006202AF"/>
    <w:rsid w:val="006218BC"/>
    <w:rsid w:val="00621CB2"/>
    <w:rsid w:val="006227A9"/>
    <w:rsid w:val="00627771"/>
    <w:rsid w:val="00633B10"/>
    <w:rsid w:val="00634D24"/>
    <w:rsid w:val="00634F95"/>
    <w:rsid w:val="00636612"/>
    <w:rsid w:val="0063715E"/>
    <w:rsid w:val="00641669"/>
    <w:rsid w:val="0065095E"/>
    <w:rsid w:val="006600CE"/>
    <w:rsid w:val="0066114B"/>
    <w:rsid w:val="00661211"/>
    <w:rsid w:val="006622BF"/>
    <w:rsid w:val="00664B6C"/>
    <w:rsid w:val="00665044"/>
    <w:rsid w:val="00665241"/>
    <w:rsid w:val="00665673"/>
    <w:rsid w:val="00667E21"/>
    <w:rsid w:val="00670323"/>
    <w:rsid w:val="006725F4"/>
    <w:rsid w:val="00675E7F"/>
    <w:rsid w:val="00680E69"/>
    <w:rsid w:val="00681547"/>
    <w:rsid w:val="00693B8D"/>
    <w:rsid w:val="00694FB4"/>
    <w:rsid w:val="006A1655"/>
    <w:rsid w:val="006A2B0B"/>
    <w:rsid w:val="006B11C8"/>
    <w:rsid w:val="006B5ECC"/>
    <w:rsid w:val="006C083C"/>
    <w:rsid w:val="006C17FF"/>
    <w:rsid w:val="006D18F3"/>
    <w:rsid w:val="006D2CED"/>
    <w:rsid w:val="006D5607"/>
    <w:rsid w:val="006D561C"/>
    <w:rsid w:val="006E24C0"/>
    <w:rsid w:val="006E5604"/>
    <w:rsid w:val="006E7D54"/>
    <w:rsid w:val="006F1DAA"/>
    <w:rsid w:val="007022A5"/>
    <w:rsid w:val="00705F1D"/>
    <w:rsid w:val="00711DD5"/>
    <w:rsid w:val="00716D99"/>
    <w:rsid w:val="0072127E"/>
    <w:rsid w:val="00722756"/>
    <w:rsid w:val="0072337D"/>
    <w:rsid w:val="0072621E"/>
    <w:rsid w:val="00731476"/>
    <w:rsid w:val="00731AE9"/>
    <w:rsid w:val="00733CA5"/>
    <w:rsid w:val="007430BF"/>
    <w:rsid w:val="007457AB"/>
    <w:rsid w:val="00747DDC"/>
    <w:rsid w:val="0075162E"/>
    <w:rsid w:val="0075294A"/>
    <w:rsid w:val="0075389B"/>
    <w:rsid w:val="00760F03"/>
    <w:rsid w:val="00762BDA"/>
    <w:rsid w:val="00763DB9"/>
    <w:rsid w:val="0076694C"/>
    <w:rsid w:val="00767928"/>
    <w:rsid w:val="00767959"/>
    <w:rsid w:val="00777635"/>
    <w:rsid w:val="00777931"/>
    <w:rsid w:val="00786AE2"/>
    <w:rsid w:val="00787534"/>
    <w:rsid w:val="007970FF"/>
    <w:rsid w:val="007A0206"/>
    <w:rsid w:val="007A15DC"/>
    <w:rsid w:val="007A2897"/>
    <w:rsid w:val="007B0926"/>
    <w:rsid w:val="007B12E4"/>
    <w:rsid w:val="007B25EE"/>
    <w:rsid w:val="007B60BA"/>
    <w:rsid w:val="007C0BA6"/>
    <w:rsid w:val="007C2C8F"/>
    <w:rsid w:val="007C32BB"/>
    <w:rsid w:val="007C33C6"/>
    <w:rsid w:val="007C4854"/>
    <w:rsid w:val="007D17A6"/>
    <w:rsid w:val="007D2086"/>
    <w:rsid w:val="007D2B6F"/>
    <w:rsid w:val="007D3093"/>
    <w:rsid w:val="007E1E55"/>
    <w:rsid w:val="007E72B7"/>
    <w:rsid w:val="007F0BCF"/>
    <w:rsid w:val="007F4D08"/>
    <w:rsid w:val="007F4DB6"/>
    <w:rsid w:val="007F6404"/>
    <w:rsid w:val="00805789"/>
    <w:rsid w:val="00810C18"/>
    <w:rsid w:val="00812FC1"/>
    <w:rsid w:val="00814A2E"/>
    <w:rsid w:val="00815EBF"/>
    <w:rsid w:val="00817461"/>
    <w:rsid w:val="00820815"/>
    <w:rsid w:val="00825F64"/>
    <w:rsid w:val="00826AAC"/>
    <w:rsid w:val="0082799F"/>
    <w:rsid w:val="00831FC1"/>
    <w:rsid w:val="008338DD"/>
    <w:rsid w:val="008345FF"/>
    <w:rsid w:val="00835EAE"/>
    <w:rsid w:val="00835FDF"/>
    <w:rsid w:val="008372B2"/>
    <w:rsid w:val="0084292E"/>
    <w:rsid w:val="008445D6"/>
    <w:rsid w:val="00853185"/>
    <w:rsid w:val="008532E9"/>
    <w:rsid w:val="00855047"/>
    <w:rsid w:val="00856614"/>
    <w:rsid w:val="00860110"/>
    <w:rsid w:val="00860D06"/>
    <w:rsid w:val="008666D5"/>
    <w:rsid w:val="00870423"/>
    <w:rsid w:val="00881E90"/>
    <w:rsid w:val="00886A29"/>
    <w:rsid w:val="00891181"/>
    <w:rsid w:val="008A073E"/>
    <w:rsid w:val="008A36FC"/>
    <w:rsid w:val="008B1DFA"/>
    <w:rsid w:val="008B4688"/>
    <w:rsid w:val="008C00BE"/>
    <w:rsid w:val="008C20A1"/>
    <w:rsid w:val="008C6656"/>
    <w:rsid w:val="008D24D8"/>
    <w:rsid w:val="008D39E6"/>
    <w:rsid w:val="008D5F17"/>
    <w:rsid w:val="008E31EA"/>
    <w:rsid w:val="008E72D7"/>
    <w:rsid w:val="008F36E2"/>
    <w:rsid w:val="008F60C6"/>
    <w:rsid w:val="009003E1"/>
    <w:rsid w:val="00900491"/>
    <w:rsid w:val="009008BF"/>
    <w:rsid w:val="0090175A"/>
    <w:rsid w:val="00902113"/>
    <w:rsid w:val="0090243C"/>
    <w:rsid w:val="009051F2"/>
    <w:rsid w:val="009058EF"/>
    <w:rsid w:val="00910BD1"/>
    <w:rsid w:val="00912354"/>
    <w:rsid w:val="00920C3A"/>
    <w:rsid w:val="00921F46"/>
    <w:rsid w:val="00922019"/>
    <w:rsid w:val="00925A31"/>
    <w:rsid w:val="00927E3F"/>
    <w:rsid w:val="009322EF"/>
    <w:rsid w:val="00943FCA"/>
    <w:rsid w:val="00944360"/>
    <w:rsid w:val="00945978"/>
    <w:rsid w:val="00950492"/>
    <w:rsid w:val="009519CF"/>
    <w:rsid w:val="00956EB2"/>
    <w:rsid w:val="00962F97"/>
    <w:rsid w:val="00964FBB"/>
    <w:rsid w:val="00965FD0"/>
    <w:rsid w:val="0096667F"/>
    <w:rsid w:val="00967EAE"/>
    <w:rsid w:val="00971081"/>
    <w:rsid w:val="00971BE3"/>
    <w:rsid w:val="0097355D"/>
    <w:rsid w:val="009766F5"/>
    <w:rsid w:val="00976927"/>
    <w:rsid w:val="00980C1A"/>
    <w:rsid w:val="00980F5C"/>
    <w:rsid w:val="009875A7"/>
    <w:rsid w:val="00991931"/>
    <w:rsid w:val="00993EF4"/>
    <w:rsid w:val="00994F34"/>
    <w:rsid w:val="009B0260"/>
    <w:rsid w:val="009B040D"/>
    <w:rsid w:val="009B12D7"/>
    <w:rsid w:val="009B3E09"/>
    <w:rsid w:val="009D1AF4"/>
    <w:rsid w:val="009D1DE6"/>
    <w:rsid w:val="009D3AAD"/>
    <w:rsid w:val="009D3FCD"/>
    <w:rsid w:val="009D6BCB"/>
    <w:rsid w:val="009E4AD6"/>
    <w:rsid w:val="009E5E2E"/>
    <w:rsid w:val="009F15A6"/>
    <w:rsid w:val="009F4108"/>
    <w:rsid w:val="009F7C04"/>
    <w:rsid w:val="00A01C36"/>
    <w:rsid w:val="00A07685"/>
    <w:rsid w:val="00A13325"/>
    <w:rsid w:val="00A161B7"/>
    <w:rsid w:val="00A1626A"/>
    <w:rsid w:val="00A17C4A"/>
    <w:rsid w:val="00A20771"/>
    <w:rsid w:val="00A22E3E"/>
    <w:rsid w:val="00A235FD"/>
    <w:rsid w:val="00A2543F"/>
    <w:rsid w:val="00A25663"/>
    <w:rsid w:val="00A32658"/>
    <w:rsid w:val="00A40002"/>
    <w:rsid w:val="00A41D13"/>
    <w:rsid w:val="00A41F3A"/>
    <w:rsid w:val="00A537F0"/>
    <w:rsid w:val="00A54721"/>
    <w:rsid w:val="00A60F9D"/>
    <w:rsid w:val="00A65614"/>
    <w:rsid w:val="00A662A1"/>
    <w:rsid w:val="00A66592"/>
    <w:rsid w:val="00A70C24"/>
    <w:rsid w:val="00A73E7C"/>
    <w:rsid w:val="00A81BB8"/>
    <w:rsid w:val="00A822BD"/>
    <w:rsid w:val="00A8239D"/>
    <w:rsid w:val="00A82D5A"/>
    <w:rsid w:val="00A83284"/>
    <w:rsid w:val="00A83E72"/>
    <w:rsid w:val="00A92BF4"/>
    <w:rsid w:val="00A94BD9"/>
    <w:rsid w:val="00A95169"/>
    <w:rsid w:val="00A96EE6"/>
    <w:rsid w:val="00A97F85"/>
    <w:rsid w:val="00AA3997"/>
    <w:rsid w:val="00AA4154"/>
    <w:rsid w:val="00AA4EA6"/>
    <w:rsid w:val="00AA5589"/>
    <w:rsid w:val="00AA5DA0"/>
    <w:rsid w:val="00AA666F"/>
    <w:rsid w:val="00AB286C"/>
    <w:rsid w:val="00AB28B4"/>
    <w:rsid w:val="00AB46CE"/>
    <w:rsid w:val="00AC1E13"/>
    <w:rsid w:val="00AC2AF3"/>
    <w:rsid w:val="00AC2BF2"/>
    <w:rsid w:val="00AD09CE"/>
    <w:rsid w:val="00AD202A"/>
    <w:rsid w:val="00AD25FC"/>
    <w:rsid w:val="00AD36B7"/>
    <w:rsid w:val="00AD72A3"/>
    <w:rsid w:val="00AE2B19"/>
    <w:rsid w:val="00AE2B6E"/>
    <w:rsid w:val="00AE3FB8"/>
    <w:rsid w:val="00AF1B6F"/>
    <w:rsid w:val="00AF3CF5"/>
    <w:rsid w:val="00AF663B"/>
    <w:rsid w:val="00AF6822"/>
    <w:rsid w:val="00B05325"/>
    <w:rsid w:val="00B129B7"/>
    <w:rsid w:val="00B16373"/>
    <w:rsid w:val="00B22B1E"/>
    <w:rsid w:val="00B22EFE"/>
    <w:rsid w:val="00B240E3"/>
    <w:rsid w:val="00B24236"/>
    <w:rsid w:val="00B2493F"/>
    <w:rsid w:val="00B31215"/>
    <w:rsid w:val="00B328F9"/>
    <w:rsid w:val="00B410DD"/>
    <w:rsid w:val="00B43026"/>
    <w:rsid w:val="00B43A22"/>
    <w:rsid w:val="00B47815"/>
    <w:rsid w:val="00B507AC"/>
    <w:rsid w:val="00B52CBF"/>
    <w:rsid w:val="00B55412"/>
    <w:rsid w:val="00B5698D"/>
    <w:rsid w:val="00B61269"/>
    <w:rsid w:val="00B641A1"/>
    <w:rsid w:val="00B670E9"/>
    <w:rsid w:val="00B67352"/>
    <w:rsid w:val="00B70BF9"/>
    <w:rsid w:val="00B72224"/>
    <w:rsid w:val="00B73D69"/>
    <w:rsid w:val="00B73F5E"/>
    <w:rsid w:val="00B76238"/>
    <w:rsid w:val="00B80109"/>
    <w:rsid w:val="00B82461"/>
    <w:rsid w:val="00B87D9F"/>
    <w:rsid w:val="00BA5B1D"/>
    <w:rsid w:val="00BA6550"/>
    <w:rsid w:val="00BA6647"/>
    <w:rsid w:val="00BA78FF"/>
    <w:rsid w:val="00BB12CF"/>
    <w:rsid w:val="00BB2EEB"/>
    <w:rsid w:val="00BC0710"/>
    <w:rsid w:val="00BC0F30"/>
    <w:rsid w:val="00BC13E9"/>
    <w:rsid w:val="00BC3ED5"/>
    <w:rsid w:val="00BC52DC"/>
    <w:rsid w:val="00BD4875"/>
    <w:rsid w:val="00BD5009"/>
    <w:rsid w:val="00BD54D9"/>
    <w:rsid w:val="00BD7FB9"/>
    <w:rsid w:val="00BE4493"/>
    <w:rsid w:val="00BE4667"/>
    <w:rsid w:val="00BE4DFB"/>
    <w:rsid w:val="00BF5AA9"/>
    <w:rsid w:val="00BF6EC1"/>
    <w:rsid w:val="00C1118A"/>
    <w:rsid w:val="00C11BF2"/>
    <w:rsid w:val="00C12423"/>
    <w:rsid w:val="00C2369D"/>
    <w:rsid w:val="00C23AEB"/>
    <w:rsid w:val="00C2559A"/>
    <w:rsid w:val="00C262D2"/>
    <w:rsid w:val="00C3032A"/>
    <w:rsid w:val="00C45879"/>
    <w:rsid w:val="00C471D8"/>
    <w:rsid w:val="00C50137"/>
    <w:rsid w:val="00C50BA9"/>
    <w:rsid w:val="00C554A5"/>
    <w:rsid w:val="00C56A1C"/>
    <w:rsid w:val="00C620B7"/>
    <w:rsid w:val="00C625E3"/>
    <w:rsid w:val="00C6327C"/>
    <w:rsid w:val="00C760DB"/>
    <w:rsid w:val="00C81703"/>
    <w:rsid w:val="00C82150"/>
    <w:rsid w:val="00C8682A"/>
    <w:rsid w:val="00C86B19"/>
    <w:rsid w:val="00CA649B"/>
    <w:rsid w:val="00CB6F9F"/>
    <w:rsid w:val="00CB7948"/>
    <w:rsid w:val="00CC21AC"/>
    <w:rsid w:val="00CC2EC0"/>
    <w:rsid w:val="00CC3A8E"/>
    <w:rsid w:val="00CC5FAC"/>
    <w:rsid w:val="00CD052A"/>
    <w:rsid w:val="00CD117A"/>
    <w:rsid w:val="00CD372B"/>
    <w:rsid w:val="00CD3950"/>
    <w:rsid w:val="00CD3D06"/>
    <w:rsid w:val="00CD5337"/>
    <w:rsid w:val="00CE06AF"/>
    <w:rsid w:val="00CE25F8"/>
    <w:rsid w:val="00CE446C"/>
    <w:rsid w:val="00CE58AB"/>
    <w:rsid w:val="00CF3607"/>
    <w:rsid w:val="00CF5804"/>
    <w:rsid w:val="00CF5B98"/>
    <w:rsid w:val="00D0003F"/>
    <w:rsid w:val="00D02E86"/>
    <w:rsid w:val="00D0342F"/>
    <w:rsid w:val="00D0759D"/>
    <w:rsid w:val="00D078B3"/>
    <w:rsid w:val="00D1328D"/>
    <w:rsid w:val="00D13931"/>
    <w:rsid w:val="00D21676"/>
    <w:rsid w:val="00D2252D"/>
    <w:rsid w:val="00D2293B"/>
    <w:rsid w:val="00D22CDA"/>
    <w:rsid w:val="00D2641D"/>
    <w:rsid w:val="00D27EDD"/>
    <w:rsid w:val="00D31817"/>
    <w:rsid w:val="00D354FD"/>
    <w:rsid w:val="00D3715E"/>
    <w:rsid w:val="00D454A1"/>
    <w:rsid w:val="00D47C00"/>
    <w:rsid w:val="00D50FEB"/>
    <w:rsid w:val="00D51CD8"/>
    <w:rsid w:val="00D55E66"/>
    <w:rsid w:val="00D6076B"/>
    <w:rsid w:val="00D614E6"/>
    <w:rsid w:val="00D62C4C"/>
    <w:rsid w:val="00D65909"/>
    <w:rsid w:val="00D66702"/>
    <w:rsid w:val="00D70649"/>
    <w:rsid w:val="00D70B69"/>
    <w:rsid w:val="00D73689"/>
    <w:rsid w:val="00D755F6"/>
    <w:rsid w:val="00D80925"/>
    <w:rsid w:val="00D859CF"/>
    <w:rsid w:val="00D91DCF"/>
    <w:rsid w:val="00D94E8B"/>
    <w:rsid w:val="00D952D6"/>
    <w:rsid w:val="00D97F68"/>
    <w:rsid w:val="00D97FB2"/>
    <w:rsid w:val="00DA089D"/>
    <w:rsid w:val="00DA175F"/>
    <w:rsid w:val="00DA1E3C"/>
    <w:rsid w:val="00DA3792"/>
    <w:rsid w:val="00DA5659"/>
    <w:rsid w:val="00DB4689"/>
    <w:rsid w:val="00DB706E"/>
    <w:rsid w:val="00DC5562"/>
    <w:rsid w:val="00DC7C78"/>
    <w:rsid w:val="00DD19A2"/>
    <w:rsid w:val="00DD2258"/>
    <w:rsid w:val="00DD3325"/>
    <w:rsid w:val="00DD455D"/>
    <w:rsid w:val="00DD7820"/>
    <w:rsid w:val="00DE7F23"/>
    <w:rsid w:val="00DF7506"/>
    <w:rsid w:val="00E00087"/>
    <w:rsid w:val="00E0235F"/>
    <w:rsid w:val="00E045E1"/>
    <w:rsid w:val="00E17682"/>
    <w:rsid w:val="00E205A3"/>
    <w:rsid w:val="00E21801"/>
    <w:rsid w:val="00E21F37"/>
    <w:rsid w:val="00E23E85"/>
    <w:rsid w:val="00E23FA0"/>
    <w:rsid w:val="00E24B7D"/>
    <w:rsid w:val="00E253EC"/>
    <w:rsid w:val="00E3073C"/>
    <w:rsid w:val="00E326C9"/>
    <w:rsid w:val="00E32A45"/>
    <w:rsid w:val="00E4103A"/>
    <w:rsid w:val="00E41468"/>
    <w:rsid w:val="00E46EAE"/>
    <w:rsid w:val="00E50856"/>
    <w:rsid w:val="00E5088D"/>
    <w:rsid w:val="00E5150C"/>
    <w:rsid w:val="00E51C4B"/>
    <w:rsid w:val="00E621CA"/>
    <w:rsid w:val="00E65054"/>
    <w:rsid w:val="00E65791"/>
    <w:rsid w:val="00E6688F"/>
    <w:rsid w:val="00E67661"/>
    <w:rsid w:val="00E6793F"/>
    <w:rsid w:val="00E81C36"/>
    <w:rsid w:val="00E85BEE"/>
    <w:rsid w:val="00E90935"/>
    <w:rsid w:val="00E926F6"/>
    <w:rsid w:val="00E949DF"/>
    <w:rsid w:val="00E96B0B"/>
    <w:rsid w:val="00EA1838"/>
    <w:rsid w:val="00EA538D"/>
    <w:rsid w:val="00EA67FE"/>
    <w:rsid w:val="00EA6AE4"/>
    <w:rsid w:val="00EB09FB"/>
    <w:rsid w:val="00EB6372"/>
    <w:rsid w:val="00EC229A"/>
    <w:rsid w:val="00EC26B2"/>
    <w:rsid w:val="00EC54C1"/>
    <w:rsid w:val="00EC6A9B"/>
    <w:rsid w:val="00EC796F"/>
    <w:rsid w:val="00EC7BBA"/>
    <w:rsid w:val="00ED2814"/>
    <w:rsid w:val="00ED3806"/>
    <w:rsid w:val="00ED6DEC"/>
    <w:rsid w:val="00ED7C0B"/>
    <w:rsid w:val="00ED7C97"/>
    <w:rsid w:val="00EE3E62"/>
    <w:rsid w:val="00EF4083"/>
    <w:rsid w:val="00EF5D46"/>
    <w:rsid w:val="00F0132F"/>
    <w:rsid w:val="00F01C6C"/>
    <w:rsid w:val="00F052CC"/>
    <w:rsid w:val="00F05B0A"/>
    <w:rsid w:val="00F129DE"/>
    <w:rsid w:val="00F13DB5"/>
    <w:rsid w:val="00F14D63"/>
    <w:rsid w:val="00F153A8"/>
    <w:rsid w:val="00F21F7C"/>
    <w:rsid w:val="00F25BAB"/>
    <w:rsid w:val="00F26C2F"/>
    <w:rsid w:val="00F301D5"/>
    <w:rsid w:val="00F330D0"/>
    <w:rsid w:val="00F35087"/>
    <w:rsid w:val="00F3714B"/>
    <w:rsid w:val="00F37EF8"/>
    <w:rsid w:val="00F42BD3"/>
    <w:rsid w:val="00F43FD8"/>
    <w:rsid w:val="00F44B7F"/>
    <w:rsid w:val="00F45243"/>
    <w:rsid w:val="00F50986"/>
    <w:rsid w:val="00F52903"/>
    <w:rsid w:val="00F62E35"/>
    <w:rsid w:val="00F64ED0"/>
    <w:rsid w:val="00F66B7D"/>
    <w:rsid w:val="00F74132"/>
    <w:rsid w:val="00F80E0F"/>
    <w:rsid w:val="00F82EF3"/>
    <w:rsid w:val="00F83F52"/>
    <w:rsid w:val="00F866C2"/>
    <w:rsid w:val="00F93A68"/>
    <w:rsid w:val="00F95AB6"/>
    <w:rsid w:val="00F968BC"/>
    <w:rsid w:val="00FA2222"/>
    <w:rsid w:val="00FA35F1"/>
    <w:rsid w:val="00FA3F63"/>
    <w:rsid w:val="00FA505C"/>
    <w:rsid w:val="00FA56AA"/>
    <w:rsid w:val="00FA5C4D"/>
    <w:rsid w:val="00FA5F93"/>
    <w:rsid w:val="00FA7549"/>
    <w:rsid w:val="00FB28FF"/>
    <w:rsid w:val="00FC102A"/>
    <w:rsid w:val="00FC2F90"/>
    <w:rsid w:val="00FC4780"/>
    <w:rsid w:val="00FD0D5D"/>
    <w:rsid w:val="00FD5493"/>
    <w:rsid w:val="00FD7794"/>
    <w:rsid w:val="00FE30B8"/>
    <w:rsid w:val="00FE3758"/>
    <w:rsid w:val="00FE6ADF"/>
    <w:rsid w:val="00FF08C3"/>
    <w:rsid w:val="00FF21BF"/>
    <w:rsid w:val="00FF3095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833B784-79C5-446C-8F10-534316B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145"/>
  </w:style>
  <w:style w:type="paragraph" w:styleId="a8">
    <w:name w:val="footer"/>
    <w:basedOn w:val="a"/>
    <w:link w:val="a9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FC4D09C32543B6E3F204DF046E7FA94D5E5E30EECF64EDB832873404B5BC8122FD9E1CDF3A5E3S3p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1FC4D09C32543B6E3F204DF046E7FA94D5E5E30EECF64EDB832873404B5BC8122FD9E1CDF3A5E1S3p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9D88-2EFD-45F6-AD54-8D9A9F5B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Шуднева Ирина Владимировна</dc:creator>
  <cp:keywords/>
  <dc:description/>
  <cp:lastModifiedBy>Уточкин Антон Сергеевич</cp:lastModifiedBy>
  <cp:revision>28</cp:revision>
  <cp:lastPrinted>2016-12-22T02:53:00Z</cp:lastPrinted>
  <dcterms:created xsi:type="dcterms:W3CDTF">2014-09-11T11:14:00Z</dcterms:created>
  <dcterms:modified xsi:type="dcterms:W3CDTF">2016-12-28T07:33:00Z</dcterms:modified>
</cp:coreProperties>
</file>