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6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956"/>
      </w:tblGrid>
      <w:tr w:rsidR="0062226C" w:rsidRPr="00DE6D0B" w:rsidTr="002E38A7">
        <w:tc>
          <w:tcPr>
            <w:tcW w:w="5670" w:type="dxa"/>
          </w:tcPr>
          <w:p w:rsidR="0062226C" w:rsidRDefault="0062226C" w:rsidP="00381A16">
            <w:pPr>
              <w:ind w:firstLine="0"/>
              <w:jc w:val="both"/>
            </w:pPr>
          </w:p>
        </w:tc>
        <w:tc>
          <w:tcPr>
            <w:tcW w:w="4956" w:type="dxa"/>
          </w:tcPr>
          <w:p w:rsidR="0062226C" w:rsidRDefault="0062226C" w:rsidP="002E38A7">
            <w:pPr>
              <w:ind w:firstLine="0"/>
              <w:jc w:val="center"/>
            </w:pPr>
            <w:r w:rsidRPr="00DE6D0B">
              <w:t>Приложение № 1</w:t>
            </w:r>
          </w:p>
          <w:p w:rsidR="00DB57D2" w:rsidRPr="00DE6D0B" w:rsidRDefault="00DB57D2" w:rsidP="002E38A7">
            <w:pPr>
              <w:ind w:firstLine="0"/>
              <w:jc w:val="center"/>
            </w:pPr>
            <w:r>
              <w:t xml:space="preserve">УТВЕРЖДЕНО </w:t>
            </w:r>
          </w:p>
          <w:p w:rsidR="0062226C" w:rsidRPr="00DE6D0B" w:rsidRDefault="0062226C" w:rsidP="002E38A7">
            <w:pPr>
              <w:ind w:firstLine="0"/>
              <w:jc w:val="center"/>
            </w:pPr>
            <w:r w:rsidRPr="00DE6D0B">
              <w:t>приказ</w:t>
            </w:r>
            <w:r w:rsidR="00DB57D2">
              <w:t>ом</w:t>
            </w:r>
            <w:r w:rsidRPr="00DE6D0B">
              <w:t xml:space="preserve"> министерства экономического развития Новосибирской области</w:t>
            </w:r>
          </w:p>
          <w:p w:rsidR="0062226C" w:rsidRPr="00DE6D0B" w:rsidRDefault="0062226C" w:rsidP="002E38A7">
            <w:pPr>
              <w:ind w:firstLine="0"/>
              <w:jc w:val="center"/>
            </w:pPr>
            <w:r w:rsidRPr="00DE6D0B">
              <w:t>от___________ № _____</w:t>
            </w:r>
          </w:p>
        </w:tc>
      </w:tr>
    </w:tbl>
    <w:p w:rsidR="0062226C" w:rsidRPr="00DE6D0B" w:rsidRDefault="0062226C" w:rsidP="0062226C">
      <w:pPr>
        <w:jc w:val="both"/>
      </w:pPr>
    </w:p>
    <w:p w:rsidR="0062226C" w:rsidRPr="00DE6D0B" w:rsidRDefault="0062226C" w:rsidP="0062226C">
      <w:pPr>
        <w:jc w:val="both"/>
      </w:pPr>
    </w:p>
    <w:p w:rsidR="00D5735B" w:rsidRPr="00EA0E4E" w:rsidRDefault="0062226C" w:rsidP="00D5735B">
      <w:pPr>
        <w:autoSpaceDE w:val="0"/>
        <w:autoSpaceDN w:val="0"/>
        <w:adjustRightInd w:val="0"/>
        <w:ind w:firstLine="540"/>
        <w:jc w:val="center"/>
        <w:rPr>
          <w:rFonts w:cs="Times New Roman"/>
          <w:b/>
          <w:szCs w:val="28"/>
        </w:rPr>
      </w:pPr>
      <w:r w:rsidRPr="00EA0E4E">
        <w:rPr>
          <w:rFonts w:cs="Times New Roman"/>
          <w:b/>
          <w:szCs w:val="28"/>
        </w:rPr>
        <w:t xml:space="preserve">Порядок </w:t>
      </w:r>
      <w:r w:rsidR="00D5735B" w:rsidRPr="00EA0E4E">
        <w:rPr>
          <w:rFonts w:cs="Times New Roman"/>
          <w:b/>
          <w:szCs w:val="28"/>
        </w:rPr>
        <w:t xml:space="preserve">разработки и утверждения списка рекомендуемых туристских маршрутов (других маршрутов передвижения) на территории Новосибирской области для прохождения группами туристов с участием детей в рамках осуществления самодеятельного туризма и для прохождения организованными группами детей, находящихся в организациях отдыха детей и их оздоровления, размещения его на официальном сайте министерства экономического развития </w:t>
      </w:r>
    </w:p>
    <w:p w:rsidR="0062226C" w:rsidRPr="00EA0E4E" w:rsidRDefault="00D5735B" w:rsidP="00D5735B">
      <w:pPr>
        <w:autoSpaceDE w:val="0"/>
        <w:autoSpaceDN w:val="0"/>
        <w:adjustRightInd w:val="0"/>
        <w:ind w:firstLine="540"/>
        <w:jc w:val="center"/>
        <w:rPr>
          <w:rFonts w:cs="Times New Roman"/>
          <w:szCs w:val="28"/>
        </w:rPr>
      </w:pPr>
      <w:r w:rsidRPr="00EA0E4E">
        <w:rPr>
          <w:rFonts w:cs="Times New Roman"/>
          <w:b/>
          <w:szCs w:val="28"/>
        </w:rPr>
        <w:t>Новосибирской области</w:t>
      </w:r>
    </w:p>
    <w:p w:rsidR="0062226C" w:rsidRPr="00EA0E4E" w:rsidRDefault="0062226C" w:rsidP="0062226C">
      <w:pPr>
        <w:jc w:val="center"/>
        <w:rPr>
          <w:rFonts w:cs="Times New Roman"/>
          <w:szCs w:val="28"/>
        </w:rPr>
      </w:pPr>
    </w:p>
    <w:p w:rsidR="009B5769" w:rsidRPr="00EA0E4E" w:rsidRDefault="00732405" w:rsidP="009B5769">
      <w:pPr>
        <w:autoSpaceDE w:val="0"/>
        <w:autoSpaceDN w:val="0"/>
        <w:adjustRightInd w:val="0"/>
        <w:ind w:firstLine="540"/>
        <w:jc w:val="center"/>
        <w:rPr>
          <w:rFonts w:cs="Times New Roman"/>
          <w:b/>
          <w:szCs w:val="28"/>
        </w:rPr>
      </w:pPr>
      <w:r w:rsidRPr="00EA0E4E">
        <w:rPr>
          <w:rFonts w:cs="Times New Roman"/>
          <w:b/>
          <w:szCs w:val="28"/>
          <w:lang w:val="en-US"/>
        </w:rPr>
        <w:t>I</w:t>
      </w:r>
      <w:r w:rsidRPr="00EA0E4E">
        <w:rPr>
          <w:rFonts w:cs="Times New Roman"/>
          <w:b/>
          <w:szCs w:val="28"/>
        </w:rPr>
        <w:t>. </w:t>
      </w:r>
      <w:r w:rsidR="0062226C" w:rsidRPr="00EA0E4E">
        <w:rPr>
          <w:rFonts w:cs="Times New Roman"/>
          <w:b/>
          <w:szCs w:val="28"/>
        </w:rPr>
        <w:t>Общие положения</w:t>
      </w:r>
      <w:r w:rsidR="009B5769" w:rsidRPr="009B5769">
        <w:rPr>
          <w:rFonts w:cs="Times New Roman"/>
          <w:b/>
          <w:szCs w:val="28"/>
        </w:rPr>
        <w:t xml:space="preserve"> </w:t>
      </w:r>
      <w:r w:rsidR="009B5769" w:rsidRPr="00EA0E4E">
        <w:rPr>
          <w:rFonts w:cs="Times New Roman"/>
          <w:b/>
          <w:szCs w:val="28"/>
        </w:rPr>
        <w:t xml:space="preserve">размещения его на официальном сайте министерства экономического развития </w:t>
      </w:r>
    </w:p>
    <w:p w:rsidR="0062226C" w:rsidRPr="00EA0E4E" w:rsidRDefault="009B5769" w:rsidP="009B5769">
      <w:pPr>
        <w:pStyle w:val="a7"/>
        <w:ind w:left="0" w:firstLine="0"/>
        <w:jc w:val="center"/>
        <w:rPr>
          <w:rFonts w:cs="Times New Roman"/>
          <w:b/>
          <w:szCs w:val="28"/>
        </w:rPr>
      </w:pPr>
      <w:r w:rsidRPr="00EA0E4E">
        <w:rPr>
          <w:rFonts w:cs="Times New Roman"/>
          <w:b/>
          <w:szCs w:val="28"/>
        </w:rPr>
        <w:t>Новосибирской области</w:t>
      </w:r>
      <w:bookmarkStart w:id="0" w:name="_GoBack"/>
      <w:bookmarkEnd w:id="0"/>
    </w:p>
    <w:p w:rsidR="004B18D3" w:rsidRPr="00EA0E4E" w:rsidRDefault="004B18D3" w:rsidP="004B18D3">
      <w:pPr>
        <w:pStyle w:val="a7"/>
        <w:ind w:left="1429" w:firstLine="0"/>
        <w:rPr>
          <w:rFonts w:cs="Times New Roman"/>
          <w:szCs w:val="28"/>
        </w:rPr>
      </w:pPr>
    </w:p>
    <w:p w:rsidR="00D519CB" w:rsidRPr="00EA0E4E" w:rsidRDefault="00D519CB" w:rsidP="00D519CB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 xml:space="preserve">1. Порядок разработки и утверждения списка рекомендуемых туристских маршрутов (других маршрутов передвижения) на территории Новосибирской области для прохождения группами туристов с участием детей в рамках осуществления самодеятельного туризма и для прохождения организованными группами детей, находящихся в организациях отдыха детей и их оздоровления, размещения его на официальном сайте министерства экономического развития Новосибирской области (далее соответственно – Порядок, список рекомендуемых туристских маршрутов, туристские маршруты) </w:t>
      </w:r>
      <w:r w:rsidR="00941D71" w:rsidRPr="00EA0E4E">
        <w:rPr>
          <w:rFonts w:cs="Times New Roman"/>
          <w:szCs w:val="28"/>
        </w:rPr>
        <w:t xml:space="preserve">определяет </w:t>
      </w:r>
      <w:r w:rsidRPr="00EA0E4E">
        <w:rPr>
          <w:rFonts w:cs="Times New Roman"/>
          <w:szCs w:val="28"/>
        </w:rPr>
        <w:t>процедуру разработки и утверждения списка рекомендуемых туристс</w:t>
      </w:r>
      <w:r w:rsidR="003B6513" w:rsidRPr="00EA0E4E">
        <w:rPr>
          <w:rFonts w:cs="Times New Roman"/>
          <w:szCs w:val="28"/>
        </w:rPr>
        <w:t>ких маршрутов</w:t>
      </w:r>
      <w:r w:rsidR="00941D71" w:rsidRPr="00EA0E4E">
        <w:rPr>
          <w:rFonts w:cs="Times New Roman"/>
          <w:szCs w:val="28"/>
        </w:rPr>
        <w:t>,</w:t>
      </w:r>
      <w:r w:rsidR="00DB57D2" w:rsidRPr="00DB57D2">
        <w:t xml:space="preserve"> </w:t>
      </w:r>
      <w:r w:rsidR="00DB57D2">
        <w:t>п</w:t>
      </w:r>
      <w:r w:rsidR="00DB57D2" w:rsidRPr="00DB57D2">
        <w:rPr>
          <w:rFonts w:cs="Times New Roman"/>
          <w:szCs w:val="28"/>
        </w:rPr>
        <w:t>орядок рассмотрения заявлений о включении в список рекомендуемых туристских маршруто</w:t>
      </w:r>
      <w:r w:rsidR="00DB57D2">
        <w:rPr>
          <w:rFonts w:cs="Times New Roman"/>
          <w:szCs w:val="28"/>
        </w:rPr>
        <w:t xml:space="preserve">в, </w:t>
      </w:r>
      <w:r w:rsidR="00941D71" w:rsidRPr="00EA0E4E">
        <w:rPr>
          <w:rFonts w:cs="Times New Roman"/>
          <w:szCs w:val="28"/>
        </w:rPr>
        <w:t>а также</w:t>
      </w:r>
      <w:r w:rsidR="003B6513" w:rsidRPr="00EA0E4E">
        <w:rPr>
          <w:rFonts w:cs="Times New Roman"/>
          <w:szCs w:val="28"/>
        </w:rPr>
        <w:t xml:space="preserve"> размещения </w:t>
      </w:r>
      <w:r w:rsidR="00DB57D2">
        <w:rPr>
          <w:rFonts w:cs="Times New Roman"/>
          <w:szCs w:val="28"/>
        </w:rPr>
        <w:t xml:space="preserve">и ведения </w:t>
      </w:r>
      <w:r w:rsidR="003B6513" w:rsidRPr="00EA0E4E">
        <w:rPr>
          <w:rFonts w:cs="Times New Roman"/>
          <w:szCs w:val="28"/>
        </w:rPr>
        <w:t>утвержденного списка рекомендуемых туристских маршрутов на официальном сайте министерства экономического развития Новосибирской области (далее – Министерство).</w:t>
      </w:r>
    </w:p>
    <w:p w:rsidR="00EA0E4E" w:rsidRPr="00EA0E4E" w:rsidRDefault="003E49AD" w:rsidP="00EA0E4E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2. </w:t>
      </w:r>
      <w:r w:rsidR="003B6513" w:rsidRPr="00EA0E4E">
        <w:rPr>
          <w:rFonts w:cs="Times New Roman"/>
          <w:szCs w:val="28"/>
        </w:rPr>
        <w:t>Разработка</w:t>
      </w:r>
      <w:r w:rsidR="00CB3600">
        <w:rPr>
          <w:rFonts w:cs="Times New Roman"/>
          <w:szCs w:val="28"/>
        </w:rPr>
        <w:t xml:space="preserve"> и ведение</w:t>
      </w:r>
      <w:r w:rsidR="003B6513" w:rsidRPr="00EA0E4E">
        <w:rPr>
          <w:rFonts w:cs="Times New Roman"/>
          <w:szCs w:val="28"/>
        </w:rPr>
        <w:t xml:space="preserve"> списка рекомендуемых туристских маршрутов</w:t>
      </w:r>
      <w:r w:rsidR="00CB3600">
        <w:rPr>
          <w:rFonts w:cs="Times New Roman"/>
          <w:szCs w:val="28"/>
        </w:rPr>
        <w:t xml:space="preserve">, а также его размещение на официальном сайте Министерства </w:t>
      </w:r>
      <w:r w:rsidR="00CB3600" w:rsidRPr="00CB3600">
        <w:rPr>
          <w:rFonts w:cs="Times New Roman"/>
          <w:szCs w:val="28"/>
        </w:rPr>
        <w:t>в информационно-телекоммуникационной сети «Интернет»</w:t>
      </w:r>
      <w:r w:rsidR="003B6513" w:rsidRPr="00EA0E4E">
        <w:rPr>
          <w:rFonts w:cs="Times New Roman"/>
          <w:szCs w:val="28"/>
        </w:rPr>
        <w:t xml:space="preserve"> осуществляется </w:t>
      </w:r>
      <w:r w:rsidR="00EA0E4E" w:rsidRPr="00EA0E4E">
        <w:rPr>
          <w:rFonts w:cs="Times New Roman"/>
          <w:szCs w:val="28"/>
        </w:rPr>
        <w:t>управление</w:t>
      </w:r>
      <w:r w:rsidR="00D31E22">
        <w:rPr>
          <w:rFonts w:cs="Times New Roman"/>
          <w:szCs w:val="28"/>
        </w:rPr>
        <w:t>м</w:t>
      </w:r>
      <w:r w:rsidR="00EA0E4E" w:rsidRPr="00EA0E4E">
        <w:rPr>
          <w:rFonts w:cs="Times New Roman"/>
          <w:szCs w:val="28"/>
        </w:rPr>
        <w:t xml:space="preserve"> маркетинга региона, внешнеэкономической деятельности и туризма </w:t>
      </w:r>
      <w:r w:rsidR="00D31E22">
        <w:rPr>
          <w:rFonts w:cs="Times New Roman"/>
          <w:szCs w:val="28"/>
        </w:rPr>
        <w:t>М</w:t>
      </w:r>
      <w:r w:rsidR="00EA0E4E" w:rsidRPr="00EA0E4E">
        <w:rPr>
          <w:rFonts w:cs="Times New Roman"/>
          <w:szCs w:val="28"/>
        </w:rPr>
        <w:t xml:space="preserve">инистерства (далее – управление). </w:t>
      </w:r>
    </w:p>
    <w:p w:rsidR="003E49AD" w:rsidRPr="00EA0E4E" w:rsidRDefault="003E49AD" w:rsidP="003E49AD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 xml:space="preserve">3. Утверждение списка рекомендуемых туристских маршрутов осуществляется приказом Министерства на основании решения </w:t>
      </w:r>
      <w:r w:rsidR="00DB57D2">
        <w:rPr>
          <w:rFonts w:cs="Times New Roman"/>
          <w:szCs w:val="28"/>
        </w:rPr>
        <w:t>к</w:t>
      </w:r>
      <w:r w:rsidRPr="00EA0E4E">
        <w:rPr>
          <w:rFonts w:cs="Times New Roman"/>
          <w:szCs w:val="28"/>
        </w:rPr>
        <w:t>омиссии по рассмотрению заявлений на включение в список рекомендуемых туристских маршрутов (других маршрутов передвижения) на территории Новосибирской области (далее – Комиссия)</w:t>
      </w:r>
      <w:r w:rsidR="00DB57D2">
        <w:rPr>
          <w:rFonts w:cs="Times New Roman"/>
          <w:szCs w:val="28"/>
        </w:rPr>
        <w:t>.</w:t>
      </w:r>
    </w:p>
    <w:p w:rsidR="00DB57D2" w:rsidRDefault="00231B9B" w:rsidP="00FB33D9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lastRenderedPageBreak/>
        <w:t>4. </w:t>
      </w:r>
      <w:r w:rsidR="00DB57D2">
        <w:rPr>
          <w:rFonts w:cs="Times New Roman"/>
          <w:szCs w:val="28"/>
        </w:rPr>
        <w:t>С</w:t>
      </w:r>
      <w:r w:rsidR="00FB33D9" w:rsidRPr="00EA0E4E">
        <w:rPr>
          <w:rFonts w:cs="Times New Roman"/>
          <w:szCs w:val="28"/>
        </w:rPr>
        <w:t xml:space="preserve">остав Комиссии </w:t>
      </w:r>
      <w:r w:rsidR="00DB57D2">
        <w:rPr>
          <w:rFonts w:cs="Times New Roman"/>
          <w:szCs w:val="28"/>
        </w:rPr>
        <w:t>формируется из</w:t>
      </w:r>
      <w:r w:rsidR="00FB33D9" w:rsidRPr="00EA0E4E">
        <w:rPr>
          <w:rFonts w:cs="Times New Roman"/>
          <w:szCs w:val="28"/>
        </w:rPr>
        <w:t xml:space="preserve"> </w:t>
      </w:r>
      <w:r w:rsidR="00FE41A6" w:rsidRPr="00EA0E4E">
        <w:rPr>
          <w:rFonts w:cs="Times New Roman"/>
          <w:szCs w:val="28"/>
        </w:rPr>
        <w:t>представител</w:t>
      </w:r>
      <w:r w:rsidR="00DB57D2">
        <w:rPr>
          <w:rFonts w:cs="Times New Roman"/>
          <w:szCs w:val="28"/>
        </w:rPr>
        <w:t>ей</w:t>
      </w:r>
      <w:r w:rsidR="00FE41A6" w:rsidRPr="00EA0E4E">
        <w:rPr>
          <w:rFonts w:cs="Times New Roman"/>
          <w:szCs w:val="28"/>
        </w:rPr>
        <w:t xml:space="preserve"> </w:t>
      </w:r>
      <w:r w:rsidR="004158D7" w:rsidRPr="00EA0E4E">
        <w:rPr>
          <w:rFonts w:cs="Times New Roman"/>
          <w:szCs w:val="28"/>
        </w:rPr>
        <w:t>ф</w:t>
      </w:r>
      <w:r w:rsidR="00F50C0A" w:rsidRPr="00EA0E4E">
        <w:rPr>
          <w:rFonts w:cs="Times New Roman"/>
          <w:bCs/>
          <w:szCs w:val="28"/>
        </w:rPr>
        <w:t>едеральных органов исполнительной власти</w:t>
      </w:r>
      <w:r w:rsidR="00F50C0A" w:rsidRPr="00EA0E4E">
        <w:rPr>
          <w:rFonts w:cs="Times New Roman"/>
          <w:szCs w:val="28"/>
        </w:rPr>
        <w:t xml:space="preserve"> </w:t>
      </w:r>
      <w:r w:rsidR="004158D7" w:rsidRPr="00EA0E4E">
        <w:rPr>
          <w:rFonts w:cs="Times New Roman"/>
          <w:szCs w:val="28"/>
        </w:rPr>
        <w:t>Российской Федерации,</w:t>
      </w:r>
      <w:r w:rsidR="00DB57D2">
        <w:rPr>
          <w:rFonts w:cs="Times New Roman"/>
          <w:szCs w:val="28"/>
        </w:rPr>
        <w:t xml:space="preserve"> Министерства и иных</w:t>
      </w:r>
      <w:r w:rsidR="004158D7" w:rsidRPr="00EA0E4E">
        <w:rPr>
          <w:rFonts w:cs="Times New Roman"/>
          <w:szCs w:val="28"/>
        </w:rPr>
        <w:t xml:space="preserve"> областных исполнительных органов государственной власти Новосибирской области, </w:t>
      </w:r>
      <w:r w:rsidR="00DB57D2">
        <w:rPr>
          <w:rFonts w:cs="Times New Roman"/>
          <w:szCs w:val="28"/>
        </w:rPr>
        <w:t xml:space="preserve">иных органов и </w:t>
      </w:r>
      <w:r w:rsidR="00941D71" w:rsidRPr="00EA0E4E">
        <w:rPr>
          <w:rFonts w:cs="Times New Roman"/>
          <w:szCs w:val="28"/>
        </w:rPr>
        <w:t>организаций</w:t>
      </w:r>
      <w:r w:rsidR="00EA0E4E" w:rsidRPr="00EA0E4E">
        <w:rPr>
          <w:rFonts w:cs="Times New Roman"/>
          <w:szCs w:val="28"/>
        </w:rPr>
        <w:t>, осуществляющих свою деятельность в сфере</w:t>
      </w:r>
      <w:r w:rsidR="00941D71" w:rsidRPr="00EA0E4E">
        <w:rPr>
          <w:rFonts w:cs="Times New Roman"/>
          <w:szCs w:val="28"/>
        </w:rPr>
        <w:t xml:space="preserve"> </w:t>
      </w:r>
      <w:r w:rsidR="00FE41A6" w:rsidRPr="00EA0E4E">
        <w:rPr>
          <w:rFonts w:cs="Times New Roman"/>
          <w:szCs w:val="28"/>
        </w:rPr>
        <w:t>тури</w:t>
      </w:r>
      <w:r w:rsidR="00EA0E4E" w:rsidRPr="00EA0E4E">
        <w:rPr>
          <w:rFonts w:cs="Times New Roman"/>
          <w:szCs w:val="28"/>
        </w:rPr>
        <w:t>зма</w:t>
      </w:r>
      <w:r w:rsidR="00DC0CFF">
        <w:rPr>
          <w:rFonts w:cs="Times New Roman"/>
          <w:szCs w:val="28"/>
        </w:rPr>
        <w:t>,</w:t>
      </w:r>
      <w:r w:rsidR="00DB57D2" w:rsidRPr="00DB57D2">
        <w:t xml:space="preserve"> </w:t>
      </w:r>
      <w:r w:rsidR="00DB57D2">
        <w:t xml:space="preserve">и </w:t>
      </w:r>
      <w:r w:rsidR="00DB57D2" w:rsidRPr="00DB57D2">
        <w:rPr>
          <w:rFonts w:cs="Times New Roman"/>
          <w:szCs w:val="28"/>
        </w:rPr>
        <w:t>утверждается приказом Министерства.</w:t>
      </w:r>
    </w:p>
    <w:p w:rsidR="000D522F" w:rsidRDefault="00231B9B" w:rsidP="0020001C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5</w:t>
      </w:r>
      <w:r w:rsidR="0062226C" w:rsidRPr="00EA0E4E">
        <w:rPr>
          <w:rFonts w:cs="Times New Roman"/>
          <w:szCs w:val="28"/>
        </w:rPr>
        <w:t>. </w:t>
      </w:r>
      <w:r w:rsidR="0020001C" w:rsidRPr="00EA0E4E">
        <w:rPr>
          <w:rFonts w:cs="Times New Roman"/>
          <w:szCs w:val="28"/>
        </w:rPr>
        <w:t>Организационное и техническое обеспечение работы Комиссии</w:t>
      </w:r>
      <w:r w:rsidR="00DB57D2">
        <w:rPr>
          <w:rFonts w:cs="Times New Roman"/>
          <w:szCs w:val="28"/>
        </w:rPr>
        <w:t xml:space="preserve"> </w:t>
      </w:r>
      <w:r w:rsidR="0062226C" w:rsidRPr="00EA0E4E">
        <w:rPr>
          <w:rFonts w:cs="Times New Roman"/>
          <w:szCs w:val="28"/>
        </w:rPr>
        <w:t xml:space="preserve">осуществляет </w:t>
      </w:r>
      <w:r w:rsidR="00B045A2" w:rsidRPr="00EA0E4E">
        <w:rPr>
          <w:rFonts w:cs="Times New Roman"/>
          <w:szCs w:val="28"/>
        </w:rPr>
        <w:t>управление</w:t>
      </w:r>
      <w:r w:rsidR="000D522F">
        <w:rPr>
          <w:rFonts w:cs="Times New Roman"/>
          <w:szCs w:val="28"/>
        </w:rPr>
        <w:t>.</w:t>
      </w:r>
    </w:p>
    <w:p w:rsidR="0062226C" w:rsidRPr="00EA0E4E" w:rsidRDefault="00231B9B" w:rsidP="0062226C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6</w:t>
      </w:r>
      <w:r w:rsidR="0062226C" w:rsidRPr="00EA0E4E">
        <w:rPr>
          <w:rFonts w:cs="Times New Roman"/>
          <w:szCs w:val="28"/>
        </w:rPr>
        <w:t xml:space="preserve">. Список </w:t>
      </w:r>
      <w:r w:rsidR="00BA6EA6" w:rsidRPr="00EA0E4E">
        <w:rPr>
          <w:rFonts w:cs="Times New Roman"/>
          <w:szCs w:val="28"/>
        </w:rPr>
        <w:t xml:space="preserve">рекомендуемых </w:t>
      </w:r>
      <w:r w:rsidR="0062226C" w:rsidRPr="00EA0E4E">
        <w:rPr>
          <w:rFonts w:cs="Times New Roman"/>
          <w:szCs w:val="28"/>
        </w:rPr>
        <w:t xml:space="preserve">туристских маршрутов ведется в электронном виде и </w:t>
      </w:r>
      <w:r w:rsidR="00BA6EA6" w:rsidRPr="00EA0E4E">
        <w:rPr>
          <w:rFonts w:cs="Times New Roman"/>
          <w:szCs w:val="28"/>
        </w:rPr>
        <w:t xml:space="preserve">размещается </w:t>
      </w:r>
      <w:r w:rsidR="0062226C" w:rsidRPr="00EA0E4E">
        <w:rPr>
          <w:rFonts w:cs="Times New Roman"/>
          <w:szCs w:val="28"/>
        </w:rPr>
        <w:t xml:space="preserve">на официальном сайте </w:t>
      </w:r>
      <w:r w:rsidR="009221ED" w:rsidRPr="00EA0E4E">
        <w:rPr>
          <w:rFonts w:cs="Times New Roman"/>
          <w:szCs w:val="28"/>
        </w:rPr>
        <w:t>М</w:t>
      </w:r>
      <w:r w:rsidR="004B1745" w:rsidRPr="00EA0E4E">
        <w:rPr>
          <w:rFonts w:cs="Times New Roman"/>
          <w:szCs w:val="28"/>
        </w:rPr>
        <w:t>инистерства</w:t>
      </w:r>
      <w:r w:rsidR="00BA6EA6" w:rsidRPr="00EA0E4E">
        <w:rPr>
          <w:rFonts w:cs="Times New Roman"/>
          <w:szCs w:val="28"/>
        </w:rPr>
        <w:t xml:space="preserve"> (</w:t>
      </w:r>
      <w:hyperlink r:id="rId7" w:history="1">
        <w:r w:rsidR="00BA6EA6" w:rsidRPr="00EA0E4E">
          <w:rPr>
            <w:rStyle w:val="a4"/>
            <w:rFonts w:cs="Times New Roman"/>
            <w:szCs w:val="28"/>
          </w:rPr>
          <w:t>https://econom.nso.ru/</w:t>
        </w:r>
      </w:hyperlink>
      <w:r w:rsidR="00BA6EA6" w:rsidRPr="00EA0E4E">
        <w:rPr>
          <w:rFonts w:cs="Times New Roman"/>
          <w:szCs w:val="28"/>
        </w:rPr>
        <w:t xml:space="preserve">) </w:t>
      </w:r>
      <w:r w:rsidR="0062226C" w:rsidRPr="00EA0E4E">
        <w:rPr>
          <w:rFonts w:cs="Times New Roman"/>
          <w:szCs w:val="28"/>
        </w:rPr>
        <w:t xml:space="preserve">и Туристическом портале Новосибирской области </w:t>
      </w:r>
      <w:r w:rsidR="00BA6EA6" w:rsidRPr="00EA0E4E">
        <w:rPr>
          <w:rFonts w:cs="Times New Roman"/>
          <w:szCs w:val="28"/>
        </w:rPr>
        <w:t>(</w:t>
      </w:r>
      <w:hyperlink r:id="rId8" w:history="1">
        <w:r w:rsidR="00BA6EA6" w:rsidRPr="00EA0E4E">
          <w:rPr>
            <w:rStyle w:val="a4"/>
            <w:rFonts w:cs="Times New Roman"/>
            <w:szCs w:val="28"/>
          </w:rPr>
          <w:t>http://turizm.nso.ru</w:t>
        </w:r>
      </w:hyperlink>
      <w:r w:rsidR="00BA6EA6" w:rsidRPr="00EA0E4E">
        <w:rPr>
          <w:rFonts w:cs="Times New Roman"/>
          <w:szCs w:val="28"/>
        </w:rPr>
        <w:t xml:space="preserve">) </w:t>
      </w:r>
      <w:r w:rsidR="004504B4" w:rsidRPr="00EA0E4E">
        <w:rPr>
          <w:rFonts w:cs="Times New Roman"/>
          <w:szCs w:val="28"/>
        </w:rPr>
        <w:t>в информационно-телекоммуникационной сети «Интернет»</w:t>
      </w:r>
      <w:r w:rsidR="0062226C" w:rsidRPr="00EA0E4E">
        <w:rPr>
          <w:rFonts w:cs="Times New Roman"/>
          <w:szCs w:val="28"/>
        </w:rPr>
        <w:t xml:space="preserve">. </w:t>
      </w:r>
    </w:p>
    <w:p w:rsidR="0062226C" w:rsidRPr="00EA0E4E" w:rsidRDefault="0062226C" w:rsidP="0062226C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Информация, сод</w:t>
      </w:r>
      <w:r w:rsidR="00BA6EA6" w:rsidRPr="00EA0E4E">
        <w:rPr>
          <w:rFonts w:cs="Times New Roman"/>
          <w:szCs w:val="28"/>
        </w:rPr>
        <w:t>ержащаяся в списке рекомендуемых туристских</w:t>
      </w:r>
      <w:r w:rsidRPr="00EA0E4E">
        <w:rPr>
          <w:rFonts w:cs="Times New Roman"/>
          <w:szCs w:val="28"/>
        </w:rPr>
        <w:t xml:space="preserve"> маршрутов, является открытой и общедоступной. </w:t>
      </w:r>
    </w:p>
    <w:p w:rsidR="00AF0927" w:rsidRPr="00EA0E4E" w:rsidRDefault="00AF0927" w:rsidP="0062226C">
      <w:pPr>
        <w:jc w:val="both"/>
        <w:rPr>
          <w:rFonts w:cs="Times New Roman"/>
          <w:szCs w:val="28"/>
        </w:rPr>
      </w:pPr>
    </w:p>
    <w:p w:rsidR="00A81653" w:rsidRPr="00EA0E4E" w:rsidRDefault="00A81653" w:rsidP="004504B4">
      <w:pPr>
        <w:jc w:val="center"/>
        <w:rPr>
          <w:rFonts w:cs="Times New Roman"/>
          <w:b/>
          <w:szCs w:val="28"/>
        </w:rPr>
      </w:pPr>
      <w:r w:rsidRPr="00EA0E4E">
        <w:rPr>
          <w:rFonts w:cs="Times New Roman"/>
          <w:b/>
          <w:szCs w:val="28"/>
        </w:rPr>
        <w:t>II. </w:t>
      </w:r>
      <w:r w:rsidR="004504B4" w:rsidRPr="00EA0E4E">
        <w:rPr>
          <w:rFonts w:cs="Times New Roman"/>
          <w:b/>
          <w:szCs w:val="28"/>
        </w:rPr>
        <w:t xml:space="preserve">Порядок </w:t>
      </w:r>
      <w:r w:rsidR="00DB57D2">
        <w:rPr>
          <w:rFonts w:cs="Times New Roman"/>
          <w:b/>
          <w:szCs w:val="28"/>
        </w:rPr>
        <w:t>разработки списка рекомендуемых туристских маршрутов</w:t>
      </w:r>
    </w:p>
    <w:p w:rsidR="004504B4" w:rsidRPr="00EA0E4E" w:rsidRDefault="004504B4" w:rsidP="004504B4">
      <w:pPr>
        <w:jc w:val="both"/>
        <w:rPr>
          <w:rFonts w:cs="Times New Roman"/>
          <w:szCs w:val="28"/>
        </w:rPr>
      </w:pPr>
    </w:p>
    <w:p w:rsidR="00DB57D2" w:rsidRPr="00DB57D2" w:rsidRDefault="00DB57D2" w:rsidP="00DB57D2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7. </w:t>
      </w:r>
      <w:r w:rsidRPr="00DB57D2">
        <w:rPr>
          <w:rFonts w:cs="Times New Roman"/>
          <w:szCs w:val="28"/>
        </w:rPr>
        <w:t>В целях разработки списка рекомендуемых туристских маршрутов управление осуществляет сбор заявлений о рассмотрении туристского маршрута для включения в список рекомендуемых туристских маршрутов (других маршрутов передвижения) на территории Новосибирской области для прохождения группами туристов с участием детей в рамках осуществления самодеятельного туризма и для прохождения организованными группами детей, находящихся в организациях отдыха детей и их оздоровления (далее – заявление) от заинтересованных лиц, которыми могут выступать гражданин или юридическое лицо независимо от организационно-правовой формы, индивидуальный предприниматель, общественная организация, орган местного самоуправления либо областной исполнительный орган государственной власти Новосибирской области, заинтересованный в использовании туристского маршрута (далее – заявитель).</w:t>
      </w:r>
    </w:p>
    <w:p w:rsidR="003C37DB" w:rsidRPr="00EA0E4E" w:rsidRDefault="00DB57D2" w:rsidP="00862156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="00622A0C" w:rsidRPr="00EA0E4E">
        <w:rPr>
          <w:rFonts w:cs="Times New Roman"/>
          <w:szCs w:val="28"/>
        </w:rPr>
        <w:t>.</w:t>
      </w:r>
      <w:r w:rsidR="003C37DB" w:rsidRPr="00EA0E4E">
        <w:rPr>
          <w:rFonts w:cs="Times New Roman"/>
          <w:szCs w:val="28"/>
        </w:rPr>
        <w:t xml:space="preserve"> Заявитель направляет в Министерство заявление по форме согласно приложению № 1 к настоящему Порядку. </w:t>
      </w:r>
    </w:p>
    <w:p w:rsidR="003C37DB" w:rsidRPr="00EA0E4E" w:rsidRDefault="003C37DB" w:rsidP="003C37DB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К заявлению прилагается Паспорт туристского маршрута для включения в список рекомендуемых туристских маршрутов (других маршрутов передвижения) на территории Новосибирской области для прохождения группами туристов с участием детей в рамках осуществления самодеятельного туризма и для прохождения организованными группами детей, находящихся в организациях отдыха детей и их оздоровления (далее – паспорт туристского маршрута)</w:t>
      </w:r>
      <w:r w:rsidR="00B045A2" w:rsidRPr="00EA0E4E">
        <w:rPr>
          <w:rFonts w:cs="Times New Roman"/>
          <w:szCs w:val="28"/>
        </w:rPr>
        <w:t>,</w:t>
      </w:r>
      <w:r w:rsidRPr="00EA0E4E">
        <w:rPr>
          <w:rFonts w:cs="Times New Roman"/>
          <w:szCs w:val="28"/>
        </w:rPr>
        <w:t xml:space="preserve"> по форме согласно приложению № 2 к настоящему Порядку. </w:t>
      </w:r>
    </w:p>
    <w:p w:rsidR="000D7184" w:rsidRPr="000D522F" w:rsidRDefault="00DB57D2" w:rsidP="000D7184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9. </w:t>
      </w:r>
      <w:r w:rsidR="0040495F" w:rsidRPr="000D522F">
        <w:rPr>
          <w:rFonts w:cs="Times New Roman"/>
          <w:szCs w:val="28"/>
        </w:rPr>
        <w:t xml:space="preserve">Заявление и </w:t>
      </w:r>
      <w:r w:rsidR="00AC155D" w:rsidRPr="000D522F">
        <w:rPr>
          <w:rFonts w:cs="Times New Roman"/>
          <w:szCs w:val="28"/>
        </w:rPr>
        <w:t xml:space="preserve">паспорт туристского маршрута (далее – документы) </w:t>
      </w:r>
      <w:r w:rsidR="000D7184" w:rsidRPr="000D522F">
        <w:rPr>
          <w:rFonts w:cs="Times New Roman"/>
          <w:szCs w:val="28"/>
        </w:rPr>
        <w:t>представляются:</w:t>
      </w:r>
    </w:p>
    <w:p w:rsidR="000D7184" w:rsidRPr="00EA0E4E" w:rsidRDefault="000D7184" w:rsidP="000D7184">
      <w:pPr>
        <w:jc w:val="both"/>
        <w:rPr>
          <w:rFonts w:cs="Times New Roman"/>
          <w:szCs w:val="28"/>
        </w:rPr>
      </w:pPr>
      <w:r w:rsidRPr="000D522F">
        <w:rPr>
          <w:rFonts w:cs="Times New Roman"/>
          <w:szCs w:val="28"/>
        </w:rPr>
        <w:t>1) на бумажном</w:t>
      </w:r>
      <w:r w:rsidRPr="00EA0E4E">
        <w:rPr>
          <w:rFonts w:cs="Times New Roman"/>
          <w:szCs w:val="28"/>
        </w:rPr>
        <w:t xml:space="preserve"> носителе в канцелярию Министерства по адресу: г. Новосибирск, Красный проспект, 18, кабинет 111 (тел. 238-67-89);</w:t>
      </w:r>
    </w:p>
    <w:p w:rsidR="000D7184" w:rsidRPr="000D522F" w:rsidRDefault="000D7184" w:rsidP="000D7184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2</w:t>
      </w:r>
      <w:r w:rsidRPr="000D522F">
        <w:rPr>
          <w:rFonts w:cs="Times New Roman"/>
          <w:szCs w:val="28"/>
        </w:rPr>
        <w:t xml:space="preserve">)  </w:t>
      </w:r>
      <w:r w:rsidR="00622A0C" w:rsidRPr="000D522F">
        <w:rPr>
          <w:rFonts w:cs="Times New Roman"/>
          <w:szCs w:val="28"/>
        </w:rPr>
        <w:t xml:space="preserve">в электронном виде на адреса </w:t>
      </w:r>
      <w:r w:rsidRPr="000D522F">
        <w:rPr>
          <w:rFonts w:cs="Times New Roman"/>
          <w:szCs w:val="28"/>
        </w:rPr>
        <w:t>электронной почт</w:t>
      </w:r>
      <w:r w:rsidR="00622A0C" w:rsidRPr="000D522F">
        <w:rPr>
          <w:rFonts w:cs="Times New Roman"/>
          <w:szCs w:val="28"/>
        </w:rPr>
        <w:t>ы</w:t>
      </w:r>
      <w:r w:rsidRPr="000D522F">
        <w:rPr>
          <w:rFonts w:cs="Times New Roman"/>
          <w:szCs w:val="28"/>
        </w:rPr>
        <w:t xml:space="preserve">: </w:t>
      </w:r>
      <w:hyperlink r:id="rId9" w:history="1">
        <w:r w:rsidRPr="000D522F">
          <w:rPr>
            <w:rStyle w:val="a4"/>
            <w:rFonts w:cs="Times New Roman"/>
            <w:szCs w:val="28"/>
            <w:lang w:val="en-US"/>
          </w:rPr>
          <w:t>sirv</w:t>
        </w:r>
        <w:r w:rsidRPr="000D522F">
          <w:rPr>
            <w:rStyle w:val="a4"/>
            <w:rFonts w:cs="Times New Roman"/>
            <w:szCs w:val="28"/>
          </w:rPr>
          <w:t>@</w:t>
        </w:r>
        <w:r w:rsidRPr="000D522F">
          <w:rPr>
            <w:rStyle w:val="a4"/>
            <w:rFonts w:cs="Times New Roman"/>
            <w:szCs w:val="28"/>
            <w:lang w:val="en-US"/>
          </w:rPr>
          <w:t>nso</w:t>
        </w:r>
        <w:r w:rsidRPr="000D522F">
          <w:rPr>
            <w:rStyle w:val="a4"/>
            <w:rFonts w:cs="Times New Roman"/>
            <w:szCs w:val="28"/>
          </w:rPr>
          <w:t>.</w:t>
        </w:r>
        <w:r w:rsidRPr="000D522F">
          <w:rPr>
            <w:rStyle w:val="a4"/>
            <w:rFonts w:cs="Times New Roman"/>
            <w:szCs w:val="28"/>
            <w:lang w:val="en-US"/>
          </w:rPr>
          <w:t>ru</w:t>
        </w:r>
      </w:hyperlink>
      <w:r w:rsidRPr="000D522F">
        <w:rPr>
          <w:rFonts w:cs="Times New Roman"/>
          <w:szCs w:val="28"/>
        </w:rPr>
        <w:t xml:space="preserve"> и</w:t>
      </w:r>
      <w:r w:rsidR="00622A0C" w:rsidRPr="000D522F">
        <w:rPr>
          <w:rFonts w:cs="Times New Roman"/>
          <w:szCs w:val="28"/>
        </w:rPr>
        <w:t>ли</w:t>
      </w:r>
      <w:r w:rsidRPr="000D522F">
        <w:rPr>
          <w:rFonts w:cs="Times New Roman"/>
          <w:szCs w:val="28"/>
        </w:rPr>
        <w:t xml:space="preserve"> </w:t>
      </w:r>
      <w:hyperlink r:id="rId10" w:history="1">
        <w:r w:rsidRPr="000D522F">
          <w:rPr>
            <w:rStyle w:val="a4"/>
            <w:rFonts w:cs="Times New Roman"/>
            <w:szCs w:val="28"/>
            <w:lang w:val="en-US"/>
          </w:rPr>
          <w:t>esk</w:t>
        </w:r>
        <w:r w:rsidRPr="000D522F">
          <w:rPr>
            <w:rStyle w:val="a4"/>
            <w:rFonts w:cs="Times New Roman"/>
            <w:szCs w:val="28"/>
          </w:rPr>
          <w:t>@</w:t>
        </w:r>
        <w:r w:rsidRPr="000D522F">
          <w:rPr>
            <w:rStyle w:val="a4"/>
            <w:rFonts w:cs="Times New Roman"/>
            <w:szCs w:val="28"/>
            <w:lang w:val="en-US"/>
          </w:rPr>
          <w:t>nso</w:t>
        </w:r>
        <w:r w:rsidRPr="000D522F">
          <w:rPr>
            <w:rStyle w:val="a4"/>
            <w:rFonts w:cs="Times New Roman"/>
            <w:szCs w:val="28"/>
          </w:rPr>
          <w:t>.</w:t>
        </w:r>
        <w:r w:rsidRPr="000D522F">
          <w:rPr>
            <w:rStyle w:val="a4"/>
            <w:rFonts w:cs="Times New Roman"/>
            <w:szCs w:val="28"/>
            <w:lang w:val="en-US"/>
          </w:rPr>
          <w:t>ru</w:t>
        </w:r>
      </w:hyperlink>
      <w:r w:rsidRPr="000D522F">
        <w:rPr>
          <w:rFonts w:cs="Times New Roman"/>
          <w:szCs w:val="28"/>
        </w:rPr>
        <w:t xml:space="preserve"> (тел. </w:t>
      </w:r>
      <w:r w:rsidR="007803F4" w:rsidRPr="000D522F">
        <w:rPr>
          <w:rFonts w:cs="Times New Roman"/>
          <w:szCs w:val="28"/>
        </w:rPr>
        <w:t>8 (383) </w:t>
      </w:r>
      <w:r w:rsidRPr="000D522F">
        <w:rPr>
          <w:rFonts w:cs="Times New Roman"/>
          <w:szCs w:val="28"/>
        </w:rPr>
        <w:t xml:space="preserve">238-67-59, </w:t>
      </w:r>
      <w:r w:rsidR="007803F4" w:rsidRPr="000D522F">
        <w:rPr>
          <w:rFonts w:cs="Times New Roman"/>
          <w:szCs w:val="28"/>
        </w:rPr>
        <w:t>8 (383) </w:t>
      </w:r>
      <w:r w:rsidRPr="000D522F">
        <w:rPr>
          <w:rFonts w:cs="Times New Roman"/>
          <w:szCs w:val="28"/>
        </w:rPr>
        <w:t>238-67-62).</w:t>
      </w:r>
    </w:p>
    <w:p w:rsidR="00786158" w:rsidRPr="00EA0E4E" w:rsidRDefault="00DB57D2" w:rsidP="00786158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10.</w:t>
      </w:r>
      <w:r w:rsidR="004504B4" w:rsidRPr="000D522F">
        <w:rPr>
          <w:rFonts w:cs="Times New Roman"/>
          <w:szCs w:val="28"/>
        </w:rPr>
        <w:t> </w:t>
      </w:r>
      <w:r w:rsidR="001F365D" w:rsidRPr="000D522F">
        <w:rPr>
          <w:rFonts w:cs="Times New Roman"/>
          <w:szCs w:val="28"/>
        </w:rPr>
        <w:t xml:space="preserve">Документы </w:t>
      </w:r>
      <w:r w:rsidR="00786158" w:rsidRPr="000D522F">
        <w:rPr>
          <w:rFonts w:cs="Times New Roman"/>
          <w:szCs w:val="28"/>
        </w:rPr>
        <w:t xml:space="preserve">регистрируется </w:t>
      </w:r>
      <w:r w:rsidR="00B045A2" w:rsidRPr="000D522F">
        <w:rPr>
          <w:rFonts w:cs="Times New Roman"/>
          <w:szCs w:val="28"/>
        </w:rPr>
        <w:t xml:space="preserve">в день поступления </w:t>
      </w:r>
      <w:r w:rsidR="00786158" w:rsidRPr="000D522F">
        <w:rPr>
          <w:rFonts w:cs="Times New Roman"/>
          <w:szCs w:val="28"/>
        </w:rPr>
        <w:t xml:space="preserve">в </w:t>
      </w:r>
      <w:r w:rsidR="00507747" w:rsidRPr="000D522F">
        <w:rPr>
          <w:rFonts w:cs="Times New Roman"/>
          <w:szCs w:val="28"/>
        </w:rPr>
        <w:t>системе электронного документооборота</w:t>
      </w:r>
      <w:r w:rsidR="00507747" w:rsidRPr="00EA0E4E">
        <w:rPr>
          <w:rFonts w:cs="Times New Roman"/>
          <w:szCs w:val="28"/>
        </w:rPr>
        <w:t xml:space="preserve"> и делопроизводства Правительства Новосибирской области (далее – СЭДД) </w:t>
      </w:r>
      <w:r w:rsidR="00786158" w:rsidRPr="00EA0E4E">
        <w:rPr>
          <w:rFonts w:cs="Times New Roman"/>
          <w:szCs w:val="28"/>
        </w:rPr>
        <w:t xml:space="preserve">и в течение двух дней </w:t>
      </w:r>
      <w:r w:rsidR="00206E65" w:rsidRPr="00EA0E4E">
        <w:rPr>
          <w:rFonts w:cs="Times New Roman"/>
          <w:szCs w:val="28"/>
        </w:rPr>
        <w:t>переда</w:t>
      </w:r>
      <w:r w:rsidR="001F365D">
        <w:rPr>
          <w:rFonts w:cs="Times New Roman"/>
          <w:szCs w:val="28"/>
        </w:rPr>
        <w:t>ю</w:t>
      </w:r>
      <w:r w:rsidR="00206E65" w:rsidRPr="00EA0E4E">
        <w:rPr>
          <w:rFonts w:cs="Times New Roman"/>
          <w:szCs w:val="28"/>
        </w:rPr>
        <w:t>тся</w:t>
      </w:r>
      <w:r w:rsidR="00786158" w:rsidRPr="00EA0E4E">
        <w:rPr>
          <w:rFonts w:cs="Times New Roman"/>
          <w:szCs w:val="28"/>
        </w:rPr>
        <w:t xml:space="preserve"> специалисту Министерства, </w:t>
      </w:r>
      <w:r w:rsidR="00206E65" w:rsidRPr="00EA0E4E">
        <w:rPr>
          <w:rFonts w:cs="Times New Roman"/>
          <w:szCs w:val="28"/>
        </w:rPr>
        <w:t xml:space="preserve">ответственному за </w:t>
      </w:r>
      <w:r w:rsidR="00786158" w:rsidRPr="00EA0E4E">
        <w:rPr>
          <w:rFonts w:cs="Times New Roman"/>
          <w:szCs w:val="28"/>
        </w:rPr>
        <w:t>провер</w:t>
      </w:r>
      <w:r w:rsidR="00206E65" w:rsidRPr="00EA0E4E">
        <w:rPr>
          <w:rFonts w:cs="Times New Roman"/>
          <w:szCs w:val="28"/>
        </w:rPr>
        <w:t xml:space="preserve">ку </w:t>
      </w:r>
      <w:r w:rsidR="00786158" w:rsidRPr="00EA0E4E">
        <w:rPr>
          <w:rFonts w:cs="Times New Roman"/>
          <w:szCs w:val="28"/>
        </w:rPr>
        <w:t>документ</w:t>
      </w:r>
      <w:r w:rsidR="00206E65" w:rsidRPr="00EA0E4E">
        <w:rPr>
          <w:rFonts w:cs="Times New Roman"/>
          <w:szCs w:val="28"/>
        </w:rPr>
        <w:t>ов</w:t>
      </w:r>
      <w:r w:rsidR="00786158" w:rsidRPr="00EA0E4E">
        <w:rPr>
          <w:rFonts w:cs="Times New Roman"/>
          <w:szCs w:val="28"/>
        </w:rPr>
        <w:t xml:space="preserve"> на правильность и полноту заполнения</w:t>
      </w:r>
      <w:r w:rsidR="00206E65" w:rsidRPr="00EA0E4E">
        <w:rPr>
          <w:rFonts w:cs="Times New Roman"/>
          <w:szCs w:val="28"/>
        </w:rPr>
        <w:t xml:space="preserve"> (далее – ответственный специалист).</w:t>
      </w:r>
    </w:p>
    <w:p w:rsidR="00206E65" w:rsidRPr="00EA0E4E" w:rsidRDefault="00DB57D2" w:rsidP="004504B4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11</w:t>
      </w:r>
      <w:r w:rsidR="004504B4" w:rsidRPr="00EA0E4E">
        <w:rPr>
          <w:rFonts w:cs="Times New Roman"/>
          <w:szCs w:val="28"/>
        </w:rPr>
        <w:t>. </w:t>
      </w:r>
      <w:r w:rsidR="00206E65" w:rsidRPr="00EA0E4E">
        <w:rPr>
          <w:rFonts w:cs="Times New Roman"/>
          <w:szCs w:val="28"/>
        </w:rPr>
        <w:t>В случае</w:t>
      </w:r>
      <w:r w:rsidR="004504B4" w:rsidRPr="00EA0E4E">
        <w:rPr>
          <w:rFonts w:cs="Times New Roman"/>
          <w:szCs w:val="28"/>
        </w:rPr>
        <w:t xml:space="preserve"> </w:t>
      </w:r>
      <w:r w:rsidR="004504B4" w:rsidRPr="000D522F">
        <w:rPr>
          <w:rFonts w:cs="Times New Roman"/>
          <w:szCs w:val="28"/>
        </w:rPr>
        <w:t xml:space="preserve">если </w:t>
      </w:r>
      <w:r w:rsidR="00836175" w:rsidRPr="000D522F">
        <w:rPr>
          <w:rFonts w:cs="Times New Roman"/>
          <w:szCs w:val="28"/>
        </w:rPr>
        <w:t xml:space="preserve">документы </w:t>
      </w:r>
      <w:r w:rsidR="00A14449" w:rsidRPr="000D522F">
        <w:rPr>
          <w:rFonts w:cs="Times New Roman"/>
          <w:szCs w:val="28"/>
        </w:rPr>
        <w:t>заполнены не в полном объеме</w:t>
      </w:r>
      <w:r w:rsidR="004504B4" w:rsidRPr="000D522F">
        <w:rPr>
          <w:rFonts w:cs="Times New Roman"/>
          <w:szCs w:val="28"/>
        </w:rPr>
        <w:t xml:space="preserve">, </w:t>
      </w:r>
      <w:r w:rsidR="00206E65" w:rsidRPr="000D522F">
        <w:rPr>
          <w:rFonts w:cs="Times New Roman"/>
          <w:szCs w:val="28"/>
        </w:rPr>
        <w:t xml:space="preserve">ответственный специалист в течение </w:t>
      </w:r>
      <w:r w:rsidR="00671545" w:rsidRPr="000D522F">
        <w:rPr>
          <w:rFonts w:cs="Times New Roman"/>
          <w:szCs w:val="28"/>
        </w:rPr>
        <w:t>десяти</w:t>
      </w:r>
      <w:r w:rsidR="008B02D1" w:rsidRPr="000D522F">
        <w:rPr>
          <w:rFonts w:cs="Times New Roman"/>
          <w:szCs w:val="28"/>
        </w:rPr>
        <w:t xml:space="preserve"> </w:t>
      </w:r>
      <w:r w:rsidR="00206E65" w:rsidRPr="000D522F">
        <w:rPr>
          <w:rFonts w:cs="Times New Roman"/>
          <w:szCs w:val="28"/>
        </w:rPr>
        <w:t>дней</w:t>
      </w:r>
      <w:r w:rsidR="00206E65" w:rsidRPr="00EA0E4E">
        <w:rPr>
          <w:rFonts w:cs="Times New Roman"/>
          <w:szCs w:val="28"/>
        </w:rPr>
        <w:t xml:space="preserve"> со дня </w:t>
      </w:r>
      <w:r w:rsidR="008B02D1" w:rsidRPr="00EA0E4E">
        <w:rPr>
          <w:rFonts w:cs="Times New Roman"/>
          <w:szCs w:val="28"/>
        </w:rPr>
        <w:t xml:space="preserve">регистрации заявления в Министерстве </w:t>
      </w:r>
      <w:r w:rsidR="00206E65" w:rsidRPr="00EA0E4E">
        <w:rPr>
          <w:rFonts w:cs="Times New Roman"/>
          <w:szCs w:val="28"/>
        </w:rPr>
        <w:t>в письменном виде уведомляет заявителя о наличии замечаний.</w:t>
      </w:r>
    </w:p>
    <w:p w:rsidR="00B045A2" w:rsidRPr="00EA0E4E" w:rsidRDefault="00B045A2" w:rsidP="004504B4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Заявитель вправе направить повторное заявление с приложением паспорта туристского маршрута после устранения замечаний.</w:t>
      </w:r>
    </w:p>
    <w:p w:rsidR="008D7E34" w:rsidRPr="00EA0E4E" w:rsidRDefault="00B045A2" w:rsidP="007E2D5B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1</w:t>
      </w:r>
      <w:r w:rsidR="00DB57D2">
        <w:rPr>
          <w:rFonts w:cs="Times New Roman"/>
          <w:szCs w:val="28"/>
        </w:rPr>
        <w:t>2</w:t>
      </w:r>
      <w:r w:rsidRPr="00EA0E4E">
        <w:rPr>
          <w:rFonts w:cs="Times New Roman"/>
          <w:szCs w:val="28"/>
        </w:rPr>
        <w:t>. </w:t>
      </w:r>
      <w:r w:rsidR="007E2D5B" w:rsidRPr="00EA0E4E">
        <w:rPr>
          <w:rFonts w:cs="Times New Roman"/>
          <w:szCs w:val="28"/>
        </w:rPr>
        <w:t xml:space="preserve">В случае отсутствия замечаний </w:t>
      </w:r>
      <w:r w:rsidR="007E2D5B" w:rsidRPr="000D522F">
        <w:rPr>
          <w:rFonts w:cs="Times New Roman"/>
          <w:szCs w:val="28"/>
        </w:rPr>
        <w:t>по заполнению</w:t>
      </w:r>
      <w:r w:rsidR="000D522F" w:rsidRPr="000D522F">
        <w:rPr>
          <w:rFonts w:cs="Times New Roman"/>
          <w:szCs w:val="28"/>
        </w:rPr>
        <w:t xml:space="preserve"> </w:t>
      </w:r>
      <w:r w:rsidR="00A013D2" w:rsidRPr="000D522F">
        <w:rPr>
          <w:rFonts w:cs="Times New Roman"/>
          <w:szCs w:val="28"/>
        </w:rPr>
        <w:t>документ</w:t>
      </w:r>
      <w:r w:rsidR="000D522F" w:rsidRPr="000D522F">
        <w:rPr>
          <w:rFonts w:cs="Times New Roman"/>
          <w:szCs w:val="28"/>
        </w:rPr>
        <w:t>ов</w:t>
      </w:r>
      <w:r w:rsidR="007E2D5B" w:rsidRPr="000D522F">
        <w:rPr>
          <w:rFonts w:cs="Times New Roman"/>
          <w:szCs w:val="28"/>
        </w:rPr>
        <w:t xml:space="preserve">, ответственный специалист в течение </w:t>
      </w:r>
      <w:r w:rsidR="007803F4" w:rsidRPr="000D522F">
        <w:rPr>
          <w:rFonts w:cs="Times New Roman"/>
          <w:szCs w:val="28"/>
        </w:rPr>
        <w:t>пяти</w:t>
      </w:r>
      <w:r w:rsidR="007E2D5B" w:rsidRPr="000D522F">
        <w:rPr>
          <w:rFonts w:cs="Times New Roman"/>
          <w:szCs w:val="28"/>
        </w:rPr>
        <w:t xml:space="preserve"> дней </w:t>
      </w:r>
      <w:r w:rsidR="008D7E34" w:rsidRPr="000D522F">
        <w:rPr>
          <w:rFonts w:cs="Times New Roman"/>
          <w:szCs w:val="28"/>
        </w:rPr>
        <w:t>со</w:t>
      </w:r>
      <w:r w:rsidR="008D7E34" w:rsidRPr="00EA0E4E">
        <w:rPr>
          <w:rFonts w:cs="Times New Roman"/>
          <w:szCs w:val="28"/>
        </w:rPr>
        <w:t xml:space="preserve"> дня регистрации </w:t>
      </w:r>
      <w:r w:rsidR="000D522F">
        <w:rPr>
          <w:rFonts w:cs="Times New Roman"/>
          <w:szCs w:val="28"/>
        </w:rPr>
        <w:t xml:space="preserve">документов </w:t>
      </w:r>
      <w:proofErr w:type="gramStart"/>
      <w:r w:rsidR="000D522F">
        <w:rPr>
          <w:rFonts w:cs="Times New Roman"/>
          <w:szCs w:val="28"/>
        </w:rPr>
        <w:t xml:space="preserve">в </w:t>
      </w:r>
      <w:r w:rsidR="008D7E34" w:rsidRPr="00EA0E4E">
        <w:rPr>
          <w:rFonts w:cs="Times New Roman"/>
          <w:szCs w:val="28"/>
        </w:rPr>
        <w:t xml:space="preserve"> Министерстве</w:t>
      </w:r>
      <w:proofErr w:type="gramEnd"/>
      <w:r w:rsidR="008D7E34" w:rsidRPr="00EA0E4E">
        <w:rPr>
          <w:rFonts w:cs="Times New Roman"/>
          <w:szCs w:val="28"/>
        </w:rPr>
        <w:t xml:space="preserve"> </w:t>
      </w:r>
      <w:r w:rsidR="00F55DAF" w:rsidRPr="00EA0E4E">
        <w:rPr>
          <w:rFonts w:cs="Times New Roman"/>
          <w:szCs w:val="28"/>
        </w:rPr>
        <w:t xml:space="preserve">передает </w:t>
      </w:r>
      <w:r w:rsidR="000D522F">
        <w:rPr>
          <w:rFonts w:cs="Times New Roman"/>
          <w:szCs w:val="28"/>
        </w:rPr>
        <w:t xml:space="preserve">их </w:t>
      </w:r>
      <w:r w:rsidR="00F55DAF" w:rsidRPr="00EA0E4E">
        <w:rPr>
          <w:rFonts w:cs="Times New Roman"/>
          <w:szCs w:val="28"/>
        </w:rPr>
        <w:t>секретарю Комиссии</w:t>
      </w:r>
      <w:r w:rsidR="007E2D5B" w:rsidRPr="00EA0E4E">
        <w:rPr>
          <w:rFonts w:cs="Times New Roman"/>
          <w:szCs w:val="28"/>
        </w:rPr>
        <w:t>.</w:t>
      </w:r>
      <w:r w:rsidR="00B531BF" w:rsidRPr="00EA0E4E">
        <w:rPr>
          <w:rFonts w:cs="Times New Roman"/>
          <w:szCs w:val="28"/>
        </w:rPr>
        <w:t xml:space="preserve"> </w:t>
      </w:r>
    </w:p>
    <w:p w:rsidR="00A50708" w:rsidRPr="00EA0E4E" w:rsidRDefault="008D7E34" w:rsidP="00A50708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1</w:t>
      </w:r>
      <w:r w:rsidR="00DB57D2">
        <w:rPr>
          <w:rFonts w:cs="Times New Roman"/>
          <w:szCs w:val="28"/>
        </w:rPr>
        <w:t>3</w:t>
      </w:r>
      <w:r w:rsidRPr="00EA0E4E">
        <w:rPr>
          <w:rFonts w:cs="Times New Roman"/>
          <w:szCs w:val="28"/>
        </w:rPr>
        <w:t>. </w:t>
      </w:r>
      <w:r w:rsidR="00E01E6E" w:rsidRPr="00EA0E4E">
        <w:rPr>
          <w:rFonts w:cs="Times New Roman"/>
          <w:szCs w:val="28"/>
        </w:rPr>
        <w:t>Секретарь К</w:t>
      </w:r>
      <w:r w:rsidR="002A504F" w:rsidRPr="00EA0E4E">
        <w:rPr>
          <w:rFonts w:cs="Times New Roman"/>
          <w:szCs w:val="28"/>
        </w:rPr>
        <w:t>омиссии</w:t>
      </w:r>
      <w:r w:rsidR="008E0DAD" w:rsidRPr="00EA0E4E">
        <w:rPr>
          <w:rFonts w:cs="Times New Roman"/>
          <w:szCs w:val="28"/>
        </w:rPr>
        <w:t xml:space="preserve"> </w:t>
      </w:r>
      <w:r w:rsidR="001C5F21" w:rsidRPr="00EA0E4E">
        <w:rPr>
          <w:rFonts w:cs="Times New Roman"/>
          <w:szCs w:val="28"/>
        </w:rPr>
        <w:t xml:space="preserve">в течение пяти рабочих дней </w:t>
      </w:r>
      <w:r w:rsidRPr="00EA0E4E">
        <w:rPr>
          <w:rFonts w:cs="Times New Roman"/>
          <w:szCs w:val="28"/>
        </w:rPr>
        <w:t>со дня получения документов, указанных в пункт</w:t>
      </w:r>
      <w:r w:rsidR="00B045A2" w:rsidRPr="00EA0E4E">
        <w:rPr>
          <w:rFonts w:cs="Times New Roman"/>
          <w:szCs w:val="28"/>
        </w:rPr>
        <w:t>е</w:t>
      </w:r>
      <w:r w:rsidR="000D522F">
        <w:rPr>
          <w:rFonts w:cs="Times New Roman"/>
          <w:szCs w:val="28"/>
        </w:rPr>
        <w:t xml:space="preserve"> 1</w:t>
      </w:r>
      <w:r w:rsidR="00DB57D2">
        <w:rPr>
          <w:rFonts w:cs="Times New Roman"/>
          <w:szCs w:val="28"/>
        </w:rPr>
        <w:t>2</w:t>
      </w:r>
      <w:r w:rsidR="00C52C57">
        <w:rPr>
          <w:rFonts w:cs="Times New Roman"/>
          <w:szCs w:val="28"/>
        </w:rPr>
        <w:t xml:space="preserve"> </w:t>
      </w:r>
      <w:r w:rsidRPr="00EA0E4E">
        <w:rPr>
          <w:rFonts w:cs="Times New Roman"/>
          <w:szCs w:val="28"/>
        </w:rPr>
        <w:t xml:space="preserve">настоящего Порядка, </w:t>
      </w:r>
      <w:r w:rsidR="008E0DAD" w:rsidRPr="00EA0E4E">
        <w:rPr>
          <w:rFonts w:cs="Times New Roman"/>
          <w:szCs w:val="28"/>
        </w:rPr>
        <w:t>направляет</w:t>
      </w:r>
      <w:r w:rsidR="00A50708" w:rsidRPr="00EA0E4E">
        <w:rPr>
          <w:rFonts w:cs="Times New Roman"/>
          <w:szCs w:val="28"/>
        </w:rPr>
        <w:t>:</w:t>
      </w:r>
    </w:p>
    <w:p w:rsidR="00A50708" w:rsidRPr="00EA0E4E" w:rsidRDefault="00A50708" w:rsidP="007E2D5B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1) </w:t>
      </w:r>
      <w:r w:rsidR="009C1DAF" w:rsidRPr="00EA0E4E">
        <w:rPr>
          <w:rFonts w:cs="Times New Roman"/>
          <w:szCs w:val="28"/>
        </w:rPr>
        <w:t xml:space="preserve">членам Комиссии заявление и паспорт туристского маршрута </w:t>
      </w:r>
      <w:r w:rsidRPr="00EA0E4E">
        <w:rPr>
          <w:rFonts w:cs="Times New Roman"/>
          <w:szCs w:val="28"/>
        </w:rPr>
        <w:t>для ознакомления с указанием даты проведения заседания Комиссии;</w:t>
      </w:r>
    </w:p>
    <w:p w:rsidR="007E2D5B" w:rsidRPr="00EA0E4E" w:rsidRDefault="00A50708" w:rsidP="007E2D5B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2) </w:t>
      </w:r>
      <w:r w:rsidR="008E0DAD" w:rsidRPr="00EA0E4E">
        <w:rPr>
          <w:rFonts w:cs="Times New Roman"/>
          <w:szCs w:val="28"/>
        </w:rPr>
        <w:t xml:space="preserve">заявителю информацию о дате </w:t>
      </w:r>
      <w:r w:rsidR="00E20490" w:rsidRPr="00EA0E4E">
        <w:rPr>
          <w:rFonts w:cs="Times New Roman"/>
          <w:szCs w:val="28"/>
        </w:rPr>
        <w:t>проведения заседания К</w:t>
      </w:r>
      <w:r w:rsidR="008E0DAD" w:rsidRPr="00EA0E4E">
        <w:rPr>
          <w:rFonts w:cs="Times New Roman"/>
          <w:szCs w:val="28"/>
        </w:rPr>
        <w:t xml:space="preserve">омиссии по рассмотрению </w:t>
      </w:r>
      <w:r w:rsidR="009F0173" w:rsidRPr="00EA0E4E">
        <w:rPr>
          <w:rFonts w:cs="Times New Roman"/>
          <w:szCs w:val="28"/>
        </w:rPr>
        <w:t xml:space="preserve">представленного им </w:t>
      </w:r>
      <w:r w:rsidRPr="00EA0E4E">
        <w:rPr>
          <w:rFonts w:cs="Times New Roman"/>
          <w:szCs w:val="28"/>
        </w:rPr>
        <w:t>маршрута.</w:t>
      </w:r>
    </w:p>
    <w:p w:rsidR="008D7E34" w:rsidRPr="00EA0E4E" w:rsidRDefault="008D7E34" w:rsidP="007E2D5B">
      <w:pPr>
        <w:jc w:val="both"/>
        <w:rPr>
          <w:rFonts w:cs="Times New Roman"/>
          <w:szCs w:val="28"/>
        </w:rPr>
      </w:pPr>
    </w:p>
    <w:p w:rsidR="000F72D8" w:rsidRPr="00EA0E4E" w:rsidRDefault="004504B4" w:rsidP="009B5435">
      <w:pPr>
        <w:ind w:firstLine="0"/>
        <w:jc w:val="center"/>
        <w:rPr>
          <w:rFonts w:cs="Times New Roman"/>
          <w:b/>
          <w:szCs w:val="28"/>
        </w:rPr>
      </w:pPr>
      <w:r w:rsidRPr="00EA0E4E">
        <w:rPr>
          <w:rFonts w:cs="Times New Roman"/>
          <w:b/>
          <w:szCs w:val="28"/>
          <w:lang w:val="en-US"/>
        </w:rPr>
        <w:t>I</w:t>
      </w:r>
      <w:r w:rsidR="0062226C" w:rsidRPr="00EA0E4E">
        <w:rPr>
          <w:rFonts w:cs="Times New Roman"/>
          <w:b/>
          <w:szCs w:val="28"/>
        </w:rPr>
        <w:t xml:space="preserve">II. Порядок </w:t>
      </w:r>
      <w:r w:rsidR="007803F4" w:rsidRPr="00EA0E4E">
        <w:rPr>
          <w:rFonts w:cs="Times New Roman"/>
          <w:b/>
          <w:szCs w:val="28"/>
        </w:rPr>
        <w:t>рассмотрения заявлений</w:t>
      </w:r>
      <w:r w:rsidR="00DB57D2">
        <w:rPr>
          <w:rFonts w:cs="Times New Roman"/>
          <w:b/>
          <w:szCs w:val="28"/>
        </w:rPr>
        <w:t>.</w:t>
      </w:r>
      <w:r w:rsidR="007803F4" w:rsidRPr="00EA0E4E">
        <w:rPr>
          <w:rFonts w:cs="Times New Roman"/>
          <w:b/>
          <w:szCs w:val="28"/>
        </w:rPr>
        <w:t xml:space="preserve"> </w:t>
      </w:r>
      <w:r w:rsidR="000F72D8" w:rsidRPr="00EA0E4E">
        <w:rPr>
          <w:rFonts w:cs="Times New Roman"/>
          <w:b/>
          <w:szCs w:val="28"/>
        </w:rPr>
        <w:t>Организация работы Комиссии.</w:t>
      </w:r>
    </w:p>
    <w:p w:rsidR="006E468F" w:rsidRPr="00EA0E4E" w:rsidRDefault="006E468F" w:rsidP="009B5435">
      <w:pPr>
        <w:ind w:firstLine="0"/>
        <w:jc w:val="center"/>
        <w:rPr>
          <w:rFonts w:cs="Times New Roman"/>
          <w:szCs w:val="28"/>
        </w:rPr>
      </w:pPr>
    </w:p>
    <w:p w:rsidR="00CB3600" w:rsidRPr="00CB3600" w:rsidRDefault="00CB3600" w:rsidP="00CB3600">
      <w:pPr>
        <w:jc w:val="both"/>
        <w:rPr>
          <w:rFonts w:eastAsia="Calibri" w:cs="Times New Roman"/>
          <w:szCs w:val="28"/>
        </w:rPr>
      </w:pPr>
      <w:r w:rsidRPr="00CB3600">
        <w:rPr>
          <w:rFonts w:eastAsia="Calibri" w:cs="Times New Roman"/>
          <w:szCs w:val="28"/>
        </w:rPr>
        <w:t>1</w:t>
      </w:r>
      <w:r w:rsidR="00DB57D2">
        <w:rPr>
          <w:rFonts w:eastAsia="Calibri" w:cs="Times New Roman"/>
          <w:szCs w:val="28"/>
        </w:rPr>
        <w:t>4</w:t>
      </w:r>
      <w:r w:rsidRPr="00CB3600">
        <w:rPr>
          <w:rFonts w:eastAsia="Calibri" w:cs="Times New Roman"/>
          <w:szCs w:val="28"/>
        </w:rPr>
        <w:t xml:space="preserve">. Рассмотрение заявления осуществляется Комиссией в течение тридцати дней со дня регистрации заявления в Министерстве. </w:t>
      </w:r>
    </w:p>
    <w:p w:rsidR="00CB3600" w:rsidRPr="00CB3600" w:rsidRDefault="00CB3600" w:rsidP="00CB3600">
      <w:pPr>
        <w:jc w:val="both"/>
        <w:rPr>
          <w:rFonts w:eastAsia="Calibri" w:cs="Times New Roman"/>
          <w:szCs w:val="28"/>
        </w:rPr>
      </w:pPr>
      <w:r w:rsidRPr="00CB3600">
        <w:rPr>
          <w:rFonts w:eastAsia="Calibri" w:cs="Times New Roman"/>
          <w:szCs w:val="28"/>
        </w:rPr>
        <w:t>1</w:t>
      </w:r>
      <w:r w:rsidR="00DB57D2">
        <w:rPr>
          <w:rFonts w:eastAsia="Calibri" w:cs="Times New Roman"/>
          <w:szCs w:val="28"/>
        </w:rPr>
        <w:t>5.</w:t>
      </w:r>
      <w:r w:rsidRPr="00CB3600">
        <w:rPr>
          <w:rFonts w:eastAsia="Calibri" w:cs="Times New Roman"/>
          <w:szCs w:val="28"/>
        </w:rPr>
        <w:t> Заседания Комиссии проводятся по мере необходимости в зависимости от поступления заявлений и приложенных к ним документов.</w:t>
      </w:r>
    </w:p>
    <w:p w:rsidR="00751E75" w:rsidRPr="00EA0E4E" w:rsidRDefault="00762BC9" w:rsidP="00751E75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1</w:t>
      </w:r>
      <w:r w:rsidR="00DB57D2">
        <w:rPr>
          <w:rFonts w:cs="Times New Roman"/>
          <w:szCs w:val="28"/>
        </w:rPr>
        <w:t>6</w:t>
      </w:r>
      <w:r w:rsidRPr="00EA0E4E">
        <w:rPr>
          <w:rFonts w:cs="Times New Roman"/>
          <w:szCs w:val="28"/>
        </w:rPr>
        <w:t>. </w:t>
      </w:r>
      <w:r w:rsidR="00751E75" w:rsidRPr="00EA0E4E">
        <w:rPr>
          <w:rFonts w:cs="Times New Roman"/>
          <w:szCs w:val="28"/>
        </w:rPr>
        <w:t xml:space="preserve">Заседание Комиссии </w:t>
      </w:r>
      <w:r w:rsidR="003B58AD" w:rsidRPr="00EA0E4E">
        <w:rPr>
          <w:rFonts w:cs="Times New Roman"/>
          <w:szCs w:val="28"/>
        </w:rPr>
        <w:t xml:space="preserve">проводится председателем Комиссии, а в его отсутствие – заместителем председателя Комиссии, и </w:t>
      </w:r>
      <w:r w:rsidR="00751E75" w:rsidRPr="00EA0E4E">
        <w:rPr>
          <w:rFonts w:cs="Times New Roman"/>
          <w:szCs w:val="28"/>
        </w:rPr>
        <w:t>считается правомочным, если на нем присутствуют более половины его членов.</w:t>
      </w:r>
    </w:p>
    <w:p w:rsidR="0055566F" w:rsidRPr="00EA0E4E" w:rsidRDefault="00951DEB" w:rsidP="0055566F">
      <w:pPr>
        <w:jc w:val="both"/>
        <w:rPr>
          <w:rFonts w:cs="Times New Roman"/>
          <w:iCs/>
          <w:szCs w:val="28"/>
        </w:rPr>
      </w:pPr>
      <w:r w:rsidRPr="00EA0E4E">
        <w:rPr>
          <w:rFonts w:cs="Times New Roman"/>
          <w:szCs w:val="28"/>
        </w:rPr>
        <w:t>1</w:t>
      </w:r>
      <w:r w:rsidR="00DC0CFF">
        <w:rPr>
          <w:rFonts w:cs="Times New Roman"/>
          <w:szCs w:val="28"/>
        </w:rPr>
        <w:t>7</w:t>
      </w:r>
      <w:r w:rsidR="00751E75" w:rsidRPr="00EA0E4E">
        <w:rPr>
          <w:rFonts w:cs="Times New Roman"/>
          <w:szCs w:val="28"/>
        </w:rPr>
        <w:t>. </w:t>
      </w:r>
      <w:r w:rsidR="0055566F" w:rsidRPr="00EA0E4E">
        <w:rPr>
          <w:rFonts w:cs="Times New Roman"/>
          <w:iCs/>
          <w:szCs w:val="28"/>
        </w:rPr>
        <w:t xml:space="preserve">Решение </w:t>
      </w:r>
      <w:r w:rsidR="007735D4" w:rsidRPr="00EA0E4E">
        <w:rPr>
          <w:rFonts w:cs="Times New Roman"/>
          <w:iCs/>
          <w:szCs w:val="28"/>
        </w:rPr>
        <w:t xml:space="preserve">Комиссии </w:t>
      </w:r>
      <w:r w:rsidR="0055566F" w:rsidRPr="00EA0E4E">
        <w:rPr>
          <w:rFonts w:cs="Times New Roman"/>
          <w:iCs/>
          <w:szCs w:val="28"/>
        </w:rPr>
        <w:t>принима</w:t>
      </w:r>
      <w:r w:rsidRPr="00EA0E4E">
        <w:rPr>
          <w:rFonts w:cs="Times New Roman"/>
          <w:iCs/>
          <w:szCs w:val="28"/>
        </w:rPr>
        <w:t>е</w:t>
      </w:r>
      <w:r w:rsidR="0055566F" w:rsidRPr="00EA0E4E">
        <w:rPr>
          <w:rFonts w:cs="Times New Roman"/>
          <w:iCs/>
          <w:szCs w:val="28"/>
        </w:rPr>
        <w:t xml:space="preserve">тся простым большинством голосов присутствующих на заседании членов </w:t>
      </w:r>
      <w:r w:rsidRPr="00EA0E4E">
        <w:rPr>
          <w:rFonts w:cs="Times New Roman"/>
          <w:iCs/>
          <w:szCs w:val="28"/>
        </w:rPr>
        <w:t>К</w:t>
      </w:r>
      <w:r w:rsidR="0055566F" w:rsidRPr="00EA0E4E">
        <w:rPr>
          <w:rFonts w:cs="Times New Roman"/>
          <w:iCs/>
          <w:szCs w:val="28"/>
        </w:rPr>
        <w:t>омиссии путем открытого голосования.</w:t>
      </w:r>
    </w:p>
    <w:p w:rsidR="00951DEB" w:rsidRPr="00EA0E4E" w:rsidRDefault="00951DEB" w:rsidP="00951DEB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В случае равенства голосов решающим является голос председательствующего на заседании Комиссии.</w:t>
      </w:r>
    </w:p>
    <w:p w:rsidR="002560B6" w:rsidRPr="00EA0E4E" w:rsidRDefault="003B58AD" w:rsidP="003B58AD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1</w:t>
      </w:r>
      <w:r w:rsidR="00DC0CFF">
        <w:rPr>
          <w:rFonts w:cs="Times New Roman"/>
          <w:szCs w:val="28"/>
        </w:rPr>
        <w:t>8</w:t>
      </w:r>
      <w:r w:rsidRPr="00EA0E4E">
        <w:rPr>
          <w:rFonts w:cs="Times New Roman"/>
          <w:szCs w:val="28"/>
        </w:rPr>
        <w:t>. Секретарь Комиссии</w:t>
      </w:r>
      <w:r w:rsidR="002560B6" w:rsidRPr="00EA0E4E">
        <w:rPr>
          <w:rFonts w:cs="Times New Roman"/>
          <w:szCs w:val="28"/>
        </w:rPr>
        <w:t>:</w:t>
      </w:r>
    </w:p>
    <w:p w:rsidR="002560B6" w:rsidRPr="00EA0E4E" w:rsidRDefault="002560B6" w:rsidP="003B58AD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1) </w:t>
      </w:r>
      <w:r w:rsidR="003B58AD" w:rsidRPr="00EA0E4E">
        <w:rPr>
          <w:rFonts w:cs="Times New Roman"/>
          <w:szCs w:val="28"/>
        </w:rPr>
        <w:t xml:space="preserve">организует </w:t>
      </w:r>
      <w:r w:rsidRPr="00EA0E4E">
        <w:rPr>
          <w:rFonts w:cs="Times New Roman"/>
          <w:szCs w:val="28"/>
        </w:rPr>
        <w:t>подготовку</w:t>
      </w:r>
      <w:r w:rsidR="003B58AD" w:rsidRPr="00EA0E4E">
        <w:rPr>
          <w:rFonts w:cs="Times New Roman"/>
          <w:szCs w:val="28"/>
        </w:rPr>
        <w:t xml:space="preserve"> заседаний Комиссии</w:t>
      </w:r>
      <w:r w:rsidRPr="00EA0E4E">
        <w:rPr>
          <w:rFonts w:cs="Times New Roman"/>
          <w:szCs w:val="28"/>
        </w:rPr>
        <w:t>;</w:t>
      </w:r>
    </w:p>
    <w:p w:rsidR="002560B6" w:rsidRPr="00EA0E4E" w:rsidRDefault="002560B6" w:rsidP="003B58AD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2) </w:t>
      </w:r>
      <w:r w:rsidRPr="00EA0E4E">
        <w:rPr>
          <w:rFonts w:cs="Times New Roman"/>
          <w:iCs/>
          <w:szCs w:val="28"/>
        </w:rPr>
        <w:t>обеспечивает подготовку проектов повестки дня заседаний Комиссии, организует подготовку материалов к заседаниям комиссии</w:t>
      </w:r>
      <w:r w:rsidRPr="00EA0E4E">
        <w:rPr>
          <w:rFonts w:cs="Times New Roman"/>
          <w:szCs w:val="28"/>
        </w:rPr>
        <w:t>;</w:t>
      </w:r>
    </w:p>
    <w:p w:rsidR="002560B6" w:rsidRPr="00EA0E4E" w:rsidRDefault="002560B6" w:rsidP="002560B6">
      <w:pPr>
        <w:jc w:val="both"/>
        <w:rPr>
          <w:rFonts w:cs="Times New Roman"/>
          <w:iCs/>
          <w:szCs w:val="28"/>
        </w:rPr>
      </w:pPr>
      <w:r w:rsidRPr="00EA0E4E">
        <w:rPr>
          <w:rFonts w:cs="Times New Roman"/>
          <w:szCs w:val="28"/>
        </w:rPr>
        <w:t>3) </w:t>
      </w:r>
      <w:r w:rsidRPr="00EA0E4E">
        <w:rPr>
          <w:rFonts w:cs="Times New Roman"/>
          <w:iCs/>
          <w:szCs w:val="28"/>
        </w:rPr>
        <w:t xml:space="preserve">обеспечивает информирование членов Комиссии о дате, месте и времени проведения заседания Комиссии и о вопросах, включенных в повестку дня, в срок не позднее </w:t>
      </w:r>
      <w:r w:rsidR="00D53231" w:rsidRPr="00EA0E4E">
        <w:rPr>
          <w:rFonts w:cs="Times New Roman"/>
          <w:iCs/>
          <w:szCs w:val="28"/>
        </w:rPr>
        <w:t>пяти</w:t>
      </w:r>
      <w:r w:rsidRPr="00EA0E4E">
        <w:rPr>
          <w:rFonts w:cs="Times New Roman"/>
          <w:iCs/>
          <w:szCs w:val="28"/>
        </w:rPr>
        <w:t xml:space="preserve"> дней до дня проведения заседания Комиссии;</w:t>
      </w:r>
    </w:p>
    <w:p w:rsidR="002560B6" w:rsidRPr="00EA0E4E" w:rsidRDefault="002560B6" w:rsidP="003B58AD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4) оформляет протоколы заседаний Комиссии.</w:t>
      </w:r>
    </w:p>
    <w:p w:rsidR="0062226C" w:rsidRPr="00EA0E4E" w:rsidRDefault="00951DEB" w:rsidP="00951DEB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1</w:t>
      </w:r>
      <w:r w:rsidR="00DC0CFF">
        <w:rPr>
          <w:rFonts w:cs="Times New Roman"/>
          <w:szCs w:val="28"/>
        </w:rPr>
        <w:t>9</w:t>
      </w:r>
      <w:r w:rsidR="0062226C" w:rsidRPr="00EA0E4E">
        <w:rPr>
          <w:rFonts w:cs="Times New Roman"/>
          <w:szCs w:val="28"/>
        </w:rPr>
        <w:t>. </w:t>
      </w:r>
      <w:r w:rsidR="00031544" w:rsidRPr="00EA0E4E">
        <w:rPr>
          <w:rFonts w:cs="Times New Roman"/>
          <w:szCs w:val="28"/>
        </w:rPr>
        <w:t>По результатам рассмотрения документов Комиссия выносит одно из следующих решений</w:t>
      </w:r>
      <w:r w:rsidR="00F171E6" w:rsidRPr="00EA0E4E">
        <w:rPr>
          <w:rFonts w:cs="Times New Roman"/>
          <w:szCs w:val="28"/>
        </w:rPr>
        <w:t xml:space="preserve"> по каждому маршруту</w:t>
      </w:r>
      <w:r w:rsidR="00031544" w:rsidRPr="00EA0E4E">
        <w:rPr>
          <w:rFonts w:cs="Times New Roman"/>
          <w:szCs w:val="28"/>
        </w:rPr>
        <w:t>:</w:t>
      </w:r>
    </w:p>
    <w:p w:rsidR="00031544" w:rsidRPr="00EA0E4E" w:rsidRDefault="00367289" w:rsidP="0062226C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lastRenderedPageBreak/>
        <w:t>1) </w:t>
      </w:r>
      <w:r w:rsidR="00031544" w:rsidRPr="00EA0E4E">
        <w:rPr>
          <w:rFonts w:cs="Times New Roman"/>
          <w:szCs w:val="28"/>
        </w:rPr>
        <w:t xml:space="preserve">о </w:t>
      </w:r>
      <w:r w:rsidR="007735D4" w:rsidRPr="00EA0E4E">
        <w:rPr>
          <w:rFonts w:cs="Times New Roman"/>
          <w:szCs w:val="28"/>
        </w:rPr>
        <w:t xml:space="preserve">возможности </w:t>
      </w:r>
      <w:r w:rsidR="00031544" w:rsidRPr="00EA0E4E">
        <w:rPr>
          <w:rFonts w:cs="Times New Roman"/>
          <w:szCs w:val="28"/>
        </w:rPr>
        <w:t>включени</w:t>
      </w:r>
      <w:r w:rsidR="007735D4" w:rsidRPr="00EA0E4E">
        <w:rPr>
          <w:rFonts w:cs="Times New Roman"/>
          <w:szCs w:val="28"/>
        </w:rPr>
        <w:t>я</w:t>
      </w:r>
      <w:r w:rsidR="00031544" w:rsidRPr="00EA0E4E">
        <w:rPr>
          <w:rFonts w:cs="Times New Roman"/>
          <w:szCs w:val="28"/>
        </w:rPr>
        <w:t xml:space="preserve"> </w:t>
      </w:r>
      <w:r w:rsidR="008B02D1" w:rsidRPr="00EA0E4E">
        <w:rPr>
          <w:rFonts w:cs="Times New Roman"/>
          <w:szCs w:val="28"/>
        </w:rPr>
        <w:t xml:space="preserve">туристского </w:t>
      </w:r>
      <w:r w:rsidR="00031544" w:rsidRPr="00EA0E4E">
        <w:rPr>
          <w:rFonts w:cs="Times New Roman"/>
          <w:szCs w:val="28"/>
        </w:rPr>
        <w:t xml:space="preserve">маршрута, предложенного заявителем, в список </w:t>
      </w:r>
      <w:r w:rsidR="0072576C" w:rsidRPr="00EA0E4E">
        <w:rPr>
          <w:rFonts w:cs="Times New Roman"/>
          <w:szCs w:val="28"/>
        </w:rPr>
        <w:t xml:space="preserve">рекомендуемых </w:t>
      </w:r>
      <w:r w:rsidR="008B02D1" w:rsidRPr="00EA0E4E">
        <w:rPr>
          <w:rFonts w:cs="Times New Roman"/>
          <w:szCs w:val="28"/>
        </w:rPr>
        <w:t xml:space="preserve">туристских </w:t>
      </w:r>
      <w:r w:rsidR="00031544" w:rsidRPr="00EA0E4E">
        <w:rPr>
          <w:rFonts w:cs="Times New Roman"/>
          <w:szCs w:val="28"/>
        </w:rPr>
        <w:t>маршрутов;</w:t>
      </w:r>
    </w:p>
    <w:p w:rsidR="00031544" w:rsidRPr="000D522F" w:rsidRDefault="00367289" w:rsidP="0062226C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2)</w:t>
      </w:r>
      <w:r w:rsidR="008B02D1" w:rsidRPr="00EA0E4E">
        <w:rPr>
          <w:rFonts w:cs="Times New Roman"/>
          <w:szCs w:val="28"/>
        </w:rPr>
        <w:t> о</w:t>
      </w:r>
      <w:r w:rsidR="00A50708" w:rsidRPr="00EA0E4E">
        <w:rPr>
          <w:rFonts w:cs="Times New Roman"/>
          <w:szCs w:val="28"/>
        </w:rPr>
        <w:t xml:space="preserve">б отказе во </w:t>
      </w:r>
      <w:r w:rsidR="008B02D1" w:rsidRPr="00EA0E4E">
        <w:rPr>
          <w:rFonts w:cs="Times New Roman"/>
          <w:szCs w:val="28"/>
        </w:rPr>
        <w:t>включени</w:t>
      </w:r>
      <w:r w:rsidR="00A50708" w:rsidRPr="00EA0E4E">
        <w:rPr>
          <w:rFonts w:cs="Times New Roman"/>
          <w:szCs w:val="28"/>
        </w:rPr>
        <w:t>и</w:t>
      </w:r>
      <w:r w:rsidR="0072576C" w:rsidRPr="00EA0E4E">
        <w:rPr>
          <w:rFonts w:cs="Times New Roman"/>
          <w:szCs w:val="28"/>
        </w:rPr>
        <w:t xml:space="preserve"> </w:t>
      </w:r>
      <w:r w:rsidR="008B02D1" w:rsidRPr="00EA0E4E">
        <w:rPr>
          <w:rFonts w:cs="Times New Roman"/>
          <w:szCs w:val="28"/>
        </w:rPr>
        <w:t xml:space="preserve">туристского </w:t>
      </w:r>
      <w:r w:rsidR="0072576C" w:rsidRPr="00EA0E4E">
        <w:rPr>
          <w:rFonts w:cs="Times New Roman"/>
          <w:szCs w:val="28"/>
        </w:rPr>
        <w:t xml:space="preserve">маршрута, предложенного заявителем, </w:t>
      </w:r>
      <w:r w:rsidR="0072576C" w:rsidRPr="000D522F">
        <w:rPr>
          <w:rFonts w:cs="Times New Roman"/>
          <w:szCs w:val="28"/>
        </w:rPr>
        <w:t xml:space="preserve">в список рекомендуемых </w:t>
      </w:r>
      <w:r w:rsidR="008B02D1" w:rsidRPr="000D522F">
        <w:rPr>
          <w:rFonts w:cs="Times New Roman"/>
          <w:szCs w:val="28"/>
        </w:rPr>
        <w:t xml:space="preserve">туристских </w:t>
      </w:r>
      <w:r w:rsidR="0072576C" w:rsidRPr="000D522F">
        <w:rPr>
          <w:rFonts w:cs="Times New Roman"/>
          <w:szCs w:val="28"/>
        </w:rPr>
        <w:t>маршрутов.</w:t>
      </w:r>
    </w:p>
    <w:p w:rsidR="007F195D" w:rsidRPr="007F195D" w:rsidRDefault="007F195D" w:rsidP="007F195D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20</w:t>
      </w:r>
      <w:r w:rsidRPr="007F195D">
        <w:rPr>
          <w:rFonts w:cs="Times New Roman"/>
          <w:szCs w:val="28"/>
        </w:rPr>
        <w:t>. Основанием для отказа во включении туристского маршрута, предложенного заявителем, в список рекомендуемых туристских маршрутов, является:</w:t>
      </w:r>
    </w:p>
    <w:p w:rsidR="007F195D" w:rsidRPr="007F195D" w:rsidRDefault="007F195D" w:rsidP="007F195D">
      <w:pPr>
        <w:jc w:val="both"/>
        <w:rPr>
          <w:rFonts w:cs="Times New Roman"/>
          <w:szCs w:val="28"/>
        </w:rPr>
      </w:pPr>
      <w:r w:rsidRPr="007F195D">
        <w:rPr>
          <w:rFonts w:cs="Times New Roman"/>
          <w:szCs w:val="28"/>
        </w:rPr>
        <w:t xml:space="preserve">1) предоставление заявителем недостоверных сведений о туристском маршруте; </w:t>
      </w:r>
    </w:p>
    <w:p w:rsidR="007F195D" w:rsidRPr="007F195D" w:rsidRDefault="007F195D" w:rsidP="007F195D">
      <w:pPr>
        <w:jc w:val="both"/>
        <w:rPr>
          <w:rFonts w:cs="Times New Roman"/>
          <w:szCs w:val="28"/>
        </w:rPr>
      </w:pPr>
      <w:r w:rsidRPr="007F195D">
        <w:rPr>
          <w:rFonts w:cs="Times New Roman"/>
          <w:szCs w:val="28"/>
        </w:rPr>
        <w:t>2) несоответствие туристского маршрута требованиям безопасности, установленным национальным стандартом Российской Федерации ГОСТ 32611-2014 «Межгосударственный стандарт. Туристские услуги. Требования по обеспечению безопасности туристов», введенным в действие приказом Федерального агентства по техническому регулированию и метрологии от 26.03.2014 № 228-ст «Об утверждении межгосударственного стандарта»;</w:t>
      </w:r>
    </w:p>
    <w:p w:rsidR="007F195D" w:rsidRPr="007F195D" w:rsidRDefault="007F195D" w:rsidP="007F195D">
      <w:pPr>
        <w:jc w:val="both"/>
        <w:rPr>
          <w:rFonts w:cs="Times New Roman"/>
          <w:szCs w:val="28"/>
        </w:rPr>
      </w:pPr>
      <w:r w:rsidRPr="007F195D">
        <w:rPr>
          <w:rFonts w:cs="Times New Roman"/>
          <w:szCs w:val="28"/>
        </w:rPr>
        <w:t>3) несоответствие туристского маршрута требованиям, установленным Приказом Минкультуры России от 05.04.2017 № 511 «Об утверждении общих требований к туристским маршрутам (другим маршрутам передвижения) для прохождения организованными группами детей и порядку организации их прохождения детьми, находящимися в организациях отдыха детей и их оздоровления, либо являющимися членами организованной группы несовершеннолетних туристов, а также к порядку уведомления уполномоченных органов государственной власти о месте, сроках и длительности прохождения таких маршрутов».</w:t>
      </w:r>
    </w:p>
    <w:p w:rsidR="0062226C" w:rsidRPr="00EA0E4E" w:rsidRDefault="00231B9B" w:rsidP="0062226C">
      <w:pPr>
        <w:jc w:val="both"/>
        <w:rPr>
          <w:rFonts w:cs="Times New Roman"/>
          <w:szCs w:val="28"/>
        </w:rPr>
      </w:pPr>
      <w:r w:rsidRPr="000D522F">
        <w:rPr>
          <w:rFonts w:cs="Times New Roman"/>
          <w:szCs w:val="28"/>
        </w:rPr>
        <w:t>2</w:t>
      </w:r>
      <w:r w:rsidR="00DC0CFF">
        <w:rPr>
          <w:rFonts w:cs="Times New Roman"/>
          <w:szCs w:val="28"/>
        </w:rPr>
        <w:t>1</w:t>
      </w:r>
      <w:r w:rsidR="0062226C" w:rsidRPr="000D522F">
        <w:rPr>
          <w:rFonts w:cs="Times New Roman"/>
          <w:szCs w:val="28"/>
        </w:rPr>
        <w:t xml:space="preserve">. Решение Комиссии </w:t>
      </w:r>
      <w:r w:rsidR="00BD445D" w:rsidRPr="000D522F">
        <w:rPr>
          <w:rFonts w:cs="Times New Roman"/>
          <w:szCs w:val="28"/>
        </w:rPr>
        <w:t xml:space="preserve">в течение </w:t>
      </w:r>
      <w:r w:rsidR="00367289" w:rsidRPr="000D522F">
        <w:rPr>
          <w:rFonts w:cs="Times New Roman"/>
          <w:szCs w:val="28"/>
        </w:rPr>
        <w:t>десяти</w:t>
      </w:r>
      <w:r w:rsidR="00BD445D" w:rsidRPr="000D522F">
        <w:rPr>
          <w:rFonts w:cs="Times New Roman"/>
          <w:szCs w:val="28"/>
        </w:rPr>
        <w:t xml:space="preserve"> дней со дня проведения заседания Комиссии</w:t>
      </w:r>
      <w:r w:rsidR="00BD445D" w:rsidRPr="00EA0E4E">
        <w:rPr>
          <w:rFonts w:cs="Times New Roman"/>
          <w:szCs w:val="28"/>
        </w:rPr>
        <w:t xml:space="preserve"> </w:t>
      </w:r>
      <w:r w:rsidR="0062226C" w:rsidRPr="00EA0E4E">
        <w:rPr>
          <w:rFonts w:cs="Times New Roman"/>
          <w:szCs w:val="28"/>
        </w:rPr>
        <w:t>оформляется протокол</w:t>
      </w:r>
      <w:r w:rsidR="007D02B0" w:rsidRPr="00EA0E4E">
        <w:rPr>
          <w:rFonts w:cs="Times New Roman"/>
          <w:szCs w:val="28"/>
        </w:rPr>
        <w:t>о</w:t>
      </w:r>
      <w:r w:rsidR="0062226C" w:rsidRPr="00EA0E4E">
        <w:rPr>
          <w:rFonts w:cs="Times New Roman"/>
          <w:szCs w:val="28"/>
        </w:rPr>
        <w:t>м, котор</w:t>
      </w:r>
      <w:r w:rsidR="007D02B0" w:rsidRPr="00EA0E4E">
        <w:rPr>
          <w:rFonts w:cs="Times New Roman"/>
          <w:szCs w:val="28"/>
        </w:rPr>
        <w:t>ый</w:t>
      </w:r>
      <w:r w:rsidR="0062226C" w:rsidRPr="00EA0E4E">
        <w:rPr>
          <w:rFonts w:cs="Times New Roman"/>
          <w:szCs w:val="28"/>
        </w:rPr>
        <w:t xml:space="preserve"> подписывается председател</w:t>
      </w:r>
      <w:r w:rsidR="00367289" w:rsidRPr="00EA0E4E">
        <w:rPr>
          <w:rFonts w:cs="Times New Roman"/>
          <w:szCs w:val="28"/>
        </w:rPr>
        <w:t>ьствующим</w:t>
      </w:r>
      <w:r w:rsidR="0062226C" w:rsidRPr="00EA0E4E">
        <w:rPr>
          <w:rFonts w:cs="Times New Roman"/>
          <w:szCs w:val="28"/>
        </w:rPr>
        <w:t xml:space="preserve"> </w:t>
      </w:r>
      <w:r w:rsidR="007D02B0" w:rsidRPr="00EA0E4E">
        <w:rPr>
          <w:rFonts w:cs="Times New Roman"/>
          <w:szCs w:val="28"/>
        </w:rPr>
        <w:t xml:space="preserve">и секретарем </w:t>
      </w:r>
      <w:r w:rsidR="0062226C" w:rsidRPr="00EA0E4E">
        <w:rPr>
          <w:rFonts w:cs="Times New Roman"/>
          <w:szCs w:val="28"/>
        </w:rPr>
        <w:t xml:space="preserve">Комиссии. </w:t>
      </w:r>
    </w:p>
    <w:p w:rsidR="00BD445D" w:rsidRPr="00EA0E4E" w:rsidRDefault="00951DEB" w:rsidP="00BD445D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2</w:t>
      </w:r>
      <w:r w:rsidR="00DC0CFF">
        <w:rPr>
          <w:rFonts w:cs="Times New Roman"/>
          <w:szCs w:val="28"/>
        </w:rPr>
        <w:t>2</w:t>
      </w:r>
      <w:r w:rsidR="0062226C" w:rsidRPr="00EA0E4E">
        <w:rPr>
          <w:rFonts w:cs="Times New Roman"/>
          <w:szCs w:val="28"/>
        </w:rPr>
        <w:t>. </w:t>
      </w:r>
      <w:r w:rsidR="00C668D3" w:rsidRPr="00EA0E4E">
        <w:rPr>
          <w:rFonts w:cs="Times New Roman"/>
          <w:szCs w:val="28"/>
        </w:rPr>
        <w:t xml:space="preserve">В случае принятия Комиссией решения, предусмотренного </w:t>
      </w:r>
      <w:r w:rsidR="008C1C14" w:rsidRPr="00EA0E4E">
        <w:rPr>
          <w:rFonts w:cs="Times New Roman"/>
          <w:szCs w:val="28"/>
        </w:rPr>
        <w:t>подпунктом </w:t>
      </w:r>
      <w:r w:rsidR="00C668D3" w:rsidRPr="00EA0E4E">
        <w:rPr>
          <w:rFonts w:cs="Times New Roman"/>
          <w:szCs w:val="28"/>
        </w:rPr>
        <w:t>1 пункта 1</w:t>
      </w:r>
      <w:r w:rsidR="00DC0CFF">
        <w:rPr>
          <w:rFonts w:cs="Times New Roman"/>
          <w:szCs w:val="28"/>
        </w:rPr>
        <w:t>9</w:t>
      </w:r>
      <w:r w:rsidR="00C668D3" w:rsidRPr="00EA0E4E">
        <w:rPr>
          <w:rFonts w:cs="Times New Roman"/>
          <w:szCs w:val="28"/>
        </w:rPr>
        <w:t xml:space="preserve"> Порядка, </w:t>
      </w:r>
      <w:r w:rsidR="007735D4" w:rsidRPr="00EA0E4E">
        <w:rPr>
          <w:rFonts w:cs="Times New Roman"/>
          <w:szCs w:val="28"/>
        </w:rPr>
        <w:t xml:space="preserve">секретарь Комиссии </w:t>
      </w:r>
      <w:r w:rsidR="008B1054" w:rsidRPr="00EA0E4E">
        <w:rPr>
          <w:rFonts w:cs="Times New Roman"/>
          <w:szCs w:val="28"/>
        </w:rPr>
        <w:t xml:space="preserve">в течение </w:t>
      </w:r>
      <w:r w:rsidR="007735D4" w:rsidRPr="00EA0E4E">
        <w:rPr>
          <w:rFonts w:cs="Times New Roman"/>
          <w:szCs w:val="28"/>
        </w:rPr>
        <w:t xml:space="preserve">пятнадцати </w:t>
      </w:r>
      <w:r w:rsidR="008B1054" w:rsidRPr="00EA0E4E">
        <w:rPr>
          <w:rFonts w:cs="Times New Roman"/>
          <w:szCs w:val="28"/>
        </w:rPr>
        <w:t xml:space="preserve">дней </w:t>
      </w:r>
      <w:r w:rsidR="00BD445D" w:rsidRPr="00EA0E4E">
        <w:rPr>
          <w:rFonts w:cs="Times New Roman"/>
          <w:szCs w:val="28"/>
        </w:rPr>
        <w:t xml:space="preserve">со дня </w:t>
      </w:r>
      <w:r w:rsidR="00BD445D" w:rsidRPr="000D522F">
        <w:rPr>
          <w:rFonts w:cs="Times New Roman"/>
          <w:szCs w:val="28"/>
        </w:rPr>
        <w:t>подписания протокола</w:t>
      </w:r>
      <w:r w:rsidR="00C668D3" w:rsidRPr="000D522F">
        <w:rPr>
          <w:rFonts w:cs="Times New Roman"/>
          <w:szCs w:val="28"/>
        </w:rPr>
        <w:t xml:space="preserve"> заседания Комиссии </w:t>
      </w:r>
      <w:r w:rsidR="00DF4702" w:rsidRPr="000D522F">
        <w:rPr>
          <w:rFonts w:cs="Times New Roman"/>
          <w:szCs w:val="28"/>
        </w:rPr>
        <w:t>о</w:t>
      </w:r>
      <w:r w:rsidR="00B045A2" w:rsidRPr="000D522F">
        <w:rPr>
          <w:rFonts w:cs="Times New Roman"/>
          <w:szCs w:val="28"/>
        </w:rPr>
        <w:t xml:space="preserve">беспечивает </w:t>
      </w:r>
      <w:r w:rsidR="00DF4702" w:rsidRPr="000D522F">
        <w:rPr>
          <w:rFonts w:cs="Times New Roman"/>
          <w:szCs w:val="28"/>
        </w:rPr>
        <w:t xml:space="preserve">подготовку и издание </w:t>
      </w:r>
      <w:r w:rsidR="00D62AF1" w:rsidRPr="000D522F">
        <w:rPr>
          <w:rFonts w:cs="Times New Roman"/>
          <w:szCs w:val="28"/>
        </w:rPr>
        <w:t>приказ</w:t>
      </w:r>
      <w:r w:rsidR="00DF4702" w:rsidRPr="000D522F">
        <w:rPr>
          <w:rFonts w:cs="Times New Roman"/>
          <w:szCs w:val="28"/>
        </w:rPr>
        <w:t xml:space="preserve">а </w:t>
      </w:r>
      <w:r w:rsidR="007B34FB" w:rsidRPr="000D522F">
        <w:rPr>
          <w:rFonts w:cs="Times New Roman"/>
          <w:szCs w:val="28"/>
        </w:rPr>
        <w:t>М</w:t>
      </w:r>
      <w:r w:rsidR="00DF4702" w:rsidRPr="000D522F">
        <w:rPr>
          <w:rFonts w:cs="Times New Roman"/>
          <w:szCs w:val="28"/>
        </w:rPr>
        <w:t xml:space="preserve">инистерства </w:t>
      </w:r>
      <w:r w:rsidR="00D62AF1" w:rsidRPr="000D522F">
        <w:rPr>
          <w:rFonts w:cs="Times New Roman"/>
          <w:szCs w:val="28"/>
        </w:rPr>
        <w:t xml:space="preserve">о </w:t>
      </w:r>
      <w:r w:rsidR="00C24B37" w:rsidRPr="000D522F">
        <w:rPr>
          <w:rFonts w:cs="Times New Roman"/>
          <w:szCs w:val="28"/>
        </w:rPr>
        <w:t>вн</w:t>
      </w:r>
      <w:r w:rsidR="00D62AF1" w:rsidRPr="000D522F">
        <w:rPr>
          <w:rFonts w:cs="Times New Roman"/>
          <w:szCs w:val="28"/>
        </w:rPr>
        <w:t>е</w:t>
      </w:r>
      <w:r w:rsidR="00C24B37" w:rsidRPr="000D522F">
        <w:rPr>
          <w:rFonts w:cs="Times New Roman"/>
          <w:szCs w:val="28"/>
        </w:rPr>
        <w:t>с</w:t>
      </w:r>
      <w:r w:rsidR="00D62AF1" w:rsidRPr="000D522F">
        <w:rPr>
          <w:rFonts w:cs="Times New Roman"/>
          <w:szCs w:val="28"/>
        </w:rPr>
        <w:t>ении</w:t>
      </w:r>
      <w:r w:rsidR="00C24B37" w:rsidRPr="000D522F">
        <w:rPr>
          <w:rFonts w:cs="Times New Roman"/>
          <w:szCs w:val="28"/>
        </w:rPr>
        <w:t xml:space="preserve"> туристск</w:t>
      </w:r>
      <w:r w:rsidR="00D62AF1" w:rsidRPr="000D522F">
        <w:rPr>
          <w:rFonts w:cs="Times New Roman"/>
          <w:szCs w:val="28"/>
        </w:rPr>
        <w:t>ого</w:t>
      </w:r>
      <w:r w:rsidR="00C24B37" w:rsidRPr="000D522F">
        <w:rPr>
          <w:rFonts w:cs="Times New Roman"/>
          <w:szCs w:val="28"/>
        </w:rPr>
        <w:t xml:space="preserve"> маршрут</w:t>
      </w:r>
      <w:r w:rsidR="00D62AF1" w:rsidRPr="000D522F">
        <w:rPr>
          <w:rFonts w:cs="Times New Roman"/>
          <w:szCs w:val="28"/>
        </w:rPr>
        <w:t>а</w:t>
      </w:r>
      <w:r w:rsidR="00C24B37" w:rsidRPr="000D522F">
        <w:rPr>
          <w:rFonts w:cs="Times New Roman"/>
          <w:szCs w:val="28"/>
        </w:rPr>
        <w:t xml:space="preserve"> в</w:t>
      </w:r>
      <w:r w:rsidR="0062226C" w:rsidRPr="000D522F">
        <w:rPr>
          <w:rFonts w:cs="Times New Roman"/>
          <w:szCs w:val="28"/>
        </w:rPr>
        <w:t xml:space="preserve"> список рекомендуемых </w:t>
      </w:r>
      <w:r w:rsidR="00BD445D" w:rsidRPr="000D522F">
        <w:rPr>
          <w:rFonts w:cs="Times New Roman"/>
          <w:szCs w:val="28"/>
        </w:rPr>
        <w:t xml:space="preserve">туристских </w:t>
      </w:r>
      <w:r w:rsidR="0062226C" w:rsidRPr="000D522F">
        <w:rPr>
          <w:rFonts w:cs="Times New Roman"/>
          <w:szCs w:val="28"/>
        </w:rPr>
        <w:t>маршрутов</w:t>
      </w:r>
      <w:r w:rsidR="003E7BB5" w:rsidRPr="000D522F">
        <w:rPr>
          <w:rFonts w:cs="Times New Roman"/>
          <w:szCs w:val="28"/>
        </w:rPr>
        <w:t xml:space="preserve"> (далее – приказ)</w:t>
      </w:r>
      <w:r w:rsidR="009C4D3D" w:rsidRPr="000D522F">
        <w:rPr>
          <w:rFonts w:cs="Times New Roman"/>
          <w:szCs w:val="28"/>
        </w:rPr>
        <w:t xml:space="preserve"> и </w:t>
      </w:r>
      <w:r w:rsidR="00BD445D" w:rsidRPr="000D522F">
        <w:rPr>
          <w:rFonts w:cs="Times New Roman"/>
          <w:szCs w:val="28"/>
        </w:rPr>
        <w:t xml:space="preserve">в течение </w:t>
      </w:r>
      <w:r w:rsidR="007735D4" w:rsidRPr="000D522F">
        <w:rPr>
          <w:rFonts w:cs="Times New Roman"/>
          <w:szCs w:val="28"/>
        </w:rPr>
        <w:t xml:space="preserve">трех </w:t>
      </w:r>
      <w:r w:rsidR="00BD445D" w:rsidRPr="000D522F">
        <w:rPr>
          <w:rFonts w:cs="Times New Roman"/>
          <w:szCs w:val="28"/>
        </w:rPr>
        <w:t>дней после издания приказа</w:t>
      </w:r>
      <w:r w:rsidR="00BD445D" w:rsidRPr="00EA0E4E">
        <w:rPr>
          <w:rFonts w:cs="Times New Roman"/>
          <w:szCs w:val="28"/>
        </w:rPr>
        <w:t xml:space="preserve"> </w:t>
      </w:r>
      <w:r w:rsidR="008C1C14" w:rsidRPr="00EA0E4E">
        <w:rPr>
          <w:rFonts w:cs="Times New Roman"/>
          <w:szCs w:val="28"/>
        </w:rPr>
        <w:t xml:space="preserve">размещает указанный </w:t>
      </w:r>
      <w:r w:rsidR="00BD445D" w:rsidRPr="00EA0E4E">
        <w:rPr>
          <w:rFonts w:cs="Times New Roman"/>
          <w:szCs w:val="28"/>
        </w:rPr>
        <w:t xml:space="preserve">приказ и </w:t>
      </w:r>
      <w:r w:rsidR="003E7BB5" w:rsidRPr="00EA0E4E">
        <w:rPr>
          <w:rFonts w:cs="Times New Roman"/>
          <w:szCs w:val="28"/>
        </w:rPr>
        <w:t xml:space="preserve">список рекомендуемых туристских </w:t>
      </w:r>
      <w:r w:rsidR="008534F3" w:rsidRPr="00EA0E4E">
        <w:rPr>
          <w:rFonts w:cs="Times New Roman"/>
          <w:szCs w:val="28"/>
        </w:rPr>
        <w:t>маршрут</w:t>
      </w:r>
      <w:r w:rsidR="003E7BB5" w:rsidRPr="00EA0E4E">
        <w:rPr>
          <w:rFonts w:cs="Times New Roman"/>
          <w:szCs w:val="28"/>
        </w:rPr>
        <w:t xml:space="preserve">ов </w:t>
      </w:r>
      <w:r w:rsidR="00BD445D" w:rsidRPr="00EA0E4E">
        <w:rPr>
          <w:rFonts w:cs="Times New Roman"/>
          <w:szCs w:val="28"/>
        </w:rPr>
        <w:t>на официальном сайте Министерства (</w:t>
      </w:r>
      <w:hyperlink r:id="rId11" w:history="1">
        <w:r w:rsidR="00BD445D" w:rsidRPr="00EA0E4E">
          <w:rPr>
            <w:rStyle w:val="a4"/>
            <w:rFonts w:cs="Times New Roman"/>
            <w:szCs w:val="28"/>
            <w:u w:val="none"/>
          </w:rPr>
          <w:t>https://econom.nso.ru</w:t>
        </w:r>
      </w:hyperlink>
      <w:r w:rsidR="00BD445D" w:rsidRPr="00EA0E4E">
        <w:rPr>
          <w:rFonts w:cs="Times New Roman"/>
          <w:szCs w:val="28"/>
        </w:rPr>
        <w:t>) и Туристическом портале Новосибирской области (</w:t>
      </w:r>
      <w:hyperlink r:id="rId12" w:history="1">
        <w:r w:rsidR="00BD445D" w:rsidRPr="00EA0E4E">
          <w:rPr>
            <w:rStyle w:val="a4"/>
            <w:rFonts w:cs="Times New Roman"/>
            <w:szCs w:val="28"/>
            <w:u w:val="none"/>
          </w:rPr>
          <w:t>http://turizm.nso.ru</w:t>
        </w:r>
      </w:hyperlink>
      <w:r w:rsidR="00BD445D" w:rsidRPr="00EA0E4E">
        <w:rPr>
          <w:rFonts w:cs="Times New Roman"/>
          <w:szCs w:val="28"/>
        </w:rPr>
        <w:t xml:space="preserve">) в информационно-телекоммуникационной сети «Интернет». </w:t>
      </w:r>
    </w:p>
    <w:p w:rsidR="008D7E34" w:rsidRPr="00EA0E4E" w:rsidRDefault="004F0B4E" w:rsidP="007735D4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2</w:t>
      </w:r>
      <w:r w:rsidR="00DC0CFF">
        <w:rPr>
          <w:rFonts w:cs="Times New Roman"/>
          <w:szCs w:val="28"/>
        </w:rPr>
        <w:t>3</w:t>
      </w:r>
      <w:r w:rsidRPr="00EA0E4E">
        <w:rPr>
          <w:rFonts w:cs="Times New Roman"/>
          <w:szCs w:val="28"/>
        </w:rPr>
        <w:t>. </w:t>
      </w:r>
      <w:r w:rsidR="003E7BB5" w:rsidRPr="00EA0E4E">
        <w:rPr>
          <w:rFonts w:cs="Times New Roman"/>
          <w:szCs w:val="28"/>
        </w:rPr>
        <w:t xml:space="preserve">В течение пяти дней со дня принятия приказа ответственный специалист направляет заявителю письменное уведомление о включении туристского маршрута в список рекомендуемых туристских маршрутов. </w:t>
      </w:r>
    </w:p>
    <w:p w:rsidR="007735D4" w:rsidRDefault="007735D4" w:rsidP="007735D4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2</w:t>
      </w:r>
      <w:r w:rsidR="00DC0CFF">
        <w:rPr>
          <w:rFonts w:cs="Times New Roman"/>
          <w:szCs w:val="28"/>
        </w:rPr>
        <w:t>4</w:t>
      </w:r>
      <w:r w:rsidRPr="00EA0E4E">
        <w:rPr>
          <w:rFonts w:cs="Times New Roman"/>
          <w:szCs w:val="28"/>
        </w:rPr>
        <w:t>. В случае принятия Комиссией решения, предусмотренного подпунктом 2 пункта 1</w:t>
      </w:r>
      <w:r w:rsidR="00DC0CFF">
        <w:rPr>
          <w:rFonts w:cs="Times New Roman"/>
          <w:szCs w:val="28"/>
        </w:rPr>
        <w:t>9</w:t>
      </w:r>
      <w:r w:rsidRPr="00EA0E4E">
        <w:rPr>
          <w:rFonts w:cs="Times New Roman"/>
          <w:szCs w:val="28"/>
        </w:rPr>
        <w:t xml:space="preserve"> Порядка, секретарь Комиссии в течение десяти дней со дня подписания протокола заседания Комиссии осуществляет подготовку и направление уведомления заявителю об отказе во включении туристского маршрута в список рекомендуемых туристских маршрутов с указанием основания такого отказа.</w:t>
      </w:r>
    </w:p>
    <w:p w:rsidR="00C824E0" w:rsidRPr="00EA0E4E" w:rsidRDefault="00C824E0" w:rsidP="007735D4">
      <w:pPr>
        <w:jc w:val="both"/>
        <w:rPr>
          <w:rFonts w:cs="Times New Roman"/>
          <w:szCs w:val="28"/>
        </w:rPr>
      </w:pPr>
    </w:p>
    <w:p w:rsidR="00DB6F4F" w:rsidRPr="00EA0E4E" w:rsidRDefault="006D09DD" w:rsidP="0062226C">
      <w:pPr>
        <w:jc w:val="center"/>
        <w:rPr>
          <w:rFonts w:cs="Times New Roman"/>
          <w:b/>
          <w:szCs w:val="28"/>
        </w:rPr>
      </w:pPr>
      <w:r w:rsidRPr="00EA0E4E">
        <w:rPr>
          <w:rFonts w:cs="Times New Roman"/>
          <w:b/>
          <w:szCs w:val="28"/>
          <w:lang w:val="en-US"/>
        </w:rPr>
        <w:t>I</w:t>
      </w:r>
      <w:r w:rsidR="00531C40" w:rsidRPr="00EA0E4E">
        <w:rPr>
          <w:rFonts w:cs="Times New Roman"/>
          <w:b/>
          <w:szCs w:val="28"/>
        </w:rPr>
        <w:t>V. </w:t>
      </w:r>
      <w:r w:rsidR="0062226C" w:rsidRPr="00EA0E4E">
        <w:rPr>
          <w:rFonts w:cs="Times New Roman"/>
          <w:b/>
          <w:szCs w:val="28"/>
        </w:rPr>
        <w:t xml:space="preserve">Порядок и сроки исключения </w:t>
      </w:r>
      <w:r w:rsidR="00DB6F4F" w:rsidRPr="00EA0E4E">
        <w:rPr>
          <w:rFonts w:cs="Times New Roman"/>
          <w:b/>
          <w:szCs w:val="28"/>
        </w:rPr>
        <w:t xml:space="preserve">туристского маршрута </w:t>
      </w:r>
    </w:p>
    <w:p w:rsidR="0062226C" w:rsidRPr="00EA0E4E" w:rsidRDefault="0062226C" w:rsidP="0062226C">
      <w:pPr>
        <w:jc w:val="center"/>
        <w:rPr>
          <w:rFonts w:cs="Times New Roman"/>
          <w:b/>
          <w:szCs w:val="28"/>
        </w:rPr>
      </w:pPr>
      <w:r w:rsidRPr="00EA0E4E">
        <w:rPr>
          <w:rFonts w:cs="Times New Roman"/>
          <w:b/>
          <w:szCs w:val="28"/>
        </w:rPr>
        <w:t xml:space="preserve">из списка рекомендуемых </w:t>
      </w:r>
      <w:r w:rsidR="00DB6F4F" w:rsidRPr="00EA0E4E">
        <w:rPr>
          <w:rFonts w:cs="Times New Roman"/>
          <w:b/>
          <w:szCs w:val="28"/>
        </w:rPr>
        <w:t xml:space="preserve">туристских </w:t>
      </w:r>
      <w:r w:rsidRPr="00EA0E4E">
        <w:rPr>
          <w:rFonts w:cs="Times New Roman"/>
          <w:b/>
          <w:szCs w:val="28"/>
        </w:rPr>
        <w:t>маршрутов</w:t>
      </w:r>
    </w:p>
    <w:p w:rsidR="0062226C" w:rsidRPr="00EA0E4E" w:rsidRDefault="0062226C" w:rsidP="0062226C">
      <w:pPr>
        <w:jc w:val="both"/>
        <w:rPr>
          <w:rFonts w:cs="Times New Roman"/>
          <w:szCs w:val="28"/>
        </w:rPr>
      </w:pPr>
    </w:p>
    <w:p w:rsidR="003E7BB5" w:rsidRPr="00CB3600" w:rsidRDefault="00B203D6" w:rsidP="008B089C">
      <w:pPr>
        <w:jc w:val="both"/>
        <w:rPr>
          <w:rFonts w:cs="Times New Roman"/>
          <w:szCs w:val="28"/>
        </w:rPr>
      </w:pPr>
      <w:r w:rsidRPr="00CB3600">
        <w:rPr>
          <w:rFonts w:cs="Times New Roman"/>
          <w:szCs w:val="28"/>
        </w:rPr>
        <w:t>2</w:t>
      </w:r>
      <w:r w:rsidR="00DC0CFF">
        <w:rPr>
          <w:rFonts w:cs="Times New Roman"/>
          <w:szCs w:val="28"/>
        </w:rPr>
        <w:t>5</w:t>
      </w:r>
      <w:r w:rsidRPr="00CB3600">
        <w:rPr>
          <w:rFonts w:cs="Times New Roman"/>
          <w:szCs w:val="28"/>
        </w:rPr>
        <w:t>.</w:t>
      </w:r>
      <w:r w:rsidR="008B089C" w:rsidRPr="00CB3600">
        <w:rPr>
          <w:rFonts w:cs="Times New Roman"/>
          <w:szCs w:val="28"/>
        </w:rPr>
        <w:t> В случае изменени</w:t>
      </w:r>
      <w:r w:rsidR="00DB57D2">
        <w:rPr>
          <w:rFonts w:cs="Times New Roman"/>
          <w:szCs w:val="28"/>
        </w:rPr>
        <w:t>я</w:t>
      </w:r>
      <w:r w:rsidR="008B089C" w:rsidRPr="00CB3600">
        <w:rPr>
          <w:rFonts w:cs="Times New Roman"/>
          <w:szCs w:val="28"/>
        </w:rPr>
        <w:t xml:space="preserve"> условий прохождения туристского маршрута или прекращения действия туристского маршрута заявитель в течение </w:t>
      </w:r>
      <w:r w:rsidR="00C668D3" w:rsidRPr="00CB3600">
        <w:rPr>
          <w:rFonts w:cs="Times New Roman"/>
          <w:szCs w:val="28"/>
        </w:rPr>
        <w:t xml:space="preserve">тридцати </w:t>
      </w:r>
      <w:r w:rsidR="008B089C" w:rsidRPr="00CB3600">
        <w:rPr>
          <w:rFonts w:cs="Times New Roman"/>
          <w:szCs w:val="28"/>
        </w:rPr>
        <w:t>дней со дня возникновения обстоятельств, повлекших данные изменения или прекращение действия туристского маршрута</w:t>
      </w:r>
      <w:r w:rsidR="003E7BB5" w:rsidRPr="00CB3600">
        <w:rPr>
          <w:rFonts w:cs="Times New Roman"/>
          <w:szCs w:val="28"/>
        </w:rPr>
        <w:t>,</w:t>
      </w:r>
      <w:r w:rsidR="008B089C" w:rsidRPr="00CB3600">
        <w:rPr>
          <w:rFonts w:cs="Times New Roman"/>
          <w:szCs w:val="28"/>
        </w:rPr>
        <w:t xml:space="preserve"> направ</w:t>
      </w:r>
      <w:r w:rsidR="003E7BB5" w:rsidRPr="00CB3600">
        <w:rPr>
          <w:rFonts w:cs="Times New Roman"/>
          <w:szCs w:val="28"/>
        </w:rPr>
        <w:t xml:space="preserve">ляет </w:t>
      </w:r>
      <w:r w:rsidR="008B089C" w:rsidRPr="00CB3600">
        <w:rPr>
          <w:rFonts w:cs="Times New Roman"/>
          <w:szCs w:val="28"/>
        </w:rPr>
        <w:t>в Министерство заявление об исключении туристского маршрута из списка рекомендуемых туристских маршрутов</w:t>
      </w:r>
      <w:r w:rsidR="003E7BB5" w:rsidRPr="00CB3600">
        <w:rPr>
          <w:rFonts w:cs="Times New Roman"/>
          <w:szCs w:val="28"/>
        </w:rPr>
        <w:t>.</w:t>
      </w:r>
    </w:p>
    <w:p w:rsidR="00DB344B" w:rsidRPr="00EA0E4E" w:rsidRDefault="00B203D6" w:rsidP="00DB344B">
      <w:pPr>
        <w:jc w:val="both"/>
        <w:rPr>
          <w:rFonts w:cs="Times New Roman"/>
          <w:szCs w:val="28"/>
        </w:rPr>
      </w:pPr>
      <w:r w:rsidRPr="00CB3600">
        <w:rPr>
          <w:rFonts w:cs="Times New Roman"/>
          <w:szCs w:val="28"/>
        </w:rPr>
        <w:t>2</w:t>
      </w:r>
      <w:r w:rsidR="00DC0CFF">
        <w:rPr>
          <w:rFonts w:cs="Times New Roman"/>
          <w:szCs w:val="28"/>
        </w:rPr>
        <w:t>6</w:t>
      </w:r>
      <w:r w:rsidRPr="00CB3600">
        <w:rPr>
          <w:rFonts w:cs="Times New Roman"/>
          <w:szCs w:val="28"/>
        </w:rPr>
        <w:t>. </w:t>
      </w:r>
      <w:r w:rsidR="0062226C" w:rsidRPr="00CB3600">
        <w:rPr>
          <w:rFonts w:cs="Times New Roman"/>
          <w:szCs w:val="28"/>
        </w:rPr>
        <w:t xml:space="preserve">В течение </w:t>
      </w:r>
      <w:r w:rsidR="00633052" w:rsidRPr="00CB3600">
        <w:rPr>
          <w:rFonts w:cs="Times New Roman"/>
          <w:szCs w:val="28"/>
        </w:rPr>
        <w:t xml:space="preserve">двадцати </w:t>
      </w:r>
      <w:r w:rsidR="0062226C" w:rsidRPr="00CB3600">
        <w:rPr>
          <w:rFonts w:cs="Times New Roman"/>
          <w:szCs w:val="28"/>
        </w:rPr>
        <w:t xml:space="preserve">дней со дня поступления </w:t>
      </w:r>
      <w:r w:rsidR="008B089C" w:rsidRPr="00CB3600">
        <w:rPr>
          <w:rFonts w:cs="Times New Roman"/>
          <w:szCs w:val="28"/>
        </w:rPr>
        <w:t xml:space="preserve">заявления, указанного в пункте </w:t>
      </w:r>
      <w:r w:rsidRPr="00CB3600">
        <w:rPr>
          <w:rFonts w:cs="Times New Roman"/>
          <w:szCs w:val="28"/>
        </w:rPr>
        <w:t>2</w:t>
      </w:r>
      <w:r w:rsidR="00DC0CFF">
        <w:rPr>
          <w:rFonts w:cs="Times New Roman"/>
          <w:szCs w:val="28"/>
        </w:rPr>
        <w:t>5</w:t>
      </w:r>
      <w:r w:rsidRPr="00CB3600">
        <w:rPr>
          <w:rFonts w:cs="Times New Roman"/>
          <w:szCs w:val="28"/>
        </w:rPr>
        <w:t xml:space="preserve"> </w:t>
      </w:r>
      <w:r w:rsidR="008B089C" w:rsidRPr="00CB3600">
        <w:rPr>
          <w:rFonts w:cs="Times New Roman"/>
          <w:szCs w:val="28"/>
        </w:rPr>
        <w:t>Порядка</w:t>
      </w:r>
      <w:r w:rsidR="008B089C" w:rsidRPr="00EA0E4E">
        <w:rPr>
          <w:rFonts w:cs="Times New Roman"/>
          <w:szCs w:val="28"/>
        </w:rPr>
        <w:t xml:space="preserve">, </w:t>
      </w:r>
      <w:r w:rsidR="0062226C" w:rsidRPr="00EA0E4E">
        <w:rPr>
          <w:rFonts w:cs="Times New Roman"/>
          <w:szCs w:val="28"/>
        </w:rPr>
        <w:t>туристск</w:t>
      </w:r>
      <w:r w:rsidR="00DB344B" w:rsidRPr="00EA0E4E">
        <w:rPr>
          <w:rFonts w:cs="Times New Roman"/>
          <w:szCs w:val="28"/>
        </w:rPr>
        <w:t xml:space="preserve">ий </w:t>
      </w:r>
      <w:r w:rsidR="0062226C" w:rsidRPr="00EA0E4E">
        <w:rPr>
          <w:rFonts w:cs="Times New Roman"/>
          <w:szCs w:val="28"/>
        </w:rPr>
        <w:t>маршрут исключается из списка</w:t>
      </w:r>
      <w:r w:rsidR="00A3765C" w:rsidRPr="00EA0E4E">
        <w:rPr>
          <w:rFonts w:cs="Times New Roman"/>
          <w:szCs w:val="28"/>
        </w:rPr>
        <w:t xml:space="preserve"> рекомендуемых</w:t>
      </w:r>
      <w:r w:rsidR="00DB344B" w:rsidRPr="00EA0E4E">
        <w:rPr>
          <w:rFonts w:cs="Times New Roman"/>
          <w:szCs w:val="28"/>
        </w:rPr>
        <w:t xml:space="preserve"> туристских маршрутов путем издания приказа Министерства об исключении туристского маршрута из списка рекомендуемых туристских маршрутов.</w:t>
      </w:r>
    </w:p>
    <w:p w:rsidR="00DB344B" w:rsidRDefault="00F55DAF" w:rsidP="00DB344B">
      <w:pPr>
        <w:jc w:val="both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Ответственный специалист</w:t>
      </w:r>
      <w:r w:rsidR="00DB344B" w:rsidRPr="00EA0E4E">
        <w:rPr>
          <w:rFonts w:cs="Times New Roman"/>
          <w:szCs w:val="28"/>
        </w:rPr>
        <w:t xml:space="preserve"> в течение </w:t>
      </w:r>
      <w:r w:rsidR="008D7E34" w:rsidRPr="00EA0E4E">
        <w:rPr>
          <w:rFonts w:cs="Times New Roman"/>
          <w:szCs w:val="28"/>
        </w:rPr>
        <w:t xml:space="preserve">трех </w:t>
      </w:r>
      <w:r w:rsidR="00DB344B" w:rsidRPr="00EA0E4E">
        <w:rPr>
          <w:rFonts w:cs="Times New Roman"/>
          <w:szCs w:val="28"/>
        </w:rPr>
        <w:t xml:space="preserve">дней со дня издания приказа </w:t>
      </w:r>
      <w:r w:rsidR="00FF4EDF" w:rsidRPr="00EA0E4E">
        <w:rPr>
          <w:rFonts w:cs="Times New Roman"/>
          <w:szCs w:val="28"/>
        </w:rPr>
        <w:t>размещает</w:t>
      </w:r>
      <w:r w:rsidR="00DB344B" w:rsidRPr="00EA0E4E">
        <w:rPr>
          <w:rFonts w:cs="Times New Roman"/>
          <w:szCs w:val="28"/>
        </w:rPr>
        <w:t xml:space="preserve"> </w:t>
      </w:r>
      <w:r w:rsidR="00FF4EDF" w:rsidRPr="00EA0E4E">
        <w:rPr>
          <w:rFonts w:cs="Times New Roman"/>
          <w:szCs w:val="28"/>
        </w:rPr>
        <w:t xml:space="preserve">указанный приказ и осуществляет актуализацию списка рекомендуемых туристских маршрутов </w:t>
      </w:r>
      <w:r w:rsidR="00DB344B" w:rsidRPr="00EA0E4E">
        <w:rPr>
          <w:rFonts w:cs="Times New Roman"/>
          <w:szCs w:val="28"/>
        </w:rPr>
        <w:t>на официальном сайте Министерства (</w:t>
      </w:r>
      <w:hyperlink r:id="rId13" w:history="1">
        <w:r w:rsidR="00DB344B" w:rsidRPr="00EA0E4E">
          <w:rPr>
            <w:rStyle w:val="a4"/>
            <w:rFonts w:cs="Times New Roman"/>
            <w:szCs w:val="28"/>
          </w:rPr>
          <w:t>https://econom.nso.ru/</w:t>
        </w:r>
      </w:hyperlink>
      <w:r w:rsidR="00DB344B" w:rsidRPr="00EA0E4E">
        <w:rPr>
          <w:rFonts w:cs="Times New Roman"/>
          <w:szCs w:val="28"/>
        </w:rPr>
        <w:t>) и Туристическом портале Новосибирской области (</w:t>
      </w:r>
      <w:hyperlink r:id="rId14" w:history="1">
        <w:r w:rsidR="00DB344B" w:rsidRPr="00EA0E4E">
          <w:rPr>
            <w:rStyle w:val="a4"/>
            <w:rFonts w:cs="Times New Roman"/>
            <w:szCs w:val="28"/>
          </w:rPr>
          <w:t>http://turizm.nso.ru</w:t>
        </w:r>
      </w:hyperlink>
      <w:r w:rsidR="00DB344B" w:rsidRPr="00EA0E4E">
        <w:rPr>
          <w:rFonts w:cs="Times New Roman"/>
          <w:szCs w:val="28"/>
        </w:rPr>
        <w:t xml:space="preserve">) в информационно-телекоммуникационной сети «Интернет». </w:t>
      </w:r>
    </w:p>
    <w:p w:rsidR="00D31E22" w:rsidRDefault="00D31E22" w:rsidP="00DB344B">
      <w:pPr>
        <w:jc w:val="both"/>
        <w:rPr>
          <w:rFonts w:cs="Times New Roman"/>
          <w:szCs w:val="28"/>
        </w:rPr>
      </w:pPr>
    </w:p>
    <w:p w:rsidR="00D31E22" w:rsidRDefault="00D31E22" w:rsidP="00DB344B">
      <w:pPr>
        <w:jc w:val="both"/>
        <w:rPr>
          <w:rFonts w:cs="Times New Roman"/>
          <w:szCs w:val="28"/>
        </w:rPr>
      </w:pPr>
    </w:p>
    <w:p w:rsidR="00D31E22" w:rsidRPr="00EA0E4E" w:rsidRDefault="00D31E22" w:rsidP="00DB344B">
      <w:pPr>
        <w:jc w:val="both"/>
        <w:rPr>
          <w:rFonts w:cs="Times New Roman"/>
          <w:szCs w:val="28"/>
        </w:rPr>
      </w:pPr>
    </w:p>
    <w:p w:rsidR="00B313EB" w:rsidRPr="00EA0E4E" w:rsidRDefault="00B313EB" w:rsidP="00B313EB">
      <w:pPr>
        <w:ind w:firstLine="0"/>
        <w:jc w:val="center"/>
        <w:rPr>
          <w:rFonts w:cs="Times New Roman"/>
          <w:szCs w:val="28"/>
        </w:rPr>
      </w:pPr>
      <w:r w:rsidRPr="00EA0E4E">
        <w:rPr>
          <w:rFonts w:cs="Times New Roman"/>
          <w:szCs w:val="28"/>
        </w:rPr>
        <w:t>_________</w:t>
      </w:r>
    </w:p>
    <w:sectPr w:rsidR="00B313EB" w:rsidRPr="00EA0E4E" w:rsidSect="00EA0E4E">
      <w:headerReference w:type="default" r:id="rId15"/>
      <w:pgSz w:w="11906" w:h="16838"/>
      <w:pgMar w:top="1276" w:right="567" w:bottom="113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3C6" w:rsidRDefault="005153C6" w:rsidP="008E6B55">
      <w:r>
        <w:separator/>
      </w:r>
    </w:p>
  </w:endnote>
  <w:endnote w:type="continuationSeparator" w:id="0">
    <w:p w:rsidR="005153C6" w:rsidRDefault="005153C6" w:rsidP="008E6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3C6" w:rsidRDefault="005153C6" w:rsidP="008E6B55">
      <w:r>
        <w:separator/>
      </w:r>
    </w:p>
  </w:footnote>
  <w:footnote w:type="continuationSeparator" w:id="0">
    <w:p w:rsidR="005153C6" w:rsidRDefault="005153C6" w:rsidP="008E6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0673907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1A0944" w:rsidRPr="001A0944" w:rsidRDefault="001A0944">
        <w:pPr>
          <w:pStyle w:val="a8"/>
          <w:jc w:val="center"/>
          <w:rPr>
            <w:sz w:val="20"/>
          </w:rPr>
        </w:pPr>
        <w:r w:rsidRPr="001A0944">
          <w:rPr>
            <w:sz w:val="20"/>
          </w:rPr>
          <w:fldChar w:fldCharType="begin"/>
        </w:r>
        <w:r w:rsidRPr="001A0944">
          <w:rPr>
            <w:sz w:val="20"/>
          </w:rPr>
          <w:instrText>PAGE   \* MERGEFORMAT</w:instrText>
        </w:r>
        <w:r w:rsidRPr="001A0944">
          <w:rPr>
            <w:sz w:val="20"/>
          </w:rPr>
          <w:fldChar w:fldCharType="separate"/>
        </w:r>
        <w:r w:rsidR="009B5769">
          <w:rPr>
            <w:noProof/>
            <w:sz w:val="20"/>
          </w:rPr>
          <w:t>5</w:t>
        </w:r>
        <w:r w:rsidRPr="001A0944">
          <w:rPr>
            <w:sz w:val="20"/>
          </w:rPr>
          <w:fldChar w:fldCharType="end"/>
        </w:r>
      </w:p>
    </w:sdtContent>
  </w:sdt>
  <w:p w:rsidR="008E6B55" w:rsidRPr="001A0944" w:rsidRDefault="008E6B55">
    <w:pPr>
      <w:pStyle w:val="a8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827A5"/>
    <w:multiLevelType w:val="hybridMultilevel"/>
    <w:tmpl w:val="F20689B4"/>
    <w:lvl w:ilvl="0" w:tplc="4B0A331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C"/>
    <w:rsid w:val="00000984"/>
    <w:rsid w:val="00001C5A"/>
    <w:rsid w:val="00031544"/>
    <w:rsid w:val="0003164A"/>
    <w:rsid w:val="000620B0"/>
    <w:rsid w:val="000670FD"/>
    <w:rsid w:val="00070930"/>
    <w:rsid w:val="00087E55"/>
    <w:rsid w:val="00090040"/>
    <w:rsid w:val="000B34E0"/>
    <w:rsid w:val="000C787B"/>
    <w:rsid w:val="000D522F"/>
    <w:rsid w:val="000D7184"/>
    <w:rsid w:val="000E1076"/>
    <w:rsid w:val="000E550B"/>
    <w:rsid w:val="000F72D8"/>
    <w:rsid w:val="0010227F"/>
    <w:rsid w:val="00120F45"/>
    <w:rsid w:val="0013499B"/>
    <w:rsid w:val="00137EF1"/>
    <w:rsid w:val="00143248"/>
    <w:rsid w:val="0017119C"/>
    <w:rsid w:val="001A0944"/>
    <w:rsid w:val="001B2648"/>
    <w:rsid w:val="001C5F21"/>
    <w:rsid w:val="001F0A22"/>
    <w:rsid w:val="001F365D"/>
    <w:rsid w:val="0020001C"/>
    <w:rsid w:val="002052C0"/>
    <w:rsid w:val="00206E65"/>
    <w:rsid w:val="0021213A"/>
    <w:rsid w:val="0021789C"/>
    <w:rsid w:val="00231B9B"/>
    <w:rsid w:val="002371F4"/>
    <w:rsid w:val="00237634"/>
    <w:rsid w:val="00242AB8"/>
    <w:rsid w:val="002560B6"/>
    <w:rsid w:val="00257F60"/>
    <w:rsid w:val="00266306"/>
    <w:rsid w:val="00280E43"/>
    <w:rsid w:val="00282949"/>
    <w:rsid w:val="002A504F"/>
    <w:rsid w:val="002B258D"/>
    <w:rsid w:val="002D1F3B"/>
    <w:rsid w:val="002D7DFB"/>
    <w:rsid w:val="002E38A7"/>
    <w:rsid w:val="002F42AE"/>
    <w:rsid w:val="00310417"/>
    <w:rsid w:val="00336EE3"/>
    <w:rsid w:val="00345C5E"/>
    <w:rsid w:val="00356083"/>
    <w:rsid w:val="0036220B"/>
    <w:rsid w:val="00367289"/>
    <w:rsid w:val="00367527"/>
    <w:rsid w:val="00370ADF"/>
    <w:rsid w:val="003A2B9C"/>
    <w:rsid w:val="003A63CD"/>
    <w:rsid w:val="003B5095"/>
    <w:rsid w:val="003B564C"/>
    <w:rsid w:val="003B58AD"/>
    <w:rsid w:val="003B6513"/>
    <w:rsid w:val="003C29F7"/>
    <w:rsid w:val="003C37DB"/>
    <w:rsid w:val="003E49AD"/>
    <w:rsid w:val="003E7BB5"/>
    <w:rsid w:val="0040495F"/>
    <w:rsid w:val="004158D7"/>
    <w:rsid w:val="00422AE3"/>
    <w:rsid w:val="0042564F"/>
    <w:rsid w:val="00437F04"/>
    <w:rsid w:val="00442A3A"/>
    <w:rsid w:val="004504B4"/>
    <w:rsid w:val="00476A04"/>
    <w:rsid w:val="004B1745"/>
    <w:rsid w:val="004B18D3"/>
    <w:rsid w:val="004B35EF"/>
    <w:rsid w:val="004B5B87"/>
    <w:rsid w:val="004C47AA"/>
    <w:rsid w:val="004C48BE"/>
    <w:rsid w:val="004C4A8F"/>
    <w:rsid w:val="004F0B4E"/>
    <w:rsid w:val="00507747"/>
    <w:rsid w:val="005153C6"/>
    <w:rsid w:val="0052040C"/>
    <w:rsid w:val="00522396"/>
    <w:rsid w:val="005272C9"/>
    <w:rsid w:val="00531C40"/>
    <w:rsid w:val="005346A2"/>
    <w:rsid w:val="0055566F"/>
    <w:rsid w:val="0057423F"/>
    <w:rsid w:val="00581EE4"/>
    <w:rsid w:val="005A343F"/>
    <w:rsid w:val="005A6352"/>
    <w:rsid w:val="005B2AAB"/>
    <w:rsid w:val="00613B6F"/>
    <w:rsid w:val="0062226C"/>
    <w:rsid w:val="00622A0C"/>
    <w:rsid w:val="00623884"/>
    <w:rsid w:val="00627F47"/>
    <w:rsid w:val="00633052"/>
    <w:rsid w:val="006404EF"/>
    <w:rsid w:val="006435D1"/>
    <w:rsid w:val="0065743A"/>
    <w:rsid w:val="00666F38"/>
    <w:rsid w:val="00671545"/>
    <w:rsid w:val="00671ABD"/>
    <w:rsid w:val="006770DC"/>
    <w:rsid w:val="006B57C4"/>
    <w:rsid w:val="006D09DD"/>
    <w:rsid w:val="006E3FF8"/>
    <w:rsid w:val="006E468F"/>
    <w:rsid w:val="00713308"/>
    <w:rsid w:val="0072576C"/>
    <w:rsid w:val="00732405"/>
    <w:rsid w:val="00745C58"/>
    <w:rsid w:val="00751E75"/>
    <w:rsid w:val="00757CA0"/>
    <w:rsid w:val="00762BC9"/>
    <w:rsid w:val="00764471"/>
    <w:rsid w:val="007735D4"/>
    <w:rsid w:val="007803F4"/>
    <w:rsid w:val="00782492"/>
    <w:rsid w:val="00786158"/>
    <w:rsid w:val="00790391"/>
    <w:rsid w:val="00796A76"/>
    <w:rsid w:val="007B34FB"/>
    <w:rsid w:val="007C0139"/>
    <w:rsid w:val="007C2F92"/>
    <w:rsid w:val="007D02B0"/>
    <w:rsid w:val="007E2847"/>
    <w:rsid w:val="007E2D5B"/>
    <w:rsid w:val="007F195D"/>
    <w:rsid w:val="00803370"/>
    <w:rsid w:val="00826E10"/>
    <w:rsid w:val="008270BB"/>
    <w:rsid w:val="00836175"/>
    <w:rsid w:val="008442DE"/>
    <w:rsid w:val="008534F3"/>
    <w:rsid w:val="00862156"/>
    <w:rsid w:val="008753C3"/>
    <w:rsid w:val="008A33D6"/>
    <w:rsid w:val="008B02D1"/>
    <w:rsid w:val="008B089C"/>
    <w:rsid w:val="008B1054"/>
    <w:rsid w:val="008B3062"/>
    <w:rsid w:val="008B3E5B"/>
    <w:rsid w:val="008B5B0B"/>
    <w:rsid w:val="008B76C1"/>
    <w:rsid w:val="008C1C14"/>
    <w:rsid w:val="008D02BE"/>
    <w:rsid w:val="008D1AB8"/>
    <w:rsid w:val="008D7DD1"/>
    <w:rsid w:val="008D7E34"/>
    <w:rsid w:val="008E0DAD"/>
    <w:rsid w:val="008E6B55"/>
    <w:rsid w:val="009221ED"/>
    <w:rsid w:val="009418B3"/>
    <w:rsid w:val="00941D71"/>
    <w:rsid w:val="00951DEB"/>
    <w:rsid w:val="0095396A"/>
    <w:rsid w:val="0096003E"/>
    <w:rsid w:val="00995FFF"/>
    <w:rsid w:val="009B128E"/>
    <w:rsid w:val="009B5435"/>
    <w:rsid w:val="009B5769"/>
    <w:rsid w:val="009C1DAF"/>
    <w:rsid w:val="009C4D3D"/>
    <w:rsid w:val="009F0173"/>
    <w:rsid w:val="00A00061"/>
    <w:rsid w:val="00A013D2"/>
    <w:rsid w:val="00A061B3"/>
    <w:rsid w:val="00A079EE"/>
    <w:rsid w:val="00A14449"/>
    <w:rsid w:val="00A24B23"/>
    <w:rsid w:val="00A3765C"/>
    <w:rsid w:val="00A37DCD"/>
    <w:rsid w:val="00A40E82"/>
    <w:rsid w:val="00A426C6"/>
    <w:rsid w:val="00A44FF7"/>
    <w:rsid w:val="00A50708"/>
    <w:rsid w:val="00A67A96"/>
    <w:rsid w:val="00A81653"/>
    <w:rsid w:val="00A8614C"/>
    <w:rsid w:val="00AB5246"/>
    <w:rsid w:val="00AC155D"/>
    <w:rsid w:val="00AC54AA"/>
    <w:rsid w:val="00AD4DA5"/>
    <w:rsid w:val="00AE2E75"/>
    <w:rsid w:val="00AE7EAA"/>
    <w:rsid w:val="00AF0927"/>
    <w:rsid w:val="00B045A2"/>
    <w:rsid w:val="00B06678"/>
    <w:rsid w:val="00B203D6"/>
    <w:rsid w:val="00B313EB"/>
    <w:rsid w:val="00B357A8"/>
    <w:rsid w:val="00B41AF2"/>
    <w:rsid w:val="00B50745"/>
    <w:rsid w:val="00B531BF"/>
    <w:rsid w:val="00B55D37"/>
    <w:rsid w:val="00B67F12"/>
    <w:rsid w:val="00B83D8D"/>
    <w:rsid w:val="00BA6EA6"/>
    <w:rsid w:val="00BB1CED"/>
    <w:rsid w:val="00BC0D57"/>
    <w:rsid w:val="00BD445D"/>
    <w:rsid w:val="00BF08D2"/>
    <w:rsid w:val="00C07BC4"/>
    <w:rsid w:val="00C24B37"/>
    <w:rsid w:val="00C37B00"/>
    <w:rsid w:val="00C44387"/>
    <w:rsid w:val="00C461A0"/>
    <w:rsid w:val="00C5265E"/>
    <w:rsid w:val="00C52C57"/>
    <w:rsid w:val="00C668D3"/>
    <w:rsid w:val="00C67B07"/>
    <w:rsid w:val="00C81BC7"/>
    <w:rsid w:val="00C824E0"/>
    <w:rsid w:val="00C92A65"/>
    <w:rsid w:val="00CB3600"/>
    <w:rsid w:val="00CD5556"/>
    <w:rsid w:val="00D00164"/>
    <w:rsid w:val="00D037FA"/>
    <w:rsid w:val="00D065B5"/>
    <w:rsid w:val="00D1023C"/>
    <w:rsid w:val="00D27163"/>
    <w:rsid w:val="00D31E22"/>
    <w:rsid w:val="00D36FCE"/>
    <w:rsid w:val="00D519CB"/>
    <w:rsid w:val="00D53231"/>
    <w:rsid w:val="00D554D3"/>
    <w:rsid w:val="00D5735B"/>
    <w:rsid w:val="00D62AF1"/>
    <w:rsid w:val="00D8015C"/>
    <w:rsid w:val="00D91CA4"/>
    <w:rsid w:val="00D94B36"/>
    <w:rsid w:val="00D94F51"/>
    <w:rsid w:val="00DA0C71"/>
    <w:rsid w:val="00DA7CB7"/>
    <w:rsid w:val="00DB344B"/>
    <w:rsid w:val="00DB57D2"/>
    <w:rsid w:val="00DB6F4F"/>
    <w:rsid w:val="00DB7222"/>
    <w:rsid w:val="00DC0CFF"/>
    <w:rsid w:val="00DE6D0B"/>
    <w:rsid w:val="00DF4702"/>
    <w:rsid w:val="00E01E6E"/>
    <w:rsid w:val="00E046C4"/>
    <w:rsid w:val="00E115C2"/>
    <w:rsid w:val="00E20490"/>
    <w:rsid w:val="00E37B45"/>
    <w:rsid w:val="00E40C8F"/>
    <w:rsid w:val="00E45BF3"/>
    <w:rsid w:val="00E534C6"/>
    <w:rsid w:val="00E54FBF"/>
    <w:rsid w:val="00E64636"/>
    <w:rsid w:val="00E771DB"/>
    <w:rsid w:val="00E8684A"/>
    <w:rsid w:val="00E96438"/>
    <w:rsid w:val="00E96832"/>
    <w:rsid w:val="00E96A75"/>
    <w:rsid w:val="00EA0E4E"/>
    <w:rsid w:val="00EB5015"/>
    <w:rsid w:val="00EC5AF3"/>
    <w:rsid w:val="00ED12C0"/>
    <w:rsid w:val="00F171E6"/>
    <w:rsid w:val="00F22806"/>
    <w:rsid w:val="00F44FCD"/>
    <w:rsid w:val="00F50882"/>
    <w:rsid w:val="00F50C0A"/>
    <w:rsid w:val="00F55DAF"/>
    <w:rsid w:val="00F677CC"/>
    <w:rsid w:val="00F741E1"/>
    <w:rsid w:val="00F7582C"/>
    <w:rsid w:val="00FA346D"/>
    <w:rsid w:val="00FB33D9"/>
    <w:rsid w:val="00FC07B3"/>
    <w:rsid w:val="00FD7A68"/>
    <w:rsid w:val="00FE1323"/>
    <w:rsid w:val="00FE41A6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6EB977-28ED-4F84-BC7C-AC67FA9CA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2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6463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003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003E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B18D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E6B5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E6B55"/>
  </w:style>
  <w:style w:type="paragraph" w:styleId="aa">
    <w:name w:val="footer"/>
    <w:basedOn w:val="a"/>
    <w:link w:val="ab"/>
    <w:uiPriority w:val="99"/>
    <w:unhideWhenUsed/>
    <w:rsid w:val="008E6B5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E6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urizm.nso.ru/" TargetMode="External"/><Relationship Id="rId13" Type="http://schemas.openxmlformats.org/officeDocument/2006/relationships/hyperlink" Target="https://econom.ns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conom.nso.ru/" TargetMode="External"/><Relationship Id="rId12" Type="http://schemas.openxmlformats.org/officeDocument/2006/relationships/hyperlink" Target="http://turizm.nso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conom.nso.ru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esk@ns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rv@nso.ru" TargetMode="External"/><Relationship Id="rId14" Type="http://schemas.openxmlformats.org/officeDocument/2006/relationships/hyperlink" Target="http://turizm.ns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1720</Words>
  <Characters>9808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Сизикова Ирина Викторовна</dc:creator>
  <cp:keywords/>
  <dc:description/>
  <cp:lastModifiedBy>Сизикова Ирина Викторовна</cp:lastModifiedBy>
  <cp:revision>3</cp:revision>
  <cp:lastPrinted>2020-02-27T05:55:00Z</cp:lastPrinted>
  <dcterms:created xsi:type="dcterms:W3CDTF">2020-02-27T10:01:00Z</dcterms:created>
  <dcterms:modified xsi:type="dcterms:W3CDTF">2020-02-27T10:10:00Z</dcterms:modified>
</cp:coreProperties>
</file>