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C4" w:rsidRPr="00521D72" w:rsidRDefault="003938C4" w:rsidP="003938C4">
      <w:pPr>
        <w:widowControl w:val="0"/>
        <w:jc w:val="right"/>
      </w:pPr>
      <w:r w:rsidRPr="00521D72">
        <w:t>У</w:t>
      </w:r>
      <w:r>
        <w:t>ТВЕРЖДЕН</w:t>
      </w:r>
    </w:p>
    <w:p w:rsidR="003938C4" w:rsidRPr="00521D72" w:rsidRDefault="003938C4" w:rsidP="003938C4">
      <w:pPr>
        <w:widowControl w:val="0"/>
        <w:jc w:val="right"/>
      </w:pPr>
      <w:r w:rsidRPr="00521D72">
        <w:t>приказом министерства</w:t>
      </w:r>
    </w:p>
    <w:p w:rsidR="003938C4" w:rsidRPr="00521D72" w:rsidRDefault="003938C4" w:rsidP="003938C4">
      <w:pPr>
        <w:widowControl w:val="0"/>
        <w:jc w:val="right"/>
      </w:pPr>
      <w:r w:rsidRPr="00521D72">
        <w:t>строительства Новосибирской области</w:t>
      </w:r>
    </w:p>
    <w:p w:rsidR="003938C4" w:rsidRPr="00521D72" w:rsidRDefault="003938C4" w:rsidP="003938C4">
      <w:pPr>
        <w:widowControl w:val="0"/>
        <w:jc w:val="right"/>
      </w:pPr>
      <w:r w:rsidRPr="00521D72">
        <w:t>от «___» _______20</w:t>
      </w:r>
      <w:r>
        <w:t>2__</w:t>
      </w:r>
      <w:r w:rsidRPr="00521D72">
        <w:t xml:space="preserve"> №____</w:t>
      </w:r>
    </w:p>
    <w:p w:rsidR="003938C4" w:rsidRDefault="003938C4" w:rsidP="003938C4">
      <w:pPr>
        <w:widowControl w:val="0"/>
        <w:jc w:val="center"/>
        <w:rPr>
          <w:b/>
        </w:rPr>
      </w:pPr>
    </w:p>
    <w:p w:rsidR="003938C4" w:rsidRDefault="003938C4" w:rsidP="003938C4">
      <w:pPr>
        <w:widowControl w:val="0"/>
        <w:jc w:val="center"/>
        <w:rPr>
          <w:b/>
        </w:rPr>
      </w:pPr>
    </w:p>
    <w:p w:rsidR="003938C4" w:rsidRPr="00651CC6" w:rsidRDefault="003938C4" w:rsidP="003938C4">
      <w:pPr>
        <w:widowControl w:val="0"/>
        <w:jc w:val="center"/>
        <w:rPr>
          <w:b/>
        </w:rPr>
      </w:pPr>
    </w:p>
    <w:p w:rsidR="003938C4" w:rsidRPr="00651CC6" w:rsidRDefault="003938C4" w:rsidP="003938C4">
      <w:pPr>
        <w:widowControl w:val="0"/>
        <w:jc w:val="center"/>
        <w:rPr>
          <w:b/>
        </w:rPr>
      </w:pPr>
      <w:r w:rsidRPr="00651CC6">
        <w:rPr>
          <w:b/>
        </w:rPr>
        <w:t>СОСТАВ</w:t>
      </w:r>
    </w:p>
    <w:p w:rsidR="003938C4" w:rsidRDefault="003938C4" w:rsidP="003938C4">
      <w:pPr>
        <w:widowControl w:val="0"/>
        <w:jc w:val="center"/>
        <w:rPr>
          <w:b/>
        </w:rPr>
      </w:pPr>
      <w:r w:rsidRPr="00651CC6">
        <w:rPr>
          <w:b/>
        </w:rPr>
        <w:t>НАУЧНО-ТЕХНИЧЕСКОГО СОВЕТА ПРИ МИНИСТЕРСТВЕ СТРОИТЕЛЬСТВА НОВОСИБИРСКОЙ ОБЛАСТИ</w:t>
      </w:r>
    </w:p>
    <w:p w:rsidR="003938C4" w:rsidRPr="00BF495E" w:rsidRDefault="003938C4" w:rsidP="003938C4">
      <w:pPr>
        <w:widowControl w:val="0"/>
        <w:jc w:val="center"/>
      </w:pPr>
      <w:r>
        <w:t>(далее – Совет)</w:t>
      </w:r>
    </w:p>
    <w:p w:rsidR="003938C4" w:rsidRPr="00651CC6" w:rsidRDefault="003938C4" w:rsidP="003938C4">
      <w:pPr>
        <w:widowControl w:val="0"/>
        <w:autoSpaceDE/>
        <w:autoSpaceDN/>
        <w:spacing w:after="1" w:line="259" w:lineRule="auto"/>
        <w:rPr>
          <w:rFonts w:eastAsiaTheme="minorHAnsi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40"/>
        <w:gridCol w:w="6508"/>
      </w:tblGrid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BF495E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95E">
              <w:rPr>
                <w:rFonts w:ascii="Times New Roman" w:hAnsi="Times New Roman" w:cs="Times New Roman"/>
                <w:sz w:val="28"/>
                <w:szCs w:val="28"/>
              </w:rPr>
              <w:t>Колмаков</w:t>
            </w:r>
          </w:p>
          <w:p w:rsidR="003938C4" w:rsidRPr="00BF495E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95E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BF495E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95E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строительства Новосибирской области, председатель Совета;</w:t>
            </w:r>
          </w:p>
        </w:tc>
      </w:tr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Самсонова</w:t>
            </w:r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главный эксперт отдела жилищного строительства министерства строительства Новосибирской области, секретарь Совета;</w:t>
            </w:r>
          </w:p>
        </w:tc>
      </w:tr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Андрей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 Федерального государственного бюджетного образовательного учреждения высшего образования «Сибирский государственный университет путей сообщения» (СГУПС) (по согласованию);</w:t>
            </w:r>
          </w:p>
        </w:tc>
      </w:tr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Аверьяскин</w:t>
            </w:r>
            <w:proofErr w:type="spellEnd"/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51CC6">
              <w:rPr>
                <w:sz w:val="28"/>
                <w:szCs w:val="28"/>
              </w:rPr>
              <w:t>директор государственного автономного профессионального образовательного учреждения Новосибирской области «Новосибирский архитектурно-строительный колледж» (ГАПОУ НСО «НАСК») (по согласованию);</w:t>
            </w:r>
          </w:p>
        </w:tc>
      </w:tr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Астафьева</w:t>
            </w:r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Нина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профессионального образовательного учреждения Новосибирской области «Новосибирский строительно-монтажный колледж» (ГБПОУ НСО «НСМК») (по согласованию);</w:t>
            </w:r>
          </w:p>
        </w:tc>
      </w:tr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Бутримов</w:t>
            </w:r>
            <w:proofErr w:type="spellEnd"/>
            <w:r w:rsidRPr="00651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директор ГКУ НСО «Управление капитального строительства»;</w:t>
            </w:r>
          </w:p>
        </w:tc>
      </w:tr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Ольга Руслановна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жилищного строительства министерства строительства Новосибирской области;</w:t>
            </w:r>
          </w:p>
        </w:tc>
      </w:tr>
      <w:tr w:rsidR="003938C4" w:rsidRPr="00651CC6" w:rsidTr="00CB1448">
        <w:trPr>
          <w:trHeight w:val="1122"/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Свинарчук</w:t>
            </w:r>
            <w:proofErr w:type="spellEnd"/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3938C4">
            <w:pPr>
              <w:pStyle w:val="ConsPlusNormal"/>
              <w:jc w:val="both"/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Новосибирской области «Государственная вневедомственная экспертиза Новосибирской области»;</w:t>
            </w:r>
            <w:bookmarkStart w:id="0" w:name="_GoBack"/>
            <w:bookmarkEnd w:id="0"/>
          </w:p>
        </w:tc>
      </w:tr>
      <w:tr w:rsidR="003938C4" w:rsidRPr="00651CC6" w:rsidTr="00CB1448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1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Шпанко</w:t>
            </w:r>
            <w:proofErr w:type="spellEnd"/>
          </w:p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3938C4" w:rsidRPr="00651CC6" w:rsidRDefault="003938C4" w:rsidP="00CB1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 государственного образовательного учреждения высшего профессионального образования «Новосибирский государственный архитектурно-строительный университет (</w:t>
            </w:r>
            <w:proofErr w:type="spellStart"/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Сибстрин</w:t>
            </w:r>
            <w:proofErr w:type="spellEnd"/>
            <w:r w:rsidRPr="00651CC6">
              <w:rPr>
                <w:rFonts w:ascii="Times New Roman" w:hAnsi="Times New Roman" w:cs="Times New Roman"/>
                <w:sz w:val="28"/>
                <w:szCs w:val="28"/>
              </w:rPr>
              <w:t>)» (по согласованию).</w:t>
            </w:r>
          </w:p>
        </w:tc>
      </w:tr>
    </w:tbl>
    <w:p w:rsidR="003938C4" w:rsidRPr="00521D72" w:rsidRDefault="003938C4" w:rsidP="003938C4">
      <w:pPr>
        <w:widowControl w:val="0"/>
        <w:ind w:firstLine="709"/>
        <w:jc w:val="both"/>
      </w:pPr>
    </w:p>
    <w:p w:rsidR="003938C4" w:rsidRPr="00521D72" w:rsidRDefault="003938C4" w:rsidP="003938C4">
      <w:pPr>
        <w:widowControl w:val="0"/>
        <w:ind w:firstLine="709"/>
        <w:jc w:val="both"/>
      </w:pPr>
    </w:p>
    <w:p w:rsidR="003938C4" w:rsidRPr="00521D72" w:rsidRDefault="003938C4" w:rsidP="003938C4">
      <w:pPr>
        <w:widowControl w:val="0"/>
        <w:ind w:firstLine="709"/>
        <w:jc w:val="both"/>
      </w:pPr>
    </w:p>
    <w:p w:rsidR="003938C4" w:rsidRPr="00651CC6" w:rsidRDefault="003938C4" w:rsidP="003938C4">
      <w:pPr>
        <w:widowControl w:val="0"/>
        <w:autoSpaceDE/>
        <w:autoSpaceDN/>
        <w:jc w:val="center"/>
      </w:pPr>
      <w:r w:rsidRPr="00521D72">
        <w:t>___________________</w:t>
      </w:r>
    </w:p>
    <w:p w:rsidR="004B2B36" w:rsidRDefault="004B2B36"/>
    <w:sectPr w:rsidR="004B2B36" w:rsidSect="003938C4">
      <w:headerReference w:type="default" r:id="rId6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93" w:rsidRDefault="00376793" w:rsidP="003938C4">
      <w:r>
        <w:separator/>
      </w:r>
    </w:p>
  </w:endnote>
  <w:endnote w:type="continuationSeparator" w:id="0">
    <w:p w:rsidR="00376793" w:rsidRDefault="00376793" w:rsidP="0039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93" w:rsidRDefault="00376793" w:rsidP="003938C4">
      <w:r>
        <w:separator/>
      </w:r>
    </w:p>
  </w:footnote>
  <w:footnote w:type="continuationSeparator" w:id="0">
    <w:p w:rsidR="00376793" w:rsidRDefault="00376793" w:rsidP="0039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802356"/>
      <w:docPartObj>
        <w:docPartGallery w:val="Page Numbers (Top of Page)"/>
        <w:docPartUnique/>
      </w:docPartObj>
    </w:sdtPr>
    <w:sdtContent>
      <w:p w:rsidR="003938C4" w:rsidRDefault="003938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5695" w:rsidRDefault="00376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C4"/>
    <w:rsid w:val="00376793"/>
    <w:rsid w:val="003938C4"/>
    <w:rsid w:val="004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74BB9-96AF-4DC8-91AC-47FB9BD4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8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3938C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38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38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938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38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Елена Владимировна</dc:creator>
  <cp:keywords/>
  <dc:description/>
  <cp:lastModifiedBy>Самсонова Елена Владимировна</cp:lastModifiedBy>
  <cp:revision>1</cp:revision>
  <dcterms:created xsi:type="dcterms:W3CDTF">2022-03-25T08:21:00Z</dcterms:created>
  <dcterms:modified xsi:type="dcterms:W3CDTF">2022-03-25T08:28:00Z</dcterms:modified>
</cp:coreProperties>
</file>