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DE" w:rsidRPr="007C1DDE" w:rsidRDefault="001519A7" w:rsidP="00C03299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237BD3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bookmarkStart w:id="0" w:name="_GoBack"/>
      <w:bookmarkEnd w:id="0"/>
    </w:p>
    <w:p w:rsidR="007C1DDE" w:rsidRDefault="007C1DDE" w:rsidP="00C03299">
      <w:pPr>
        <w:spacing w:after="0" w:line="240" w:lineRule="auto"/>
        <w:ind w:left="652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1DDE">
        <w:rPr>
          <w:rFonts w:ascii="Times New Roman" w:eastAsia="Calibri" w:hAnsi="Times New Roman" w:cs="Times New Roman"/>
          <w:sz w:val="28"/>
          <w:szCs w:val="28"/>
        </w:rPr>
        <w:t>к Примерному положению о пункте проката технических средств реабилитации</w:t>
      </w:r>
      <w:r w:rsidR="001519A7">
        <w:rPr>
          <w:rFonts w:ascii="Times New Roman" w:eastAsia="Calibri" w:hAnsi="Times New Roman" w:cs="Times New Roman"/>
          <w:sz w:val="28"/>
          <w:szCs w:val="28"/>
        </w:rPr>
        <w:t>, выдаваемых</w:t>
      </w:r>
      <w:r w:rsidRPr="007C1DDE">
        <w:rPr>
          <w:rFonts w:ascii="Times New Roman" w:eastAsia="Calibri" w:hAnsi="Times New Roman" w:cs="Times New Roman"/>
          <w:sz w:val="28"/>
          <w:szCs w:val="28"/>
        </w:rPr>
        <w:t xml:space="preserve"> в рамках системы долговременного ухода</w:t>
      </w:r>
    </w:p>
    <w:p w:rsidR="007C1DDE" w:rsidRDefault="007C1DDE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299" w:rsidRDefault="00C03299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299" w:rsidRDefault="00C03299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19A7" w:rsidRDefault="001519A7" w:rsidP="001519A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1519A7" w:rsidRPr="00422A65" w:rsidRDefault="001519A7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C03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Договор</w:t>
      </w:r>
    </w:p>
    <w:p w:rsidR="00422A65" w:rsidRPr="00422A65" w:rsidRDefault="00C03299" w:rsidP="00C03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безвозмездного пользования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техническими средствами реабилитации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</w:t>
      </w:r>
      <w:r w:rsidR="00C03299">
        <w:rPr>
          <w:rFonts w:ascii="Times New Roman" w:eastAsia="Calibri" w:hAnsi="Times New Roman" w:cs="Times New Roman"/>
          <w:sz w:val="28"/>
          <w:szCs w:val="28"/>
        </w:rPr>
        <w:t>________                                          «___»</w:t>
      </w: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__________ 20___ г.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C032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C03299">
        <w:rPr>
          <w:rFonts w:ascii="Times New Roman" w:eastAsia="Calibri" w:hAnsi="Times New Roman" w:cs="Times New Roman"/>
          <w:sz w:val="28"/>
          <w:szCs w:val="28"/>
        </w:rPr>
        <w:t>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___________,</w:t>
      </w:r>
    </w:p>
    <w:p w:rsidR="00422A65" w:rsidRPr="00C03299" w:rsidRDefault="00422A65" w:rsidP="00C0329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(наименование </w:t>
      </w:r>
      <w:r w:rsidR="00C03299"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>организации</w:t>
      </w:r>
      <w:r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социального обслуживания)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именуемое в дальнейшем </w:t>
      </w:r>
      <w:r w:rsidR="00317B1B">
        <w:rPr>
          <w:rFonts w:ascii="Times New Roman" w:eastAsia="Calibri" w:hAnsi="Times New Roman" w:cs="Times New Roman"/>
          <w:sz w:val="28"/>
          <w:szCs w:val="28"/>
        </w:rPr>
        <w:t>«</w:t>
      </w:r>
      <w:r w:rsidRPr="00422A65">
        <w:rPr>
          <w:rFonts w:ascii="Times New Roman" w:eastAsia="Calibri" w:hAnsi="Times New Roman" w:cs="Times New Roman"/>
          <w:sz w:val="28"/>
          <w:szCs w:val="28"/>
        </w:rPr>
        <w:t>Учреждение</w:t>
      </w:r>
      <w:r w:rsidR="00317B1B">
        <w:rPr>
          <w:rFonts w:ascii="Times New Roman" w:eastAsia="Calibri" w:hAnsi="Times New Roman" w:cs="Times New Roman"/>
          <w:sz w:val="28"/>
          <w:szCs w:val="28"/>
        </w:rPr>
        <w:t>»</w:t>
      </w:r>
      <w:r w:rsidRPr="00422A65">
        <w:rPr>
          <w:rFonts w:ascii="Times New Roman" w:eastAsia="Calibri" w:hAnsi="Times New Roman" w:cs="Times New Roman"/>
          <w:sz w:val="28"/>
          <w:szCs w:val="28"/>
        </w:rPr>
        <w:t>, в лице руководителя</w:t>
      </w:r>
      <w:r w:rsidR="00317B1B">
        <w:rPr>
          <w:rFonts w:ascii="Times New Roman" w:eastAsia="Calibri" w:hAnsi="Times New Roman" w:cs="Times New Roman"/>
          <w:sz w:val="28"/>
          <w:szCs w:val="28"/>
        </w:rPr>
        <w:t xml:space="preserve"> ________________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C03299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22A65" w:rsidRPr="00C03299" w:rsidRDefault="00422A65" w:rsidP="00C03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(фамилия, имя, отчество (последнее </w:t>
      </w:r>
      <w:r w:rsidR="00317B1B">
        <w:rPr>
          <w:rFonts w:ascii="Times New Roman" w:eastAsia="Calibri" w:hAnsi="Times New Roman" w:cs="Times New Roman"/>
          <w:sz w:val="28"/>
          <w:szCs w:val="28"/>
          <w:vertAlign w:val="superscript"/>
        </w:rPr>
        <w:t>–</w:t>
      </w:r>
      <w:r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при наличии))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действующего на основании Устава </w:t>
      </w:r>
      <w:r w:rsidR="00C03299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</w:p>
    <w:p w:rsidR="00C03299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</w:t>
      </w:r>
      <w:r w:rsidR="00C03299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, с одной стороны, и гражданин</w:t>
      </w:r>
      <w:r w:rsidR="00C03299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  <w:r w:rsidR="00C03299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Pr="00422A65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22A65" w:rsidRPr="00C03299" w:rsidRDefault="00422A65" w:rsidP="00C032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proofErr w:type="gramStart"/>
      <w:r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>(фам</w:t>
      </w:r>
      <w:r w:rsidR="00317B1B">
        <w:rPr>
          <w:rFonts w:ascii="Times New Roman" w:eastAsia="Calibri" w:hAnsi="Times New Roman" w:cs="Times New Roman"/>
          <w:sz w:val="28"/>
          <w:szCs w:val="28"/>
          <w:vertAlign w:val="superscript"/>
        </w:rPr>
        <w:t>илия, имя, отчество (последнее –</w:t>
      </w:r>
      <w:r w:rsidRPr="00C0329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при наличии) гражданина, год рождения, группа инвалидности (при наличии))</w:t>
      </w:r>
      <w:proofErr w:type="gramEnd"/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</w:t>
      </w:r>
      <w:r w:rsidR="00317B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_____________________________________,</w:t>
      </w:r>
    </w:p>
    <w:p w:rsidR="00422A65" w:rsidRPr="00317B1B" w:rsidRDefault="00422A65" w:rsidP="00317B1B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17B1B">
        <w:rPr>
          <w:rFonts w:ascii="Times New Roman" w:eastAsia="Calibri" w:hAnsi="Times New Roman" w:cs="Times New Roman"/>
          <w:sz w:val="28"/>
          <w:szCs w:val="28"/>
          <w:vertAlign w:val="superscript"/>
        </w:rPr>
        <w:t>(серия, номер, когда и кем выдан)</w:t>
      </w:r>
    </w:p>
    <w:p w:rsidR="00422A65" w:rsidRPr="00422A65" w:rsidRDefault="00317B1B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22A65">
        <w:rPr>
          <w:rFonts w:ascii="Times New Roman" w:eastAsia="Calibri" w:hAnsi="Times New Roman" w:cs="Times New Roman"/>
          <w:sz w:val="28"/>
          <w:szCs w:val="28"/>
        </w:rPr>
        <w:t>зарегистрированный</w:t>
      </w:r>
      <w:proofErr w:type="gramEnd"/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="00317B1B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__________________________________________,</w:t>
      </w:r>
    </w:p>
    <w:p w:rsidR="00422A65" w:rsidRPr="00317B1B" w:rsidRDefault="00422A65" w:rsidP="00317B1B">
      <w:pPr>
        <w:spacing w:after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17B1B">
        <w:rPr>
          <w:rFonts w:ascii="Times New Roman" w:eastAsia="Calibri" w:hAnsi="Times New Roman" w:cs="Times New Roman"/>
          <w:sz w:val="28"/>
          <w:szCs w:val="28"/>
          <w:vertAlign w:val="superscript"/>
        </w:rPr>
        <w:t>(район, город, улица, дом, квартира)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22A65">
        <w:rPr>
          <w:rFonts w:ascii="Times New Roman" w:eastAsia="Calibri" w:hAnsi="Times New Roman" w:cs="Times New Roman"/>
          <w:sz w:val="28"/>
          <w:szCs w:val="28"/>
        </w:rPr>
        <w:t>проживающий</w:t>
      </w:r>
      <w:proofErr w:type="gramEnd"/>
      <w:r w:rsidRPr="00422A65">
        <w:rPr>
          <w:rFonts w:ascii="Times New Roman" w:eastAsia="Calibri" w:hAnsi="Times New Roman" w:cs="Times New Roman"/>
          <w:sz w:val="28"/>
          <w:szCs w:val="28"/>
        </w:rPr>
        <w:t xml:space="preserve"> по адресу:</w:t>
      </w:r>
      <w:r w:rsidR="00317B1B">
        <w:rPr>
          <w:rFonts w:ascii="Times New Roman" w:eastAsia="Calibri" w:hAnsi="Times New Roman" w:cs="Times New Roman"/>
          <w:sz w:val="28"/>
          <w:szCs w:val="28"/>
        </w:rPr>
        <w:t xml:space="preserve"> __</w:t>
      </w: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______________________________________________,</w:t>
      </w:r>
    </w:p>
    <w:p w:rsidR="00422A65" w:rsidRPr="00317B1B" w:rsidRDefault="00422A65" w:rsidP="00317B1B">
      <w:pPr>
        <w:spacing w:after="0" w:line="240" w:lineRule="auto"/>
        <w:ind w:firstLine="3119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17B1B">
        <w:rPr>
          <w:rFonts w:ascii="Times New Roman" w:eastAsia="Calibri" w:hAnsi="Times New Roman" w:cs="Times New Roman"/>
          <w:sz w:val="28"/>
          <w:szCs w:val="28"/>
          <w:vertAlign w:val="superscript"/>
        </w:rPr>
        <w:t>(район, город, улица, дом, квартира)</w:t>
      </w:r>
    </w:p>
    <w:p w:rsidR="00422A65" w:rsidRPr="00422A65" w:rsidRDefault="00317B1B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Получатель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, с другой стороны, совместно именуемые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Стороны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, заключили настоящий Договор о нижеследующем.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422A65" w:rsidP="00317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1. Предмет Договора</w:t>
      </w:r>
    </w:p>
    <w:p w:rsidR="00422A65" w:rsidRPr="00422A65" w:rsidRDefault="00422A65" w:rsidP="00C03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 Учреждение обязуется предоставлять Получателю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на безвозмездной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основе во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временное пользование техническо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средство реабилитации (далее – 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ТСР) в полной исправности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</w:t>
      </w:r>
    </w:p>
    <w:p w:rsidR="00422A65" w:rsidRPr="00422A65" w:rsidRDefault="00422A65" w:rsidP="00317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  <w:r w:rsidR="00317B1B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422A65" w:rsidRPr="00317B1B" w:rsidRDefault="00422A65" w:rsidP="00317B1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17B1B">
        <w:rPr>
          <w:rFonts w:ascii="Times New Roman" w:eastAsia="Calibri" w:hAnsi="Times New Roman" w:cs="Times New Roman"/>
          <w:sz w:val="28"/>
          <w:szCs w:val="28"/>
          <w:vertAlign w:val="superscript"/>
        </w:rPr>
        <w:t>(наименование ТСР, количество)</w:t>
      </w:r>
    </w:p>
    <w:p w:rsidR="00422A65" w:rsidRPr="00422A65" w:rsidRDefault="00317B1B" w:rsidP="00317B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сроком с «___» __________ 20___ г. по «___»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__________ 20___ г.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2A65">
        <w:rPr>
          <w:rFonts w:ascii="Times New Roman" w:eastAsia="Calibri" w:hAnsi="Times New Roman" w:cs="Times New Roman"/>
          <w:sz w:val="28"/>
          <w:szCs w:val="28"/>
        </w:rPr>
        <w:lastRenderedPageBreak/>
        <w:t>1.2</w:t>
      </w:r>
      <w:r w:rsidR="00317B1B">
        <w:rPr>
          <w:rFonts w:ascii="Times New Roman" w:eastAsia="Calibri" w:hAnsi="Times New Roman" w:cs="Times New Roman"/>
          <w:sz w:val="28"/>
          <w:szCs w:val="28"/>
        </w:rPr>
        <w:t>. </w:t>
      </w:r>
      <w:r w:rsidRPr="00422A65">
        <w:rPr>
          <w:rFonts w:ascii="Times New Roman" w:eastAsia="Calibri" w:hAnsi="Times New Roman" w:cs="Times New Roman"/>
          <w:sz w:val="28"/>
          <w:szCs w:val="28"/>
        </w:rPr>
        <w:t>Срок действия Договора не может превышать 6 месяцев. По соглашению</w:t>
      </w:r>
      <w:r w:rsidR="00317B1B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422A65">
        <w:rPr>
          <w:rFonts w:ascii="Times New Roman" w:eastAsia="Calibri" w:hAnsi="Times New Roman" w:cs="Times New Roman"/>
          <w:sz w:val="28"/>
          <w:szCs w:val="28"/>
        </w:rPr>
        <w:t>торон Договор может быть возобновлен на новый срок.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Обязательства Сторон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Обязанности Учреждения: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Передать Получателю ТСР в исправном состоянии на основании Акта приема-передачи техническог</w:t>
      </w:r>
      <w:r>
        <w:rPr>
          <w:rFonts w:ascii="Times New Roman" w:eastAsia="Calibri" w:hAnsi="Times New Roman" w:cs="Times New Roman"/>
          <w:sz w:val="28"/>
          <w:szCs w:val="28"/>
        </w:rPr>
        <w:t>о средства реабилитации (далее –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Акт приема-передачи ТСР), в котором отражается фактическое состояние ТСР и комплектация. После подписания Акта приема-передачи ТСР претензии </w:t>
      </w:r>
      <w:proofErr w:type="gramStart"/>
      <w:r w:rsidR="00422A65" w:rsidRPr="00422A6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переданному по договору безвозмездного пользования ТСР не принимаются.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Проверить исправность ТСР в присутствии Получателя.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2.1.3. 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Ознакомить Получателя с правилами эксплуатации, хранения и техники безопасности ТСР, в случае необходимости выдать письменные инструкции о пользовании указанным средством.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2.1.4. 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При необходимости Учреждение осуществляет доставку ТСР до места жительства (пребывания) Получателя и обратно по истечении срока действия договора или его досрочном прекращении.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Обязанности Получателя: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Поддерживать ТСР в исправном состоянии, пользоваться им в соответствии с его назначением, не предоставлять другим лицам, не производить разборку и ремонт ТСР.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По истечении срока пользования, указанного в пункте 1.1 настоящего Договора, вернуть ТСР Учреждению в чистом виде, исправном состоянии с учетом естественного износа. Возвращенное ТСР должно быть пригодно для последующей его эксплуатации.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Возврат ТСР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Срок использования ТСР исчисляется в календарных днях. Если день возврата совпадает с выходным днем, то ТСР должно быть возвращено в первый рабочий день после окончания согласованного в Договоре срока пользования.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При возврате ТСР оформляется Акт возврата ТСР с описанием его состояния.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Ответственность Сторон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Если во время действия Договора ТСР получит повреждения, восстановительный ремонт ТСР производится за счет Получателя.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такое неисполнение явилось следствием обстоятельств непреодолимой силы.</w:t>
      </w:r>
    </w:p>
    <w:p w:rsidR="00422A65" w:rsidRPr="00422A65" w:rsidRDefault="00317B1B" w:rsidP="00317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Заключительные положения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Все вопросы, не урегулированные настоящим Договором, разрешаются сторонами путем переговоров. При </w:t>
      </w:r>
      <w:proofErr w:type="spellStart"/>
      <w:r w:rsidR="00422A65" w:rsidRPr="00422A65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согласия споры разрешаются в судебном порядке.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Настоящий Договор составлен в двух экземплярах для каждой из Сторон, идентичных и имеющих одинаковую юридическую силу.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Приложения, являющиеся неотъемлемой частью Договора:</w:t>
      </w:r>
    </w:p>
    <w:p w:rsidR="00422A65" w:rsidRPr="00422A65" w:rsidRDefault="00317B1B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Акты приема-передачи ТСР по форме согласно приложениям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 xml:space="preserve"> 1, 2 к Договору.</w:t>
      </w:r>
    </w:p>
    <w:p w:rsidR="00422A65" w:rsidRP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2A65" w:rsidRPr="00422A65" w:rsidRDefault="00317B1B" w:rsidP="00317B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6. </w:t>
      </w:r>
      <w:r w:rsidR="00422A65" w:rsidRPr="00422A65">
        <w:rPr>
          <w:rFonts w:ascii="Times New Roman" w:eastAsia="Calibri" w:hAnsi="Times New Roman" w:cs="Times New Roman"/>
          <w:sz w:val="28"/>
          <w:szCs w:val="28"/>
        </w:rPr>
        <w:t>Реквизиты и подписи Сторон</w:t>
      </w:r>
    </w:p>
    <w:p w:rsidR="00422A65" w:rsidRDefault="00422A65" w:rsidP="00317B1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17B1B" w:rsidTr="00A870CA">
        <w:trPr>
          <w:jc w:val="center"/>
        </w:trPr>
        <w:tc>
          <w:tcPr>
            <w:tcW w:w="5068" w:type="dxa"/>
          </w:tcPr>
          <w:p w:rsidR="00317B1B" w:rsidRDefault="00317B1B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Учреждение:</w:t>
            </w:r>
          </w:p>
        </w:tc>
        <w:tc>
          <w:tcPr>
            <w:tcW w:w="5069" w:type="dxa"/>
          </w:tcPr>
          <w:p w:rsidR="00317B1B" w:rsidRDefault="00317B1B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Получатель:</w:t>
            </w:r>
          </w:p>
        </w:tc>
      </w:tr>
      <w:tr w:rsidR="00317B1B" w:rsidTr="00A870CA">
        <w:trPr>
          <w:jc w:val="center"/>
        </w:trPr>
        <w:tc>
          <w:tcPr>
            <w:tcW w:w="5068" w:type="dxa"/>
          </w:tcPr>
          <w:p w:rsidR="00317B1B" w:rsidRDefault="00317B1B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069" w:type="dxa"/>
          </w:tcPr>
          <w:p w:rsidR="00317B1B" w:rsidRDefault="00317B1B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__________________________________</w:t>
            </w:r>
          </w:p>
        </w:tc>
      </w:tr>
      <w:tr w:rsidR="00317B1B" w:rsidTr="00A870CA">
        <w:trPr>
          <w:jc w:val="center"/>
        </w:trPr>
        <w:tc>
          <w:tcPr>
            <w:tcW w:w="5068" w:type="dxa"/>
          </w:tcPr>
          <w:p w:rsidR="00317B1B" w:rsidRDefault="00317B1B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299">
              <w:rPr>
                <w:rFonts w:ascii="Times New Roman" w:eastAsia="Calibri" w:hAnsi="Times New Roman"/>
                <w:sz w:val="28"/>
                <w:szCs w:val="28"/>
              </w:rPr>
              <w:t>_______________ / _____________/</w:t>
            </w:r>
          </w:p>
        </w:tc>
        <w:tc>
          <w:tcPr>
            <w:tcW w:w="5069" w:type="dxa"/>
          </w:tcPr>
          <w:p w:rsidR="00317B1B" w:rsidRDefault="00317B1B" w:rsidP="00A870CA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03299">
              <w:rPr>
                <w:rFonts w:ascii="Times New Roman" w:eastAsia="Calibri" w:hAnsi="Times New Roman"/>
                <w:sz w:val="28"/>
                <w:szCs w:val="28"/>
              </w:rPr>
              <w:t>_______________ / _____________/</w:t>
            </w:r>
          </w:p>
        </w:tc>
      </w:tr>
      <w:tr w:rsidR="00317B1B" w:rsidTr="00A870CA">
        <w:trPr>
          <w:jc w:val="center"/>
        </w:trPr>
        <w:tc>
          <w:tcPr>
            <w:tcW w:w="5068" w:type="dxa"/>
          </w:tcPr>
          <w:p w:rsidR="00317B1B" w:rsidRPr="00C03299" w:rsidRDefault="00317B1B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М.П.</w:t>
            </w:r>
          </w:p>
        </w:tc>
        <w:tc>
          <w:tcPr>
            <w:tcW w:w="5069" w:type="dxa"/>
          </w:tcPr>
          <w:p w:rsidR="00317B1B" w:rsidRPr="00C03299" w:rsidRDefault="00317B1B" w:rsidP="00A870C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A81228" w:rsidRPr="00C55ED5" w:rsidRDefault="00A81228" w:rsidP="00C55ED5">
      <w:pPr>
        <w:rPr>
          <w:rFonts w:ascii="Times New Roman" w:eastAsia="Calibri" w:hAnsi="Times New Roman" w:cs="Times New Roman"/>
          <w:sz w:val="28"/>
          <w:szCs w:val="28"/>
        </w:rPr>
      </w:pPr>
    </w:p>
    <w:sectPr w:rsidR="00A81228" w:rsidRPr="00C55ED5" w:rsidSect="00B3465A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20" w:rsidRDefault="00190320" w:rsidP="00E85F6D">
      <w:pPr>
        <w:spacing w:after="0" w:line="240" w:lineRule="auto"/>
      </w:pPr>
      <w:r>
        <w:separator/>
      </w:r>
    </w:p>
  </w:endnote>
  <w:endnote w:type="continuationSeparator" w:id="0">
    <w:p w:rsidR="00190320" w:rsidRDefault="00190320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20" w:rsidRDefault="00190320" w:rsidP="00E85F6D">
      <w:pPr>
        <w:spacing w:after="0" w:line="240" w:lineRule="auto"/>
      </w:pPr>
      <w:r>
        <w:separator/>
      </w:r>
    </w:p>
  </w:footnote>
  <w:footnote w:type="continuationSeparator" w:id="0">
    <w:p w:rsidR="00190320" w:rsidRDefault="00190320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658312"/>
      <w:docPartObj>
        <w:docPartGallery w:val="Page Numbers (Top of Page)"/>
        <w:docPartUnique/>
      </w:docPartObj>
    </w:sdtPr>
    <w:sdtEndPr/>
    <w:sdtContent>
      <w:p w:rsidR="00A870CA" w:rsidRDefault="00A870CA" w:rsidP="00EB7A6E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BD3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0CA" w:rsidRDefault="00A870CA" w:rsidP="00BA310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1065"/>
    <w:rsid w:val="00004E21"/>
    <w:rsid w:val="000127D3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755BC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2374"/>
    <w:rsid w:val="000B4998"/>
    <w:rsid w:val="000B5427"/>
    <w:rsid w:val="000B548A"/>
    <w:rsid w:val="000B6452"/>
    <w:rsid w:val="000C0874"/>
    <w:rsid w:val="000D1A65"/>
    <w:rsid w:val="000D3A71"/>
    <w:rsid w:val="000D3AD9"/>
    <w:rsid w:val="000F4A48"/>
    <w:rsid w:val="000F5C6A"/>
    <w:rsid w:val="000F62D1"/>
    <w:rsid w:val="001116A6"/>
    <w:rsid w:val="00115770"/>
    <w:rsid w:val="00123FA0"/>
    <w:rsid w:val="00124CAF"/>
    <w:rsid w:val="00130418"/>
    <w:rsid w:val="001406A3"/>
    <w:rsid w:val="00144B36"/>
    <w:rsid w:val="001463BC"/>
    <w:rsid w:val="0015157B"/>
    <w:rsid w:val="001519A7"/>
    <w:rsid w:val="001530F8"/>
    <w:rsid w:val="001563B3"/>
    <w:rsid w:val="00157B2A"/>
    <w:rsid w:val="0016321B"/>
    <w:rsid w:val="001745A0"/>
    <w:rsid w:val="00182065"/>
    <w:rsid w:val="00183321"/>
    <w:rsid w:val="00183B60"/>
    <w:rsid w:val="001878ED"/>
    <w:rsid w:val="001902AC"/>
    <w:rsid w:val="00190320"/>
    <w:rsid w:val="00194EA7"/>
    <w:rsid w:val="001967C7"/>
    <w:rsid w:val="001A0156"/>
    <w:rsid w:val="001A52C4"/>
    <w:rsid w:val="001A7824"/>
    <w:rsid w:val="001B22D7"/>
    <w:rsid w:val="001B5419"/>
    <w:rsid w:val="001B6E64"/>
    <w:rsid w:val="001C52C2"/>
    <w:rsid w:val="001C58ED"/>
    <w:rsid w:val="001C7DDF"/>
    <w:rsid w:val="001D0282"/>
    <w:rsid w:val="001D5F5B"/>
    <w:rsid w:val="001E1815"/>
    <w:rsid w:val="001E25C5"/>
    <w:rsid w:val="001E604D"/>
    <w:rsid w:val="001E7E70"/>
    <w:rsid w:val="001F24F8"/>
    <w:rsid w:val="0020129E"/>
    <w:rsid w:val="0020236D"/>
    <w:rsid w:val="00203D75"/>
    <w:rsid w:val="00203DC1"/>
    <w:rsid w:val="00206FFC"/>
    <w:rsid w:val="00212DF0"/>
    <w:rsid w:val="00222214"/>
    <w:rsid w:val="00227814"/>
    <w:rsid w:val="0023152F"/>
    <w:rsid w:val="00231663"/>
    <w:rsid w:val="002334D9"/>
    <w:rsid w:val="00234878"/>
    <w:rsid w:val="00237396"/>
    <w:rsid w:val="00237ACA"/>
    <w:rsid w:val="00237BD3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09D1"/>
    <w:rsid w:val="002B1F98"/>
    <w:rsid w:val="002B6183"/>
    <w:rsid w:val="002C1D68"/>
    <w:rsid w:val="002C615C"/>
    <w:rsid w:val="002D05F3"/>
    <w:rsid w:val="002D0698"/>
    <w:rsid w:val="002D356E"/>
    <w:rsid w:val="002E00CA"/>
    <w:rsid w:val="002E25EC"/>
    <w:rsid w:val="002F08D9"/>
    <w:rsid w:val="002F11D0"/>
    <w:rsid w:val="002F126F"/>
    <w:rsid w:val="002F3FF9"/>
    <w:rsid w:val="002F5B5F"/>
    <w:rsid w:val="003040E5"/>
    <w:rsid w:val="00305505"/>
    <w:rsid w:val="003062A8"/>
    <w:rsid w:val="00306CEB"/>
    <w:rsid w:val="00306D30"/>
    <w:rsid w:val="00315E8F"/>
    <w:rsid w:val="0031711E"/>
    <w:rsid w:val="00317B1B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A34BB"/>
    <w:rsid w:val="003B0333"/>
    <w:rsid w:val="003B2908"/>
    <w:rsid w:val="003B319F"/>
    <w:rsid w:val="003C33E8"/>
    <w:rsid w:val="003C454D"/>
    <w:rsid w:val="003C6F07"/>
    <w:rsid w:val="003C7447"/>
    <w:rsid w:val="003D026B"/>
    <w:rsid w:val="003D1BC0"/>
    <w:rsid w:val="003D4442"/>
    <w:rsid w:val="003E1A3F"/>
    <w:rsid w:val="003F05BE"/>
    <w:rsid w:val="003F160C"/>
    <w:rsid w:val="003F218D"/>
    <w:rsid w:val="003F2EA0"/>
    <w:rsid w:val="003F30E5"/>
    <w:rsid w:val="003F6343"/>
    <w:rsid w:val="003F7563"/>
    <w:rsid w:val="003F7DE9"/>
    <w:rsid w:val="003F7FE5"/>
    <w:rsid w:val="00411A91"/>
    <w:rsid w:val="00412972"/>
    <w:rsid w:val="00414246"/>
    <w:rsid w:val="00416812"/>
    <w:rsid w:val="00416990"/>
    <w:rsid w:val="00417BF1"/>
    <w:rsid w:val="00422A65"/>
    <w:rsid w:val="00427282"/>
    <w:rsid w:val="0043131B"/>
    <w:rsid w:val="004326E3"/>
    <w:rsid w:val="0043398D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587"/>
    <w:rsid w:val="00457A46"/>
    <w:rsid w:val="00463676"/>
    <w:rsid w:val="00465F86"/>
    <w:rsid w:val="0046627B"/>
    <w:rsid w:val="00467B27"/>
    <w:rsid w:val="004703C2"/>
    <w:rsid w:val="00481D85"/>
    <w:rsid w:val="00484668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11148"/>
    <w:rsid w:val="00513E7C"/>
    <w:rsid w:val="00515E82"/>
    <w:rsid w:val="00521CA6"/>
    <w:rsid w:val="00527BC3"/>
    <w:rsid w:val="00531B35"/>
    <w:rsid w:val="0053356B"/>
    <w:rsid w:val="0053414A"/>
    <w:rsid w:val="0054101B"/>
    <w:rsid w:val="00545E01"/>
    <w:rsid w:val="00552059"/>
    <w:rsid w:val="00552B84"/>
    <w:rsid w:val="0055771E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4B87"/>
    <w:rsid w:val="005A66B5"/>
    <w:rsid w:val="005B0A12"/>
    <w:rsid w:val="005B7955"/>
    <w:rsid w:val="005C09E8"/>
    <w:rsid w:val="005C10E6"/>
    <w:rsid w:val="005C32A9"/>
    <w:rsid w:val="005C3427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3A2A"/>
    <w:rsid w:val="00604759"/>
    <w:rsid w:val="00604B50"/>
    <w:rsid w:val="00605138"/>
    <w:rsid w:val="00605E08"/>
    <w:rsid w:val="00611568"/>
    <w:rsid w:val="00612300"/>
    <w:rsid w:val="00612329"/>
    <w:rsid w:val="0061414D"/>
    <w:rsid w:val="00627F4D"/>
    <w:rsid w:val="006316CB"/>
    <w:rsid w:val="00633083"/>
    <w:rsid w:val="006334C0"/>
    <w:rsid w:val="00635CC1"/>
    <w:rsid w:val="00637D49"/>
    <w:rsid w:val="00640C45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B67D4"/>
    <w:rsid w:val="006C1185"/>
    <w:rsid w:val="006C4B23"/>
    <w:rsid w:val="006C5545"/>
    <w:rsid w:val="006D28A6"/>
    <w:rsid w:val="006D35D0"/>
    <w:rsid w:val="006E0D35"/>
    <w:rsid w:val="006E1A01"/>
    <w:rsid w:val="006E1AE3"/>
    <w:rsid w:val="006E4899"/>
    <w:rsid w:val="006E7728"/>
    <w:rsid w:val="006E7A97"/>
    <w:rsid w:val="006F1793"/>
    <w:rsid w:val="006F2D97"/>
    <w:rsid w:val="006F312E"/>
    <w:rsid w:val="006F4AFB"/>
    <w:rsid w:val="006F6118"/>
    <w:rsid w:val="006F637A"/>
    <w:rsid w:val="00711102"/>
    <w:rsid w:val="007115A2"/>
    <w:rsid w:val="00713463"/>
    <w:rsid w:val="007220A0"/>
    <w:rsid w:val="00722549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505BA"/>
    <w:rsid w:val="0075101C"/>
    <w:rsid w:val="00752291"/>
    <w:rsid w:val="00760825"/>
    <w:rsid w:val="00762978"/>
    <w:rsid w:val="0076545B"/>
    <w:rsid w:val="0078089F"/>
    <w:rsid w:val="00786F0A"/>
    <w:rsid w:val="007907EF"/>
    <w:rsid w:val="007918DE"/>
    <w:rsid w:val="007921B7"/>
    <w:rsid w:val="00794FA2"/>
    <w:rsid w:val="007B2812"/>
    <w:rsid w:val="007B66F9"/>
    <w:rsid w:val="007C1C74"/>
    <w:rsid w:val="007C1DDE"/>
    <w:rsid w:val="007C489C"/>
    <w:rsid w:val="007C6116"/>
    <w:rsid w:val="007D28A9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A5CEB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67350"/>
    <w:rsid w:val="009716E2"/>
    <w:rsid w:val="00975EF0"/>
    <w:rsid w:val="0097696B"/>
    <w:rsid w:val="00987E11"/>
    <w:rsid w:val="00993665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E70D3"/>
    <w:rsid w:val="009F0E27"/>
    <w:rsid w:val="009F461B"/>
    <w:rsid w:val="009F5ED0"/>
    <w:rsid w:val="00A021E4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873"/>
    <w:rsid w:val="00A47EBB"/>
    <w:rsid w:val="00A50769"/>
    <w:rsid w:val="00A50F90"/>
    <w:rsid w:val="00A5411C"/>
    <w:rsid w:val="00A562EA"/>
    <w:rsid w:val="00A56799"/>
    <w:rsid w:val="00A618E7"/>
    <w:rsid w:val="00A640D1"/>
    <w:rsid w:val="00A7576E"/>
    <w:rsid w:val="00A75BEC"/>
    <w:rsid w:val="00A81228"/>
    <w:rsid w:val="00A835C8"/>
    <w:rsid w:val="00A870CA"/>
    <w:rsid w:val="00A909C7"/>
    <w:rsid w:val="00A91E69"/>
    <w:rsid w:val="00A953EB"/>
    <w:rsid w:val="00A961B2"/>
    <w:rsid w:val="00AA0D27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5E58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248DB"/>
    <w:rsid w:val="00B31A2F"/>
    <w:rsid w:val="00B3465A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75791"/>
    <w:rsid w:val="00B83B44"/>
    <w:rsid w:val="00B84B4E"/>
    <w:rsid w:val="00B84DAE"/>
    <w:rsid w:val="00B92543"/>
    <w:rsid w:val="00B934BE"/>
    <w:rsid w:val="00B97142"/>
    <w:rsid w:val="00BA3108"/>
    <w:rsid w:val="00BA3AE5"/>
    <w:rsid w:val="00BA4D5B"/>
    <w:rsid w:val="00BB485F"/>
    <w:rsid w:val="00BB639F"/>
    <w:rsid w:val="00BC0462"/>
    <w:rsid w:val="00BC1BD0"/>
    <w:rsid w:val="00BC6722"/>
    <w:rsid w:val="00BD594F"/>
    <w:rsid w:val="00BD645F"/>
    <w:rsid w:val="00BE45AA"/>
    <w:rsid w:val="00BE6246"/>
    <w:rsid w:val="00BF1CF5"/>
    <w:rsid w:val="00BF609A"/>
    <w:rsid w:val="00C02093"/>
    <w:rsid w:val="00C03299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55A7C"/>
    <w:rsid w:val="00C55ED5"/>
    <w:rsid w:val="00C63AEB"/>
    <w:rsid w:val="00C65512"/>
    <w:rsid w:val="00C72000"/>
    <w:rsid w:val="00C749DC"/>
    <w:rsid w:val="00C75242"/>
    <w:rsid w:val="00C76169"/>
    <w:rsid w:val="00C776E4"/>
    <w:rsid w:val="00C9042A"/>
    <w:rsid w:val="00C912DE"/>
    <w:rsid w:val="00C97E79"/>
    <w:rsid w:val="00CA1CAB"/>
    <w:rsid w:val="00CA2AB0"/>
    <w:rsid w:val="00CA4DCA"/>
    <w:rsid w:val="00CA65A6"/>
    <w:rsid w:val="00CB044F"/>
    <w:rsid w:val="00CB2843"/>
    <w:rsid w:val="00CB2B51"/>
    <w:rsid w:val="00CB7C1E"/>
    <w:rsid w:val="00CC0892"/>
    <w:rsid w:val="00CC1BD8"/>
    <w:rsid w:val="00CC534D"/>
    <w:rsid w:val="00CD3EE7"/>
    <w:rsid w:val="00CE6E30"/>
    <w:rsid w:val="00CF2023"/>
    <w:rsid w:val="00CF4539"/>
    <w:rsid w:val="00CF48D7"/>
    <w:rsid w:val="00D00C22"/>
    <w:rsid w:val="00D02BB8"/>
    <w:rsid w:val="00D10255"/>
    <w:rsid w:val="00D13035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034D"/>
    <w:rsid w:val="00D74186"/>
    <w:rsid w:val="00D75EC5"/>
    <w:rsid w:val="00D842CB"/>
    <w:rsid w:val="00D84488"/>
    <w:rsid w:val="00D86808"/>
    <w:rsid w:val="00D90CCC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6DD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3F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B1089"/>
    <w:rsid w:val="00EB2085"/>
    <w:rsid w:val="00EB447A"/>
    <w:rsid w:val="00EB7A6E"/>
    <w:rsid w:val="00ED4783"/>
    <w:rsid w:val="00ED640F"/>
    <w:rsid w:val="00ED6B7B"/>
    <w:rsid w:val="00F05F73"/>
    <w:rsid w:val="00F064EC"/>
    <w:rsid w:val="00F1368E"/>
    <w:rsid w:val="00F15EBD"/>
    <w:rsid w:val="00F20E7A"/>
    <w:rsid w:val="00F25951"/>
    <w:rsid w:val="00F26303"/>
    <w:rsid w:val="00F26CB7"/>
    <w:rsid w:val="00F26DC3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2697"/>
    <w:rsid w:val="00F63231"/>
    <w:rsid w:val="00F65A67"/>
    <w:rsid w:val="00F70FB4"/>
    <w:rsid w:val="00F72BD3"/>
    <w:rsid w:val="00F74BBE"/>
    <w:rsid w:val="00F77841"/>
    <w:rsid w:val="00F813CE"/>
    <w:rsid w:val="00F82B7C"/>
    <w:rsid w:val="00F841EB"/>
    <w:rsid w:val="00F90E51"/>
    <w:rsid w:val="00F931E6"/>
    <w:rsid w:val="00F9504C"/>
    <w:rsid w:val="00F95EBC"/>
    <w:rsid w:val="00F97612"/>
    <w:rsid w:val="00FA5D15"/>
    <w:rsid w:val="00FB2ABC"/>
    <w:rsid w:val="00FD2685"/>
    <w:rsid w:val="00FD4738"/>
    <w:rsid w:val="00FD4EEC"/>
    <w:rsid w:val="00FD692D"/>
    <w:rsid w:val="00FE6A45"/>
    <w:rsid w:val="00FE7F36"/>
    <w:rsid w:val="00FF12FF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557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DB2A-C1DA-4D24-AF9D-710909A3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6</cp:revision>
  <cp:lastPrinted>2021-04-08T10:15:00Z</cp:lastPrinted>
  <dcterms:created xsi:type="dcterms:W3CDTF">2021-04-07T08:41:00Z</dcterms:created>
  <dcterms:modified xsi:type="dcterms:W3CDTF">2021-04-08T10:15:00Z</dcterms:modified>
</cp:coreProperties>
</file>