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5" w:rsidRPr="0053414A" w:rsidRDefault="00374AA3" w:rsidP="00374AA3">
      <w:pPr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703">
        <w:rPr>
          <w:rFonts w:ascii="Times New Roman" w:eastAsia="Calibri" w:hAnsi="Times New Roman" w:cs="Times New Roman"/>
          <w:sz w:val="28"/>
          <w:szCs w:val="28"/>
        </w:rPr>
        <w:t>№ 2</w:t>
      </w:r>
    </w:p>
    <w:p w:rsidR="00422A65" w:rsidRPr="00422A65" w:rsidRDefault="00422A65" w:rsidP="00374AA3">
      <w:pPr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53414A">
        <w:rPr>
          <w:rFonts w:ascii="Times New Roman" w:eastAsia="Calibri" w:hAnsi="Times New Roman" w:cs="Times New Roman"/>
          <w:sz w:val="28"/>
          <w:szCs w:val="28"/>
        </w:rPr>
        <w:t>П</w:t>
      </w:r>
      <w:r w:rsidRPr="00422A65">
        <w:rPr>
          <w:rFonts w:ascii="Times New Roman" w:eastAsia="Calibri" w:hAnsi="Times New Roman" w:cs="Times New Roman"/>
          <w:sz w:val="28"/>
          <w:szCs w:val="28"/>
        </w:rPr>
        <w:t>римерному положению</w:t>
      </w:r>
    </w:p>
    <w:p w:rsidR="00422A65" w:rsidRPr="00422A65" w:rsidRDefault="00422A65" w:rsidP="00374AA3">
      <w:pPr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о пункте проката технических</w:t>
      </w:r>
      <w:r w:rsidR="0053414A">
        <w:rPr>
          <w:rFonts w:ascii="Times New Roman" w:eastAsia="Calibri" w:hAnsi="Times New Roman" w:cs="Times New Roman"/>
          <w:sz w:val="28"/>
          <w:szCs w:val="28"/>
        </w:rPr>
        <w:t xml:space="preserve"> средств реабилитации</w:t>
      </w:r>
      <w:r w:rsidR="00363703">
        <w:rPr>
          <w:rFonts w:ascii="Times New Roman" w:eastAsia="Calibri" w:hAnsi="Times New Roman" w:cs="Times New Roman"/>
          <w:sz w:val="28"/>
          <w:szCs w:val="28"/>
        </w:rPr>
        <w:t>, выдаваемых</w:t>
      </w:r>
      <w:r w:rsidR="0053414A">
        <w:rPr>
          <w:rFonts w:ascii="Times New Roman" w:eastAsia="Calibri" w:hAnsi="Times New Roman" w:cs="Times New Roman"/>
          <w:sz w:val="28"/>
          <w:szCs w:val="28"/>
        </w:rPr>
        <w:t xml:space="preserve"> в рамках системы долговременного</w:t>
      </w:r>
      <w:r w:rsidR="00363703">
        <w:rPr>
          <w:rFonts w:ascii="Times New Roman" w:eastAsia="Calibri" w:hAnsi="Times New Roman" w:cs="Times New Roman"/>
          <w:sz w:val="28"/>
          <w:szCs w:val="28"/>
        </w:rPr>
        <w:t xml:space="preserve"> ухода</w:t>
      </w:r>
    </w:p>
    <w:p w:rsid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3465A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65A" w:rsidRPr="00422A65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B34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Журнал</w:t>
      </w:r>
    </w:p>
    <w:p w:rsidR="00422A65" w:rsidRPr="00422A65" w:rsidRDefault="00422A65" w:rsidP="00B34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учета выданных технических средств реабилитации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40"/>
        <w:gridCol w:w="1235"/>
        <w:gridCol w:w="1735"/>
        <w:gridCol w:w="1843"/>
        <w:gridCol w:w="1559"/>
        <w:gridCol w:w="2127"/>
        <w:gridCol w:w="1616"/>
        <w:gridCol w:w="1360"/>
        <w:gridCol w:w="1418"/>
        <w:gridCol w:w="1559"/>
      </w:tblGrid>
      <w:tr w:rsidR="00B3465A" w:rsidRPr="00B3465A" w:rsidTr="00B3465A">
        <w:tc>
          <w:tcPr>
            <w:tcW w:w="540" w:type="dxa"/>
          </w:tcPr>
          <w:p w:rsid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3465A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3465A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235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735" w:type="dxa"/>
          </w:tcPr>
          <w:p w:rsidR="00B3465A" w:rsidRPr="00B3465A" w:rsidRDefault="00B3465A" w:rsidP="00B346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Фам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илия, имя, отчество (последнее –</w:t>
            </w:r>
            <w:r w:rsidRPr="00B3465A">
              <w:rPr>
                <w:rFonts w:ascii="Times New Roman" w:eastAsia="Calibri" w:hAnsi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1843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 xml:space="preserve">Адрес места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регистрации, адрес </w:t>
            </w:r>
            <w:r w:rsidRPr="00B3465A">
              <w:rPr>
                <w:rFonts w:ascii="Times New Roman" w:eastAsia="Calibri" w:hAnsi="Times New Roman"/>
                <w:sz w:val="24"/>
                <w:szCs w:val="24"/>
              </w:rPr>
              <w:t>фактического проживания</w:t>
            </w:r>
          </w:p>
        </w:tc>
        <w:tc>
          <w:tcPr>
            <w:tcW w:w="1559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Категория п</w:t>
            </w: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олучателя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группа ухода</w:t>
            </w:r>
          </w:p>
        </w:tc>
        <w:tc>
          <w:tcPr>
            <w:tcW w:w="2127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Наименование ТСР</w:t>
            </w:r>
          </w:p>
        </w:tc>
        <w:tc>
          <w:tcPr>
            <w:tcW w:w="1616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Инвентарный номер ТСР</w:t>
            </w:r>
          </w:p>
        </w:tc>
        <w:tc>
          <w:tcPr>
            <w:tcW w:w="1360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Номер, дата договора</w:t>
            </w:r>
          </w:p>
        </w:tc>
        <w:tc>
          <w:tcPr>
            <w:tcW w:w="1418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Срок возврата по договору</w:t>
            </w:r>
          </w:p>
        </w:tc>
        <w:tc>
          <w:tcPr>
            <w:tcW w:w="1559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465A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дпись гражданина</w:t>
            </w:r>
          </w:p>
        </w:tc>
      </w:tr>
      <w:tr w:rsidR="00B3465A" w:rsidRPr="00B3465A" w:rsidTr="00B3465A">
        <w:tc>
          <w:tcPr>
            <w:tcW w:w="540" w:type="dxa"/>
          </w:tcPr>
          <w:p w:rsid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65A" w:rsidRPr="00B3465A" w:rsidRDefault="00B3465A" w:rsidP="009624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3465A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1228" w:rsidRDefault="00A81228" w:rsidP="003F4259">
      <w:pPr>
        <w:rPr>
          <w:rFonts w:ascii="Times New Roman" w:eastAsia="Calibri" w:hAnsi="Times New Roman" w:cs="Times New Roman"/>
          <w:sz w:val="28"/>
          <w:szCs w:val="28"/>
        </w:rPr>
      </w:pPr>
    </w:p>
    <w:p w:rsidR="00374AA3" w:rsidRPr="003F4259" w:rsidRDefault="00374AA3" w:rsidP="003F4259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74AA3" w:rsidRPr="003F4259" w:rsidSect="003F4259">
      <w:headerReference w:type="default" r:id="rId9"/>
      <w:headerReference w:type="first" r:id="rId10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96" w:rsidRDefault="00E37296" w:rsidP="00E85F6D">
      <w:pPr>
        <w:spacing w:after="0" w:line="240" w:lineRule="auto"/>
      </w:pPr>
      <w:r>
        <w:separator/>
      </w:r>
    </w:p>
  </w:endnote>
  <w:endnote w:type="continuationSeparator" w:id="0">
    <w:p w:rsidR="00E37296" w:rsidRDefault="00E37296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96" w:rsidRDefault="00E37296" w:rsidP="00E85F6D">
      <w:pPr>
        <w:spacing w:after="0" w:line="240" w:lineRule="auto"/>
      </w:pPr>
      <w:r>
        <w:separator/>
      </w:r>
    </w:p>
  </w:footnote>
  <w:footnote w:type="continuationSeparator" w:id="0">
    <w:p w:rsidR="00E37296" w:rsidRDefault="00E37296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58312"/>
      <w:docPartObj>
        <w:docPartGallery w:val="Page Numbers (Top of Page)"/>
        <w:docPartUnique/>
      </w:docPartObj>
    </w:sdtPr>
    <w:sdtEndPr/>
    <w:sdtContent>
      <w:p w:rsidR="00A870CA" w:rsidRDefault="00A870CA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5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CA" w:rsidRDefault="00A870CA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755BC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28F5"/>
    <w:rsid w:val="00144B36"/>
    <w:rsid w:val="001463BC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2C2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3703"/>
    <w:rsid w:val="00367157"/>
    <w:rsid w:val="00367309"/>
    <w:rsid w:val="00372A3D"/>
    <w:rsid w:val="00374AA3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4259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0825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2705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870CA"/>
    <w:rsid w:val="00A909C7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44C3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1303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37296"/>
    <w:rsid w:val="00E42409"/>
    <w:rsid w:val="00E43579"/>
    <w:rsid w:val="00E43F09"/>
    <w:rsid w:val="00E44EE6"/>
    <w:rsid w:val="00E552AD"/>
    <w:rsid w:val="00E558B3"/>
    <w:rsid w:val="00E60162"/>
    <w:rsid w:val="00E67959"/>
    <w:rsid w:val="00E747CE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F860-C30C-479E-9CF6-73EB6939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7</cp:revision>
  <cp:lastPrinted>2021-04-09T08:22:00Z</cp:lastPrinted>
  <dcterms:created xsi:type="dcterms:W3CDTF">2021-04-07T08:41:00Z</dcterms:created>
  <dcterms:modified xsi:type="dcterms:W3CDTF">2021-04-09T08:23:00Z</dcterms:modified>
</cp:coreProperties>
</file>