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0F1D2" w14:textId="77777777" w:rsidR="00F220F4" w:rsidRPr="00C8004C" w:rsidRDefault="00F220F4" w:rsidP="00F220F4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kern w:val="28"/>
          <w:sz w:val="28"/>
        </w:rPr>
      </w:pPr>
      <w:bookmarkStart w:id="0" w:name="_GoBack"/>
      <w:bookmarkEnd w:id="0"/>
      <w:r w:rsidRPr="00C8004C">
        <w:rPr>
          <w:rFonts w:ascii="Times New Roman" w:hAnsi="Times New Roman"/>
          <w:kern w:val="28"/>
          <w:sz w:val="28"/>
        </w:rPr>
        <w:t>Проект</w:t>
      </w:r>
    </w:p>
    <w:p w14:paraId="4929DBD5" w14:textId="77777777" w:rsidR="00F220F4" w:rsidRPr="00C8004C" w:rsidRDefault="00F220F4" w:rsidP="00F220F4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kern w:val="28"/>
          <w:sz w:val="28"/>
        </w:rPr>
      </w:pPr>
      <w:r w:rsidRPr="00C8004C">
        <w:rPr>
          <w:rFonts w:ascii="Times New Roman" w:hAnsi="Times New Roman"/>
          <w:kern w:val="28"/>
          <w:sz w:val="28"/>
        </w:rPr>
        <w:t>постановления Правительства</w:t>
      </w:r>
    </w:p>
    <w:p w14:paraId="65E34C59" w14:textId="77777777" w:rsidR="00F220F4" w:rsidRPr="006A5695" w:rsidRDefault="00F220F4" w:rsidP="00F220F4">
      <w:pPr>
        <w:ind w:left="5670"/>
        <w:jc w:val="center"/>
        <w:rPr>
          <w:rFonts w:ascii="Times New Roman" w:hAnsi="Times New Roman"/>
          <w:kern w:val="28"/>
          <w:sz w:val="28"/>
        </w:rPr>
      </w:pPr>
      <w:r w:rsidRPr="00C8004C">
        <w:rPr>
          <w:rFonts w:ascii="Times New Roman" w:hAnsi="Times New Roman"/>
          <w:kern w:val="28"/>
          <w:sz w:val="28"/>
        </w:rPr>
        <w:t>Новосибирской области</w:t>
      </w:r>
    </w:p>
    <w:p w14:paraId="5BF4E798" w14:textId="77777777" w:rsidR="00F220F4" w:rsidRPr="006A5695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14:paraId="5D659652" w14:textId="77777777" w:rsidR="00F220F4" w:rsidRPr="006A5695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14:paraId="1D44BB68" w14:textId="77777777" w:rsidR="00F220F4" w:rsidRPr="006A5695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14:paraId="70D642AB" w14:textId="77777777" w:rsidR="00F220F4" w:rsidRPr="006A5695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14:paraId="66C89BAC" w14:textId="77777777" w:rsidR="00F220F4" w:rsidRPr="006A5695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14:paraId="3908F192" w14:textId="77777777" w:rsidR="00F220F4" w:rsidRPr="006A5695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14:paraId="272850F2" w14:textId="77777777" w:rsidR="00F220F4" w:rsidRPr="006A5695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14:paraId="50B624C3" w14:textId="77777777" w:rsidR="00F220F4" w:rsidRPr="006A5695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14:paraId="76AD264D" w14:textId="77777777" w:rsidR="00F220F4" w:rsidRPr="006A5695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14:paraId="6BA35387" w14:textId="77777777" w:rsidR="00F220F4" w:rsidRPr="006A5695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14:paraId="73C8501C" w14:textId="77777777" w:rsidR="00F220F4" w:rsidRPr="006A5695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14:paraId="66B63BEE" w14:textId="77777777" w:rsidR="00F220F4" w:rsidRPr="00651522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  <w:r w:rsidRPr="00651522">
        <w:rPr>
          <w:rFonts w:ascii="Times New Roman" w:hAnsi="Times New Roman"/>
          <w:kern w:val="28"/>
          <w:sz w:val="28"/>
        </w:rPr>
        <w:t xml:space="preserve">О внесении изменений в постановление Правительства Новосибирской области </w:t>
      </w:r>
    </w:p>
    <w:p w14:paraId="7825F9BE" w14:textId="77777777" w:rsidR="00F220F4" w:rsidRPr="00556C0E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  <w:r w:rsidRPr="00651522">
        <w:rPr>
          <w:rFonts w:ascii="Times New Roman" w:hAnsi="Times New Roman"/>
          <w:kern w:val="28"/>
          <w:sz w:val="28"/>
        </w:rPr>
        <w:t xml:space="preserve">от </w:t>
      </w:r>
      <w:r>
        <w:rPr>
          <w:rFonts w:ascii="Times New Roman" w:hAnsi="Times New Roman"/>
          <w:kern w:val="28"/>
          <w:sz w:val="28"/>
        </w:rPr>
        <w:t>23</w:t>
      </w:r>
      <w:r w:rsidRPr="00651522">
        <w:rPr>
          <w:rFonts w:ascii="Times New Roman" w:hAnsi="Times New Roman"/>
          <w:kern w:val="28"/>
          <w:sz w:val="28"/>
        </w:rPr>
        <w:t>.10.201</w:t>
      </w:r>
      <w:r>
        <w:rPr>
          <w:rFonts w:ascii="Times New Roman" w:hAnsi="Times New Roman"/>
          <w:kern w:val="28"/>
          <w:sz w:val="28"/>
        </w:rPr>
        <w:t>7</w:t>
      </w:r>
      <w:r w:rsidRPr="00651522">
        <w:rPr>
          <w:rFonts w:ascii="Times New Roman" w:hAnsi="Times New Roman"/>
          <w:kern w:val="28"/>
          <w:sz w:val="28"/>
        </w:rPr>
        <w:t xml:space="preserve"> № </w:t>
      </w:r>
      <w:r>
        <w:rPr>
          <w:rFonts w:ascii="Times New Roman" w:hAnsi="Times New Roman"/>
          <w:kern w:val="28"/>
          <w:sz w:val="28"/>
        </w:rPr>
        <w:t>392</w:t>
      </w:r>
      <w:r w:rsidRPr="00651522">
        <w:rPr>
          <w:rFonts w:ascii="Times New Roman" w:hAnsi="Times New Roman"/>
          <w:kern w:val="28"/>
          <w:sz w:val="28"/>
        </w:rPr>
        <w:t>-п</w:t>
      </w:r>
    </w:p>
    <w:p w14:paraId="63EAD785" w14:textId="77777777" w:rsidR="00F220F4" w:rsidRPr="00556C0E" w:rsidRDefault="00F220F4" w:rsidP="00F220F4">
      <w:pPr>
        <w:widowControl w:val="0"/>
        <w:spacing w:after="0" w:line="240" w:lineRule="auto"/>
        <w:jc w:val="center"/>
        <w:rPr>
          <w:rFonts w:ascii="Times New Roman" w:hAnsi="Times New Roman"/>
          <w:kern w:val="28"/>
          <w:sz w:val="28"/>
        </w:rPr>
      </w:pPr>
    </w:p>
    <w:p w14:paraId="435AFFEE" w14:textId="77777777" w:rsidR="00F220F4" w:rsidRPr="00651522" w:rsidRDefault="00F220F4" w:rsidP="00F220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651522">
        <w:rPr>
          <w:rFonts w:ascii="Times New Roman" w:hAnsi="Times New Roman"/>
          <w:kern w:val="28"/>
          <w:sz w:val="28"/>
        </w:rPr>
        <w:t>Правительство Новосибирской области п о с т а н о в л я е т:</w:t>
      </w:r>
    </w:p>
    <w:p w14:paraId="1519158B" w14:textId="4CB0866A" w:rsidR="00F220F4" w:rsidRDefault="00F220F4" w:rsidP="00F220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723">
        <w:rPr>
          <w:rFonts w:ascii="Times New Roman" w:hAnsi="Times New Roman"/>
          <w:sz w:val="28"/>
          <w:szCs w:val="28"/>
        </w:rPr>
        <w:t>Внести в постановление Правительства Новосибирской области от 23.10.2017 № 392-п «О проектной деятельности областных исполнительных органов государственной власти Новосибирской области</w:t>
      </w:r>
      <w:r w:rsidR="00C318F8">
        <w:rPr>
          <w:rFonts w:ascii="Times New Roman" w:hAnsi="Times New Roman"/>
          <w:sz w:val="28"/>
          <w:szCs w:val="28"/>
        </w:rPr>
        <w:t>, государственных органов Новосибирской области</w:t>
      </w:r>
      <w:r w:rsidRPr="00E75723">
        <w:rPr>
          <w:rFonts w:ascii="Times New Roman" w:hAnsi="Times New Roman"/>
          <w:sz w:val="28"/>
          <w:szCs w:val="28"/>
        </w:rPr>
        <w:t>» следующие изменения:</w:t>
      </w:r>
    </w:p>
    <w:p w14:paraId="1059E8B3" w14:textId="47EA4965" w:rsidR="009D504D" w:rsidRDefault="009D504D" w:rsidP="00F220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Дополнить пунктом 1.1. следующего содержания «установить перечень лиц, ответственных за реализацию </w:t>
      </w:r>
      <w:r w:rsidR="00591DBB">
        <w:rPr>
          <w:rFonts w:ascii="Times New Roman" w:hAnsi="Times New Roman"/>
          <w:sz w:val="28"/>
          <w:szCs w:val="28"/>
        </w:rPr>
        <w:t xml:space="preserve">на территории Новосибирской области региональной составляющей </w:t>
      </w:r>
      <w:r w:rsidR="00DF5C55" w:rsidRPr="00DF5C55">
        <w:rPr>
          <w:rFonts w:ascii="Times New Roman" w:hAnsi="Times New Roman"/>
          <w:sz w:val="28"/>
          <w:szCs w:val="28"/>
        </w:rPr>
        <w:t xml:space="preserve">национальных проектов (программ) </w:t>
      </w:r>
      <w:r w:rsidR="00591DBB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согласно приложению, к настоящему постановлению».</w:t>
      </w:r>
    </w:p>
    <w:p w14:paraId="108F4780" w14:textId="4DC3D918" w:rsidR="009D504D" w:rsidRPr="00E75723" w:rsidRDefault="009D504D" w:rsidP="00F220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Дополнить приложением «Перечень</w:t>
      </w:r>
      <w:r w:rsidRPr="009D504D">
        <w:t xml:space="preserve"> </w:t>
      </w:r>
      <w:r w:rsidRPr="009D504D">
        <w:rPr>
          <w:rFonts w:ascii="Times New Roman" w:hAnsi="Times New Roman"/>
          <w:sz w:val="28"/>
          <w:szCs w:val="28"/>
        </w:rPr>
        <w:t xml:space="preserve">лиц, </w:t>
      </w:r>
      <w:r w:rsidR="00591DBB">
        <w:rPr>
          <w:rFonts w:ascii="Times New Roman" w:hAnsi="Times New Roman"/>
          <w:sz w:val="28"/>
          <w:szCs w:val="28"/>
        </w:rPr>
        <w:t xml:space="preserve">ответственных за реализацию на территории Новосибирской области региональной составляющей </w:t>
      </w:r>
      <w:r w:rsidR="00591DBB" w:rsidRPr="00DF5C55">
        <w:rPr>
          <w:rFonts w:ascii="Times New Roman" w:hAnsi="Times New Roman"/>
          <w:sz w:val="28"/>
          <w:szCs w:val="28"/>
        </w:rPr>
        <w:t xml:space="preserve">национальных проектов (программ) </w:t>
      </w:r>
      <w:r w:rsidR="00591DBB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» согласно приложению, к настоящему постановлению.</w:t>
      </w:r>
    </w:p>
    <w:p w14:paraId="7C3F465D" w14:textId="14A17C67" w:rsidR="00F220F4" w:rsidRDefault="009D504D" w:rsidP="00680D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220F4" w:rsidRPr="00E75723">
        <w:rPr>
          <w:rFonts w:ascii="Times New Roman" w:hAnsi="Times New Roman"/>
          <w:sz w:val="28"/>
          <w:szCs w:val="28"/>
        </w:rPr>
        <w:t>. </w:t>
      </w:r>
      <w:r w:rsidR="00F220F4" w:rsidRPr="002C32D3">
        <w:rPr>
          <w:rFonts w:ascii="Times New Roman" w:hAnsi="Times New Roman"/>
          <w:kern w:val="28"/>
          <w:sz w:val="28"/>
        </w:rPr>
        <w:t>В положени</w:t>
      </w:r>
      <w:r w:rsidR="00F220F4">
        <w:rPr>
          <w:rFonts w:ascii="Times New Roman" w:hAnsi="Times New Roman"/>
          <w:kern w:val="28"/>
          <w:sz w:val="28"/>
        </w:rPr>
        <w:t>и</w:t>
      </w:r>
      <w:r w:rsidR="00F220F4" w:rsidRPr="002C32D3">
        <w:rPr>
          <w:rFonts w:ascii="Times New Roman" w:hAnsi="Times New Roman"/>
          <w:kern w:val="28"/>
          <w:sz w:val="28"/>
        </w:rPr>
        <w:t xml:space="preserve"> </w:t>
      </w:r>
      <w:r w:rsidR="00F220F4" w:rsidRPr="002C32D3">
        <w:rPr>
          <w:rFonts w:ascii="Times New Roman" w:eastAsia="Calibri" w:hAnsi="Times New Roman"/>
          <w:sz w:val="28"/>
          <w:szCs w:val="28"/>
        </w:rPr>
        <w:t>о проектной деятельности областных исполнительных органов государственной власти Новосибирской области</w:t>
      </w:r>
      <w:r w:rsidR="004448EA">
        <w:rPr>
          <w:rFonts w:ascii="Times New Roman" w:eastAsia="Calibri" w:hAnsi="Times New Roman"/>
          <w:sz w:val="28"/>
          <w:szCs w:val="28"/>
        </w:rPr>
        <w:t xml:space="preserve">, </w:t>
      </w:r>
      <w:r w:rsidR="004448EA" w:rsidRPr="002B3851">
        <w:rPr>
          <w:rFonts w:ascii="Times New Roman" w:eastAsiaTheme="minorHAnsi" w:hAnsi="Times New Roman" w:cstheme="minorBidi"/>
          <w:sz w:val="28"/>
          <w:szCs w:val="28"/>
        </w:rPr>
        <w:t>государственных органов Новосибирской области</w:t>
      </w:r>
      <w:r w:rsidR="00F220F4">
        <w:rPr>
          <w:rFonts w:ascii="Times New Roman" w:eastAsia="Calibri" w:hAnsi="Times New Roman"/>
          <w:sz w:val="28"/>
          <w:szCs w:val="28"/>
        </w:rPr>
        <w:t>:</w:t>
      </w:r>
    </w:p>
    <w:p w14:paraId="09E6580A" w14:textId="622F396E" w:rsidR="009D57C8" w:rsidRDefault="009D57C8" w:rsidP="00680D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1) в абзаце девятом пункта 13 слова «стадии Завершение» исключить;</w:t>
      </w:r>
    </w:p>
    <w:p w14:paraId="3954C9FB" w14:textId="1DEF3058" w:rsidR="009D57C8" w:rsidRDefault="009D57C8" w:rsidP="00680D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 в пункте 14 после слов «</w:t>
      </w:r>
      <w:r w:rsidRPr="00914758">
        <w:rPr>
          <w:rFonts w:ascii="Times New Roman" w:eastAsiaTheme="minorHAnsi" w:hAnsi="Times New Roman"/>
          <w:sz w:val="28"/>
          <w:szCs w:val="28"/>
        </w:rPr>
        <w:t>регионального Проектного офиса</w:t>
      </w:r>
      <w:r>
        <w:rPr>
          <w:rFonts w:ascii="Times New Roman" w:eastAsia="Calibri" w:hAnsi="Times New Roman"/>
          <w:sz w:val="28"/>
          <w:szCs w:val="28"/>
        </w:rPr>
        <w:t>» слово «проекта» исключить;</w:t>
      </w:r>
    </w:p>
    <w:p w14:paraId="455BC7FA" w14:textId="4AB6EADA" w:rsidR="00645CDD" w:rsidRDefault="009D57C8" w:rsidP="00F220F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F220F4" w:rsidRPr="002C32D3">
        <w:rPr>
          <w:rFonts w:ascii="Times New Roman" w:eastAsia="Calibri" w:hAnsi="Times New Roman"/>
          <w:sz w:val="28"/>
          <w:szCs w:val="28"/>
        </w:rPr>
        <w:t>) </w:t>
      </w:r>
      <w:r w:rsidR="00BF1135">
        <w:rPr>
          <w:rFonts w:ascii="Times New Roman" w:eastAsia="Calibri" w:hAnsi="Times New Roman"/>
          <w:sz w:val="28"/>
          <w:szCs w:val="28"/>
        </w:rPr>
        <w:t>в</w:t>
      </w:r>
      <w:r w:rsidR="00645CDD">
        <w:rPr>
          <w:rFonts w:ascii="Times New Roman" w:eastAsia="Calibri" w:hAnsi="Times New Roman"/>
          <w:sz w:val="28"/>
          <w:szCs w:val="28"/>
        </w:rPr>
        <w:t xml:space="preserve"> пункте 18:</w:t>
      </w:r>
    </w:p>
    <w:p w14:paraId="201EEAA6" w14:textId="2C2A1340" w:rsidR="0060206E" w:rsidRDefault="00645CDD" w:rsidP="00F220F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 </w:t>
      </w:r>
      <w:r w:rsidR="0060206E">
        <w:rPr>
          <w:rFonts w:ascii="Times New Roman" w:eastAsia="Calibri" w:hAnsi="Times New Roman"/>
          <w:sz w:val="28"/>
          <w:szCs w:val="28"/>
        </w:rPr>
        <w:t>абзацы 8-10 изложить в следующей редакции:</w:t>
      </w:r>
    </w:p>
    <w:p w14:paraId="1F4B68B9" w14:textId="77777777" w:rsidR="0060206E" w:rsidRPr="000C6A57" w:rsidRDefault="0060206E" w:rsidP="0060206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0206E">
        <w:rPr>
          <w:rFonts w:ascii="Times New Roman" w:eastAsia="Calibri" w:hAnsi="Times New Roman"/>
          <w:sz w:val="28"/>
          <w:szCs w:val="28"/>
        </w:rPr>
        <w:t>«</w:t>
      </w:r>
      <w:r w:rsidRPr="0060206E">
        <w:rPr>
          <w:rFonts w:ascii="Times New Roman" w:eastAsiaTheme="minorHAnsi" w:hAnsi="Times New Roman"/>
          <w:sz w:val="28"/>
          <w:szCs w:val="28"/>
        </w:rPr>
        <w:t>3) Старшее должностное лицо (СДЛ);</w:t>
      </w:r>
    </w:p>
    <w:p w14:paraId="2AFD48EA" w14:textId="77777777" w:rsidR="0060206E" w:rsidRPr="000C6A57" w:rsidRDefault="0060206E" w:rsidP="0060206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Pr="000C6A57">
        <w:rPr>
          <w:rFonts w:ascii="Times New Roman" w:eastAsiaTheme="minorHAnsi" w:hAnsi="Times New Roman"/>
          <w:sz w:val="28"/>
          <w:szCs w:val="28"/>
        </w:rPr>
        <w:t>) Руководитель проекта;</w:t>
      </w:r>
    </w:p>
    <w:p w14:paraId="51E30C54" w14:textId="743FE8B1" w:rsidR="0060206E" w:rsidRPr="000C6A57" w:rsidRDefault="0060206E" w:rsidP="0060206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Pr="000C6A57">
        <w:rPr>
          <w:rFonts w:ascii="Times New Roman" w:eastAsiaTheme="minorHAnsi" w:hAnsi="Times New Roman"/>
          <w:sz w:val="28"/>
          <w:szCs w:val="28"/>
        </w:rPr>
        <w:t>) </w:t>
      </w:r>
      <w:r>
        <w:rPr>
          <w:rFonts w:ascii="Times New Roman" w:eastAsiaTheme="minorHAnsi" w:hAnsi="Times New Roman"/>
          <w:sz w:val="28"/>
          <w:szCs w:val="28"/>
        </w:rPr>
        <w:t>Администратор проекта;»;</w:t>
      </w:r>
    </w:p>
    <w:p w14:paraId="6531431B" w14:textId="5783455B" w:rsidR="0060206E" w:rsidRDefault="0060206E" w:rsidP="0060206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 дополнить абзацем 11 следующего содержания «6</w:t>
      </w:r>
      <w:r w:rsidRPr="000C6A57">
        <w:rPr>
          <w:rFonts w:ascii="Times New Roman" w:eastAsiaTheme="minorHAnsi" w:hAnsi="Times New Roman"/>
          <w:sz w:val="28"/>
          <w:szCs w:val="28"/>
        </w:rPr>
        <w:t>) 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Pr="000C6A57">
        <w:rPr>
          <w:rFonts w:ascii="Times New Roman" w:eastAsiaTheme="minorHAnsi" w:hAnsi="Times New Roman"/>
          <w:sz w:val="28"/>
          <w:szCs w:val="28"/>
        </w:rPr>
        <w:t>частники проекта.</w:t>
      </w:r>
      <w:r>
        <w:rPr>
          <w:rFonts w:ascii="Times New Roman" w:eastAsia="Calibri" w:hAnsi="Times New Roman"/>
          <w:sz w:val="28"/>
          <w:szCs w:val="28"/>
        </w:rPr>
        <w:t>»;</w:t>
      </w:r>
    </w:p>
    <w:p w14:paraId="620892FE" w14:textId="0636BBA3" w:rsidR="002F66AF" w:rsidRPr="002F66AF" w:rsidRDefault="009D57C8" w:rsidP="0060206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2F66AF">
        <w:rPr>
          <w:rFonts w:ascii="Times New Roman" w:eastAsia="Calibri" w:hAnsi="Times New Roman"/>
          <w:sz w:val="28"/>
          <w:szCs w:val="28"/>
        </w:rPr>
        <w:t xml:space="preserve">) в наименовании подраздела 7 раздела </w:t>
      </w:r>
      <w:r w:rsidR="002F66AF">
        <w:rPr>
          <w:rFonts w:ascii="Times New Roman" w:eastAsia="Calibri" w:hAnsi="Times New Roman"/>
          <w:sz w:val="28"/>
          <w:szCs w:val="28"/>
          <w:lang w:val="en-US"/>
        </w:rPr>
        <w:t>II</w:t>
      </w:r>
      <w:r w:rsidR="002F66AF" w:rsidRPr="002F66AF">
        <w:rPr>
          <w:rFonts w:ascii="Times New Roman" w:eastAsia="Calibri" w:hAnsi="Times New Roman"/>
          <w:sz w:val="28"/>
          <w:szCs w:val="28"/>
        </w:rPr>
        <w:t xml:space="preserve">. </w:t>
      </w:r>
      <w:r w:rsidR="002F66AF">
        <w:rPr>
          <w:rFonts w:ascii="Times New Roman" w:eastAsia="Calibri" w:hAnsi="Times New Roman"/>
          <w:sz w:val="28"/>
          <w:szCs w:val="28"/>
        </w:rPr>
        <w:t>«</w:t>
      </w:r>
      <w:r w:rsidR="002F66AF" w:rsidRPr="002F66AF">
        <w:rPr>
          <w:rFonts w:ascii="Times New Roman" w:eastAsia="Calibri" w:hAnsi="Times New Roman"/>
          <w:sz w:val="28"/>
          <w:szCs w:val="28"/>
        </w:rPr>
        <w:t>Процессы и инструменты проектного управления</w:t>
      </w:r>
      <w:r w:rsidR="002F66AF">
        <w:rPr>
          <w:rFonts w:ascii="Times New Roman" w:eastAsia="Calibri" w:hAnsi="Times New Roman"/>
          <w:sz w:val="28"/>
          <w:szCs w:val="28"/>
        </w:rPr>
        <w:t>» слово «команды» заменить словами «рабочих органов»;</w:t>
      </w:r>
    </w:p>
    <w:p w14:paraId="21D3AFC5" w14:textId="3C7F58B1" w:rsidR="00CF7348" w:rsidRDefault="009D57C8" w:rsidP="00F220F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CF7348">
        <w:rPr>
          <w:rFonts w:ascii="Times New Roman" w:eastAsia="Calibri" w:hAnsi="Times New Roman"/>
          <w:sz w:val="28"/>
          <w:szCs w:val="28"/>
        </w:rPr>
        <w:t>) </w:t>
      </w:r>
      <w:r w:rsidR="00BF1135">
        <w:rPr>
          <w:rFonts w:ascii="Times New Roman" w:eastAsia="Calibri" w:hAnsi="Times New Roman"/>
          <w:sz w:val="28"/>
          <w:szCs w:val="28"/>
        </w:rPr>
        <w:t xml:space="preserve">пункт 26 </w:t>
      </w:r>
      <w:r w:rsidR="00CF7348">
        <w:rPr>
          <w:rFonts w:ascii="Times New Roman" w:eastAsia="Calibri" w:hAnsi="Times New Roman"/>
          <w:sz w:val="28"/>
          <w:szCs w:val="28"/>
        </w:rPr>
        <w:t>после абзаца третьего дополнить абзацем следующего содержания «</w:t>
      </w:r>
      <w:r w:rsidR="00BF1135" w:rsidRPr="004448EA">
        <w:rPr>
          <w:rFonts w:ascii="Times New Roman" w:eastAsiaTheme="minorHAnsi" w:hAnsi="Times New Roman"/>
          <w:sz w:val="28"/>
          <w:szCs w:val="28"/>
        </w:rPr>
        <w:t xml:space="preserve">Старшее должностное лицо (далее – СДЛ) оказывает необходимую организационную и административную поддержку реализации проекта, </w:t>
      </w:r>
      <w:r w:rsidR="00BF1135" w:rsidRPr="004448EA">
        <w:rPr>
          <w:rFonts w:ascii="Times New Roman" w:hAnsi="Times New Roman"/>
          <w:sz w:val="28"/>
          <w:szCs w:val="28"/>
        </w:rPr>
        <w:t xml:space="preserve">обеспечивает оперативное сопровождение проекта, координацию и взаимодействие </w:t>
      </w:r>
      <w:r w:rsidR="00BF1135" w:rsidRPr="004448EA">
        <w:rPr>
          <w:rFonts w:ascii="Times New Roman" w:eastAsiaTheme="minorHAnsi" w:hAnsi="Times New Roman"/>
          <w:sz w:val="28"/>
          <w:szCs w:val="28"/>
        </w:rPr>
        <w:t>областных исполнительных органов государственной власти Новосибирской области, государственных органов Новосибирской области</w:t>
      </w:r>
      <w:r w:rsidR="00BF1135" w:rsidRPr="004448EA">
        <w:rPr>
          <w:rFonts w:ascii="Times New Roman" w:hAnsi="Times New Roman"/>
          <w:sz w:val="28"/>
          <w:szCs w:val="28"/>
        </w:rPr>
        <w:t>, органов управления проектной деятельностью в целях своевременного принятия ими решений и осуществления иных действий, необходимых для реализации проекта; оказывает содействие руководителю проекта в согласовании позиций с функциональным заказчиком проекта, областными исполнительными органами государственной власти Новосибирской области, государственными органами Новосибирской области и исполнителями (соисполнителями) мероприятий проекта</w:t>
      </w:r>
      <w:r w:rsidR="000B3077">
        <w:rPr>
          <w:rFonts w:ascii="Times New Roman" w:hAnsi="Times New Roman"/>
          <w:sz w:val="28"/>
          <w:szCs w:val="28"/>
        </w:rPr>
        <w:t xml:space="preserve"> в ходе его реализации.</w:t>
      </w:r>
      <w:r w:rsidR="00CF7348" w:rsidRPr="004448EA">
        <w:rPr>
          <w:rFonts w:ascii="Times New Roman" w:eastAsia="Calibri" w:hAnsi="Times New Roman"/>
          <w:sz w:val="28"/>
          <w:szCs w:val="28"/>
        </w:rPr>
        <w:t>»</w:t>
      </w:r>
      <w:r w:rsidR="000D5942" w:rsidRPr="004448EA">
        <w:rPr>
          <w:rFonts w:ascii="Times New Roman" w:eastAsia="Calibri" w:hAnsi="Times New Roman"/>
          <w:sz w:val="28"/>
          <w:szCs w:val="28"/>
        </w:rPr>
        <w:t>;</w:t>
      </w:r>
    </w:p>
    <w:p w14:paraId="72064E10" w14:textId="33BA1474" w:rsidR="00F1063F" w:rsidRPr="00F1063F" w:rsidRDefault="009D57C8" w:rsidP="00F106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="00F1063F">
        <w:rPr>
          <w:rFonts w:ascii="Times New Roman" w:eastAsia="Calibri" w:hAnsi="Times New Roman"/>
          <w:sz w:val="28"/>
          <w:szCs w:val="28"/>
        </w:rPr>
        <w:t>) </w:t>
      </w:r>
      <w:r w:rsidR="00F1063F" w:rsidRPr="00F1063F">
        <w:rPr>
          <w:rFonts w:ascii="Times New Roman" w:eastAsia="Calibri" w:hAnsi="Times New Roman"/>
          <w:sz w:val="28"/>
          <w:szCs w:val="28"/>
        </w:rPr>
        <w:t>в приложении № 2:</w:t>
      </w:r>
    </w:p>
    <w:p w14:paraId="7D428FE1" w14:textId="1E614FDA" w:rsidR="00F1063F" w:rsidRDefault="00F1063F" w:rsidP="00F106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 </w:t>
      </w:r>
      <w:r w:rsidRPr="00F1063F">
        <w:rPr>
          <w:rFonts w:ascii="Times New Roman" w:eastAsia="Calibri" w:hAnsi="Times New Roman"/>
          <w:sz w:val="28"/>
          <w:szCs w:val="28"/>
        </w:rPr>
        <w:t>в графе «Определение» позици</w:t>
      </w:r>
      <w:r w:rsidR="00BF1135">
        <w:rPr>
          <w:rFonts w:ascii="Times New Roman" w:eastAsia="Calibri" w:hAnsi="Times New Roman"/>
          <w:sz w:val="28"/>
          <w:szCs w:val="28"/>
        </w:rPr>
        <w:t>и</w:t>
      </w:r>
      <w:r w:rsidRPr="00F1063F">
        <w:rPr>
          <w:rFonts w:ascii="Times New Roman" w:eastAsia="Calibri" w:hAnsi="Times New Roman"/>
          <w:sz w:val="28"/>
          <w:szCs w:val="28"/>
        </w:rPr>
        <w:t xml:space="preserve">, </w:t>
      </w:r>
      <w:r w:rsidR="00BF1135" w:rsidRPr="00BF1135">
        <w:rPr>
          <w:rFonts w:ascii="Times New Roman" w:eastAsia="Calibri" w:hAnsi="Times New Roman"/>
          <w:sz w:val="28"/>
          <w:szCs w:val="28"/>
        </w:rPr>
        <w:t>касающейся</w:t>
      </w:r>
      <w:r w:rsidRPr="00F1063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администратора</w:t>
      </w:r>
      <w:r w:rsidRPr="00F1063F">
        <w:rPr>
          <w:rFonts w:ascii="Times New Roman" w:eastAsia="Calibri" w:hAnsi="Times New Roman"/>
          <w:sz w:val="28"/>
          <w:szCs w:val="28"/>
        </w:rPr>
        <w:t xml:space="preserve"> проекта, слов</w:t>
      </w:r>
      <w:r w:rsidR="00840755">
        <w:rPr>
          <w:rFonts w:ascii="Times New Roman" w:eastAsia="Calibri" w:hAnsi="Times New Roman"/>
          <w:sz w:val="28"/>
          <w:szCs w:val="28"/>
        </w:rPr>
        <w:t>а</w:t>
      </w:r>
      <w:r w:rsidRPr="00F1063F">
        <w:rPr>
          <w:rFonts w:ascii="Times New Roman" w:eastAsia="Calibri" w:hAnsi="Times New Roman"/>
          <w:sz w:val="28"/>
          <w:szCs w:val="28"/>
        </w:rPr>
        <w:t xml:space="preserve"> «</w:t>
      </w:r>
      <w:r w:rsidR="00840755" w:rsidRPr="00840755">
        <w:rPr>
          <w:rFonts w:ascii="Times New Roman" w:eastAsia="Calibri" w:hAnsi="Times New Roman"/>
          <w:sz w:val="28"/>
          <w:szCs w:val="28"/>
        </w:rPr>
        <w:t>органа исполнительной власти</w:t>
      </w:r>
      <w:r w:rsidRPr="00F1063F">
        <w:rPr>
          <w:rFonts w:ascii="Times New Roman" w:eastAsia="Calibri" w:hAnsi="Times New Roman"/>
          <w:sz w:val="28"/>
          <w:szCs w:val="28"/>
        </w:rPr>
        <w:t xml:space="preserve">» </w:t>
      </w:r>
      <w:r w:rsidR="00840755">
        <w:rPr>
          <w:rFonts w:ascii="Times New Roman" w:eastAsia="Calibri" w:hAnsi="Times New Roman"/>
          <w:sz w:val="28"/>
          <w:szCs w:val="28"/>
        </w:rPr>
        <w:t>заменить</w:t>
      </w:r>
      <w:r w:rsidRPr="00F1063F">
        <w:rPr>
          <w:rFonts w:ascii="Times New Roman" w:eastAsia="Calibri" w:hAnsi="Times New Roman"/>
          <w:sz w:val="28"/>
          <w:szCs w:val="28"/>
        </w:rPr>
        <w:t xml:space="preserve"> словами </w:t>
      </w:r>
      <w:r w:rsidR="00840755">
        <w:rPr>
          <w:rFonts w:ascii="Times New Roman" w:eastAsia="Calibri" w:hAnsi="Times New Roman"/>
          <w:sz w:val="28"/>
          <w:szCs w:val="28"/>
        </w:rPr>
        <w:t>«</w:t>
      </w:r>
      <w:r w:rsidR="00840755" w:rsidRPr="00840755">
        <w:rPr>
          <w:rFonts w:ascii="Times New Roman" w:eastAsia="Calibri" w:hAnsi="Times New Roman"/>
          <w:sz w:val="28"/>
          <w:szCs w:val="28"/>
        </w:rPr>
        <w:t>областного исполнительного органа государственной власти Новосибирской области, государственного органа Новосибирской области</w:t>
      </w:r>
      <w:r w:rsidRPr="00F1063F">
        <w:rPr>
          <w:rFonts w:ascii="Times New Roman" w:eastAsia="Calibri" w:hAnsi="Times New Roman"/>
          <w:sz w:val="28"/>
          <w:szCs w:val="28"/>
        </w:rPr>
        <w:t>»;</w:t>
      </w:r>
    </w:p>
    <w:p w14:paraId="16412A53" w14:textId="20045F06" w:rsidR="00DF5C55" w:rsidRDefault="00DF5C55" w:rsidP="00F1063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 в графе «Определение» позиции, касающейся куратора проекта, после слов «назначается» дополнить словами «</w:t>
      </w:r>
      <w:r w:rsidRPr="00DF5C55">
        <w:rPr>
          <w:rFonts w:ascii="Times New Roman" w:eastAsia="Calibri" w:hAnsi="Times New Roman"/>
          <w:sz w:val="28"/>
          <w:szCs w:val="28"/>
        </w:rPr>
        <w:t>Губернатор Новосибирской области (по согласованию)</w:t>
      </w:r>
      <w:r>
        <w:rPr>
          <w:rFonts w:ascii="Times New Roman" w:eastAsia="Calibri" w:hAnsi="Times New Roman"/>
          <w:sz w:val="28"/>
          <w:szCs w:val="28"/>
        </w:rPr>
        <w:t>»;</w:t>
      </w:r>
    </w:p>
    <w:p w14:paraId="71881D12" w14:textId="32D21F2D" w:rsidR="009D504D" w:rsidRDefault="00D6109B" w:rsidP="000D594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77918">
        <w:rPr>
          <w:rFonts w:ascii="Times New Roman" w:eastAsiaTheme="minorHAns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659668" wp14:editId="5E65293A">
                <wp:simplePos x="0" y="0"/>
                <wp:positionH relativeFrom="page">
                  <wp:posOffset>759791</wp:posOffset>
                </wp:positionH>
                <wp:positionV relativeFrom="paragraph">
                  <wp:posOffset>307975</wp:posOffset>
                </wp:positionV>
                <wp:extent cx="363855" cy="37401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E412B" w14:textId="0BC6BB03" w:rsidR="00777918" w:rsidRDefault="00777918" w:rsidP="00777918"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5966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9.85pt;margin-top:24.25pt;width:28.65pt;height:2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" filled="f" stroked="f">
                <v:textbox>
                  <w:txbxContent>
                    <w:p w14:paraId="6CFE412B" w14:textId="0BC6BB03" w:rsidR="00777918" w:rsidRDefault="00777918" w:rsidP="00777918">
                      <w:r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Calibri" w:hAnsi="Times New Roman"/>
          <w:sz w:val="28"/>
          <w:szCs w:val="28"/>
        </w:rPr>
        <w:t>в</w:t>
      </w:r>
      <w:r w:rsidR="00BF1135">
        <w:rPr>
          <w:rFonts w:ascii="Times New Roman" w:eastAsia="Calibri" w:hAnsi="Times New Roman"/>
          <w:sz w:val="28"/>
          <w:szCs w:val="28"/>
        </w:rPr>
        <w:t>) </w:t>
      </w:r>
      <w:r w:rsidR="00186724">
        <w:rPr>
          <w:rFonts w:ascii="Times New Roman" w:eastAsia="Calibri" w:hAnsi="Times New Roman"/>
          <w:sz w:val="28"/>
          <w:szCs w:val="28"/>
        </w:rPr>
        <w:t xml:space="preserve">после </w:t>
      </w:r>
      <w:r w:rsidR="0060206E">
        <w:rPr>
          <w:rFonts w:ascii="Times New Roman" w:eastAsia="Calibri" w:hAnsi="Times New Roman"/>
          <w:sz w:val="28"/>
          <w:szCs w:val="28"/>
        </w:rPr>
        <w:t xml:space="preserve">позиции, </w:t>
      </w:r>
      <w:r w:rsidR="000D5942">
        <w:rPr>
          <w:rFonts w:ascii="Times New Roman" w:eastAsia="Calibri" w:hAnsi="Times New Roman"/>
          <w:sz w:val="28"/>
          <w:szCs w:val="28"/>
        </w:rPr>
        <w:t>касающейся куратора проекта</w:t>
      </w:r>
      <w:r w:rsidR="0060206E">
        <w:rPr>
          <w:rFonts w:ascii="Times New Roman" w:eastAsia="Calibri" w:hAnsi="Times New Roman"/>
          <w:sz w:val="28"/>
          <w:szCs w:val="28"/>
        </w:rPr>
        <w:t>,</w:t>
      </w:r>
      <w:r w:rsidR="000D5942">
        <w:rPr>
          <w:rFonts w:ascii="Times New Roman" w:eastAsia="Calibri" w:hAnsi="Times New Roman"/>
          <w:sz w:val="28"/>
          <w:szCs w:val="28"/>
        </w:rPr>
        <w:t xml:space="preserve"> дополнить </w:t>
      </w:r>
      <w:r w:rsidR="0060206E">
        <w:rPr>
          <w:rFonts w:ascii="Times New Roman" w:eastAsia="Calibri" w:hAnsi="Times New Roman"/>
          <w:sz w:val="28"/>
          <w:szCs w:val="28"/>
        </w:rPr>
        <w:t xml:space="preserve">новой позицией </w:t>
      </w:r>
      <w:r w:rsidR="009D504D">
        <w:rPr>
          <w:rFonts w:ascii="Times New Roman" w:eastAsia="Calibri" w:hAnsi="Times New Roman"/>
          <w:sz w:val="28"/>
          <w:szCs w:val="28"/>
        </w:rPr>
        <w:t>следующего содержания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9D504D" w14:paraId="66624071" w14:textId="77777777" w:rsidTr="009D504D">
        <w:tc>
          <w:tcPr>
            <w:tcW w:w="2268" w:type="dxa"/>
          </w:tcPr>
          <w:p w14:paraId="532E140E" w14:textId="20247CBD" w:rsidR="009D504D" w:rsidRPr="009D504D" w:rsidRDefault="009D504D" w:rsidP="009D504D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D504D">
              <w:rPr>
                <w:rFonts w:ascii="Times New Roman" w:eastAsiaTheme="minorHAnsi" w:hAnsi="Times New Roman"/>
                <w:sz w:val="28"/>
                <w:szCs w:val="28"/>
              </w:rPr>
              <w:t xml:space="preserve">Старшее </w:t>
            </w:r>
            <w:r w:rsidRPr="009D504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должностное лицо (СДЛ)</w:t>
            </w:r>
          </w:p>
        </w:tc>
        <w:tc>
          <w:tcPr>
            <w:tcW w:w="7087" w:type="dxa"/>
          </w:tcPr>
          <w:p w14:paraId="3511203C" w14:textId="77777777" w:rsidR="00D6109B" w:rsidRDefault="00D6109B" w:rsidP="00D6109B">
            <w:pPr>
              <w:widowControl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09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временная роль в проекте. На роль назначается </w:t>
            </w:r>
            <w:r w:rsidRPr="00D6109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Губернатор Новосибирской области (по согласованию), заместитель Председателя Правительства Новосибирской области, заместитель Губернатора Новосибирской области, руководителя областного исполнительного органа государственной власти Новосибирской области, государственного органа Новосибирской власти, оказывающий необходимую организационную и административную поддержку реализации проекта; обеспечивающий оперативное сопровождение проекта, координацию и взаимодействие областных исполнительных органов государственной власти Новосибирской области, государственных органов Новосибирской области, органов управления проектной деятельностью в целях своевременного принятия ими решений и осуществления иных действий, необходимых для реализации проекта; оказывает содействие руководителю проекта в согласовании позиций с функциональным заказчиком проекта, областными исполнительными органами государственной власти Новосибирской области, государственными органами Новосибирской области и исполнителями (соисполнителями) мероприятий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проекта в ходе его реализации.</w:t>
            </w:r>
          </w:p>
          <w:p w14:paraId="27EC3103" w14:textId="6D0E7816" w:rsidR="00D6109B" w:rsidRPr="00D6109B" w:rsidRDefault="00D6109B" w:rsidP="00D6109B">
            <w:pPr>
              <w:widowControl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6109B">
              <w:rPr>
                <w:rFonts w:ascii="Times New Roman" w:eastAsiaTheme="minorHAnsi" w:hAnsi="Times New Roman"/>
                <w:sz w:val="28"/>
                <w:szCs w:val="28"/>
              </w:rPr>
              <w:t>СДЛ проекта должно обладать необходимым уровнем квалификации в сфере проектного управления.</w:t>
            </w:r>
          </w:p>
          <w:p w14:paraId="29C42F95" w14:textId="2ADC6B40" w:rsidR="009D504D" w:rsidRPr="009D504D" w:rsidRDefault="00D6109B" w:rsidP="00D6109B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7918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C6839AE" wp14:editId="1406FDC4">
                      <wp:simplePos x="0" y="0"/>
                      <wp:positionH relativeFrom="page">
                        <wp:posOffset>4454829</wp:posOffset>
                      </wp:positionH>
                      <wp:positionV relativeFrom="paragraph">
                        <wp:posOffset>346710</wp:posOffset>
                      </wp:positionV>
                      <wp:extent cx="363855" cy="374015"/>
                      <wp:effectExtent l="0" t="0" r="0" b="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" cy="3740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A2B4F" w14:textId="070A4E27" w:rsidR="00777918" w:rsidRDefault="00777918">
                                  <w:r>
                                    <w:rPr>
                                      <w:rFonts w:ascii="Times New Roman" w:eastAsia="Calibri" w:hAnsi="Times New Roman"/>
                                      <w:sz w:val="28"/>
                                      <w:szCs w:val="28"/>
                                    </w:rPr>
                                    <w:t>»;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839AE" id="_x0000_s1027" type="#_x0000_t202" style="position:absolute;left:0;text-align:left;margin-left:350.75pt;margin-top:27.3pt;width:28.65pt;height:2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" filled="f" stroked="f">
                      <v:textbox>
                        <w:txbxContent>
                          <w:p w14:paraId="094A2B4F" w14:textId="070A4E27" w:rsidR="00777918" w:rsidRDefault="00777918">
                            <w:r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D6109B">
              <w:rPr>
                <w:rFonts w:ascii="Times New Roman" w:eastAsiaTheme="minorHAnsi" w:hAnsi="Times New Roman"/>
                <w:sz w:val="28"/>
                <w:szCs w:val="28"/>
              </w:rPr>
              <w:t>СДЛ является необязательной позицией проекта, назначается по решению регионального Проектного комитета</w:t>
            </w:r>
          </w:p>
        </w:tc>
      </w:tr>
    </w:tbl>
    <w:p w14:paraId="43340999" w14:textId="0BD4656B" w:rsidR="00D6109B" w:rsidRDefault="00D6109B" w:rsidP="00D6109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г) </w:t>
      </w:r>
      <w:r w:rsidRPr="004448EA">
        <w:rPr>
          <w:rFonts w:ascii="Times New Roman" w:eastAsia="Calibri" w:hAnsi="Times New Roman"/>
          <w:sz w:val="28"/>
          <w:szCs w:val="28"/>
        </w:rPr>
        <w:t>в графе «Определение» позиции, касающейся проектного комитета, слова «</w:t>
      </w:r>
      <w:r w:rsidRPr="004448EA">
        <w:rPr>
          <w:rFonts w:ascii="Times New Roman" w:eastAsiaTheme="minorHAnsi" w:hAnsi="Times New Roman"/>
          <w:sz w:val="28"/>
          <w:szCs w:val="28"/>
        </w:rPr>
        <w:t>органа исполнительной власти</w:t>
      </w:r>
      <w:r w:rsidRPr="004448EA">
        <w:rPr>
          <w:rFonts w:ascii="Times New Roman" w:eastAsia="Calibri" w:hAnsi="Times New Roman"/>
          <w:sz w:val="28"/>
          <w:szCs w:val="28"/>
        </w:rPr>
        <w:t>» заменить словами «</w:t>
      </w:r>
      <w:r w:rsidRPr="004448EA">
        <w:rPr>
          <w:rFonts w:ascii="Times New Roman" w:eastAsiaTheme="minorHAnsi" w:hAnsi="Times New Roman"/>
          <w:sz w:val="28"/>
          <w:szCs w:val="28"/>
        </w:rPr>
        <w:t>областного исполнительного органа государственной власти Новосибирской области, государственного органа Новосибирской области</w:t>
      </w:r>
      <w:r w:rsidRPr="004448EA">
        <w:rPr>
          <w:rFonts w:ascii="Times New Roman" w:eastAsia="Calibri" w:hAnsi="Times New Roman"/>
          <w:sz w:val="28"/>
          <w:szCs w:val="28"/>
        </w:rPr>
        <w:t>»;</w:t>
      </w:r>
    </w:p>
    <w:p w14:paraId="3E610275" w14:textId="2CD4F4D9" w:rsidR="00D6109B" w:rsidRDefault="00D6109B" w:rsidP="00D6109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</w:t>
      </w:r>
      <w:r w:rsidRPr="004448EA">
        <w:rPr>
          <w:rFonts w:ascii="Times New Roman" w:eastAsia="Calibri" w:hAnsi="Times New Roman"/>
          <w:sz w:val="28"/>
          <w:szCs w:val="28"/>
        </w:rPr>
        <w:t>) </w:t>
      </w:r>
      <w:r>
        <w:rPr>
          <w:rFonts w:ascii="Times New Roman" w:eastAsia="Calibri" w:hAnsi="Times New Roman"/>
          <w:sz w:val="28"/>
          <w:szCs w:val="28"/>
        </w:rPr>
        <w:t>в графе «Определение» позиции, касающейся проектного офиса, слова «органа исполнительной власти» заменить словами «</w:t>
      </w:r>
      <w:r w:rsidRPr="00591DBB">
        <w:rPr>
          <w:rFonts w:ascii="Times New Roman" w:eastAsia="Calibri" w:hAnsi="Times New Roman"/>
          <w:sz w:val="28"/>
          <w:szCs w:val="28"/>
        </w:rPr>
        <w:t>областного исполнительного органа государственной власти Новосибирской области, государственного органа Новосибирской области, внешней организации</w:t>
      </w:r>
      <w:r>
        <w:rPr>
          <w:rFonts w:ascii="Times New Roman" w:eastAsia="Calibri" w:hAnsi="Times New Roman"/>
          <w:sz w:val="28"/>
          <w:szCs w:val="28"/>
        </w:rPr>
        <w:t>»;</w:t>
      </w:r>
    </w:p>
    <w:p w14:paraId="2AA80E1C" w14:textId="2D4C5966" w:rsidR="00D6109B" w:rsidRDefault="00D6109B" w:rsidP="00D6109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е) </w:t>
      </w:r>
      <w:r w:rsidRPr="00186724">
        <w:rPr>
          <w:rFonts w:ascii="Times New Roman" w:eastAsia="Calibri" w:hAnsi="Times New Roman"/>
          <w:sz w:val="28"/>
          <w:szCs w:val="28"/>
        </w:rPr>
        <w:t>в графе «Определение» позиции, касающейся руководителя проекта</w:t>
      </w:r>
      <w:r>
        <w:rPr>
          <w:rFonts w:ascii="Times New Roman" w:eastAsia="Calibri" w:hAnsi="Times New Roman"/>
          <w:sz w:val="28"/>
          <w:szCs w:val="28"/>
        </w:rPr>
        <w:t>,</w:t>
      </w:r>
      <w:r w:rsidRPr="00186724">
        <w:rPr>
          <w:rFonts w:ascii="Times New Roman" w:eastAsia="Calibri" w:hAnsi="Times New Roman"/>
          <w:sz w:val="28"/>
          <w:szCs w:val="28"/>
        </w:rPr>
        <w:t xml:space="preserve"> слова «органа исполнительной власти» заменить словами «областного исполнительного </w:t>
      </w:r>
      <w:r w:rsidRPr="00186724">
        <w:rPr>
          <w:rFonts w:ascii="Times New Roman" w:eastAsia="Calibri" w:hAnsi="Times New Roman"/>
          <w:sz w:val="28"/>
          <w:szCs w:val="28"/>
        </w:rPr>
        <w:lastRenderedPageBreak/>
        <w:t>органа государственной власти Новосибирской области, государственног</w:t>
      </w:r>
      <w:r>
        <w:rPr>
          <w:rFonts w:ascii="Times New Roman" w:eastAsia="Calibri" w:hAnsi="Times New Roman"/>
          <w:sz w:val="28"/>
          <w:szCs w:val="28"/>
        </w:rPr>
        <w:t xml:space="preserve">о органа Новосибирской области или лицо, </w:t>
      </w:r>
      <w:r w:rsidRPr="00186724">
        <w:rPr>
          <w:rFonts w:ascii="Times New Roman" w:eastAsia="Calibri" w:hAnsi="Times New Roman"/>
          <w:sz w:val="28"/>
          <w:szCs w:val="28"/>
        </w:rPr>
        <w:t>обладающее необходимым уровнем квалификации в сфере проектного управления»;</w:t>
      </w:r>
    </w:p>
    <w:p w14:paraId="0AC02046" w14:textId="5C014F87" w:rsidR="00F220F4" w:rsidRDefault="009D57C8" w:rsidP="00F220F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="00F220F4">
        <w:rPr>
          <w:rFonts w:ascii="Times New Roman" w:eastAsia="Calibri" w:hAnsi="Times New Roman"/>
          <w:sz w:val="28"/>
          <w:szCs w:val="28"/>
        </w:rPr>
        <w:t xml:space="preserve">) в </w:t>
      </w:r>
      <w:r w:rsidR="00F220F4" w:rsidRPr="007F7B2A">
        <w:rPr>
          <w:rFonts w:ascii="Times New Roman" w:eastAsia="Calibri" w:hAnsi="Times New Roman"/>
          <w:sz w:val="28"/>
          <w:szCs w:val="28"/>
        </w:rPr>
        <w:t xml:space="preserve">приложении № </w:t>
      </w:r>
      <w:r w:rsidR="00F220F4">
        <w:rPr>
          <w:rFonts w:ascii="Times New Roman" w:eastAsia="Calibri" w:hAnsi="Times New Roman"/>
          <w:sz w:val="28"/>
          <w:szCs w:val="28"/>
        </w:rPr>
        <w:t>3</w:t>
      </w:r>
      <w:r w:rsidR="00F220F4" w:rsidRPr="007F7B2A">
        <w:rPr>
          <w:rFonts w:ascii="Times New Roman" w:eastAsia="Calibri" w:hAnsi="Times New Roman"/>
          <w:sz w:val="28"/>
          <w:szCs w:val="28"/>
        </w:rPr>
        <w:t>:</w:t>
      </w:r>
    </w:p>
    <w:p w14:paraId="07A2D16F" w14:textId="01814CCE" w:rsidR="00F220F4" w:rsidRDefault="004448EA" w:rsidP="00F220F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 </w:t>
      </w:r>
      <w:r w:rsidRPr="004448EA">
        <w:rPr>
          <w:rFonts w:ascii="Times New Roman" w:eastAsia="Calibri" w:hAnsi="Times New Roman"/>
          <w:sz w:val="28"/>
          <w:szCs w:val="28"/>
        </w:rPr>
        <w:t>в графе «</w:t>
      </w:r>
      <w:r>
        <w:rPr>
          <w:rFonts w:ascii="Times New Roman" w:eastAsia="Calibri" w:hAnsi="Times New Roman"/>
          <w:sz w:val="28"/>
          <w:szCs w:val="28"/>
        </w:rPr>
        <w:t>Участник</w:t>
      </w:r>
      <w:r w:rsidRPr="004448EA">
        <w:rPr>
          <w:rFonts w:ascii="Times New Roman" w:eastAsia="Calibri" w:hAnsi="Times New Roman"/>
          <w:sz w:val="28"/>
          <w:szCs w:val="28"/>
        </w:rPr>
        <w:t>» позици</w:t>
      </w:r>
      <w:r>
        <w:rPr>
          <w:rFonts w:ascii="Times New Roman" w:eastAsia="Calibri" w:hAnsi="Times New Roman"/>
          <w:sz w:val="28"/>
          <w:szCs w:val="28"/>
        </w:rPr>
        <w:t>й</w:t>
      </w:r>
      <w:r w:rsidRPr="004448EA">
        <w:rPr>
          <w:rFonts w:ascii="Times New Roman" w:eastAsia="Calibri" w:hAnsi="Times New Roman"/>
          <w:sz w:val="28"/>
          <w:szCs w:val="28"/>
        </w:rPr>
        <w:t>, касающ</w:t>
      </w:r>
      <w:r>
        <w:rPr>
          <w:rFonts w:ascii="Times New Roman" w:eastAsia="Calibri" w:hAnsi="Times New Roman"/>
          <w:sz w:val="28"/>
          <w:szCs w:val="28"/>
        </w:rPr>
        <w:t>их</w:t>
      </w:r>
      <w:r w:rsidRPr="004448EA">
        <w:rPr>
          <w:rFonts w:ascii="Times New Roman" w:eastAsia="Calibri" w:hAnsi="Times New Roman"/>
          <w:sz w:val="28"/>
          <w:szCs w:val="28"/>
        </w:rPr>
        <w:t xml:space="preserve">ся </w:t>
      </w:r>
      <w:r>
        <w:rPr>
          <w:rFonts w:ascii="Times New Roman" w:eastAsia="Calibri" w:hAnsi="Times New Roman"/>
          <w:sz w:val="28"/>
          <w:szCs w:val="28"/>
        </w:rPr>
        <w:t>планирования, реализации</w:t>
      </w:r>
      <w:r w:rsidRPr="004448EA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завершения после слов</w:t>
      </w:r>
      <w:r w:rsidR="00081D9E">
        <w:rPr>
          <w:rFonts w:ascii="Times New Roman" w:eastAsia="Calibri" w:hAnsi="Times New Roman"/>
          <w:sz w:val="28"/>
          <w:szCs w:val="28"/>
        </w:rPr>
        <w:t>а</w:t>
      </w:r>
      <w:r>
        <w:rPr>
          <w:rFonts w:ascii="Times New Roman" w:eastAsia="Calibri" w:hAnsi="Times New Roman"/>
          <w:sz w:val="28"/>
          <w:szCs w:val="28"/>
        </w:rPr>
        <w:t xml:space="preserve"> «Куратор» дополнить словами «Старшее должностное лицо (СДЛ)».</w:t>
      </w:r>
    </w:p>
    <w:p w14:paraId="71EAC043" w14:textId="27098CEF" w:rsidR="00F220F4" w:rsidRDefault="00A46EDC" w:rsidP="00F220F4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F220F4">
        <w:rPr>
          <w:rFonts w:ascii="Times New Roman" w:eastAsia="Calibri" w:hAnsi="Times New Roman"/>
          <w:sz w:val="28"/>
          <w:szCs w:val="28"/>
        </w:rPr>
        <w:t>. </w:t>
      </w:r>
      <w:r w:rsidR="00F220F4" w:rsidRPr="004A6B18">
        <w:rPr>
          <w:rFonts w:ascii="Times New Roman" w:hAnsi="Times New Roman"/>
          <w:kern w:val="28"/>
          <w:sz w:val="28"/>
          <w:szCs w:val="28"/>
        </w:rPr>
        <w:t>В регламент</w:t>
      </w:r>
      <w:r w:rsidR="00F220F4">
        <w:rPr>
          <w:rFonts w:ascii="Times New Roman" w:hAnsi="Times New Roman"/>
          <w:kern w:val="28"/>
          <w:sz w:val="28"/>
          <w:szCs w:val="28"/>
        </w:rPr>
        <w:t>е</w:t>
      </w:r>
      <w:r w:rsidR="00F220F4" w:rsidRPr="004A6B18">
        <w:rPr>
          <w:rFonts w:ascii="Times New Roman" w:hAnsi="Times New Roman"/>
          <w:kern w:val="28"/>
          <w:sz w:val="28"/>
          <w:szCs w:val="28"/>
        </w:rPr>
        <w:t xml:space="preserve"> проектной деятельности областных</w:t>
      </w:r>
      <w:r w:rsidR="00F220F4" w:rsidRPr="00F931EB">
        <w:rPr>
          <w:rFonts w:ascii="Times New Roman" w:hAnsi="Times New Roman"/>
          <w:kern w:val="28"/>
          <w:sz w:val="28"/>
        </w:rPr>
        <w:t xml:space="preserve"> исполнительных органов государственной власти Новосибирской области</w:t>
      </w:r>
      <w:r w:rsidR="004448EA">
        <w:rPr>
          <w:rFonts w:ascii="Times New Roman" w:hAnsi="Times New Roman"/>
          <w:kern w:val="28"/>
          <w:sz w:val="28"/>
        </w:rPr>
        <w:t xml:space="preserve">, </w:t>
      </w:r>
      <w:r w:rsidR="004448EA" w:rsidRPr="002B3851">
        <w:rPr>
          <w:rFonts w:ascii="Times New Roman" w:eastAsiaTheme="minorHAnsi" w:hAnsi="Times New Roman" w:cstheme="minorBidi"/>
          <w:sz w:val="28"/>
          <w:szCs w:val="28"/>
        </w:rPr>
        <w:t>государственных органов Новосибирской области</w:t>
      </w:r>
      <w:r w:rsidR="00F220F4">
        <w:rPr>
          <w:rFonts w:ascii="Times New Roman" w:hAnsi="Times New Roman"/>
          <w:kern w:val="28"/>
          <w:sz w:val="28"/>
        </w:rPr>
        <w:t xml:space="preserve"> (далее – Регламент):</w:t>
      </w:r>
    </w:p>
    <w:p w14:paraId="0587064A" w14:textId="5E90430D" w:rsidR="00F220F4" w:rsidRPr="00FA68C4" w:rsidRDefault="004448EA" w:rsidP="00F220F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="00F220F4" w:rsidRPr="00FA68C4">
        <w:rPr>
          <w:rFonts w:ascii="Times New Roman" w:eastAsia="Calibri" w:hAnsi="Times New Roman"/>
          <w:sz w:val="28"/>
          <w:szCs w:val="28"/>
        </w:rPr>
        <w:t>) в приложении № 1:</w:t>
      </w:r>
    </w:p>
    <w:p w14:paraId="2808F031" w14:textId="1F5E7C80" w:rsidR="00F220F4" w:rsidRDefault="00F220F4" w:rsidP="00FA68C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A68C4">
        <w:rPr>
          <w:rFonts w:ascii="Times New Roman" w:eastAsia="Calibri" w:hAnsi="Times New Roman"/>
          <w:sz w:val="28"/>
          <w:szCs w:val="28"/>
        </w:rPr>
        <w:t>а) </w:t>
      </w:r>
      <w:r w:rsidR="004448EA" w:rsidRPr="004448EA">
        <w:rPr>
          <w:rFonts w:ascii="Times New Roman" w:eastAsia="Calibri" w:hAnsi="Times New Roman"/>
          <w:sz w:val="28"/>
          <w:szCs w:val="28"/>
        </w:rPr>
        <w:t>в графе «Определение» позици</w:t>
      </w:r>
      <w:r w:rsidR="004448EA">
        <w:rPr>
          <w:rFonts w:ascii="Times New Roman" w:eastAsia="Calibri" w:hAnsi="Times New Roman"/>
          <w:sz w:val="28"/>
          <w:szCs w:val="28"/>
        </w:rPr>
        <w:t>и</w:t>
      </w:r>
      <w:r w:rsidR="004448EA" w:rsidRPr="004448EA">
        <w:rPr>
          <w:rFonts w:ascii="Times New Roman" w:eastAsia="Calibri" w:hAnsi="Times New Roman"/>
          <w:sz w:val="28"/>
          <w:szCs w:val="28"/>
        </w:rPr>
        <w:t xml:space="preserve">, касающейся </w:t>
      </w:r>
      <w:r w:rsidR="004448EA">
        <w:rPr>
          <w:rFonts w:ascii="Times New Roman" w:eastAsia="Calibri" w:hAnsi="Times New Roman"/>
          <w:sz w:val="28"/>
          <w:szCs w:val="28"/>
        </w:rPr>
        <w:t>р</w:t>
      </w:r>
      <w:r w:rsidR="004448EA" w:rsidRPr="004448EA">
        <w:rPr>
          <w:rFonts w:ascii="Times New Roman" w:eastAsia="Calibri" w:hAnsi="Times New Roman"/>
          <w:sz w:val="28"/>
          <w:szCs w:val="28"/>
        </w:rPr>
        <w:t>абочи</w:t>
      </w:r>
      <w:r w:rsidR="004448EA">
        <w:rPr>
          <w:rFonts w:ascii="Times New Roman" w:eastAsia="Calibri" w:hAnsi="Times New Roman"/>
          <w:sz w:val="28"/>
          <w:szCs w:val="28"/>
        </w:rPr>
        <w:t>х</w:t>
      </w:r>
      <w:r w:rsidR="004448EA" w:rsidRPr="004448EA">
        <w:rPr>
          <w:rFonts w:ascii="Times New Roman" w:eastAsia="Calibri" w:hAnsi="Times New Roman"/>
          <w:sz w:val="28"/>
          <w:szCs w:val="28"/>
        </w:rPr>
        <w:t xml:space="preserve"> орган</w:t>
      </w:r>
      <w:r w:rsidR="004448EA">
        <w:rPr>
          <w:rFonts w:ascii="Times New Roman" w:eastAsia="Calibri" w:hAnsi="Times New Roman"/>
          <w:sz w:val="28"/>
          <w:szCs w:val="28"/>
        </w:rPr>
        <w:t>ов</w:t>
      </w:r>
      <w:r w:rsidR="004448EA" w:rsidRPr="004448EA">
        <w:rPr>
          <w:rFonts w:ascii="Times New Roman" w:eastAsia="Calibri" w:hAnsi="Times New Roman"/>
          <w:sz w:val="28"/>
          <w:szCs w:val="28"/>
        </w:rPr>
        <w:t xml:space="preserve"> проекта</w:t>
      </w:r>
      <w:r w:rsidR="00D6109B">
        <w:rPr>
          <w:rFonts w:ascii="Times New Roman" w:eastAsia="Calibri" w:hAnsi="Times New Roman"/>
          <w:sz w:val="28"/>
          <w:szCs w:val="28"/>
        </w:rPr>
        <w:t>,</w:t>
      </w:r>
      <w:r w:rsidR="004448EA" w:rsidRPr="004448EA">
        <w:rPr>
          <w:rFonts w:ascii="Times New Roman" w:eastAsia="Calibri" w:hAnsi="Times New Roman"/>
          <w:sz w:val="28"/>
          <w:szCs w:val="28"/>
        </w:rPr>
        <w:t xml:space="preserve"> </w:t>
      </w:r>
      <w:r w:rsidR="00BC3EF1">
        <w:rPr>
          <w:rFonts w:ascii="Times New Roman" w:eastAsia="Calibri" w:hAnsi="Times New Roman"/>
          <w:sz w:val="28"/>
          <w:szCs w:val="28"/>
        </w:rPr>
        <w:t>после слов</w:t>
      </w:r>
      <w:r w:rsidR="004448EA" w:rsidRPr="004448EA">
        <w:rPr>
          <w:rFonts w:ascii="Times New Roman" w:eastAsia="Calibri" w:hAnsi="Times New Roman"/>
          <w:sz w:val="28"/>
          <w:szCs w:val="28"/>
        </w:rPr>
        <w:t xml:space="preserve"> «Куратор</w:t>
      </w:r>
      <w:r w:rsidR="004448EA">
        <w:rPr>
          <w:rFonts w:ascii="Times New Roman" w:eastAsia="Calibri" w:hAnsi="Times New Roman"/>
          <w:sz w:val="28"/>
          <w:szCs w:val="28"/>
        </w:rPr>
        <w:t>а проекта,</w:t>
      </w:r>
      <w:r w:rsidR="004448EA" w:rsidRPr="004448EA">
        <w:rPr>
          <w:rFonts w:ascii="Times New Roman" w:eastAsia="Calibri" w:hAnsi="Times New Roman"/>
          <w:sz w:val="28"/>
          <w:szCs w:val="28"/>
        </w:rPr>
        <w:t>» дополнить словами «</w:t>
      </w:r>
      <w:r w:rsidR="00BC3EF1" w:rsidRPr="00BC3EF1">
        <w:rPr>
          <w:rFonts w:ascii="Times New Roman" w:eastAsia="Calibri" w:hAnsi="Times New Roman"/>
          <w:sz w:val="28"/>
          <w:szCs w:val="28"/>
        </w:rPr>
        <w:t xml:space="preserve">Старшего должностного лица </w:t>
      </w:r>
      <w:r w:rsidR="004448EA" w:rsidRPr="004448EA">
        <w:rPr>
          <w:rFonts w:ascii="Times New Roman" w:eastAsia="Calibri" w:hAnsi="Times New Roman"/>
          <w:sz w:val="28"/>
          <w:szCs w:val="28"/>
        </w:rPr>
        <w:t>(СДЛ)</w:t>
      </w:r>
      <w:r w:rsidR="004448EA">
        <w:rPr>
          <w:rFonts w:ascii="Times New Roman" w:eastAsia="Calibri" w:hAnsi="Times New Roman"/>
          <w:sz w:val="28"/>
          <w:szCs w:val="28"/>
        </w:rPr>
        <w:t>,».</w:t>
      </w:r>
    </w:p>
    <w:p w14:paraId="53B37BFF" w14:textId="37FC69F9" w:rsidR="004E2365" w:rsidRPr="003F1F31" w:rsidRDefault="004E2365" w:rsidP="00FA68C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1F31">
        <w:rPr>
          <w:rFonts w:ascii="Times New Roman" w:eastAsia="Calibri" w:hAnsi="Times New Roman"/>
          <w:sz w:val="28"/>
          <w:szCs w:val="28"/>
        </w:rPr>
        <w:t>5. В положении о региональном Проектном комитете областных исполнительных органов государственной власти Новосибирской области, государственных органов Новосибирской области (далее – Положение о РПК):</w:t>
      </w:r>
    </w:p>
    <w:p w14:paraId="3C9449FB" w14:textId="39E60B0C" w:rsidR="004E2365" w:rsidRPr="003F1F31" w:rsidRDefault="004E2365" w:rsidP="004E23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F1F31">
        <w:rPr>
          <w:rFonts w:ascii="Times New Roman" w:eastAsia="Calibri" w:hAnsi="Times New Roman"/>
          <w:sz w:val="28"/>
          <w:szCs w:val="28"/>
        </w:rPr>
        <w:t>1) </w:t>
      </w:r>
      <w:r w:rsidR="0069098F" w:rsidRPr="003F1F31">
        <w:rPr>
          <w:rFonts w:ascii="Times New Roman" w:eastAsia="Calibri" w:hAnsi="Times New Roman"/>
          <w:sz w:val="28"/>
          <w:szCs w:val="28"/>
        </w:rPr>
        <w:t xml:space="preserve">в </w:t>
      </w:r>
      <w:r w:rsidRPr="003F1F31">
        <w:rPr>
          <w:rFonts w:ascii="Times New Roman" w:eastAsia="Calibri" w:hAnsi="Times New Roman"/>
          <w:sz w:val="28"/>
          <w:szCs w:val="28"/>
        </w:rPr>
        <w:t>пункт</w:t>
      </w:r>
      <w:r w:rsidR="0069098F" w:rsidRPr="003F1F31">
        <w:rPr>
          <w:rFonts w:ascii="Times New Roman" w:eastAsia="Calibri" w:hAnsi="Times New Roman"/>
          <w:sz w:val="28"/>
          <w:szCs w:val="28"/>
        </w:rPr>
        <w:t>е</w:t>
      </w:r>
      <w:r w:rsidRPr="003F1F31">
        <w:rPr>
          <w:rFonts w:ascii="Times New Roman" w:eastAsia="Calibri" w:hAnsi="Times New Roman"/>
          <w:sz w:val="28"/>
          <w:szCs w:val="28"/>
        </w:rPr>
        <w:t xml:space="preserve"> 10 </w:t>
      </w:r>
      <w:r w:rsidR="0069098F" w:rsidRPr="003F1F31">
        <w:rPr>
          <w:rFonts w:ascii="Times New Roman" w:eastAsia="Calibri" w:hAnsi="Times New Roman"/>
          <w:sz w:val="28"/>
          <w:szCs w:val="28"/>
        </w:rPr>
        <w:t>после слова «является» дополнить словами «</w:t>
      </w:r>
      <w:r w:rsidR="0069098F" w:rsidRPr="003F1F31">
        <w:rPr>
          <w:rFonts w:ascii="Times New Roman" w:eastAsiaTheme="minorHAnsi" w:hAnsi="Times New Roman"/>
          <w:sz w:val="28"/>
          <w:szCs w:val="28"/>
        </w:rPr>
        <w:t>Губернатор Новосибирской области</w:t>
      </w:r>
      <w:r w:rsidR="00081D9E">
        <w:rPr>
          <w:rFonts w:ascii="Times New Roman" w:eastAsiaTheme="minorHAnsi" w:hAnsi="Times New Roman"/>
          <w:sz w:val="28"/>
          <w:szCs w:val="28"/>
        </w:rPr>
        <w:t xml:space="preserve"> (по согласованию)</w:t>
      </w:r>
      <w:r w:rsidR="0069098F" w:rsidRPr="003F1F31">
        <w:rPr>
          <w:rFonts w:ascii="Times New Roman" w:eastAsiaTheme="minorHAnsi" w:hAnsi="Times New Roman"/>
          <w:sz w:val="28"/>
          <w:szCs w:val="28"/>
        </w:rPr>
        <w:t>, либо</w:t>
      </w:r>
      <w:r w:rsidR="0069098F" w:rsidRPr="003F1F31">
        <w:rPr>
          <w:rFonts w:ascii="Times New Roman" w:eastAsia="Calibri" w:hAnsi="Times New Roman"/>
          <w:sz w:val="28"/>
          <w:szCs w:val="28"/>
        </w:rPr>
        <w:t>».</w:t>
      </w:r>
    </w:p>
    <w:p w14:paraId="1DC409C7" w14:textId="77777777" w:rsidR="007374A2" w:rsidRDefault="007374A2" w:rsidP="00F220F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FC5CAF" w14:textId="77777777" w:rsidR="0069098F" w:rsidRDefault="0069098F" w:rsidP="00F220F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B7CFF1" w14:textId="77777777" w:rsidR="007374A2" w:rsidRDefault="007374A2" w:rsidP="00F220F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CF49AC" w14:textId="77777777" w:rsidR="00F220F4" w:rsidRPr="00556C0E" w:rsidRDefault="00F220F4" w:rsidP="00F220F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C0E">
        <w:rPr>
          <w:rFonts w:ascii="Times New Roman" w:hAnsi="Times New Roman"/>
          <w:sz w:val="28"/>
          <w:szCs w:val="28"/>
          <w:lang w:eastAsia="ru-RU"/>
        </w:rPr>
        <w:t>Временно исполняющий обязанности</w:t>
      </w:r>
    </w:p>
    <w:p w14:paraId="1B916668" w14:textId="101817E4" w:rsidR="00F220F4" w:rsidRDefault="00F220F4" w:rsidP="00F220F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C0E">
        <w:rPr>
          <w:rFonts w:ascii="Times New Roman" w:hAnsi="Times New Roman"/>
          <w:sz w:val="28"/>
          <w:szCs w:val="28"/>
          <w:lang w:eastAsia="ru-RU"/>
        </w:rPr>
        <w:t>Губернатора Новосибирской области                                                  А.А. Травников</w:t>
      </w:r>
    </w:p>
    <w:p w14:paraId="3B2C40C5" w14:textId="77777777" w:rsidR="00F220F4" w:rsidRDefault="00F220F4" w:rsidP="00F220F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BEF9C" w14:textId="77777777" w:rsidR="003F1F31" w:rsidRDefault="003F1F31" w:rsidP="00F220F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BD8A94" w14:textId="77777777" w:rsidR="00F220F4" w:rsidRPr="00556C0E" w:rsidRDefault="00F220F4" w:rsidP="00F220F4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556C0E">
        <w:rPr>
          <w:rFonts w:ascii="Times New Roman" w:hAnsi="Times New Roman"/>
          <w:sz w:val="20"/>
        </w:rPr>
        <w:t>О.В. Молчанова</w:t>
      </w:r>
    </w:p>
    <w:p w14:paraId="217A0E68" w14:textId="77777777" w:rsidR="00C87B1A" w:rsidRDefault="00F220F4" w:rsidP="00F220F4">
      <w:pPr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  <w:r w:rsidRPr="00556C0E">
        <w:rPr>
          <w:rFonts w:ascii="Times New Roman" w:hAnsi="Times New Roman"/>
          <w:sz w:val="20"/>
        </w:rPr>
        <w:t>227 07 88</w:t>
      </w:r>
    </w:p>
    <w:p w14:paraId="62877FED" w14:textId="77777777" w:rsidR="009B6BDB" w:rsidRPr="00A51956" w:rsidRDefault="009B6BDB" w:rsidP="009B6BDB">
      <w:pPr>
        <w:pageBreakBefore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956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14:paraId="03438044" w14:textId="77777777" w:rsidR="009B6BDB" w:rsidRPr="00A51956" w:rsidRDefault="009B6BDB" w:rsidP="009B6BD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6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529"/>
        <w:gridCol w:w="459"/>
        <w:gridCol w:w="3973"/>
      </w:tblGrid>
      <w:tr w:rsidR="009B6BDB" w:rsidRPr="00A51956" w14:paraId="3B833578" w14:textId="77777777" w:rsidTr="0087617B">
        <w:trPr>
          <w:trHeight w:val="964"/>
        </w:trPr>
        <w:tc>
          <w:tcPr>
            <w:tcW w:w="5529" w:type="dxa"/>
          </w:tcPr>
          <w:p w14:paraId="4F9C6A06" w14:textId="77777777" w:rsidR="009B6BDB" w:rsidRPr="00602A29" w:rsidRDefault="009B6BDB" w:rsidP="0087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ременно исполняющий обязанности первого заместителя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59" w:type="dxa"/>
          </w:tcPr>
          <w:p w14:paraId="3E9C404C" w14:textId="77777777" w:rsidR="009B6BDB" w:rsidRPr="00602A29" w:rsidRDefault="009B6BDB" w:rsidP="0087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973" w:type="dxa"/>
          </w:tcPr>
          <w:p w14:paraId="0B5B8578" w14:textId="77777777" w:rsidR="009B6BDB" w:rsidRPr="00602A29" w:rsidRDefault="009B6BDB" w:rsidP="008761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 w:rsidRPr="00602A29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>В.М. Знатков</w:t>
            </w:r>
          </w:p>
          <w:p w14:paraId="511C089C" w14:textId="77777777" w:rsidR="009B6BDB" w:rsidRPr="00602A29" w:rsidRDefault="009B6BDB" w:rsidP="008761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 w:rsidRPr="00A203AC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>«___» ___________ 2018 г.</w:t>
            </w:r>
          </w:p>
        </w:tc>
      </w:tr>
      <w:tr w:rsidR="009B6BDB" w:rsidRPr="00A51956" w14:paraId="7D3CBE1D" w14:textId="77777777" w:rsidTr="0087617B">
        <w:trPr>
          <w:trHeight w:val="1144"/>
        </w:trPr>
        <w:tc>
          <w:tcPr>
            <w:tcW w:w="5529" w:type="dxa"/>
            <w:hideMark/>
          </w:tcPr>
          <w:p w14:paraId="33A70C8B" w14:textId="77777777" w:rsidR="009B6BDB" w:rsidRPr="00602A29" w:rsidRDefault="009B6BDB" w:rsidP="008761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>В</w:t>
            </w:r>
            <w:r w:rsidRPr="000203F7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>ременно исполняющая обязанности заместителя Председателя Правительства Новосибирской области – министра экономического развития Новосибирской области</w:t>
            </w:r>
          </w:p>
        </w:tc>
        <w:tc>
          <w:tcPr>
            <w:tcW w:w="459" w:type="dxa"/>
          </w:tcPr>
          <w:p w14:paraId="2A990312" w14:textId="77777777" w:rsidR="009B6BDB" w:rsidRPr="00602A29" w:rsidRDefault="009B6BDB" w:rsidP="008761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973" w:type="dxa"/>
          </w:tcPr>
          <w:p w14:paraId="4B178375" w14:textId="77777777" w:rsidR="009B6BDB" w:rsidRPr="00602A29" w:rsidRDefault="009B6BDB" w:rsidP="008761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</w:p>
          <w:p w14:paraId="601B0900" w14:textId="77777777" w:rsidR="009B6BDB" w:rsidRPr="00602A29" w:rsidRDefault="009B6BDB" w:rsidP="008761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 w:rsidRPr="00602A29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>О.В. Молчанова</w:t>
            </w:r>
          </w:p>
          <w:p w14:paraId="08353B9D" w14:textId="77777777" w:rsidR="009B6BDB" w:rsidRPr="00602A29" w:rsidRDefault="009B6BDB" w:rsidP="008761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</w:pPr>
            <w:r w:rsidRPr="00A203AC">
              <w:rPr>
                <w:rFonts w:ascii="Times New Roman" w:hAnsi="Times New Roman"/>
                <w:kern w:val="28"/>
                <w:sz w:val="28"/>
                <w:szCs w:val="28"/>
                <w:lang w:eastAsia="ru-RU"/>
              </w:rPr>
              <w:t>«___» ___________ 2018 г.</w:t>
            </w:r>
          </w:p>
        </w:tc>
      </w:tr>
      <w:tr w:rsidR="009B6BDB" w:rsidRPr="00A51956" w14:paraId="637447E2" w14:textId="77777777" w:rsidTr="0087617B">
        <w:trPr>
          <w:trHeight w:val="1144"/>
        </w:trPr>
        <w:tc>
          <w:tcPr>
            <w:tcW w:w="5529" w:type="dxa"/>
          </w:tcPr>
          <w:p w14:paraId="1E5654B3" w14:textId="77777777" w:rsidR="009B6BDB" w:rsidRPr="00602A29" w:rsidRDefault="009B6BDB" w:rsidP="0087617B">
            <w:pPr>
              <w:pStyle w:val="a9"/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0203F7">
              <w:rPr>
                <w:kern w:val="28"/>
              </w:rPr>
              <w:t>ременно исполняющая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459" w:type="dxa"/>
          </w:tcPr>
          <w:p w14:paraId="70FC1BBC" w14:textId="77777777" w:rsidR="009B6BDB" w:rsidRPr="00602A29" w:rsidRDefault="009B6BDB" w:rsidP="0087617B">
            <w:pPr>
              <w:pStyle w:val="a9"/>
              <w:rPr>
                <w:b/>
                <w:kern w:val="28"/>
              </w:rPr>
            </w:pPr>
          </w:p>
        </w:tc>
        <w:tc>
          <w:tcPr>
            <w:tcW w:w="3973" w:type="dxa"/>
          </w:tcPr>
          <w:p w14:paraId="12C0EACB" w14:textId="77777777" w:rsidR="009B6BDB" w:rsidRDefault="009B6BDB" w:rsidP="0087617B">
            <w:pPr>
              <w:pStyle w:val="a9"/>
              <w:jc w:val="right"/>
              <w:rPr>
                <w:kern w:val="28"/>
              </w:rPr>
            </w:pPr>
          </w:p>
          <w:p w14:paraId="0DFC2C04" w14:textId="77777777" w:rsidR="009B6BDB" w:rsidRPr="00602A29" w:rsidRDefault="009B6BDB" w:rsidP="0087617B">
            <w:pPr>
              <w:pStyle w:val="a9"/>
              <w:jc w:val="right"/>
              <w:rPr>
                <w:kern w:val="28"/>
              </w:rPr>
            </w:pPr>
            <w:r w:rsidRPr="00602A29">
              <w:rPr>
                <w:kern w:val="28"/>
              </w:rPr>
              <w:t>Н.В. Омелёхина</w:t>
            </w:r>
          </w:p>
          <w:p w14:paraId="1E3146C2" w14:textId="77777777" w:rsidR="009B6BDB" w:rsidRPr="00602A29" w:rsidRDefault="009B6BDB" w:rsidP="0087617B">
            <w:pPr>
              <w:pStyle w:val="a9"/>
              <w:jc w:val="right"/>
              <w:rPr>
                <w:kern w:val="28"/>
              </w:rPr>
            </w:pPr>
            <w:r w:rsidRPr="00073A10">
              <w:rPr>
                <w:kern w:val="28"/>
              </w:rPr>
              <w:t>«___» ___________ 2018 г.</w:t>
            </w:r>
          </w:p>
        </w:tc>
      </w:tr>
    </w:tbl>
    <w:p w14:paraId="7EF686E9" w14:textId="77777777" w:rsidR="009B6BDB" w:rsidRPr="00F220F4" w:rsidRDefault="009B6BDB" w:rsidP="009B6BDB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B6BDB" w:rsidRPr="00F220F4" w:rsidSect="004B1444">
      <w:headerReference w:type="default" r:id="rId6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32164" w14:textId="77777777" w:rsidR="0072732C" w:rsidRDefault="0072732C" w:rsidP="004B1444">
      <w:pPr>
        <w:spacing w:after="0" w:line="240" w:lineRule="auto"/>
      </w:pPr>
      <w:r>
        <w:separator/>
      </w:r>
    </w:p>
  </w:endnote>
  <w:endnote w:type="continuationSeparator" w:id="0">
    <w:p w14:paraId="47AF2BA4" w14:textId="77777777" w:rsidR="0072732C" w:rsidRDefault="0072732C" w:rsidP="004B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AEFEA" w14:textId="77777777" w:rsidR="0072732C" w:rsidRDefault="0072732C" w:rsidP="004B1444">
      <w:pPr>
        <w:spacing w:after="0" w:line="240" w:lineRule="auto"/>
      </w:pPr>
      <w:r>
        <w:separator/>
      </w:r>
    </w:p>
  </w:footnote>
  <w:footnote w:type="continuationSeparator" w:id="0">
    <w:p w14:paraId="71DC8E81" w14:textId="77777777" w:rsidR="0072732C" w:rsidRDefault="0072732C" w:rsidP="004B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965903"/>
      <w:docPartObj>
        <w:docPartGallery w:val="Page Numbers (Top of Page)"/>
        <w:docPartUnique/>
      </w:docPartObj>
    </w:sdtPr>
    <w:sdtEndPr/>
    <w:sdtContent>
      <w:p w14:paraId="7BE7CE9C" w14:textId="658E4978" w:rsidR="004B1444" w:rsidRDefault="004B14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38F">
          <w:rPr>
            <w:noProof/>
          </w:rPr>
          <w:t>2</w:t>
        </w:r>
        <w:r>
          <w:fldChar w:fldCharType="end"/>
        </w:r>
      </w:p>
    </w:sdtContent>
  </w:sdt>
  <w:p w14:paraId="06EE2F03" w14:textId="77777777" w:rsidR="004B1444" w:rsidRDefault="004B14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49"/>
    <w:rsid w:val="00081D9E"/>
    <w:rsid w:val="000B3077"/>
    <w:rsid w:val="000C7AE3"/>
    <w:rsid w:val="000D5942"/>
    <w:rsid w:val="001113FB"/>
    <w:rsid w:val="0015365C"/>
    <w:rsid w:val="00174F5F"/>
    <w:rsid w:val="00186724"/>
    <w:rsid w:val="001D432F"/>
    <w:rsid w:val="0029652D"/>
    <w:rsid w:val="002B6F19"/>
    <w:rsid w:val="002D1521"/>
    <w:rsid w:val="002F66AF"/>
    <w:rsid w:val="0038574C"/>
    <w:rsid w:val="003B138F"/>
    <w:rsid w:val="003F1F31"/>
    <w:rsid w:val="00414386"/>
    <w:rsid w:val="004448EA"/>
    <w:rsid w:val="004868B5"/>
    <w:rsid w:val="004B1444"/>
    <w:rsid w:val="004E2365"/>
    <w:rsid w:val="00591DBB"/>
    <w:rsid w:val="005D13A2"/>
    <w:rsid w:val="005F513A"/>
    <w:rsid w:val="0060206E"/>
    <w:rsid w:val="00645CDD"/>
    <w:rsid w:val="00662200"/>
    <w:rsid w:val="00680DD6"/>
    <w:rsid w:val="006835CC"/>
    <w:rsid w:val="0069098F"/>
    <w:rsid w:val="006B58BF"/>
    <w:rsid w:val="0072732C"/>
    <w:rsid w:val="007374A2"/>
    <w:rsid w:val="00743A1D"/>
    <w:rsid w:val="00777918"/>
    <w:rsid w:val="007964B0"/>
    <w:rsid w:val="00840755"/>
    <w:rsid w:val="00877F95"/>
    <w:rsid w:val="00983ACF"/>
    <w:rsid w:val="009B6BDB"/>
    <w:rsid w:val="009D504D"/>
    <w:rsid w:val="009D57C8"/>
    <w:rsid w:val="00A46EDC"/>
    <w:rsid w:val="00A535F1"/>
    <w:rsid w:val="00A86960"/>
    <w:rsid w:val="00AE4728"/>
    <w:rsid w:val="00B102D3"/>
    <w:rsid w:val="00BC3EF1"/>
    <w:rsid w:val="00BF1135"/>
    <w:rsid w:val="00C318F8"/>
    <w:rsid w:val="00C86A71"/>
    <w:rsid w:val="00C87B1A"/>
    <w:rsid w:val="00CA1280"/>
    <w:rsid w:val="00CE5BE3"/>
    <w:rsid w:val="00CF2C97"/>
    <w:rsid w:val="00CF7348"/>
    <w:rsid w:val="00D21D95"/>
    <w:rsid w:val="00D6109B"/>
    <w:rsid w:val="00DB0CC6"/>
    <w:rsid w:val="00DF5C55"/>
    <w:rsid w:val="00E82A0E"/>
    <w:rsid w:val="00E954B3"/>
    <w:rsid w:val="00EB4B49"/>
    <w:rsid w:val="00F1063F"/>
    <w:rsid w:val="00F220F4"/>
    <w:rsid w:val="00FA68C4"/>
    <w:rsid w:val="00FB540D"/>
    <w:rsid w:val="00F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45FA"/>
  <w15:docId w15:val="{C55B91E0-6CCD-4089-A232-43A9E08F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F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0F4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1444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4B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1444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rsid w:val="009B6BD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B6B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FE20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E202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E202A"/>
    <w:rPr>
      <w:rFonts w:ascii="Calibri" w:eastAsia="Times New Roman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202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E202A"/>
    <w:rPr>
      <w:rFonts w:ascii="Calibri" w:eastAsia="Times New Roman" w:hAnsi="Calibri" w:cs="Times New Roman"/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9D504D"/>
    <w:pPr>
      <w:ind w:left="720"/>
      <w:contextualSpacing/>
    </w:pPr>
  </w:style>
  <w:style w:type="table" w:styleId="af1">
    <w:name w:val="Table Grid"/>
    <w:basedOn w:val="a1"/>
    <w:uiPriority w:val="39"/>
    <w:rsid w:val="009D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Намжилов Цырен Цыденович</dc:creator>
  <cp:keywords/>
  <dc:description/>
  <cp:lastModifiedBy>Мясникова Олеся Анатольевна</cp:lastModifiedBy>
  <cp:revision>2</cp:revision>
  <cp:lastPrinted>2018-08-24T09:53:00Z</cp:lastPrinted>
  <dcterms:created xsi:type="dcterms:W3CDTF">2018-08-27T04:29:00Z</dcterms:created>
  <dcterms:modified xsi:type="dcterms:W3CDTF">2018-08-27T04:29:00Z</dcterms:modified>
</cp:coreProperties>
</file>