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275C21" w:rsidRPr="00275C21" w:rsidRDefault="00275C21" w:rsidP="007C57F1">
      <w:pPr>
        <w:jc w:val="center"/>
        <w:rPr>
          <w:sz w:val="28"/>
          <w:szCs w:val="28"/>
        </w:rPr>
      </w:pPr>
    </w:p>
    <w:p w:rsidR="00F01A22" w:rsidRPr="00275C21" w:rsidRDefault="005934A7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О</w:t>
      </w:r>
      <w:r w:rsidR="00276782" w:rsidRPr="00275C21">
        <w:rPr>
          <w:sz w:val="28"/>
          <w:szCs w:val="28"/>
        </w:rPr>
        <w:t>б утверждении границ</w:t>
      </w:r>
      <w:r w:rsidR="00064FAB">
        <w:rPr>
          <w:sz w:val="28"/>
          <w:szCs w:val="28"/>
        </w:rPr>
        <w:t xml:space="preserve"> </w:t>
      </w:r>
      <w:r w:rsidR="00276782"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proofErr w:type="spellStart"/>
      <w:r w:rsidR="005B732F">
        <w:rPr>
          <w:sz w:val="28"/>
          <w:szCs w:val="28"/>
        </w:rPr>
        <w:t>Усть-Таркский</w:t>
      </w:r>
      <w:proofErr w:type="spellEnd"/>
      <w:r w:rsidR="00276782" w:rsidRPr="00275C21">
        <w:rPr>
          <w:sz w:val="28"/>
          <w:szCs w:val="28"/>
        </w:rPr>
        <w:t>»</w:t>
      </w:r>
    </w:p>
    <w:p w:rsidR="005934A7" w:rsidRPr="00275C21" w:rsidRDefault="00276782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5934A7">
      <w:pPr>
        <w:rPr>
          <w:sz w:val="28"/>
          <w:szCs w:val="28"/>
        </w:rPr>
      </w:pPr>
    </w:p>
    <w:p w:rsidR="00275C21" w:rsidRPr="00275C21" w:rsidRDefault="00275C21" w:rsidP="005934A7">
      <w:pPr>
        <w:rPr>
          <w:sz w:val="28"/>
          <w:szCs w:val="28"/>
        </w:rPr>
      </w:pPr>
    </w:p>
    <w:p w:rsidR="005934A7" w:rsidRPr="00275C21" w:rsidRDefault="005934A7" w:rsidP="00275C21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 соответствии с </w:t>
      </w:r>
      <w:r w:rsidRPr="00275C21">
        <w:rPr>
          <w:rFonts w:eastAsia="Calibri"/>
          <w:sz w:val="28"/>
          <w:szCs w:val="28"/>
        </w:rPr>
        <w:t xml:space="preserve">Федеральным </w:t>
      </w:r>
      <w:hyperlink r:id="rId4" w:history="1">
        <w:r w:rsidRPr="00275C21">
          <w:rPr>
            <w:rFonts w:eastAsia="Calibri"/>
            <w:sz w:val="28"/>
            <w:szCs w:val="28"/>
          </w:rPr>
          <w:t>законом</w:t>
        </w:r>
      </w:hyperlink>
      <w:r w:rsidRPr="00275C21">
        <w:rPr>
          <w:rFonts w:eastAsia="Calibri"/>
          <w:sz w:val="28"/>
          <w:szCs w:val="28"/>
        </w:rPr>
        <w:t xml:space="preserve"> от</w:t>
      </w:r>
      <w:r w:rsidR="003E242F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14.03.1995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75C21">
        <w:rPr>
          <w:sz w:val="28"/>
          <w:szCs w:val="28"/>
        </w:rPr>
        <w:t xml:space="preserve">Законом Новосибирской области </w:t>
      </w:r>
      <w:r w:rsidRPr="00275C21">
        <w:rPr>
          <w:rFonts w:eastAsia="Calibri"/>
          <w:sz w:val="28"/>
          <w:szCs w:val="28"/>
        </w:rPr>
        <w:t>от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26.09.2005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325-ОЗ «Об особо охраняемых природных территориях в Новосибирской области» </w:t>
      </w:r>
      <w:r w:rsidRPr="00275C21">
        <w:rPr>
          <w:sz w:val="28"/>
          <w:szCs w:val="28"/>
        </w:rPr>
        <w:t>Прав</w:t>
      </w:r>
      <w:r w:rsidR="009D4135">
        <w:rPr>
          <w:sz w:val="28"/>
          <w:szCs w:val="28"/>
        </w:rPr>
        <w:t>ительство Новосибирской области</w:t>
      </w:r>
      <w:r w:rsidR="009D4135">
        <w:rPr>
          <w:sz w:val="28"/>
          <w:szCs w:val="28"/>
        </w:rPr>
        <w:br/>
      </w:r>
      <w:r w:rsidRPr="00275C21">
        <w:rPr>
          <w:rFonts w:eastAsia="Calibri"/>
          <w:b/>
          <w:sz w:val="28"/>
          <w:szCs w:val="28"/>
          <w:lang w:eastAsia="en-US"/>
        </w:rPr>
        <w:t>п о с т а н о в л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я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е т</w:t>
      </w:r>
      <w:r w:rsidRPr="00275C21">
        <w:rPr>
          <w:sz w:val="28"/>
          <w:szCs w:val="28"/>
        </w:rPr>
        <w:t>:</w:t>
      </w:r>
    </w:p>
    <w:p w:rsidR="0069034C" w:rsidRPr="00275C21" w:rsidRDefault="00276782" w:rsidP="00275C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75C21">
        <w:rPr>
          <w:sz w:val="28"/>
          <w:szCs w:val="28"/>
        </w:rPr>
        <w:t xml:space="preserve">Утвердить </w:t>
      </w:r>
      <w:r w:rsidR="0069034C" w:rsidRPr="00275C21">
        <w:rPr>
          <w:rFonts w:cs="Calibri"/>
          <w:sz w:val="28"/>
          <w:szCs w:val="28"/>
        </w:rPr>
        <w:t>границ</w:t>
      </w:r>
      <w:r w:rsidRPr="00275C21">
        <w:rPr>
          <w:rFonts w:cs="Calibri"/>
          <w:sz w:val="28"/>
          <w:szCs w:val="28"/>
        </w:rPr>
        <w:t xml:space="preserve">ы </w:t>
      </w:r>
      <w:r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proofErr w:type="spellStart"/>
      <w:r w:rsidR="007C57F1">
        <w:rPr>
          <w:sz w:val="28"/>
          <w:szCs w:val="28"/>
        </w:rPr>
        <w:t>Усть</w:t>
      </w:r>
      <w:r w:rsidR="007C57F1">
        <w:rPr>
          <w:sz w:val="28"/>
          <w:szCs w:val="28"/>
        </w:rPr>
        <w:noBreakHyphen/>
      </w:r>
      <w:r w:rsidR="005B732F">
        <w:rPr>
          <w:sz w:val="28"/>
          <w:szCs w:val="28"/>
        </w:rPr>
        <w:t>Таркский</w:t>
      </w:r>
      <w:proofErr w:type="spellEnd"/>
      <w:r w:rsidRPr="00275C21">
        <w:rPr>
          <w:sz w:val="28"/>
          <w:szCs w:val="28"/>
        </w:rPr>
        <w:t>» Новосибирской области</w:t>
      </w:r>
      <w:r w:rsidR="0069034C" w:rsidRPr="00275C21">
        <w:rPr>
          <w:rFonts w:cs="Calibri"/>
          <w:sz w:val="28"/>
          <w:szCs w:val="28"/>
        </w:rPr>
        <w:t xml:space="preserve"> согласно приложениям </w:t>
      </w:r>
      <w:r w:rsidR="008F19A0" w:rsidRPr="00275C21">
        <w:rPr>
          <w:rFonts w:cs="Calibri"/>
          <w:sz w:val="28"/>
          <w:szCs w:val="28"/>
        </w:rPr>
        <w:t>№ </w:t>
      </w:r>
      <w:r w:rsidR="0069034C" w:rsidRPr="00275C21">
        <w:rPr>
          <w:rFonts w:cs="Calibri"/>
          <w:sz w:val="28"/>
          <w:szCs w:val="28"/>
        </w:rPr>
        <w:t>1,</w:t>
      </w:r>
      <w:hyperlink w:anchor="Par32" w:history="1">
        <w:r w:rsidR="0069034C" w:rsidRPr="00275C21">
          <w:rPr>
            <w:rFonts w:cs="Calibri"/>
            <w:sz w:val="28"/>
            <w:szCs w:val="28"/>
          </w:rPr>
          <w:t>2</w:t>
        </w:r>
      </w:hyperlink>
      <w:r w:rsidR="00F01A22" w:rsidRPr="00275C21">
        <w:rPr>
          <w:rFonts w:cs="Calibri"/>
          <w:sz w:val="28"/>
          <w:szCs w:val="28"/>
        </w:rPr>
        <w:t xml:space="preserve"> к настоящему постановлению.</w:t>
      </w: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Pr="00275C21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5D8" w:rsidRPr="00275C21" w:rsidRDefault="004C25D8" w:rsidP="004C25D8">
      <w:pPr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Временно исполняющий обязанности 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>Губернатор</w:t>
      </w:r>
      <w:r w:rsidR="00CC1FA3" w:rsidRPr="00275C21">
        <w:rPr>
          <w:sz w:val="28"/>
          <w:szCs w:val="28"/>
        </w:rPr>
        <w:t>а</w:t>
      </w:r>
      <w:r w:rsidRPr="00275C21">
        <w:rPr>
          <w:sz w:val="28"/>
          <w:szCs w:val="28"/>
        </w:rPr>
        <w:t xml:space="preserve"> Новосибирской области </w:t>
      </w:r>
      <w:r w:rsidR="00064FAB">
        <w:rPr>
          <w:sz w:val="28"/>
          <w:szCs w:val="28"/>
        </w:rPr>
        <w:tab/>
      </w:r>
      <w:r w:rsidR="00064FAB">
        <w:rPr>
          <w:sz w:val="28"/>
          <w:szCs w:val="28"/>
        </w:rPr>
        <w:tab/>
      </w:r>
      <w:r w:rsidR="00064FAB">
        <w:rPr>
          <w:sz w:val="28"/>
          <w:szCs w:val="28"/>
        </w:rPr>
        <w:tab/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</w:r>
      <w:r w:rsidR="00CC1FA3" w:rsidRPr="00275C21">
        <w:rPr>
          <w:sz w:val="28"/>
          <w:szCs w:val="28"/>
        </w:rPr>
        <w:t>А.А. Травников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E35" w:rsidRDefault="00502E3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31D" w:rsidRDefault="0081431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FAB" w:rsidRDefault="00064FAB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FAB" w:rsidRDefault="00064FAB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А.В. Дубовицкий</w:t>
      </w:r>
    </w:p>
    <w:p w:rsidR="00275C21" w:rsidRDefault="0007088E" w:rsidP="00064FAB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18"/>
          <w:szCs w:val="18"/>
        </w:rPr>
        <w:t>222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54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48</w:t>
      </w:r>
      <w:bookmarkStart w:id="0" w:name="_GoBack"/>
      <w:bookmarkEnd w:id="0"/>
    </w:p>
    <w:sectPr w:rsidR="00275C21" w:rsidSect="00250F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Futura Bk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34A7"/>
    <w:rsid w:val="00005D78"/>
    <w:rsid w:val="000438B8"/>
    <w:rsid w:val="00064FAB"/>
    <w:rsid w:val="0007088E"/>
    <w:rsid w:val="00072A67"/>
    <w:rsid w:val="000F11A4"/>
    <w:rsid w:val="00115384"/>
    <w:rsid w:val="001408AE"/>
    <w:rsid w:val="0014252A"/>
    <w:rsid w:val="00144DA4"/>
    <w:rsid w:val="001E0867"/>
    <w:rsid w:val="0021596E"/>
    <w:rsid w:val="00224886"/>
    <w:rsid w:val="00226DE8"/>
    <w:rsid w:val="00275C21"/>
    <w:rsid w:val="00276782"/>
    <w:rsid w:val="0029355B"/>
    <w:rsid w:val="00296453"/>
    <w:rsid w:val="002F23CA"/>
    <w:rsid w:val="003518EC"/>
    <w:rsid w:val="00363430"/>
    <w:rsid w:val="00372ED5"/>
    <w:rsid w:val="00383021"/>
    <w:rsid w:val="003A5FA1"/>
    <w:rsid w:val="003C5AEA"/>
    <w:rsid w:val="003E242F"/>
    <w:rsid w:val="004269A4"/>
    <w:rsid w:val="00485C60"/>
    <w:rsid w:val="004C25D8"/>
    <w:rsid w:val="00502618"/>
    <w:rsid w:val="00502E35"/>
    <w:rsid w:val="00510735"/>
    <w:rsid w:val="005406DC"/>
    <w:rsid w:val="005435E4"/>
    <w:rsid w:val="00562F61"/>
    <w:rsid w:val="005934A7"/>
    <w:rsid w:val="005B2EA7"/>
    <w:rsid w:val="005B732F"/>
    <w:rsid w:val="005E7D8E"/>
    <w:rsid w:val="005F3B00"/>
    <w:rsid w:val="00620E9E"/>
    <w:rsid w:val="006542CA"/>
    <w:rsid w:val="0066439E"/>
    <w:rsid w:val="00667D73"/>
    <w:rsid w:val="006751C5"/>
    <w:rsid w:val="006761C6"/>
    <w:rsid w:val="00687BBE"/>
    <w:rsid w:val="0069034C"/>
    <w:rsid w:val="006A51D0"/>
    <w:rsid w:val="006C69ED"/>
    <w:rsid w:val="00752723"/>
    <w:rsid w:val="007A3CF1"/>
    <w:rsid w:val="007B3663"/>
    <w:rsid w:val="007C57F1"/>
    <w:rsid w:val="007D1EE6"/>
    <w:rsid w:val="007F2CD5"/>
    <w:rsid w:val="0081431D"/>
    <w:rsid w:val="008B3652"/>
    <w:rsid w:val="008F19A0"/>
    <w:rsid w:val="00943084"/>
    <w:rsid w:val="00990262"/>
    <w:rsid w:val="009D4135"/>
    <w:rsid w:val="00A742C7"/>
    <w:rsid w:val="00A77699"/>
    <w:rsid w:val="00AC0414"/>
    <w:rsid w:val="00AC531D"/>
    <w:rsid w:val="00AC7095"/>
    <w:rsid w:val="00B30764"/>
    <w:rsid w:val="00B40540"/>
    <w:rsid w:val="00B47D3B"/>
    <w:rsid w:val="00BE0E28"/>
    <w:rsid w:val="00BE1F90"/>
    <w:rsid w:val="00C175DE"/>
    <w:rsid w:val="00C260E7"/>
    <w:rsid w:val="00C279C2"/>
    <w:rsid w:val="00C37D61"/>
    <w:rsid w:val="00C5551C"/>
    <w:rsid w:val="00C55EBE"/>
    <w:rsid w:val="00CC1FA3"/>
    <w:rsid w:val="00CD34B4"/>
    <w:rsid w:val="00CD667B"/>
    <w:rsid w:val="00D55A77"/>
    <w:rsid w:val="00D74D41"/>
    <w:rsid w:val="00D93D3F"/>
    <w:rsid w:val="00DA3114"/>
    <w:rsid w:val="00DA5CCA"/>
    <w:rsid w:val="00DE7242"/>
    <w:rsid w:val="00E11966"/>
    <w:rsid w:val="00F01A22"/>
    <w:rsid w:val="00F217FD"/>
    <w:rsid w:val="00F22892"/>
    <w:rsid w:val="00F2720E"/>
    <w:rsid w:val="00F8424E"/>
    <w:rsid w:val="00FA03B7"/>
    <w:rsid w:val="00FA244C"/>
    <w:rsid w:val="00FC23B2"/>
    <w:rsid w:val="00FF0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95783;fld=134;dst=100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Валера Себелев</cp:lastModifiedBy>
  <cp:revision>14</cp:revision>
  <cp:lastPrinted>2018-08-07T08:08:00Z</cp:lastPrinted>
  <dcterms:created xsi:type="dcterms:W3CDTF">2018-03-20T02:42:00Z</dcterms:created>
  <dcterms:modified xsi:type="dcterms:W3CDTF">2018-08-24T09:18:00Z</dcterms:modified>
</cp:coreProperties>
</file>