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9468"/>
      </w:tblGrid>
      <w:tr w:rsidR="0044341B" w:rsidRPr="00785DB6" w:rsidTr="0067440F">
        <w:trPr>
          <w:trHeight w:val="2698"/>
        </w:trPr>
        <w:tc>
          <w:tcPr>
            <w:tcW w:w="9468" w:type="dxa"/>
          </w:tcPr>
          <w:p w:rsidR="0044341B" w:rsidRPr="00785DB6" w:rsidRDefault="002A79D3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39750" cy="650240"/>
                  <wp:effectExtent l="19050" t="0" r="0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50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2924EB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Sect="00A5093B">
          <w:headerReference w:type="first" r:id="rId10"/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526"/>
        <w:gridCol w:w="6312"/>
        <w:gridCol w:w="540"/>
        <w:gridCol w:w="1260"/>
      </w:tblGrid>
      <w:tr w:rsidR="0044341B" w:rsidRPr="003B2C9C" w:rsidTr="0025580F">
        <w:tc>
          <w:tcPr>
            <w:tcW w:w="1526" w:type="dxa"/>
            <w:tcBorders>
              <w:bottom w:val="single" w:sz="4" w:space="0" w:color="auto"/>
            </w:tcBorders>
          </w:tcPr>
          <w:p w:rsidR="0044341B" w:rsidRPr="003B2C9C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44341B" w:rsidRPr="003B2C9C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3B2C9C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C9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4341B" w:rsidRPr="003B2C9C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RPr="00A76887" w:rsidTr="00255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A76887" w:rsidRDefault="0044341B" w:rsidP="00A768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A76887" w:rsidRDefault="0044341B" w:rsidP="00A768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887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BC73FC" w:rsidRDefault="00BC73FC" w:rsidP="00A76887">
      <w:pPr>
        <w:pStyle w:val="4"/>
        <w:tabs>
          <w:tab w:val="left" w:pos="709"/>
        </w:tabs>
        <w:rPr>
          <w:szCs w:val="28"/>
        </w:rPr>
      </w:pPr>
    </w:p>
    <w:p w:rsidR="006118EC" w:rsidRPr="006118EC" w:rsidRDefault="006118EC" w:rsidP="006118EC"/>
    <w:p w:rsidR="00F01D1C" w:rsidRPr="00240124" w:rsidRDefault="002D04BD" w:rsidP="009F5658">
      <w:pPr>
        <w:pStyle w:val="4"/>
        <w:tabs>
          <w:tab w:val="left" w:pos="709"/>
        </w:tabs>
        <w:contextualSpacing/>
        <w:jc w:val="center"/>
        <w:rPr>
          <w:szCs w:val="28"/>
        </w:rPr>
      </w:pPr>
      <w:r w:rsidRPr="00240124">
        <w:rPr>
          <w:spacing w:val="10"/>
          <w:szCs w:val="28"/>
        </w:rPr>
        <w:t>О</w:t>
      </w:r>
      <w:r w:rsidR="00864C40" w:rsidRPr="00240124">
        <w:rPr>
          <w:spacing w:val="10"/>
          <w:szCs w:val="28"/>
        </w:rPr>
        <w:t xml:space="preserve"> </w:t>
      </w:r>
      <w:r w:rsidR="00174ABE" w:rsidRPr="00240124">
        <w:rPr>
          <w:spacing w:val="10"/>
          <w:szCs w:val="28"/>
        </w:rPr>
        <w:t>П</w:t>
      </w:r>
      <w:r w:rsidR="001E230C">
        <w:rPr>
          <w:spacing w:val="10"/>
          <w:szCs w:val="28"/>
        </w:rPr>
        <w:t>лане</w:t>
      </w:r>
      <w:r w:rsidR="00864C40" w:rsidRPr="00240124">
        <w:rPr>
          <w:spacing w:val="10"/>
          <w:szCs w:val="28"/>
        </w:rPr>
        <w:t xml:space="preserve"> </w:t>
      </w:r>
      <w:r w:rsidR="001E230C">
        <w:rPr>
          <w:spacing w:val="10"/>
          <w:szCs w:val="28"/>
        </w:rPr>
        <w:t>мероприятий по п</w:t>
      </w:r>
      <w:r w:rsidR="00864C40" w:rsidRPr="00240124">
        <w:rPr>
          <w:spacing w:val="10"/>
          <w:szCs w:val="28"/>
        </w:rPr>
        <w:t>ротиводействи</w:t>
      </w:r>
      <w:r w:rsidR="001E230C">
        <w:rPr>
          <w:spacing w:val="10"/>
          <w:szCs w:val="28"/>
        </w:rPr>
        <w:t>ю</w:t>
      </w:r>
      <w:r w:rsidR="00864C40" w:rsidRPr="00240124">
        <w:rPr>
          <w:spacing w:val="10"/>
          <w:szCs w:val="28"/>
        </w:rPr>
        <w:t xml:space="preserve"> коррупции в министерстве </w:t>
      </w:r>
      <w:r w:rsidR="002924EB" w:rsidRPr="00240124">
        <w:rPr>
          <w:spacing w:val="10"/>
          <w:szCs w:val="28"/>
        </w:rPr>
        <w:t xml:space="preserve">труда и </w:t>
      </w:r>
      <w:r w:rsidR="00864C40" w:rsidRPr="00240124">
        <w:rPr>
          <w:spacing w:val="10"/>
          <w:szCs w:val="28"/>
        </w:rPr>
        <w:t>социального развития Новосибирской области на 201</w:t>
      </w:r>
      <w:r w:rsidR="002924EB" w:rsidRPr="00240124">
        <w:rPr>
          <w:spacing w:val="10"/>
          <w:szCs w:val="28"/>
        </w:rPr>
        <w:t>8</w:t>
      </w:r>
      <w:r w:rsidR="00F02012" w:rsidRPr="00240124">
        <w:rPr>
          <w:spacing w:val="10"/>
          <w:szCs w:val="28"/>
        </w:rPr>
        <w:t xml:space="preserve"> - 2020</w:t>
      </w:r>
      <w:r w:rsidR="00864C40" w:rsidRPr="00240124">
        <w:rPr>
          <w:spacing w:val="10"/>
          <w:szCs w:val="28"/>
        </w:rPr>
        <w:t xml:space="preserve"> </w:t>
      </w:r>
      <w:r w:rsidR="00EC2F3B" w:rsidRPr="00240124">
        <w:rPr>
          <w:spacing w:val="10"/>
          <w:szCs w:val="28"/>
        </w:rPr>
        <w:t>год</w:t>
      </w:r>
      <w:r w:rsidR="00E0405B" w:rsidRPr="00240124">
        <w:rPr>
          <w:spacing w:val="10"/>
          <w:szCs w:val="28"/>
        </w:rPr>
        <w:t>ы</w:t>
      </w:r>
    </w:p>
    <w:p w:rsidR="000705EA" w:rsidRDefault="000705EA" w:rsidP="009F565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118EC" w:rsidRPr="00F02012" w:rsidRDefault="006118EC" w:rsidP="009F565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64C40" w:rsidRDefault="00E81C14" w:rsidP="00F02012">
      <w:pPr>
        <w:pStyle w:val="ConsPlusNormal"/>
        <w:ind w:firstLine="709"/>
        <w:jc w:val="both"/>
      </w:pPr>
      <w:r>
        <w:t>В</w:t>
      </w:r>
      <w:r w:rsidR="00DE7311">
        <w:t xml:space="preserve"> целях реализации </w:t>
      </w:r>
      <w:r w:rsidR="00F02012">
        <w:t>Указ</w:t>
      </w:r>
      <w:r w:rsidR="005F40F0">
        <w:t>а</w:t>
      </w:r>
      <w:r w:rsidR="00F02012">
        <w:t xml:space="preserve"> Президента РФ от 29.06.2018 № 378 «О Национальном плане противодействия коррупции на 2018 - 2020 годы», </w:t>
      </w:r>
      <w:hyperlink r:id="rId11" w:history="1">
        <w:r w:rsidR="00864C40" w:rsidRPr="00DE7311">
          <w:t>Закона</w:t>
        </w:r>
      </w:hyperlink>
      <w:r w:rsidR="00864C40">
        <w:t xml:space="preserve"> Новосибирской области от 27.04.2010 </w:t>
      </w:r>
      <w:r w:rsidR="00DE7311">
        <w:t xml:space="preserve">№ 486-ОЗ </w:t>
      </w:r>
      <w:r w:rsidR="00F02012">
        <w:t>«О регулировании отношений в сфере противодействия корр</w:t>
      </w:r>
      <w:r w:rsidR="000B267F">
        <w:t>упции в Новосибирской области»</w:t>
      </w:r>
    </w:p>
    <w:p w:rsidR="00E0405B" w:rsidRDefault="00E0405B" w:rsidP="00D9229A">
      <w:pPr>
        <w:pStyle w:val="ConsPlusNormal"/>
        <w:ind w:firstLine="709"/>
        <w:jc w:val="both"/>
        <w:rPr>
          <w:b/>
        </w:rPr>
      </w:pPr>
    </w:p>
    <w:p w:rsidR="006118EC" w:rsidRDefault="006118EC" w:rsidP="00D9229A">
      <w:pPr>
        <w:pStyle w:val="ConsPlusNormal"/>
        <w:ind w:firstLine="709"/>
        <w:jc w:val="both"/>
        <w:rPr>
          <w:b/>
        </w:rPr>
      </w:pPr>
    </w:p>
    <w:p w:rsidR="00343EE7" w:rsidRPr="00D9229A" w:rsidRDefault="00D9229A" w:rsidP="00D9229A">
      <w:pPr>
        <w:pStyle w:val="ConsPlusNormal"/>
        <w:ind w:firstLine="709"/>
        <w:jc w:val="both"/>
        <w:rPr>
          <w:b/>
        </w:rPr>
      </w:pPr>
      <w:r>
        <w:rPr>
          <w:b/>
        </w:rPr>
        <w:t>ПРИКАЗЫВАЮ:</w:t>
      </w:r>
    </w:p>
    <w:p w:rsidR="00864C40" w:rsidRDefault="002234E6" w:rsidP="009F5658">
      <w:pPr>
        <w:pStyle w:val="ConsPlusNormal"/>
        <w:ind w:firstLine="709"/>
        <w:jc w:val="both"/>
      </w:pPr>
      <w:r>
        <w:t>1.</w:t>
      </w:r>
      <w:r w:rsidR="00EA7258">
        <w:t> </w:t>
      </w:r>
      <w:r w:rsidR="00864C40">
        <w:t>Утвердить прилагаем</w:t>
      </w:r>
      <w:r w:rsidR="001E230C">
        <w:t>ый</w:t>
      </w:r>
      <w:r w:rsidR="00864C40">
        <w:t xml:space="preserve"> </w:t>
      </w:r>
      <w:hyperlink r:id="rId12" w:history="1">
        <w:proofErr w:type="gramStart"/>
        <w:r w:rsidR="001E230C">
          <w:t>П</w:t>
        </w:r>
        <w:proofErr w:type="gramEnd"/>
      </w:hyperlink>
      <w:r w:rsidR="001E230C">
        <w:t>лан</w:t>
      </w:r>
      <w:r w:rsidR="00DE7311">
        <w:t xml:space="preserve"> </w:t>
      </w:r>
      <w:r w:rsidR="001E230C">
        <w:t>мероприятий по п</w:t>
      </w:r>
      <w:r w:rsidR="00864C40">
        <w:t>ро</w:t>
      </w:r>
      <w:r w:rsidR="00DE7311">
        <w:t>тиводействи</w:t>
      </w:r>
      <w:r w:rsidR="001E230C">
        <w:t>ю</w:t>
      </w:r>
      <w:r w:rsidR="00864C40">
        <w:t xml:space="preserve"> коррупции в министерстве </w:t>
      </w:r>
      <w:r w:rsidR="00160527">
        <w:t xml:space="preserve">труда и </w:t>
      </w:r>
      <w:r w:rsidR="00864C40">
        <w:t xml:space="preserve">социального развития Новосибирской области </w:t>
      </w:r>
      <w:r w:rsidR="00F02012">
        <w:t xml:space="preserve">                   </w:t>
      </w:r>
      <w:r w:rsidR="00864C40">
        <w:t xml:space="preserve">на </w:t>
      </w:r>
      <w:r w:rsidR="00F02012">
        <w:rPr>
          <w:spacing w:val="10"/>
        </w:rPr>
        <w:t>2018 - 2020</w:t>
      </w:r>
      <w:r w:rsidR="00E0405B">
        <w:rPr>
          <w:spacing w:val="10"/>
        </w:rPr>
        <w:t xml:space="preserve"> годы</w:t>
      </w:r>
      <w:r w:rsidR="00DE7311">
        <w:t>»</w:t>
      </w:r>
      <w:r w:rsidR="00864C40">
        <w:t xml:space="preserve"> (далее - П</w:t>
      </w:r>
      <w:r w:rsidR="001E230C">
        <w:t>лан</w:t>
      </w:r>
      <w:r w:rsidR="00864C40">
        <w:t>).</w:t>
      </w:r>
    </w:p>
    <w:p w:rsidR="00240124" w:rsidRDefault="00240124" w:rsidP="00240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 w:rsidR="00DE7311" w:rsidRPr="00240124">
        <w:rPr>
          <w:rFonts w:ascii="Times New Roman" w:hAnsi="Times New Roman"/>
          <w:sz w:val="28"/>
          <w:szCs w:val="28"/>
        </w:rPr>
        <w:t>2.</w:t>
      </w:r>
      <w:r w:rsidR="00EA7258">
        <w:rPr>
          <w:rFonts w:ascii="Times New Roman" w:hAnsi="Times New Roman"/>
          <w:sz w:val="28"/>
          <w:szCs w:val="28"/>
        </w:rPr>
        <w:t> </w:t>
      </w:r>
      <w:r w:rsidRPr="00240124">
        <w:rPr>
          <w:rFonts w:ascii="Times New Roman" w:hAnsi="Times New Roman"/>
          <w:sz w:val="28"/>
          <w:szCs w:val="28"/>
        </w:rPr>
        <w:t xml:space="preserve">Руководителям структурных подразделений министерства </w:t>
      </w:r>
      <w:r>
        <w:rPr>
          <w:rFonts w:ascii="Times New Roman" w:hAnsi="Times New Roman"/>
          <w:sz w:val="28"/>
          <w:szCs w:val="28"/>
        </w:rPr>
        <w:t>труда и социального развития Новосибирской области, территориальных органов – отделов пособий и социальных выплат обеспечить реализацию мероприятий П</w:t>
      </w:r>
      <w:r w:rsidR="001E230C">
        <w:rPr>
          <w:rFonts w:ascii="Times New Roman" w:hAnsi="Times New Roman"/>
          <w:sz w:val="28"/>
          <w:szCs w:val="28"/>
        </w:rPr>
        <w:t>лана</w:t>
      </w:r>
      <w:r>
        <w:rPr>
          <w:rFonts w:ascii="Times New Roman" w:hAnsi="Times New Roman"/>
          <w:sz w:val="28"/>
          <w:szCs w:val="28"/>
        </w:rPr>
        <w:t>.</w:t>
      </w:r>
    </w:p>
    <w:p w:rsidR="00864C40" w:rsidRPr="00240124" w:rsidRDefault="00E0405B" w:rsidP="002401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B67">
        <w:rPr>
          <w:rFonts w:ascii="Times New Roman" w:hAnsi="Times New Roman"/>
          <w:sz w:val="28"/>
          <w:szCs w:val="28"/>
        </w:rPr>
        <w:t>3</w:t>
      </w:r>
      <w:r w:rsidRPr="00240124">
        <w:rPr>
          <w:rFonts w:ascii="Times New Roman" w:hAnsi="Times New Roman"/>
          <w:sz w:val="28"/>
          <w:szCs w:val="28"/>
        </w:rPr>
        <w:t>.</w:t>
      </w:r>
      <w:r w:rsidR="00EA7258">
        <w:rPr>
          <w:rFonts w:ascii="Times New Roman" w:hAnsi="Times New Roman"/>
          <w:sz w:val="28"/>
          <w:szCs w:val="28"/>
        </w:rPr>
        <w:t> </w:t>
      </w:r>
      <w:proofErr w:type="gramStart"/>
      <w:r w:rsidR="00864C40" w:rsidRPr="0024012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64C40" w:rsidRPr="00240124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F72E49" w:rsidRPr="007342EB" w:rsidRDefault="00F72E49" w:rsidP="007342E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E7311" w:rsidRDefault="00DE7311" w:rsidP="004360EA">
      <w:pPr>
        <w:pStyle w:val="a7"/>
        <w:tabs>
          <w:tab w:val="left" w:pos="709"/>
        </w:tabs>
        <w:ind w:right="-2" w:firstLine="0"/>
        <w:rPr>
          <w:b/>
          <w:szCs w:val="28"/>
        </w:rPr>
      </w:pPr>
    </w:p>
    <w:p w:rsidR="00E15523" w:rsidRDefault="00E15523" w:rsidP="004360EA">
      <w:pPr>
        <w:pStyle w:val="a7"/>
        <w:tabs>
          <w:tab w:val="left" w:pos="709"/>
        </w:tabs>
        <w:ind w:right="-2" w:firstLine="0"/>
        <w:rPr>
          <w:b/>
          <w:szCs w:val="28"/>
        </w:rPr>
      </w:pPr>
    </w:p>
    <w:p w:rsidR="00EC2F3B" w:rsidRDefault="00EC2F3B" w:rsidP="00E15523">
      <w:pPr>
        <w:pStyle w:val="a7"/>
        <w:tabs>
          <w:tab w:val="left" w:pos="709"/>
        </w:tabs>
        <w:ind w:right="-2" w:firstLine="0"/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EC2F3B" w:rsidRDefault="00EC2F3B" w:rsidP="00EC2F3B">
      <w:pPr>
        <w:pStyle w:val="a7"/>
        <w:tabs>
          <w:tab w:val="left" w:pos="709"/>
          <w:tab w:val="left" w:pos="7450"/>
        </w:tabs>
        <w:ind w:right="-2" w:firstLine="0"/>
        <w:rPr>
          <w:szCs w:val="28"/>
        </w:rPr>
      </w:pPr>
      <w:r>
        <w:rPr>
          <w:szCs w:val="28"/>
        </w:rPr>
        <w:t>обязанности министра</w:t>
      </w:r>
      <w:r>
        <w:rPr>
          <w:szCs w:val="28"/>
        </w:rPr>
        <w:tab/>
      </w:r>
      <w:r>
        <w:rPr>
          <w:szCs w:val="28"/>
        </w:rPr>
        <w:tab/>
        <w:t xml:space="preserve">             Я.А. Фролов</w:t>
      </w:r>
      <w:r>
        <w:rPr>
          <w:szCs w:val="28"/>
        </w:rPr>
        <w:tab/>
      </w:r>
    </w:p>
    <w:p w:rsidR="001B3CDB" w:rsidRDefault="001B3CDB" w:rsidP="00EC2F3B">
      <w:pPr>
        <w:pStyle w:val="a7"/>
        <w:tabs>
          <w:tab w:val="left" w:pos="709"/>
          <w:tab w:val="left" w:pos="7450"/>
        </w:tabs>
        <w:ind w:right="-2" w:firstLine="0"/>
        <w:rPr>
          <w:szCs w:val="28"/>
        </w:rPr>
      </w:pPr>
    </w:p>
    <w:p w:rsidR="001B3CDB" w:rsidRDefault="001B3CDB" w:rsidP="00EC2F3B">
      <w:pPr>
        <w:pStyle w:val="a7"/>
        <w:tabs>
          <w:tab w:val="left" w:pos="709"/>
          <w:tab w:val="left" w:pos="7450"/>
        </w:tabs>
        <w:ind w:right="-2" w:firstLine="0"/>
        <w:rPr>
          <w:szCs w:val="28"/>
        </w:rPr>
      </w:pPr>
    </w:p>
    <w:p w:rsidR="001B3CDB" w:rsidRDefault="001B3CDB" w:rsidP="00EC2F3B">
      <w:pPr>
        <w:pStyle w:val="a7"/>
        <w:tabs>
          <w:tab w:val="left" w:pos="709"/>
          <w:tab w:val="left" w:pos="7450"/>
        </w:tabs>
        <w:ind w:right="-2" w:firstLine="0"/>
        <w:rPr>
          <w:szCs w:val="28"/>
        </w:rPr>
      </w:pPr>
    </w:p>
    <w:p w:rsidR="001B3CDB" w:rsidRDefault="001B3CDB" w:rsidP="00EC2F3B">
      <w:pPr>
        <w:pStyle w:val="a7"/>
        <w:tabs>
          <w:tab w:val="left" w:pos="709"/>
          <w:tab w:val="left" w:pos="7450"/>
        </w:tabs>
        <w:ind w:right="-2" w:firstLine="0"/>
        <w:rPr>
          <w:szCs w:val="28"/>
        </w:rPr>
      </w:pPr>
    </w:p>
    <w:p w:rsidR="001B3CDB" w:rsidRDefault="001B3CDB" w:rsidP="00EC2F3B">
      <w:pPr>
        <w:pStyle w:val="a7"/>
        <w:tabs>
          <w:tab w:val="left" w:pos="709"/>
          <w:tab w:val="left" w:pos="7450"/>
        </w:tabs>
        <w:ind w:right="-2" w:firstLine="0"/>
        <w:rPr>
          <w:szCs w:val="28"/>
        </w:rPr>
      </w:pPr>
    </w:p>
    <w:p w:rsidR="001B3CDB" w:rsidRDefault="001B3CDB" w:rsidP="00EC2F3B">
      <w:pPr>
        <w:pStyle w:val="a7"/>
        <w:tabs>
          <w:tab w:val="left" w:pos="709"/>
          <w:tab w:val="left" w:pos="7450"/>
        </w:tabs>
        <w:ind w:right="-2" w:firstLine="0"/>
        <w:rPr>
          <w:szCs w:val="28"/>
        </w:rPr>
      </w:pPr>
    </w:p>
    <w:p w:rsidR="001B3CDB" w:rsidRDefault="001B3CDB" w:rsidP="00EC2F3B">
      <w:pPr>
        <w:pStyle w:val="a7"/>
        <w:tabs>
          <w:tab w:val="left" w:pos="709"/>
          <w:tab w:val="left" w:pos="7450"/>
        </w:tabs>
        <w:ind w:right="-2" w:firstLine="0"/>
        <w:rPr>
          <w:szCs w:val="28"/>
        </w:rPr>
      </w:pPr>
    </w:p>
    <w:p w:rsidR="001B3CDB" w:rsidRDefault="001B3CDB" w:rsidP="00EC2F3B">
      <w:pPr>
        <w:pStyle w:val="a7"/>
        <w:tabs>
          <w:tab w:val="left" w:pos="709"/>
          <w:tab w:val="left" w:pos="7450"/>
        </w:tabs>
        <w:ind w:right="-2" w:firstLine="0"/>
        <w:rPr>
          <w:szCs w:val="28"/>
        </w:rPr>
      </w:pPr>
    </w:p>
    <w:p w:rsidR="001B3CDB" w:rsidRDefault="001B3CDB" w:rsidP="00EC2F3B">
      <w:pPr>
        <w:pStyle w:val="a7"/>
        <w:tabs>
          <w:tab w:val="left" w:pos="709"/>
          <w:tab w:val="left" w:pos="7450"/>
        </w:tabs>
        <w:ind w:right="-2" w:firstLine="0"/>
        <w:rPr>
          <w:szCs w:val="28"/>
        </w:rPr>
      </w:pPr>
    </w:p>
    <w:p w:rsidR="001B3CDB" w:rsidRDefault="001B3CDB" w:rsidP="00EC2F3B">
      <w:pPr>
        <w:pStyle w:val="a7"/>
        <w:tabs>
          <w:tab w:val="left" w:pos="709"/>
          <w:tab w:val="left" w:pos="7450"/>
        </w:tabs>
        <w:ind w:right="-2" w:firstLine="0"/>
        <w:rPr>
          <w:szCs w:val="28"/>
        </w:rPr>
      </w:pPr>
    </w:p>
    <w:p w:rsidR="001B3CDB" w:rsidRDefault="001B3CDB" w:rsidP="00EC2F3B">
      <w:pPr>
        <w:pStyle w:val="a7"/>
        <w:tabs>
          <w:tab w:val="left" w:pos="709"/>
          <w:tab w:val="left" w:pos="7450"/>
        </w:tabs>
        <w:ind w:right="-2" w:firstLine="0"/>
        <w:rPr>
          <w:szCs w:val="28"/>
        </w:rPr>
        <w:sectPr w:rsidR="001B3CDB" w:rsidSect="00A5093B">
          <w:type w:val="continuous"/>
          <w:pgSz w:w="11906" w:h="16838"/>
          <w:pgMar w:top="1134" w:right="567" w:bottom="567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FA21B1" w:rsidRPr="001877E7" w:rsidRDefault="00FA21B1" w:rsidP="00FA21B1">
      <w:pPr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</w:rPr>
      </w:pPr>
      <w:r w:rsidRPr="001877E7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FA21B1" w:rsidRPr="001877E7" w:rsidRDefault="00FA21B1" w:rsidP="00FA21B1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приказом министерства </w:t>
      </w:r>
      <w:r w:rsidR="00563C46">
        <w:rPr>
          <w:rFonts w:ascii="Times New Roman" w:hAnsi="Times New Roman"/>
          <w:sz w:val="28"/>
          <w:szCs w:val="28"/>
        </w:rPr>
        <w:t xml:space="preserve">труда и социального развития Новосибирской области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__</w:t>
      </w:r>
      <w:r w:rsidR="00FC2CB0">
        <w:rPr>
          <w:rFonts w:ascii="Times New Roman" w:hAnsi="Times New Roman"/>
          <w:sz w:val="28"/>
          <w:szCs w:val="28"/>
        </w:rPr>
        <w:t xml:space="preserve">____ </w:t>
      </w:r>
      <w:r>
        <w:rPr>
          <w:rFonts w:ascii="Times New Roman" w:hAnsi="Times New Roman"/>
          <w:sz w:val="28"/>
          <w:szCs w:val="28"/>
        </w:rPr>
        <w:t>№ ___</w:t>
      </w:r>
      <w:r w:rsidR="00986B29">
        <w:rPr>
          <w:rFonts w:ascii="Times New Roman" w:hAnsi="Times New Roman"/>
          <w:sz w:val="28"/>
          <w:szCs w:val="28"/>
        </w:rPr>
        <w:t>___</w:t>
      </w:r>
    </w:p>
    <w:p w:rsidR="00FA21B1" w:rsidRPr="001877E7" w:rsidRDefault="00FA21B1" w:rsidP="00FA21B1">
      <w:pPr>
        <w:autoSpaceDE w:val="0"/>
        <w:autoSpaceDN w:val="0"/>
        <w:adjustRightInd w:val="0"/>
        <w:spacing w:after="0" w:line="240" w:lineRule="auto"/>
        <w:ind w:left="10065"/>
        <w:rPr>
          <w:rFonts w:ascii="Times New Roman" w:hAnsi="Times New Roman"/>
          <w:sz w:val="28"/>
          <w:szCs w:val="28"/>
        </w:rPr>
      </w:pPr>
    </w:p>
    <w:p w:rsidR="006118EC" w:rsidRDefault="006118EC" w:rsidP="00FA21B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1" w:name="Par24"/>
      <w:bookmarkEnd w:id="1"/>
    </w:p>
    <w:p w:rsidR="00C76695" w:rsidRDefault="00C76695" w:rsidP="00FA21B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E230C" w:rsidRDefault="00FA21B1" w:rsidP="00FA21B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877E7">
        <w:rPr>
          <w:rFonts w:ascii="Times New Roman" w:hAnsi="Times New Roman"/>
          <w:sz w:val="28"/>
          <w:szCs w:val="28"/>
        </w:rPr>
        <w:t>П</w:t>
      </w:r>
      <w:r w:rsidR="001E230C">
        <w:rPr>
          <w:rFonts w:ascii="Times New Roman" w:hAnsi="Times New Roman"/>
          <w:sz w:val="28"/>
          <w:szCs w:val="28"/>
        </w:rPr>
        <w:t>лан</w:t>
      </w:r>
      <w:r w:rsidRPr="001877E7">
        <w:rPr>
          <w:rFonts w:ascii="Times New Roman" w:hAnsi="Times New Roman"/>
          <w:sz w:val="28"/>
          <w:szCs w:val="28"/>
        </w:rPr>
        <w:t xml:space="preserve"> </w:t>
      </w:r>
      <w:r w:rsidR="001E230C">
        <w:rPr>
          <w:rFonts w:ascii="Times New Roman" w:hAnsi="Times New Roman"/>
          <w:sz w:val="28"/>
          <w:szCs w:val="28"/>
        </w:rPr>
        <w:t>мероприятий по п</w:t>
      </w:r>
      <w:r w:rsidRPr="001877E7"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тиводействи</w:t>
      </w:r>
      <w:r w:rsidR="001E230C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77E7">
        <w:rPr>
          <w:rFonts w:ascii="Times New Roman" w:hAnsi="Times New Roman"/>
          <w:sz w:val="28"/>
          <w:szCs w:val="28"/>
        </w:rPr>
        <w:t xml:space="preserve">коррупции в </w:t>
      </w:r>
    </w:p>
    <w:p w:rsidR="00FA21B1" w:rsidRDefault="00FA21B1" w:rsidP="00FA21B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министерстве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4444AA">
        <w:rPr>
          <w:rFonts w:ascii="Times New Roman" w:hAnsi="Times New Roman"/>
          <w:sz w:val="28"/>
          <w:szCs w:val="28"/>
        </w:rPr>
        <w:t xml:space="preserve">труда и </w:t>
      </w:r>
      <w:r>
        <w:rPr>
          <w:rFonts w:ascii="Times New Roman" w:hAnsi="Times New Roman"/>
          <w:sz w:val="28"/>
          <w:szCs w:val="28"/>
        </w:rPr>
        <w:t>социального развития Новосибирской области</w:t>
      </w:r>
      <w:r w:rsidRPr="001877E7">
        <w:rPr>
          <w:rFonts w:ascii="Times New Roman" w:hAnsi="Times New Roman"/>
          <w:sz w:val="28"/>
          <w:szCs w:val="28"/>
        </w:rPr>
        <w:t xml:space="preserve"> </w:t>
      </w:r>
    </w:p>
    <w:p w:rsidR="00FA21B1" w:rsidRDefault="00FA21B1" w:rsidP="00FA21B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A2B67">
        <w:rPr>
          <w:rFonts w:ascii="Times New Roman" w:hAnsi="Times New Roman"/>
          <w:sz w:val="28"/>
          <w:szCs w:val="28"/>
        </w:rPr>
        <w:t xml:space="preserve">на </w:t>
      </w:r>
      <w:r w:rsidR="00C1447E">
        <w:rPr>
          <w:rFonts w:ascii="Times New Roman" w:hAnsi="Times New Roman"/>
          <w:spacing w:val="10"/>
          <w:sz w:val="28"/>
          <w:szCs w:val="28"/>
        </w:rPr>
        <w:t>2018 - 2020</w:t>
      </w:r>
      <w:r w:rsidR="008A2B67" w:rsidRPr="008A2B67">
        <w:rPr>
          <w:rFonts w:ascii="Times New Roman" w:hAnsi="Times New Roman"/>
          <w:spacing w:val="10"/>
          <w:sz w:val="28"/>
          <w:szCs w:val="28"/>
        </w:rPr>
        <w:t xml:space="preserve"> годы</w:t>
      </w:r>
      <w:r w:rsidRPr="008A2B67">
        <w:rPr>
          <w:rFonts w:ascii="Times New Roman" w:hAnsi="Times New Roman"/>
          <w:sz w:val="28"/>
          <w:szCs w:val="28"/>
        </w:rPr>
        <w:t>»</w:t>
      </w:r>
    </w:p>
    <w:p w:rsidR="00C67FA5" w:rsidRDefault="00C67FA5" w:rsidP="00FA21B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67FA5" w:rsidRPr="008A2B67" w:rsidRDefault="00C67FA5" w:rsidP="00FA21B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5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40" w:firstRow="0" w:lastRow="1" w:firstColumn="0" w:lastColumn="0" w:noHBand="0" w:noVBand="0"/>
      </w:tblPr>
      <w:tblGrid>
        <w:gridCol w:w="567"/>
        <w:gridCol w:w="4395"/>
        <w:gridCol w:w="4254"/>
        <w:gridCol w:w="2975"/>
        <w:gridCol w:w="3260"/>
      </w:tblGrid>
      <w:tr w:rsidR="008C4DF8" w:rsidRPr="001877E7" w:rsidTr="006118EC">
        <w:trPr>
          <w:trHeight w:val="295"/>
        </w:trPr>
        <w:tc>
          <w:tcPr>
            <w:tcW w:w="567" w:type="dxa"/>
          </w:tcPr>
          <w:p w:rsidR="008C4DF8" w:rsidRDefault="008C4DF8" w:rsidP="00FA21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77E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8C4DF8" w:rsidRPr="001877E7" w:rsidRDefault="008C4DF8" w:rsidP="00EC2F3B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240" w:lineRule="auto"/>
              <w:ind w:left="102" w:right="1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7E7">
              <w:rPr>
                <w:rFonts w:ascii="Times New Roman" w:hAnsi="Times New Roman"/>
                <w:sz w:val="28"/>
                <w:szCs w:val="28"/>
              </w:rPr>
              <w:t>Наименование мероприятия программы</w:t>
            </w:r>
          </w:p>
        </w:tc>
        <w:tc>
          <w:tcPr>
            <w:tcW w:w="4254" w:type="dxa"/>
          </w:tcPr>
          <w:p w:rsidR="008C4DF8" w:rsidRDefault="008C4DF8" w:rsidP="00EC2F3B">
            <w:pPr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7E7">
              <w:rPr>
                <w:rFonts w:ascii="Times New Roman" w:hAnsi="Times New Roman"/>
                <w:sz w:val="28"/>
                <w:szCs w:val="28"/>
              </w:rPr>
              <w:t>Результат исполнения</w:t>
            </w:r>
          </w:p>
        </w:tc>
        <w:tc>
          <w:tcPr>
            <w:tcW w:w="2975" w:type="dxa"/>
          </w:tcPr>
          <w:p w:rsidR="008C4DF8" w:rsidRDefault="008C4DF8" w:rsidP="00EC2F3B">
            <w:pPr>
              <w:autoSpaceDE w:val="0"/>
              <w:autoSpaceDN w:val="0"/>
              <w:adjustRightInd w:val="0"/>
              <w:spacing w:after="0" w:line="240" w:lineRule="auto"/>
              <w:ind w:left="102" w:right="102" w:hanging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7E7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3260" w:type="dxa"/>
          </w:tcPr>
          <w:p w:rsidR="008C4DF8" w:rsidRPr="001877E7" w:rsidRDefault="008C4DF8" w:rsidP="00EC2F3B">
            <w:pPr>
              <w:autoSpaceDE w:val="0"/>
              <w:autoSpaceDN w:val="0"/>
              <w:adjustRightInd w:val="0"/>
              <w:spacing w:after="0" w:line="240" w:lineRule="auto"/>
              <w:ind w:left="-182" w:firstLine="1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7E7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</w:tr>
      <w:tr w:rsidR="008C4DF8" w:rsidRPr="001877E7" w:rsidTr="006118EC">
        <w:trPr>
          <w:trHeight w:val="295"/>
        </w:trPr>
        <w:tc>
          <w:tcPr>
            <w:tcW w:w="567" w:type="dxa"/>
          </w:tcPr>
          <w:p w:rsidR="008C4DF8" w:rsidRPr="001877E7" w:rsidRDefault="008C4DF8" w:rsidP="00EC2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:rsidR="008C4DF8" w:rsidRPr="001A5032" w:rsidRDefault="008C4DF8" w:rsidP="00AF2261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240" w:lineRule="auto"/>
              <w:ind w:left="102" w:right="102"/>
              <w:rPr>
                <w:rFonts w:ascii="Times New Roman" w:hAnsi="Times New Roman"/>
                <w:sz w:val="28"/>
                <w:szCs w:val="28"/>
              </w:rPr>
            </w:pPr>
            <w:r w:rsidRPr="001A5032">
              <w:rPr>
                <w:rFonts w:ascii="Times New Roman" w:hAnsi="Times New Roman"/>
                <w:sz w:val="28"/>
                <w:szCs w:val="28"/>
              </w:rPr>
              <w:t xml:space="preserve">Мониторинг нормативных правовых актов </w:t>
            </w:r>
            <w:r w:rsidR="00FC2CB0" w:rsidRPr="001A5032">
              <w:rPr>
                <w:rFonts w:ascii="Times New Roman" w:hAnsi="Times New Roman"/>
                <w:sz w:val="28"/>
                <w:szCs w:val="28"/>
              </w:rPr>
              <w:t>министерства</w:t>
            </w:r>
            <w:r w:rsidRPr="001A5032">
              <w:rPr>
                <w:rFonts w:ascii="Times New Roman" w:hAnsi="Times New Roman"/>
                <w:sz w:val="28"/>
                <w:szCs w:val="28"/>
              </w:rPr>
              <w:t xml:space="preserve"> в сфере противодействия коррупции в целях принятия, изменения, признания </w:t>
            </w:r>
            <w:proofErr w:type="gramStart"/>
            <w:r w:rsidRPr="001A5032">
              <w:rPr>
                <w:rFonts w:ascii="Times New Roman" w:hAnsi="Times New Roman"/>
                <w:sz w:val="28"/>
                <w:szCs w:val="28"/>
              </w:rPr>
              <w:t>утратившими</w:t>
            </w:r>
            <w:proofErr w:type="gramEnd"/>
            <w:r w:rsidRPr="001A5032">
              <w:rPr>
                <w:rFonts w:ascii="Times New Roman" w:hAnsi="Times New Roman"/>
                <w:sz w:val="28"/>
                <w:szCs w:val="28"/>
              </w:rPr>
              <w:t xml:space="preserve"> силу таких актов, в том числе в целях обеспечения исполнения нормативных правовых актов Российской Федерации, </w:t>
            </w:r>
            <w:r w:rsidR="00FC2CB0" w:rsidRPr="001A5032">
              <w:rPr>
                <w:rFonts w:ascii="Times New Roman" w:hAnsi="Times New Roman"/>
                <w:sz w:val="28"/>
                <w:szCs w:val="28"/>
              </w:rPr>
              <w:t xml:space="preserve">нормативных правовых актов Новосибирской области, </w:t>
            </w:r>
            <w:r w:rsidRPr="001A5032">
              <w:rPr>
                <w:rFonts w:ascii="Times New Roman" w:hAnsi="Times New Roman"/>
                <w:sz w:val="28"/>
                <w:szCs w:val="28"/>
              </w:rPr>
              <w:t xml:space="preserve">направленных на совершенствование организационных основ противодействия коррупции в </w:t>
            </w:r>
            <w:r w:rsidRPr="001A5032">
              <w:rPr>
                <w:rFonts w:ascii="Times New Roman" w:hAnsi="Times New Roman"/>
                <w:sz w:val="28"/>
                <w:szCs w:val="28"/>
              </w:rPr>
              <w:lastRenderedPageBreak/>
              <w:t>Новосибирской области</w:t>
            </w:r>
          </w:p>
        </w:tc>
        <w:tc>
          <w:tcPr>
            <w:tcW w:w="4254" w:type="dxa"/>
          </w:tcPr>
          <w:p w:rsidR="008C4DF8" w:rsidRPr="001A5032" w:rsidRDefault="001E230C" w:rsidP="00AF2261">
            <w:pPr>
              <w:autoSpaceDE w:val="0"/>
              <w:autoSpaceDN w:val="0"/>
              <w:adjustRightInd w:val="0"/>
              <w:spacing w:after="0" w:line="240" w:lineRule="auto"/>
              <w:ind w:left="102" w:right="102" w:hanging="1"/>
              <w:rPr>
                <w:rFonts w:ascii="Times New Roman" w:hAnsi="Times New Roman"/>
                <w:sz w:val="28"/>
                <w:szCs w:val="28"/>
              </w:rPr>
            </w:pPr>
            <w:r w:rsidRPr="001A5032">
              <w:rPr>
                <w:rFonts w:ascii="Times New Roman" w:hAnsi="Times New Roman"/>
                <w:sz w:val="28"/>
                <w:szCs w:val="28"/>
              </w:rPr>
              <w:lastRenderedPageBreak/>
              <w:t>Систематизация, актуализация нормативных правовых актов министерства по вопросам противодействия коррупции</w:t>
            </w:r>
          </w:p>
        </w:tc>
        <w:tc>
          <w:tcPr>
            <w:tcW w:w="2975" w:type="dxa"/>
          </w:tcPr>
          <w:p w:rsidR="008C4DF8" w:rsidRPr="001877E7" w:rsidRDefault="00D728F5" w:rsidP="001E230C">
            <w:pPr>
              <w:autoSpaceDE w:val="0"/>
              <w:autoSpaceDN w:val="0"/>
              <w:adjustRightInd w:val="0"/>
              <w:spacing w:after="0" w:line="240" w:lineRule="auto"/>
              <w:ind w:left="102" w:right="102" w:hanging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FC2CB0">
              <w:rPr>
                <w:rFonts w:ascii="Times New Roman" w:hAnsi="Times New Roman"/>
                <w:sz w:val="28"/>
                <w:szCs w:val="28"/>
              </w:rPr>
              <w:t xml:space="preserve">равовое управление, отдел кадровой </w:t>
            </w:r>
            <w:r w:rsidR="00467C01">
              <w:rPr>
                <w:rFonts w:ascii="Times New Roman" w:hAnsi="Times New Roman"/>
                <w:sz w:val="28"/>
                <w:szCs w:val="28"/>
              </w:rPr>
              <w:t xml:space="preserve">и мобилизационной </w:t>
            </w:r>
            <w:r w:rsidR="00FC2CB0">
              <w:rPr>
                <w:rFonts w:ascii="Times New Roman" w:hAnsi="Times New Roman"/>
                <w:sz w:val="28"/>
                <w:szCs w:val="28"/>
              </w:rPr>
              <w:t xml:space="preserve">работы </w:t>
            </w:r>
          </w:p>
        </w:tc>
        <w:tc>
          <w:tcPr>
            <w:tcW w:w="3260" w:type="dxa"/>
          </w:tcPr>
          <w:p w:rsidR="008C4DF8" w:rsidRPr="001877E7" w:rsidRDefault="00467C01" w:rsidP="0086740E">
            <w:pPr>
              <w:autoSpaceDE w:val="0"/>
              <w:autoSpaceDN w:val="0"/>
              <w:adjustRightInd w:val="0"/>
              <w:spacing w:after="0" w:line="240" w:lineRule="auto"/>
              <w:ind w:left="102" w:right="102"/>
              <w:rPr>
                <w:rFonts w:ascii="Times New Roman" w:hAnsi="Times New Roman"/>
                <w:sz w:val="28"/>
                <w:szCs w:val="28"/>
              </w:rPr>
            </w:pPr>
            <w:r w:rsidRPr="001877E7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 w:rsidR="0086740E">
              <w:rPr>
                <w:rFonts w:ascii="Times New Roman" w:hAnsi="Times New Roman"/>
                <w:sz w:val="28"/>
                <w:szCs w:val="28"/>
              </w:rPr>
              <w:t>всего периода</w:t>
            </w:r>
          </w:p>
        </w:tc>
      </w:tr>
      <w:tr w:rsidR="008C4DF8" w:rsidRPr="001877E7" w:rsidTr="006118EC">
        <w:trPr>
          <w:trHeight w:val="706"/>
        </w:trPr>
        <w:tc>
          <w:tcPr>
            <w:tcW w:w="567" w:type="dxa"/>
          </w:tcPr>
          <w:p w:rsidR="008C4DF8" w:rsidRPr="001877E7" w:rsidRDefault="008C4DF8" w:rsidP="00EC2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Pr="001877E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5E03A8" w:rsidRDefault="005E03A8" w:rsidP="00AF2261">
            <w:pPr>
              <w:pStyle w:val="a9"/>
              <w:tabs>
                <w:tab w:val="left" w:pos="4496"/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2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Осуществление мероприятий по формированию у гражданских служащих отрицательного отношения к коррупции путем:</w:t>
            </w:r>
          </w:p>
          <w:p w:rsidR="008C4DF8" w:rsidRPr="001A5032" w:rsidRDefault="00240124" w:rsidP="00AF2261">
            <w:pPr>
              <w:pStyle w:val="a9"/>
              <w:tabs>
                <w:tab w:val="left" w:pos="4496"/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2"/>
              <w:rPr>
                <w:rFonts w:ascii="Times New Roman" w:hAnsi="Times New Roman"/>
                <w:sz w:val="28"/>
                <w:szCs w:val="28"/>
              </w:rPr>
            </w:pPr>
            <w:r w:rsidRPr="001A5032">
              <w:rPr>
                <w:rFonts w:ascii="Times New Roman" w:eastAsia="Calibri" w:hAnsi="Times New Roman"/>
                <w:sz w:val="28"/>
                <w:szCs w:val="28"/>
              </w:rPr>
              <w:t>1)</w:t>
            </w:r>
            <w:r w:rsidR="001C3032" w:rsidRPr="001A503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1A5032">
              <w:rPr>
                <w:rFonts w:ascii="Times New Roman" w:hAnsi="Times New Roman"/>
                <w:sz w:val="28"/>
                <w:szCs w:val="28"/>
              </w:rPr>
              <w:t>о</w:t>
            </w:r>
            <w:r w:rsidR="008C4DF8" w:rsidRPr="001A5032">
              <w:rPr>
                <w:rFonts w:ascii="Times New Roman" w:hAnsi="Times New Roman"/>
                <w:sz w:val="28"/>
                <w:szCs w:val="28"/>
              </w:rPr>
              <w:t>знакомлени</w:t>
            </w:r>
            <w:r w:rsidR="00431434">
              <w:rPr>
                <w:rFonts w:ascii="Times New Roman" w:hAnsi="Times New Roman"/>
                <w:sz w:val="28"/>
                <w:szCs w:val="28"/>
              </w:rPr>
              <w:t>я</w:t>
            </w:r>
            <w:r w:rsidR="008C4DF8" w:rsidRPr="001A5032">
              <w:rPr>
                <w:rFonts w:ascii="Times New Roman" w:hAnsi="Times New Roman"/>
                <w:sz w:val="28"/>
                <w:szCs w:val="28"/>
              </w:rPr>
              <w:t xml:space="preserve"> граждан при поступлении на гражданскую службу с Кодексом этики и служебного поведения гражданских служащих</w:t>
            </w:r>
            <w:r w:rsidR="00467C01" w:rsidRPr="001A5032">
              <w:rPr>
                <w:rFonts w:ascii="Times New Roman" w:hAnsi="Times New Roman"/>
                <w:sz w:val="28"/>
                <w:szCs w:val="28"/>
              </w:rPr>
              <w:t xml:space="preserve"> и иными документами, определяющими права и обязанности  по замещаемой должности гражданской службы</w:t>
            </w:r>
            <w:r w:rsidR="001E230C" w:rsidRPr="001A503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C4DF8" w:rsidRDefault="00240124" w:rsidP="001E230C">
            <w:pPr>
              <w:pStyle w:val="a9"/>
              <w:tabs>
                <w:tab w:val="left" w:pos="4496"/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2"/>
              <w:rPr>
                <w:rFonts w:ascii="Times New Roman" w:hAnsi="Times New Roman"/>
                <w:sz w:val="28"/>
                <w:szCs w:val="28"/>
              </w:rPr>
            </w:pPr>
            <w:r w:rsidRPr="001A5032">
              <w:rPr>
                <w:rFonts w:ascii="Times New Roman" w:hAnsi="Times New Roman"/>
                <w:sz w:val="28"/>
                <w:szCs w:val="28"/>
              </w:rPr>
              <w:t>2)</w:t>
            </w:r>
            <w:r w:rsidR="008C4DF8" w:rsidRPr="001A5032">
              <w:rPr>
                <w:rFonts w:ascii="Times New Roman" w:hAnsi="Times New Roman"/>
                <w:sz w:val="28"/>
                <w:szCs w:val="28"/>
              </w:rPr>
              <w:t> </w:t>
            </w:r>
            <w:r w:rsidRPr="001A5032">
              <w:rPr>
                <w:rFonts w:ascii="Times New Roman" w:hAnsi="Times New Roman"/>
                <w:sz w:val="28"/>
                <w:szCs w:val="28"/>
              </w:rPr>
              <w:t>р</w:t>
            </w:r>
            <w:r w:rsidR="008C4DF8" w:rsidRPr="001A5032">
              <w:rPr>
                <w:rFonts w:ascii="Times New Roman" w:hAnsi="Times New Roman"/>
                <w:sz w:val="28"/>
                <w:szCs w:val="28"/>
              </w:rPr>
              <w:t>азмещени</w:t>
            </w:r>
            <w:r w:rsidR="00431434">
              <w:rPr>
                <w:rFonts w:ascii="Times New Roman" w:hAnsi="Times New Roman"/>
                <w:sz w:val="28"/>
                <w:szCs w:val="28"/>
              </w:rPr>
              <w:t>я</w:t>
            </w:r>
            <w:r w:rsidR="008C4DF8" w:rsidRPr="001A50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230C" w:rsidRPr="001A5032">
              <w:rPr>
                <w:rFonts w:ascii="Times New Roman" w:hAnsi="Times New Roman"/>
                <w:sz w:val="28"/>
                <w:szCs w:val="28"/>
              </w:rPr>
              <w:t xml:space="preserve">на официальном сайте министерства </w:t>
            </w:r>
            <w:r w:rsidR="008C4DF8" w:rsidRPr="001A5032">
              <w:rPr>
                <w:rFonts w:ascii="Times New Roman" w:hAnsi="Times New Roman"/>
                <w:sz w:val="28"/>
                <w:szCs w:val="28"/>
              </w:rPr>
              <w:t xml:space="preserve">информации </w:t>
            </w:r>
            <w:r w:rsidR="007F7B12" w:rsidRPr="001A5032">
              <w:rPr>
                <w:rFonts w:ascii="Times New Roman" w:hAnsi="Times New Roman"/>
                <w:sz w:val="28"/>
                <w:szCs w:val="28"/>
              </w:rPr>
              <w:t xml:space="preserve">о мероприятиях по формированию отрицательного отношения к коррупции </w:t>
            </w:r>
            <w:r w:rsidR="000B298C" w:rsidRPr="001A5032">
              <w:rPr>
                <w:rFonts w:ascii="Times New Roman" w:hAnsi="Times New Roman"/>
                <w:sz w:val="28"/>
                <w:szCs w:val="28"/>
              </w:rPr>
              <w:t>(при наличии)</w:t>
            </w:r>
            <w:r w:rsidR="005E03A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E03A8" w:rsidRPr="001A5032" w:rsidRDefault="005E03A8" w:rsidP="00431434">
            <w:pPr>
              <w:pStyle w:val="a9"/>
              <w:tabs>
                <w:tab w:val="left" w:pos="4496"/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2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0C57F1">
              <w:rPr>
                <w:rFonts w:ascii="Times New Roman" w:hAnsi="Times New Roman"/>
                <w:sz w:val="28"/>
                <w:szCs w:val="28"/>
              </w:rPr>
              <w:t>доведени</w:t>
            </w:r>
            <w:r w:rsidR="00431434">
              <w:rPr>
                <w:rFonts w:ascii="Times New Roman" w:hAnsi="Times New Roman"/>
                <w:sz w:val="28"/>
                <w:szCs w:val="28"/>
              </w:rPr>
              <w:t>я</w:t>
            </w:r>
            <w:r w:rsidR="000C57F1">
              <w:rPr>
                <w:rFonts w:ascii="Times New Roman" w:hAnsi="Times New Roman"/>
                <w:sz w:val="28"/>
                <w:szCs w:val="28"/>
              </w:rPr>
              <w:t xml:space="preserve"> до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5032">
              <w:rPr>
                <w:rFonts w:ascii="Times New Roman" w:hAnsi="Times New Roman"/>
                <w:sz w:val="28"/>
                <w:szCs w:val="28"/>
              </w:rPr>
              <w:t>гражданских служащих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министерства, территориальных органов министерства – отделов пособий и социальных выплат </w:t>
            </w:r>
            <w:r w:rsidR="000C57F1">
              <w:rPr>
                <w:rFonts w:ascii="Times New Roman" w:hAnsi="Times New Roman"/>
                <w:sz w:val="28"/>
                <w:szCs w:val="28"/>
              </w:rPr>
              <w:t>положений законодательства в сфере противодействия коррупции</w:t>
            </w:r>
          </w:p>
        </w:tc>
        <w:tc>
          <w:tcPr>
            <w:tcW w:w="4254" w:type="dxa"/>
          </w:tcPr>
          <w:p w:rsidR="008C4DF8" w:rsidRPr="001A5032" w:rsidRDefault="008C4DF8" w:rsidP="00AF2261">
            <w:pPr>
              <w:tabs>
                <w:tab w:val="left" w:pos="668"/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2" w:hanging="1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1A5032">
              <w:rPr>
                <w:rFonts w:ascii="Times New Roman" w:hAnsi="Times New Roman"/>
                <w:sz w:val="28"/>
                <w:szCs w:val="28"/>
              </w:rPr>
              <w:t xml:space="preserve">Формирование у гражданских служащих </w:t>
            </w:r>
            <w:r w:rsidRPr="001A5032">
              <w:rPr>
                <w:rFonts w:ascii="Times New Roman" w:eastAsia="Calibri" w:hAnsi="Times New Roman"/>
                <w:sz w:val="28"/>
                <w:szCs w:val="28"/>
              </w:rPr>
              <w:t>отрицательного отношения к коррупции</w:t>
            </w:r>
          </w:p>
        </w:tc>
        <w:tc>
          <w:tcPr>
            <w:tcW w:w="2975" w:type="dxa"/>
          </w:tcPr>
          <w:p w:rsidR="005E03A8" w:rsidRDefault="005E03A8" w:rsidP="00A15D9A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 w:hanging="42"/>
              <w:rPr>
                <w:rFonts w:ascii="Times New Roman" w:hAnsi="Times New Roman"/>
                <w:sz w:val="28"/>
                <w:szCs w:val="28"/>
              </w:rPr>
            </w:pPr>
          </w:p>
          <w:p w:rsidR="005E03A8" w:rsidRDefault="005E03A8" w:rsidP="00A15D9A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 w:hanging="42"/>
              <w:rPr>
                <w:rFonts w:ascii="Times New Roman" w:hAnsi="Times New Roman"/>
                <w:sz w:val="28"/>
                <w:szCs w:val="28"/>
              </w:rPr>
            </w:pPr>
          </w:p>
          <w:p w:rsidR="005E03A8" w:rsidRDefault="005E03A8" w:rsidP="00A15D9A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 w:hanging="42"/>
              <w:rPr>
                <w:rFonts w:ascii="Times New Roman" w:hAnsi="Times New Roman"/>
                <w:sz w:val="28"/>
                <w:szCs w:val="28"/>
              </w:rPr>
            </w:pPr>
          </w:p>
          <w:p w:rsidR="005E03A8" w:rsidRDefault="005E03A8" w:rsidP="00A15D9A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 w:hanging="42"/>
              <w:rPr>
                <w:rFonts w:ascii="Times New Roman" w:hAnsi="Times New Roman"/>
                <w:sz w:val="28"/>
                <w:szCs w:val="28"/>
              </w:rPr>
            </w:pPr>
          </w:p>
          <w:p w:rsidR="008C4DF8" w:rsidRDefault="000C57F1" w:rsidP="000C57F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67C01">
              <w:rPr>
                <w:rFonts w:ascii="Times New Roman" w:hAnsi="Times New Roman"/>
                <w:sz w:val="28"/>
                <w:szCs w:val="28"/>
              </w:rPr>
              <w:t xml:space="preserve">тдел кадровой и мобилизационной работы </w:t>
            </w:r>
          </w:p>
          <w:p w:rsidR="008C4DF8" w:rsidRDefault="008C4DF8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rPr>
                <w:rFonts w:ascii="Times New Roman" w:hAnsi="Times New Roman"/>
                <w:sz w:val="28"/>
                <w:szCs w:val="28"/>
              </w:rPr>
            </w:pPr>
          </w:p>
          <w:p w:rsidR="007F7B12" w:rsidRDefault="007F7B12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rPr>
                <w:rFonts w:ascii="Times New Roman" w:hAnsi="Times New Roman"/>
                <w:sz w:val="28"/>
                <w:szCs w:val="28"/>
              </w:rPr>
            </w:pPr>
          </w:p>
          <w:p w:rsidR="00467C01" w:rsidRDefault="00467C01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rPr>
                <w:rFonts w:ascii="Times New Roman" w:hAnsi="Times New Roman"/>
                <w:sz w:val="28"/>
                <w:szCs w:val="28"/>
              </w:rPr>
            </w:pPr>
          </w:p>
          <w:p w:rsidR="00467C01" w:rsidRDefault="00467C01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rPr>
                <w:rFonts w:ascii="Times New Roman" w:hAnsi="Times New Roman"/>
                <w:sz w:val="28"/>
                <w:szCs w:val="28"/>
              </w:rPr>
            </w:pPr>
          </w:p>
          <w:p w:rsidR="00467C01" w:rsidRDefault="00467C01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rPr>
                <w:rFonts w:ascii="Times New Roman" w:hAnsi="Times New Roman"/>
                <w:sz w:val="28"/>
                <w:szCs w:val="28"/>
              </w:rPr>
            </w:pPr>
          </w:p>
          <w:p w:rsidR="00467C01" w:rsidRDefault="00467C01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rPr>
                <w:rFonts w:ascii="Times New Roman" w:hAnsi="Times New Roman"/>
                <w:sz w:val="28"/>
                <w:szCs w:val="28"/>
              </w:rPr>
            </w:pPr>
          </w:p>
          <w:p w:rsidR="008C4DF8" w:rsidRDefault="00A15D9A" w:rsidP="00A15D9A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 w:hanging="1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57F1">
              <w:rPr>
                <w:rFonts w:ascii="Times New Roman" w:hAnsi="Times New Roman"/>
                <w:sz w:val="28"/>
                <w:szCs w:val="28"/>
              </w:rPr>
              <w:t>О</w:t>
            </w:r>
            <w:r w:rsidR="009D2C0E">
              <w:rPr>
                <w:rFonts w:ascii="Times New Roman" w:hAnsi="Times New Roman"/>
                <w:sz w:val="28"/>
                <w:szCs w:val="28"/>
              </w:rPr>
              <w:t xml:space="preserve">тдел по взаимодействию со СМИ и организационной работы </w:t>
            </w:r>
          </w:p>
          <w:p w:rsidR="000C57F1" w:rsidRDefault="000C57F1" w:rsidP="000C57F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 w:hanging="42"/>
              <w:rPr>
                <w:rFonts w:ascii="Times New Roman" w:hAnsi="Times New Roman"/>
                <w:sz w:val="28"/>
                <w:szCs w:val="28"/>
              </w:rPr>
            </w:pPr>
          </w:p>
          <w:p w:rsidR="000C57F1" w:rsidRDefault="000C57F1" w:rsidP="000C57F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кадровой и мобилизационной работы </w:t>
            </w:r>
          </w:p>
          <w:p w:rsidR="000C57F1" w:rsidRPr="001877E7" w:rsidRDefault="000C57F1" w:rsidP="00A15D9A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 w:hanging="1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C4DF8" w:rsidRPr="001877E7" w:rsidRDefault="0086740E" w:rsidP="00AF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7E7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/>
                <w:sz w:val="28"/>
                <w:szCs w:val="28"/>
              </w:rPr>
              <w:t>всего периода</w:t>
            </w:r>
          </w:p>
        </w:tc>
      </w:tr>
      <w:tr w:rsidR="001C3032" w:rsidRPr="001877E7" w:rsidTr="0086740E">
        <w:trPr>
          <w:trHeight w:val="490"/>
        </w:trPr>
        <w:tc>
          <w:tcPr>
            <w:tcW w:w="567" w:type="dxa"/>
          </w:tcPr>
          <w:p w:rsidR="001C3032" w:rsidRDefault="001C3032" w:rsidP="00EC2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395" w:type="dxa"/>
          </w:tcPr>
          <w:p w:rsidR="0086740E" w:rsidRPr="0086740E" w:rsidRDefault="0086740E" w:rsidP="0086740E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Calibri" w:hAnsi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1C3032" w:rsidRPr="0093226A">
              <w:rPr>
                <w:rFonts w:ascii="Times New Roman" w:hAnsi="Times New Roman"/>
                <w:sz w:val="28"/>
                <w:szCs w:val="28"/>
              </w:rPr>
              <w:t xml:space="preserve">овышение квалификации гражданских </w:t>
            </w:r>
            <w:r w:rsidR="001C3032" w:rsidRPr="003B03F2">
              <w:rPr>
                <w:rFonts w:ascii="Times New Roman" w:hAnsi="Times New Roman"/>
                <w:sz w:val="28"/>
                <w:szCs w:val="28"/>
              </w:rPr>
              <w:t xml:space="preserve">служащих </w:t>
            </w:r>
            <w:r w:rsidR="003B03F2" w:rsidRPr="003B03F2">
              <w:rPr>
                <w:rFonts w:ascii="Times New Roman" w:hAnsi="Times New Roman"/>
                <w:sz w:val="28"/>
                <w:szCs w:val="28"/>
              </w:rPr>
              <w:lastRenderedPageBreak/>
              <w:t>министерства</w:t>
            </w:r>
          </w:p>
        </w:tc>
        <w:tc>
          <w:tcPr>
            <w:tcW w:w="4254" w:type="dxa"/>
          </w:tcPr>
          <w:p w:rsidR="00640E83" w:rsidRPr="0086740E" w:rsidRDefault="001C3032" w:rsidP="00765435">
            <w:pPr>
              <w:tabs>
                <w:tab w:val="left" w:pos="668"/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2" w:hanging="1"/>
              <w:rPr>
                <w:rFonts w:ascii="Times New Roman" w:hAnsi="Times New Roman"/>
                <w:sz w:val="28"/>
                <w:szCs w:val="28"/>
              </w:rPr>
            </w:pPr>
            <w:r w:rsidRPr="0076543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Повышение </w:t>
            </w:r>
            <w:r w:rsidR="00765435">
              <w:rPr>
                <w:rFonts w:ascii="Times New Roman" w:hAnsi="Times New Roman"/>
                <w:sz w:val="28"/>
                <w:szCs w:val="28"/>
              </w:rPr>
              <w:t>образовательного уровня</w:t>
            </w:r>
            <w:r w:rsidR="009E5F91">
              <w:rPr>
                <w:rFonts w:ascii="Times New Roman" w:hAnsi="Times New Roman"/>
                <w:sz w:val="28"/>
                <w:szCs w:val="28"/>
              </w:rPr>
              <w:t xml:space="preserve"> в сфере противодействия </w:t>
            </w:r>
            <w:r w:rsidR="009E5F91">
              <w:rPr>
                <w:rFonts w:ascii="Times New Roman" w:hAnsi="Times New Roman"/>
                <w:sz w:val="28"/>
                <w:szCs w:val="28"/>
              </w:rPr>
              <w:lastRenderedPageBreak/>
              <w:t>коррупции</w:t>
            </w:r>
          </w:p>
        </w:tc>
        <w:tc>
          <w:tcPr>
            <w:tcW w:w="2975" w:type="dxa"/>
          </w:tcPr>
          <w:p w:rsidR="001C3032" w:rsidRDefault="001C3032" w:rsidP="00431434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Отдел кадровой и мобилизационной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работы </w:t>
            </w:r>
          </w:p>
          <w:p w:rsidR="001C3032" w:rsidRDefault="001C3032" w:rsidP="0086740E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84B4B" w:rsidRDefault="0086740E" w:rsidP="00AF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7E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течение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всего периода </w:t>
            </w:r>
          </w:p>
          <w:p w:rsidR="004940F6" w:rsidRDefault="004940F6" w:rsidP="00AF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84B4B" w:rsidRPr="001877E7" w:rsidRDefault="00A84B4B" w:rsidP="00AF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7C42" w:rsidRPr="00563C46" w:rsidTr="006118EC">
        <w:trPr>
          <w:trHeight w:val="26"/>
        </w:trPr>
        <w:tc>
          <w:tcPr>
            <w:tcW w:w="567" w:type="dxa"/>
          </w:tcPr>
          <w:p w:rsidR="00767C42" w:rsidRPr="00563C46" w:rsidRDefault="00A84B4B" w:rsidP="00EC2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767C42" w:rsidRPr="00563C4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395" w:type="dxa"/>
          </w:tcPr>
          <w:p w:rsidR="00767C42" w:rsidRPr="00765435" w:rsidRDefault="00767C42" w:rsidP="00240124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8"/>
                <w:szCs w:val="28"/>
              </w:rPr>
            </w:pPr>
            <w:r w:rsidRPr="00765435">
              <w:rPr>
                <w:rFonts w:ascii="Times New Roman" w:hAnsi="Times New Roman"/>
                <w:sz w:val="28"/>
                <w:szCs w:val="28"/>
              </w:rPr>
              <w:t>Анализ и обобщение информации с последующим представлением ее в отдел по профилактике коррупционных и иных правонарушений:</w:t>
            </w:r>
          </w:p>
          <w:p w:rsidR="00767C42" w:rsidRPr="00765435" w:rsidRDefault="00240124" w:rsidP="00240124">
            <w:pPr>
              <w:autoSpaceDE w:val="0"/>
              <w:autoSpaceDN w:val="0"/>
              <w:adjustRightInd w:val="0"/>
              <w:spacing w:after="0" w:line="240" w:lineRule="auto"/>
              <w:ind w:left="102" w:hanging="102"/>
              <w:rPr>
                <w:rFonts w:ascii="Times New Roman" w:hAnsi="Times New Roman"/>
                <w:sz w:val="28"/>
                <w:szCs w:val="28"/>
              </w:rPr>
            </w:pPr>
            <w:r w:rsidRPr="007654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7C42" w:rsidRPr="00765435">
              <w:rPr>
                <w:rFonts w:ascii="Times New Roman" w:hAnsi="Times New Roman"/>
                <w:sz w:val="28"/>
                <w:szCs w:val="28"/>
              </w:rPr>
              <w:t>1) обо всех случаях применения в министерстве</w:t>
            </w:r>
            <w:r w:rsidR="00D93630">
              <w:rPr>
                <w:rFonts w:ascii="Times New Roman" w:hAnsi="Times New Roman"/>
                <w:sz w:val="28"/>
                <w:szCs w:val="28"/>
              </w:rPr>
              <w:t>, территориальных органах министерства – отделах пособий и социальных выплат</w:t>
            </w:r>
            <w:r w:rsidR="00767C42" w:rsidRPr="00765435">
              <w:rPr>
                <w:rFonts w:ascii="Times New Roman" w:hAnsi="Times New Roman"/>
                <w:sz w:val="28"/>
                <w:szCs w:val="28"/>
              </w:rPr>
              <w:t xml:space="preserve">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интересов;</w:t>
            </w:r>
          </w:p>
          <w:p w:rsidR="00767C42" w:rsidRPr="00FC176C" w:rsidRDefault="00767C42" w:rsidP="00640E83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8"/>
                <w:szCs w:val="28"/>
              </w:rPr>
            </w:pPr>
            <w:r w:rsidRPr="00765435">
              <w:rPr>
                <w:rFonts w:ascii="Times New Roman" w:hAnsi="Times New Roman"/>
                <w:sz w:val="28"/>
                <w:szCs w:val="28"/>
              </w:rPr>
              <w:t>2) о случаях применения мер юридической ответственности на основании решения комиссии по соблюдению требований к служебному поведению гражданских служащих и урегулированию конфликта интересов</w:t>
            </w:r>
            <w:r w:rsidR="000F21C7" w:rsidRPr="00765435">
              <w:rPr>
                <w:rFonts w:ascii="Times New Roman" w:hAnsi="Times New Roman"/>
                <w:sz w:val="28"/>
                <w:szCs w:val="28"/>
              </w:rPr>
              <w:t xml:space="preserve"> министерства</w:t>
            </w:r>
            <w:r w:rsidR="00FC176C">
              <w:rPr>
                <w:rFonts w:ascii="Times New Roman" w:hAnsi="Times New Roman"/>
                <w:sz w:val="28"/>
                <w:szCs w:val="28"/>
              </w:rPr>
              <w:t>, комисси</w:t>
            </w:r>
            <w:r w:rsidR="00640E83">
              <w:rPr>
                <w:rFonts w:ascii="Times New Roman" w:hAnsi="Times New Roman"/>
                <w:sz w:val="28"/>
                <w:szCs w:val="28"/>
              </w:rPr>
              <w:t>и</w:t>
            </w:r>
            <w:r w:rsidR="00FC176C">
              <w:rPr>
                <w:rFonts w:ascii="Times New Roman" w:hAnsi="Times New Roman"/>
                <w:sz w:val="28"/>
                <w:szCs w:val="28"/>
              </w:rPr>
              <w:t xml:space="preserve"> по предотвращению и </w:t>
            </w:r>
            <w:r w:rsidR="00FC176C">
              <w:rPr>
                <w:rFonts w:ascii="Times New Roman" w:hAnsi="Times New Roman"/>
                <w:sz w:val="28"/>
                <w:szCs w:val="28"/>
              </w:rPr>
              <w:lastRenderedPageBreak/>
              <w:t>урегулированию конфликтов интересов, возникающих при исполнении должностных обязанностей руководителями государственных учреждений Новосибирской области, подведомственных министерству</w:t>
            </w:r>
          </w:p>
        </w:tc>
        <w:tc>
          <w:tcPr>
            <w:tcW w:w="4254" w:type="dxa"/>
          </w:tcPr>
          <w:p w:rsidR="00767C42" w:rsidRPr="00765435" w:rsidRDefault="00767C42" w:rsidP="00FC176C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/>
                <w:sz w:val="28"/>
                <w:szCs w:val="28"/>
              </w:rPr>
            </w:pPr>
            <w:r w:rsidRPr="0076543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Обеспечение </w:t>
            </w:r>
            <w:proofErr w:type="gramStart"/>
            <w:r w:rsidRPr="00765435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765435">
              <w:rPr>
                <w:rFonts w:ascii="Times New Roman" w:hAnsi="Times New Roman"/>
                <w:sz w:val="28"/>
                <w:szCs w:val="28"/>
              </w:rPr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  <w:p w:rsidR="00767C42" w:rsidRPr="001A5032" w:rsidRDefault="00767C42" w:rsidP="00AF2261">
            <w:pPr>
              <w:autoSpaceDE w:val="0"/>
              <w:autoSpaceDN w:val="0"/>
              <w:adjustRightInd w:val="0"/>
              <w:spacing w:after="0" w:line="240" w:lineRule="auto"/>
              <w:ind w:left="102" w:hanging="1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2975" w:type="dxa"/>
          </w:tcPr>
          <w:p w:rsidR="00767C42" w:rsidRPr="00563C46" w:rsidRDefault="00767C42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hanging="1"/>
              <w:rPr>
                <w:rFonts w:ascii="Times New Roman" w:hAnsi="Times New Roman"/>
                <w:sz w:val="28"/>
                <w:szCs w:val="28"/>
              </w:rPr>
            </w:pPr>
            <w:r w:rsidRPr="00563C46">
              <w:rPr>
                <w:rFonts w:ascii="Times New Roman" w:hAnsi="Times New Roman"/>
                <w:sz w:val="28"/>
                <w:szCs w:val="28"/>
              </w:rPr>
              <w:t>Отдел кадровой и мобилизационной работы,</w:t>
            </w:r>
          </w:p>
          <w:p w:rsidR="00767C42" w:rsidRPr="00563C46" w:rsidRDefault="00767C42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hanging="1"/>
              <w:rPr>
                <w:rFonts w:ascii="Times New Roman" w:hAnsi="Times New Roman"/>
                <w:sz w:val="28"/>
                <w:szCs w:val="28"/>
              </w:rPr>
            </w:pPr>
            <w:r w:rsidRPr="00563C46">
              <w:rPr>
                <w:rFonts w:ascii="Times New Roman" w:hAnsi="Times New Roman"/>
                <w:sz w:val="28"/>
                <w:szCs w:val="28"/>
              </w:rPr>
              <w:t xml:space="preserve">правовое управление </w:t>
            </w:r>
          </w:p>
        </w:tc>
        <w:tc>
          <w:tcPr>
            <w:tcW w:w="3260" w:type="dxa"/>
          </w:tcPr>
          <w:p w:rsidR="00767C42" w:rsidRPr="00563C46" w:rsidRDefault="00767C42" w:rsidP="00AF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3C46">
              <w:rPr>
                <w:rFonts w:ascii="Times New Roman" w:hAnsi="Times New Roman"/>
                <w:sz w:val="28"/>
                <w:szCs w:val="28"/>
              </w:rPr>
              <w:t xml:space="preserve">Ежеквартально </w:t>
            </w:r>
          </w:p>
        </w:tc>
      </w:tr>
      <w:tr w:rsidR="00767C42" w:rsidRPr="001877E7" w:rsidTr="006118EC">
        <w:trPr>
          <w:trHeight w:val="26"/>
        </w:trPr>
        <w:tc>
          <w:tcPr>
            <w:tcW w:w="567" w:type="dxa"/>
          </w:tcPr>
          <w:p w:rsidR="00767C42" w:rsidRPr="00563C46" w:rsidRDefault="00A84B4B" w:rsidP="00EC2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767C42" w:rsidRPr="00563C4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4272CF" w:rsidRPr="00A15D9A" w:rsidRDefault="00240124" w:rsidP="00240124">
            <w:pPr>
              <w:autoSpaceDE w:val="0"/>
              <w:autoSpaceDN w:val="0"/>
              <w:adjustRightInd w:val="0"/>
              <w:spacing w:after="0" w:line="240" w:lineRule="auto"/>
              <w:ind w:left="102" w:hanging="102"/>
              <w:rPr>
                <w:rFonts w:ascii="Times New Roman" w:hAnsi="Times New Roman"/>
                <w:sz w:val="28"/>
                <w:szCs w:val="28"/>
              </w:rPr>
            </w:pPr>
            <w:r w:rsidRPr="001A5032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 </w:t>
            </w:r>
            <w:r w:rsidR="004272CF" w:rsidRPr="00A15D9A">
              <w:rPr>
                <w:rFonts w:ascii="Times New Roman" w:hAnsi="Times New Roman"/>
                <w:sz w:val="28"/>
                <w:szCs w:val="28"/>
              </w:rPr>
              <w:t>Анализ и обобщение информации с последующим представлением в отдел по профилактике коррупционных и иных правонарушений по вопросам:</w:t>
            </w:r>
          </w:p>
          <w:p w:rsidR="00767C42" w:rsidRPr="001A5032" w:rsidRDefault="004272CF" w:rsidP="00240124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A15D9A">
              <w:rPr>
                <w:rFonts w:ascii="Times New Roman" w:hAnsi="Times New Roman"/>
                <w:sz w:val="28"/>
                <w:szCs w:val="28"/>
              </w:rPr>
              <w:t>соблюдения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4254" w:type="dxa"/>
          </w:tcPr>
          <w:p w:rsidR="001F14EA" w:rsidRPr="00A15D9A" w:rsidRDefault="001F14EA" w:rsidP="00FB6512">
            <w:pPr>
              <w:autoSpaceDE w:val="0"/>
              <w:autoSpaceDN w:val="0"/>
              <w:adjustRightInd w:val="0"/>
              <w:spacing w:after="0" w:line="240" w:lineRule="auto"/>
              <w:ind w:firstLine="101"/>
              <w:rPr>
                <w:rFonts w:ascii="Times New Roman" w:hAnsi="Times New Roman"/>
                <w:sz w:val="28"/>
                <w:szCs w:val="28"/>
              </w:rPr>
            </w:pPr>
            <w:r w:rsidRPr="00A15D9A">
              <w:rPr>
                <w:rFonts w:ascii="Times New Roman" w:hAnsi="Times New Roman"/>
                <w:sz w:val="28"/>
                <w:szCs w:val="28"/>
              </w:rPr>
              <w:t>Обеспечение:</w:t>
            </w:r>
          </w:p>
          <w:p w:rsidR="001F14EA" w:rsidRPr="00A15D9A" w:rsidRDefault="001F14EA" w:rsidP="00FB6512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/>
                <w:sz w:val="28"/>
                <w:szCs w:val="28"/>
              </w:rPr>
            </w:pPr>
            <w:r w:rsidRPr="00A15D9A">
              <w:rPr>
                <w:rFonts w:ascii="Times New Roman" w:hAnsi="Times New Roman"/>
                <w:sz w:val="28"/>
                <w:szCs w:val="28"/>
              </w:rPr>
              <w:t>соблюдения запретов, ограничений и требований, установленных в целях противодействия коррупции, в том числе при получении подарков отдельными категориями лиц, при выполнении иной оплачиваемой работы;</w:t>
            </w:r>
          </w:p>
          <w:p w:rsidR="001F14EA" w:rsidRPr="00A15D9A" w:rsidRDefault="001F14EA" w:rsidP="00FB6512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/>
                <w:sz w:val="28"/>
                <w:szCs w:val="28"/>
              </w:rPr>
            </w:pPr>
            <w:r w:rsidRPr="00A15D9A">
              <w:rPr>
                <w:rFonts w:ascii="Times New Roman" w:hAnsi="Times New Roman"/>
                <w:sz w:val="28"/>
                <w:szCs w:val="28"/>
              </w:rPr>
              <w:t>исполнения обязанности уведомлять об обращениях в целях склонения к совершен</w:t>
            </w:r>
            <w:r w:rsidR="00563C46" w:rsidRPr="00A15D9A">
              <w:rPr>
                <w:rFonts w:ascii="Times New Roman" w:hAnsi="Times New Roman"/>
                <w:sz w:val="28"/>
                <w:szCs w:val="28"/>
              </w:rPr>
              <w:t>ию коррупционных правонарушений</w:t>
            </w:r>
          </w:p>
          <w:p w:rsidR="00767C42" w:rsidRPr="001A5032" w:rsidRDefault="00767C42" w:rsidP="00AF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2975" w:type="dxa"/>
          </w:tcPr>
          <w:p w:rsidR="001F14EA" w:rsidRPr="00563C46" w:rsidRDefault="001F14EA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hanging="1"/>
              <w:rPr>
                <w:rFonts w:ascii="Times New Roman" w:hAnsi="Times New Roman"/>
                <w:sz w:val="28"/>
                <w:szCs w:val="28"/>
              </w:rPr>
            </w:pPr>
            <w:r w:rsidRPr="00563C46">
              <w:rPr>
                <w:rFonts w:ascii="Times New Roman" w:hAnsi="Times New Roman"/>
                <w:sz w:val="28"/>
                <w:szCs w:val="28"/>
              </w:rPr>
              <w:t>Отдел кадровой и мобилизационной работы,</w:t>
            </w:r>
          </w:p>
          <w:p w:rsidR="00767C42" w:rsidRPr="00563C46" w:rsidRDefault="001F14EA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hanging="1"/>
              <w:rPr>
                <w:rFonts w:ascii="Times New Roman" w:hAnsi="Times New Roman"/>
                <w:sz w:val="28"/>
                <w:szCs w:val="28"/>
              </w:rPr>
            </w:pPr>
            <w:r w:rsidRPr="00563C46">
              <w:rPr>
                <w:rFonts w:ascii="Times New Roman" w:hAnsi="Times New Roman"/>
                <w:sz w:val="28"/>
                <w:szCs w:val="28"/>
              </w:rPr>
              <w:t>правовое управление</w:t>
            </w:r>
          </w:p>
        </w:tc>
        <w:tc>
          <w:tcPr>
            <w:tcW w:w="3260" w:type="dxa"/>
          </w:tcPr>
          <w:p w:rsidR="00767C42" w:rsidRPr="00563C46" w:rsidRDefault="0086740E" w:rsidP="00AF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7E7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/>
                <w:sz w:val="28"/>
                <w:szCs w:val="28"/>
              </w:rPr>
              <w:t>всего периода</w:t>
            </w:r>
          </w:p>
        </w:tc>
      </w:tr>
      <w:tr w:rsidR="008C4DF8" w:rsidRPr="001877E7" w:rsidTr="006118EC">
        <w:trPr>
          <w:trHeight w:val="26"/>
        </w:trPr>
        <w:tc>
          <w:tcPr>
            <w:tcW w:w="567" w:type="dxa"/>
          </w:tcPr>
          <w:p w:rsidR="008C4DF8" w:rsidRPr="001877E7" w:rsidRDefault="00A84B4B" w:rsidP="00EC2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C4DF8" w:rsidRPr="00375C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8C4DF8" w:rsidRPr="009E5F91" w:rsidRDefault="008C4DF8" w:rsidP="00AF2261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8"/>
                <w:szCs w:val="28"/>
              </w:rPr>
            </w:pPr>
            <w:r w:rsidRPr="009E5F91">
              <w:rPr>
                <w:rFonts w:ascii="Times New Roman" w:hAnsi="Times New Roman"/>
                <w:sz w:val="28"/>
                <w:szCs w:val="28"/>
              </w:rPr>
              <w:t>Осуществление:</w:t>
            </w:r>
          </w:p>
          <w:p w:rsidR="008C4DF8" w:rsidRPr="009E5F91" w:rsidRDefault="008C4DF8" w:rsidP="00AF2261">
            <w:pPr>
              <w:pStyle w:val="a9"/>
              <w:tabs>
                <w:tab w:val="left" w:pos="4496"/>
              </w:tabs>
              <w:autoSpaceDE w:val="0"/>
              <w:autoSpaceDN w:val="0"/>
              <w:adjustRightInd w:val="0"/>
              <w:spacing w:after="0" w:line="240" w:lineRule="auto"/>
              <w:ind w:left="102" w:right="101"/>
              <w:rPr>
                <w:rFonts w:ascii="Times New Roman" w:hAnsi="Times New Roman"/>
                <w:sz w:val="28"/>
                <w:szCs w:val="28"/>
              </w:rPr>
            </w:pPr>
            <w:r w:rsidRPr="009E5F91">
              <w:rPr>
                <w:rFonts w:ascii="Times New Roman" w:hAnsi="Times New Roman"/>
                <w:sz w:val="28"/>
                <w:szCs w:val="28"/>
              </w:rPr>
              <w:t xml:space="preserve">1) корректировки мер по минимизации (устранению) коррупционных рисков, закрепленных в карте </w:t>
            </w:r>
            <w:r w:rsidRPr="009E5F91">
              <w:rPr>
                <w:rFonts w:ascii="Times New Roman" w:hAnsi="Times New Roman"/>
                <w:sz w:val="28"/>
                <w:szCs w:val="28"/>
              </w:rPr>
              <w:lastRenderedPageBreak/>
              <w:t>коррупционных рисков министерства (при наличии оснований);</w:t>
            </w:r>
          </w:p>
          <w:p w:rsidR="008C4DF8" w:rsidRPr="009E5F91" w:rsidRDefault="008C4DF8" w:rsidP="00AF2261">
            <w:pPr>
              <w:pStyle w:val="a9"/>
              <w:tabs>
                <w:tab w:val="left" w:pos="4496"/>
              </w:tabs>
              <w:autoSpaceDE w:val="0"/>
              <w:autoSpaceDN w:val="0"/>
              <w:adjustRightInd w:val="0"/>
              <w:spacing w:after="0" w:line="240" w:lineRule="auto"/>
              <w:ind w:left="102" w:right="101"/>
              <w:rPr>
                <w:rFonts w:ascii="Times New Roman" w:hAnsi="Times New Roman"/>
                <w:sz w:val="28"/>
                <w:szCs w:val="28"/>
              </w:rPr>
            </w:pPr>
            <w:r w:rsidRPr="009E5F91">
              <w:rPr>
                <w:rFonts w:ascii="Times New Roman" w:hAnsi="Times New Roman"/>
                <w:sz w:val="28"/>
                <w:szCs w:val="28"/>
              </w:rPr>
              <w:t>2) информирования лиц, поступающих на гражданскую служб</w:t>
            </w:r>
            <w:r w:rsidR="00BE2E80" w:rsidRPr="009E5F91">
              <w:rPr>
                <w:rFonts w:ascii="Times New Roman" w:hAnsi="Times New Roman"/>
                <w:sz w:val="28"/>
                <w:szCs w:val="28"/>
              </w:rPr>
              <w:t xml:space="preserve">у, </w:t>
            </w:r>
            <w:r w:rsidRPr="009E5F91">
              <w:rPr>
                <w:rFonts w:ascii="Times New Roman" w:hAnsi="Times New Roman"/>
                <w:sz w:val="28"/>
                <w:szCs w:val="28"/>
              </w:rPr>
              <w:t>гражданских служащих</w:t>
            </w:r>
            <w:r w:rsidR="00BE2E80" w:rsidRPr="009E5F91">
              <w:rPr>
                <w:rFonts w:ascii="Times New Roman" w:hAnsi="Times New Roman"/>
                <w:sz w:val="28"/>
                <w:szCs w:val="28"/>
              </w:rPr>
              <w:t xml:space="preserve"> министерства</w:t>
            </w:r>
            <w:r w:rsidRPr="009E5F91">
              <w:rPr>
                <w:rFonts w:ascii="Times New Roman" w:hAnsi="Times New Roman"/>
                <w:sz w:val="28"/>
                <w:szCs w:val="28"/>
              </w:rPr>
              <w:t xml:space="preserve"> о наличии в министерстве карты коррупционных рисков, о порядке предотвращения и урегулирования конфликта интересов;</w:t>
            </w:r>
          </w:p>
          <w:p w:rsidR="008C4DF8" w:rsidRPr="009E5F91" w:rsidRDefault="001F481E" w:rsidP="00AF2261">
            <w:pPr>
              <w:pStyle w:val="a9"/>
              <w:tabs>
                <w:tab w:val="left" w:pos="4496"/>
              </w:tabs>
              <w:autoSpaceDE w:val="0"/>
              <w:autoSpaceDN w:val="0"/>
              <w:adjustRightInd w:val="0"/>
              <w:spacing w:after="0" w:line="240" w:lineRule="auto"/>
              <w:ind w:left="102" w:right="1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  <w:r w:rsidR="009045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4DF8" w:rsidRPr="009E5F91">
              <w:rPr>
                <w:rFonts w:ascii="Times New Roman" w:hAnsi="Times New Roman"/>
                <w:sz w:val="28"/>
                <w:szCs w:val="28"/>
              </w:rPr>
              <w:t xml:space="preserve">проверок достоверности и полноты сведений, представляемых </w:t>
            </w:r>
            <w:r w:rsidR="00355E92" w:rsidRPr="009E5F91">
              <w:rPr>
                <w:rFonts w:ascii="Times New Roman" w:hAnsi="Times New Roman"/>
                <w:sz w:val="28"/>
                <w:szCs w:val="28"/>
              </w:rPr>
              <w:t xml:space="preserve">в министерство </w:t>
            </w:r>
            <w:r w:rsidR="008C4DF8" w:rsidRPr="009E5F91">
              <w:rPr>
                <w:rFonts w:ascii="Times New Roman" w:hAnsi="Times New Roman"/>
                <w:sz w:val="28"/>
                <w:szCs w:val="28"/>
              </w:rPr>
              <w:t>гражданами, претендующими на замещение должностей гражданской службы</w:t>
            </w:r>
            <w:r w:rsidR="00BE2E80" w:rsidRPr="009E5F91">
              <w:rPr>
                <w:rFonts w:ascii="Times New Roman" w:hAnsi="Times New Roman"/>
                <w:sz w:val="28"/>
                <w:szCs w:val="28"/>
              </w:rPr>
              <w:t>,</w:t>
            </w:r>
            <w:r w:rsidR="008C4DF8" w:rsidRPr="009E5F91">
              <w:rPr>
                <w:rFonts w:ascii="Times New Roman" w:hAnsi="Times New Roman"/>
                <w:sz w:val="28"/>
                <w:szCs w:val="28"/>
              </w:rPr>
              <w:t xml:space="preserve"> гражданскими служащими</w:t>
            </w:r>
            <w:r w:rsidR="00BE2E80" w:rsidRPr="009E5F91">
              <w:rPr>
                <w:rFonts w:ascii="Times New Roman" w:hAnsi="Times New Roman"/>
                <w:strike/>
                <w:sz w:val="28"/>
                <w:szCs w:val="28"/>
              </w:rPr>
              <w:t xml:space="preserve"> </w:t>
            </w:r>
            <w:r w:rsidR="00BE2E80" w:rsidRPr="009E5F91">
              <w:rPr>
                <w:rFonts w:ascii="Times New Roman" w:hAnsi="Times New Roman"/>
                <w:sz w:val="28"/>
                <w:szCs w:val="28"/>
              </w:rPr>
              <w:t xml:space="preserve">министерства </w:t>
            </w:r>
            <w:r w:rsidR="008C4DF8" w:rsidRPr="009E5F91">
              <w:rPr>
                <w:rFonts w:ascii="Times New Roman" w:hAnsi="Times New Roman"/>
                <w:sz w:val="28"/>
                <w:szCs w:val="28"/>
              </w:rPr>
              <w:t>и соблюдения гражданскими служащими требований к служебному поведению;</w:t>
            </w:r>
          </w:p>
          <w:p w:rsidR="008C4DF8" w:rsidRPr="001A5032" w:rsidRDefault="008C4DF8" w:rsidP="00606D42">
            <w:pPr>
              <w:pStyle w:val="a9"/>
              <w:tabs>
                <w:tab w:val="left" w:pos="4496"/>
              </w:tabs>
              <w:autoSpaceDE w:val="0"/>
              <w:autoSpaceDN w:val="0"/>
              <w:adjustRightInd w:val="0"/>
              <w:spacing w:after="0" w:line="240" w:lineRule="auto"/>
              <w:ind w:left="102" w:right="101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9E5F91">
              <w:rPr>
                <w:rFonts w:ascii="Times New Roman" w:hAnsi="Times New Roman"/>
                <w:sz w:val="28"/>
                <w:szCs w:val="28"/>
              </w:rPr>
              <w:t>4</w:t>
            </w:r>
            <w:r w:rsidR="00AE1806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606D42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8D4507" w:rsidRPr="009E5F91">
              <w:rPr>
                <w:rFonts w:ascii="Times New Roman" w:hAnsi="Times New Roman"/>
                <w:sz w:val="28"/>
                <w:szCs w:val="28"/>
              </w:rPr>
              <w:t xml:space="preserve">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</w:t>
            </w:r>
            <w:r w:rsidR="008D4507" w:rsidRPr="009E5F9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министерства </w:t>
            </w:r>
          </w:p>
        </w:tc>
        <w:tc>
          <w:tcPr>
            <w:tcW w:w="4254" w:type="dxa"/>
          </w:tcPr>
          <w:p w:rsidR="009E5F91" w:rsidRPr="0087194C" w:rsidRDefault="009E5F91" w:rsidP="00AF2261">
            <w:pPr>
              <w:autoSpaceDE w:val="0"/>
              <w:autoSpaceDN w:val="0"/>
              <w:adjustRightInd w:val="0"/>
              <w:spacing w:after="0" w:line="240" w:lineRule="auto"/>
              <w:ind w:left="102" w:hanging="1"/>
              <w:rPr>
                <w:rFonts w:ascii="Times New Roman" w:hAnsi="Times New Roman"/>
                <w:sz w:val="28"/>
                <w:szCs w:val="28"/>
              </w:rPr>
            </w:pPr>
            <w:r w:rsidRPr="0087194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Обеспечение выполнения требований законодательства о предотвращении и урегулировании конфликта интересов лицами, </w:t>
            </w:r>
            <w:r w:rsidRPr="0087194C">
              <w:rPr>
                <w:rFonts w:ascii="Times New Roman" w:hAnsi="Times New Roman"/>
                <w:sz w:val="28"/>
                <w:szCs w:val="28"/>
              </w:rPr>
              <w:lastRenderedPageBreak/>
              <w:t>замещающими должности гражданской службы, в том числе своевременного применения к лицам, допустившим нарушения требований, установленных мер юридической ответственности</w:t>
            </w:r>
          </w:p>
          <w:p w:rsidR="009E5F91" w:rsidRPr="009E5F91" w:rsidRDefault="009E5F91" w:rsidP="00AF2261">
            <w:pPr>
              <w:autoSpaceDE w:val="0"/>
              <w:autoSpaceDN w:val="0"/>
              <w:adjustRightInd w:val="0"/>
              <w:spacing w:after="0" w:line="240" w:lineRule="auto"/>
              <w:ind w:left="102" w:hanging="1"/>
              <w:rPr>
                <w:rFonts w:ascii="Times New Roman" w:hAnsi="Times New Roman"/>
                <w:i/>
                <w:color w:val="C00000"/>
                <w:sz w:val="28"/>
                <w:szCs w:val="28"/>
                <w:u w:val="single"/>
              </w:rPr>
            </w:pPr>
          </w:p>
          <w:p w:rsidR="009E5F91" w:rsidRDefault="009E5F91" w:rsidP="00AF2261">
            <w:pPr>
              <w:autoSpaceDE w:val="0"/>
              <w:autoSpaceDN w:val="0"/>
              <w:adjustRightInd w:val="0"/>
              <w:spacing w:after="0" w:line="240" w:lineRule="auto"/>
              <w:ind w:left="102" w:hanging="1"/>
              <w:rPr>
                <w:rFonts w:ascii="Times New Roman" w:hAnsi="Times New Roman"/>
                <w:sz w:val="28"/>
                <w:szCs w:val="28"/>
              </w:rPr>
            </w:pPr>
          </w:p>
          <w:p w:rsidR="009E5F91" w:rsidRDefault="009E5F91" w:rsidP="00AF2261">
            <w:pPr>
              <w:autoSpaceDE w:val="0"/>
              <w:autoSpaceDN w:val="0"/>
              <w:adjustRightInd w:val="0"/>
              <w:spacing w:after="0" w:line="240" w:lineRule="auto"/>
              <w:ind w:left="102" w:hanging="1"/>
              <w:rPr>
                <w:rFonts w:ascii="Times New Roman" w:hAnsi="Times New Roman"/>
                <w:sz w:val="28"/>
                <w:szCs w:val="28"/>
              </w:rPr>
            </w:pPr>
          </w:p>
          <w:p w:rsidR="009E5F91" w:rsidRDefault="009E5F91" w:rsidP="00AF2261">
            <w:pPr>
              <w:autoSpaceDE w:val="0"/>
              <w:autoSpaceDN w:val="0"/>
              <w:adjustRightInd w:val="0"/>
              <w:spacing w:after="0" w:line="240" w:lineRule="auto"/>
              <w:ind w:left="102" w:hanging="1"/>
              <w:rPr>
                <w:rFonts w:ascii="Times New Roman" w:hAnsi="Times New Roman"/>
                <w:sz w:val="28"/>
                <w:szCs w:val="28"/>
              </w:rPr>
            </w:pPr>
          </w:p>
          <w:p w:rsidR="009E5F91" w:rsidRDefault="009E5F91" w:rsidP="00AF2261">
            <w:pPr>
              <w:autoSpaceDE w:val="0"/>
              <w:autoSpaceDN w:val="0"/>
              <w:adjustRightInd w:val="0"/>
              <w:spacing w:after="0" w:line="240" w:lineRule="auto"/>
              <w:ind w:left="102" w:hanging="1"/>
              <w:rPr>
                <w:rFonts w:ascii="Times New Roman" w:hAnsi="Times New Roman"/>
                <w:sz w:val="28"/>
                <w:szCs w:val="28"/>
              </w:rPr>
            </w:pPr>
          </w:p>
          <w:p w:rsidR="009E5F91" w:rsidRDefault="009E5F91" w:rsidP="00AF2261">
            <w:pPr>
              <w:autoSpaceDE w:val="0"/>
              <w:autoSpaceDN w:val="0"/>
              <w:adjustRightInd w:val="0"/>
              <w:spacing w:after="0" w:line="240" w:lineRule="auto"/>
              <w:ind w:left="102" w:hanging="1"/>
              <w:rPr>
                <w:rFonts w:ascii="Times New Roman" w:hAnsi="Times New Roman"/>
                <w:sz w:val="28"/>
                <w:szCs w:val="28"/>
              </w:rPr>
            </w:pPr>
          </w:p>
          <w:p w:rsidR="009E5F91" w:rsidRDefault="009E5F91" w:rsidP="00AF2261">
            <w:pPr>
              <w:autoSpaceDE w:val="0"/>
              <w:autoSpaceDN w:val="0"/>
              <w:adjustRightInd w:val="0"/>
              <w:spacing w:after="0" w:line="240" w:lineRule="auto"/>
              <w:ind w:left="102" w:hanging="1"/>
              <w:rPr>
                <w:rFonts w:ascii="Times New Roman" w:hAnsi="Times New Roman"/>
                <w:sz w:val="28"/>
                <w:szCs w:val="28"/>
              </w:rPr>
            </w:pPr>
          </w:p>
          <w:p w:rsidR="009E5F91" w:rsidRDefault="009E5F91" w:rsidP="00AF2261">
            <w:pPr>
              <w:autoSpaceDE w:val="0"/>
              <w:autoSpaceDN w:val="0"/>
              <w:adjustRightInd w:val="0"/>
              <w:spacing w:after="0" w:line="240" w:lineRule="auto"/>
              <w:ind w:left="102" w:hanging="1"/>
              <w:rPr>
                <w:rFonts w:ascii="Times New Roman" w:hAnsi="Times New Roman"/>
                <w:sz w:val="28"/>
                <w:szCs w:val="28"/>
              </w:rPr>
            </w:pPr>
          </w:p>
          <w:p w:rsidR="009E5F91" w:rsidRDefault="009E5F91" w:rsidP="00AF2261">
            <w:pPr>
              <w:autoSpaceDE w:val="0"/>
              <w:autoSpaceDN w:val="0"/>
              <w:adjustRightInd w:val="0"/>
              <w:spacing w:after="0" w:line="240" w:lineRule="auto"/>
              <w:ind w:left="102" w:hanging="1"/>
              <w:rPr>
                <w:rFonts w:ascii="Times New Roman" w:hAnsi="Times New Roman"/>
                <w:sz w:val="28"/>
                <w:szCs w:val="28"/>
              </w:rPr>
            </w:pPr>
          </w:p>
          <w:p w:rsidR="009E5F91" w:rsidRDefault="009E5F91" w:rsidP="00AF2261">
            <w:pPr>
              <w:autoSpaceDE w:val="0"/>
              <w:autoSpaceDN w:val="0"/>
              <w:adjustRightInd w:val="0"/>
              <w:spacing w:after="0" w:line="240" w:lineRule="auto"/>
              <w:ind w:left="102" w:hanging="1"/>
              <w:rPr>
                <w:rFonts w:ascii="Times New Roman" w:hAnsi="Times New Roman"/>
                <w:sz w:val="28"/>
                <w:szCs w:val="28"/>
              </w:rPr>
            </w:pPr>
          </w:p>
          <w:p w:rsidR="009E5F91" w:rsidRDefault="009E5F91" w:rsidP="00AF2261">
            <w:pPr>
              <w:autoSpaceDE w:val="0"/>
              <w:autoSpaceDN w:val="0"/>
              <w:adjustRightInd w:val="0"/>
              <w:spacing w:after="0" w:line="240" w:lineRule="auto"/>
              <w:ind w:left="102" w:hanging="1"/>
              <w:rPr>
                <w:rFonts w:ascii="Times New Roman" w:hAnsi="Times New Roman"/>
                <w:sz w:val="28"/>
                <w:szCs w:val="28"/>
              </w:rPr>
            </w:pPr>
          </w:p>
          <w:p w:rsidR="008C4DF8" w:rsidRPr="001A5032" w:rsidRDefault="008C4DF8" w:rsidP="00AF2261">
            <w:pPr>
              <w:pStyle w:val="a9"/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8C4DF8" w:rsidRPr="001A5032" w:rsidRDefault="008C4DF8" w:rsidP="00AF2261">
            <w:pPr>
              <w:pStyle w:val="a9"/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8C4DF8" w:rsidRPr="001A5032" w:rsidRDefault="008C4DF8" w:rsidP="00AF2261">
            <w:pPr>
              <w:tabs>
                <w:tab w:val="left" w:pos="636"/>
              </w:tabs>
              <w:spacing w:after="0" w:line="240" w:lineRule="auto"/>
              <w:ind w:left="102" w:firstLine="425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2975" w:type="dxa"/>
          </w:tcPr>
          <w:p w:rsidR="00C67FA5" w:rsidRDefault="00C67FA5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hanging="1"/>
              <w:rPr>
                <w:rFonts w:ascii="Times New Roman" w:hAnsi="Times New Roman"/>
                <w:sz w:val="28"/>
                <w:szCs w:val="28"/>
              </w:rPr>
            </w:pPr>
          </w:p>
          <w:p w:rsidR="008C4DF8" w:rsidRDefault="00355E92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hang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Правовое управление во взаимодействии с</w:t>
            </w:r>
            <w:r w:rsidR="00F26A47">
              <w:rPr>
                <w:rFonts w:ascii="Times New Roman" w:hAnsi="Times New Roman"/>
                <w:sz w:val="28"/>
                <w:szCs w:val="28"/>
              </w:rPr>
              <w:t xml:space="preserve">о структурными подразделениями </w:t>
            </w:r>
            <w:r w:rsidR="00F26A47">
              <w:rPr>
                <w:rFonts w:ascii="Times New Roman" w:hAnsi="Times New Roman"/>
                <w:sz w:val="28"/>
                <w:szCs w:val="28"/>
              </w:rPr>
              <w:lastRenderedPageBreak/>
              <w:t>министерства</w:t>
            </w:r>
          </w:p>
          <w:p w:rsidR="008C4DF8" w:rsidRDefault="008C4DF8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rPr>
                <w:rFonts w:ascii="Times New Roman" w:hAnsi="Times New Roman"/>
                <w:sz w:val="28"/>
                <w:szCs w:val="28"/>
              </w:rPr>
            </w:pPr>
          </w:p>
          <w:p w:rsidR="008C4DF8" w:rsidRDefault="008C4DF8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rPr>
                <w:rFonts w:ascii="Times New Roman" w:hAnsi="Times New Roman"/>
                <w:sz w:val="28"/>
                <w:szCs w:val="28"/>
              </w:rPr>
            </w:pPr>
          </w:p>
          <w:p w:rsidR="008C4DF8" w:rsidRDefault="008C4DF8" w:rsidP="009E5F9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кадровой </w:t>
            </w:r>
            <w:r w:rsidR="00DD1BBA">
              <w:rPr>
                <w:rFonts w:ascii="Times New Roman" w:hAnsi="Times New Roman"/>
                <w:sz w:val="28"/>
                <w:szCs w:val="28"/>
              </w:rPr>
              <w:t xml:space="preserve">и мобилизационной </w:t>
            </w:r>
            <w:r>
              <w:rPr>
                <w:rFonts w:ascii="Times New Roman" w:hAnsi="Times New Roman"/>
                <w:sz w:val="28"/>
                <w:szCs w:val="28"/>
              </w:rPr>
              <w:t>работы</w:t>
            </w:r>
          </w:p>
          <w:p w:rsidR="008C4DF8" w:rsidRPr="001877E7" w:rsidRDefault="008C4DF8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rPr>
                <w:rFonts w:ascii="Times New Roman" w:hAnsi="Times New Roman"/>
                <w:sz w:val="28"/>
                <w:szCs w:val="28"/>
              </w:rPr>
            </w:pPr>
          </w:p>
          <w:p w:rsidR="008C4DF8" w:rsidRPr="001877E7" w:rsidRDefault="008C4DF8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rPr>
                <w:rFonts w:ascii="Times New Roman" w:hAnsi="Times New Roman"/>
                <w:sz w:val="28"/>
                <w:szCs w:val="28"/>
              </w:rPr>
            </w:pPr>
          </w:p>
          <w:p w:rsidR="008C4DF8" w:rsidRPr="001877E7" w:rsidRDefault="008C4DF8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rPr>
                <w:rFonts w:ascii="Times New Roman" w:hAnsi="Times New Roman"/>
                <w:sz w:val="28"/>
                <w:szCs w:val="28"/>
              </w:rPr>
            </w:pPr>
          </w:p>
          <w:p w:rsidR="008C4DF8" w:rsidRPr="001877E7" w:rsidRDefault="008C4DF8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rPr>
                <w:rFonts w:ascii="Times New Roman" w:hAnsi="Times New Roman"/>
                <w:sz w:val="28"/>
                <w:szCs w:val="28"/>
              </w:rPr>
            </w:pPr>
          </w:p>
          <w:p w:rsidR="008C4DF8" w:rsidRDefault="008C4DF8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rPr>
                <w:rFonts w:ascii="Times New Roman" w:hAnsi="Times New Roman"/>
                <w:sz w:val="28"/>
                <w:szCs w:val="28"/>
              </w:rPr>
            </w:pPr>
          </w:p>
          <w:p w:rsidR="008C4DF8" w:rsidRPr="001877E7" w:rsidRDefault="008C4DF8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rPr>
                <w:rFonts w:ascii="Times New Roman" w:hAnsi="Times New Roman"/>
                <w:sz w:val="28"/>
                <w:szCs w:val="28"/>
              </w:rPr>
            </w:pPr>
          </w:p>
          <w:p w:rsidR="00DD1BBA" w:rsidRDefault="00DD1BBA" w:rsidP="008C448D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кадровой и мобилизационной работы</w:t>
            </w:r>
          </w:p>
          <w:p w:rsidR="008C4DF8" w:rsidRDefault="008C4DF8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rPr>
                <w:rFonts w:ascii="Times New Roman" w:hAnsi="Times New Roman"/>
                <w:sz w:val="28"/>
                <w:szCs w:val="28"/>
              </w:rPr>
            </w:pPr>
          </w:p>
          <w:p w:rsidR="008C4DF8" w:rsidRDefault="008C4DF8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rPr>
                <w:rFonts w:ascii="Times New Roman" w:hAnsi="Times New Roman"/>
                <w:sz w:val="28"/>
                <w:szCs w:val="28"/>
              </w:rPr>
            </w:pPr>
          </w:p>
          <w:p w:rsidR="008C4DF8" w:rsidRDefault="008C4DF8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rPr>
                <w:rFonts w:ascii="Times New Roman" w:hAnsi="Times New Roman"/>
                <w:sz w:val="28"/>
                <w:szCs w:val="28"/>
              </w:rPr>
            </w:pPr>
          </w:p>
          <w:p w:rsidR="008C4DF8" w:rsidRPr="001877E7" w:rsidRDefault="008C4DF8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rPr>
                <w:rFonts w:ascii="Times New Roman" w:hAnsi="Times New Roman"/>
                <w:sz w:val="28"/>
                <w:szCs w:val="28"/>
              </w:rPr>
            </w:pPr>
          </w:p>
          <w:p w:rsidR="008C4DF8" w:rsidRPr="001877E7" w:rsidRDefault="008C4DF8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rPr>
                <w:rFonts w:ascii="Times New Roman" w:hAnsi="Times New Roman"/>
                <w:sz w:val="28"/>
                <w:szCs w:val="28"/>
              </w:rPr>
            </w:pPr>
          </w:p>
          <w:p w:rsidR="008C4DF8" w:rsidRDefault="008C4DF8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rPr>
                <w:rFonts w:ascii="Times New Roman" w:hAnsi="Times New Roman"/>
                <w:sz w:val="28"/>
                <w:szCs w:val="28"/>
              </w:rPr>
            </w:pPr>
          </w:p>
          <w:p w:rsidR="008C4DF8" w:rsidRDefault="008C4DF8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rPr>
                <w:rFonts w:ascii="Times New Roman" w:hAnsi="Times New Roman"/>
                <w:sz w:val="28"/>
                <w:szCs w:val="28"/>
              </w:rPr>
            </w:pPr>
          </w:p>
          <w:p w:rsidR="008C4DF8" w:rsidRDefault="008C4DF8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rPr>
                <w:rFonts w:ascii="Times New Roman" w:hAnsi="Times New Roman"/>
                <w:sz w:val="28"/>
                <w:szCs w:val="28"/>
              </w:rPr>
            </w:pPr>
          </w:p>
          <w:p w:rsidR="00DD1BBA" w:rsidRDefault="00DD1BBA" w:rsidP="008C448D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кадровой и мобилизационной работы</w:t>
            </w:r>
          </w:p>
          <w:p w:rsidR="008C4DF8" w:rsidRDefault="008C4DF8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rPr>
                <w:rFonts w:ascii="Times New Roman" w:hAnsi="Times New Roman"/>
                <w:sz w:val="28"/>
                <w:szCs w:val="28"/>
              </w:rPr>
            </w:pPr>
          </w:p>
          <w:p w:rsidR="008C4DF8" w:rsidRPr="001877E7" w:rsidRDefault="008C4DF8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D1BBA" w:rsidRDefault="0086740E" w:rsidP="00AF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77E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течение </w:t>
            </w:r>
            <w:r>
              <w:rPr>
                <w:rFonts w:ascii="Times New Roman" w:hAnsi="Times New Roman"/>
                <w:sz w:val="28"/>
                <w:szCs w:val="28"/>
              </w:rPr>
              <w:t>всего периода</w:t>
            </w:r>
            <w:r w:rsidR="00DD1BBA">
              <w:rPr>
                <w:rFonts w:ascii="Times New Roman" w:hAnsi="Times New Roman"/>
                <w:sz w:val="28"/>
                <w:szCs w:val="28"/>
              </w:rPr>
              <w:t xml:space="preserve"> при наличии оснований</w:t>
            </w:r>
          </w:p>
          <w:p w:rsidR="008C4DF8" w:rsidRDefault="008C4DF8" w:rsidP="00AF2261">
            <w:pPr>
              <w:autoSpaceDE w:val="0"/>
              <w:autoSpaceDN w:val="0"/>
              <w:adjustRightInd w:val="0"/>
              <w:spacing w:after="0" w:line="240" w:lineRule="auto"/>
              <w:ind w:firstLine="101"/>
              <w:rPr>
                <w:rFonts w:ascii="Times New Roman" w:hAnsi="Times New Roman"/>
                <w:sz w:val="28"/>
                <w:szCs w:val="28"/>
              </w:rPr>
            </w:pPr>
          </w:p>
          <w:p w:rsidR="008C4DF8" w:rsidRDefault="008C4DF8" w:rsidP="00AF2261">
            <w:pPr>
              <w:autoSpaceDE w:val="0"/>
              <w:autoSpaceDN w:val="0"/>
              <w:adjustRightInd w:val="0"/>
              <w:spacing w:after="0" w:line="240" w:lineRule="auto"/>
              <w:ind w:firstLine="101"/>
              <w:rPr>
                <w:rFonts w:ascii="Times New Roman" w:hAnsi="Times New Roman"/>
                <w:sz w:val="28"/>
                <w:szCs w:val="28"/>
              </w:rPr>
            </w:pPr>
          </w:p>
          <w:p w:rsidR="008C4DF8" w:rsidRDefault="008C4DF8" w:rsidP="00AF2261">
            <w:pPr>
              <w:autoSpaceDE w:val="0"/>
              <w:autoSpaceDN w:val="0"/>
              <w:adjustRightInd w:val="0"/>
              <w:spacing w:after="0" w:line="240" w:lineRule="auto"/>
              <w:ind w:firstLine="101"/>
              <w:rPr>
                <w:rFonts w:ascii="Times New Roman" w:hAnsi="Times New Roman"/>
                <w:sz w:val="28"/>
                <w:szCs w:val="28"/>
              </w:rPr>
            </w:pPr>
          </w:p>
          <w:p w:rsidR="008C4DF8" w:rsidRDefault="008C4DF8" w:rsidP="00AF2261">
            <w:pPr>
              <w:autoSpaceDE w:val="0"/>
              <w:autoSpaceDN w:val="0"/>
              <w:adjustRightInd w:val="0"/>
              <w:spacing w:after="0" w:line="240" w:lineRule="auto"/>
              <w:ind w:firstLine="101"/>
              <w:rPr>
                <w:rFonts w:ascii="Times New Roman" w:hAnsi="Times New Roman"/>
                <w:sz w:val="28"/>
                <w:szCs w:val="28"/>
              </w:rPr>
            </w:pPr>
          </w:p>
          <w:p w:rsidR="008C448D" w:rsidRDefault="008C448D" w:rsidP="00AF2261">
            <w:pPr>
              <w:autoSpaceDE w:val="0"/>
              <w:autoSpaceDN w:val="0"/>
              <w:adjustRightInd w:val="0"/>
              <w:spacing w:after="0" w:line="240" w:lineRule="auto"/>
              <w:ind w:firstLine="101"/>
              <w:rPr>
                <w:rFonts w:ascii="Times New Roman" w:hAnsi="Times New Roman"/>
                <w:sz w:val="28"/>
                <w:szCs w:val="28"/>
              </w:rPr>
            </w:pPr>
          </w:p>
          <w:p w:rsidR="0086740E" w:rsidRDefault="0086740E" w:rsidP="00AF2261">
            <w:pPr>
              <w:autoSpaceDE w:val="0"/>
              <w:autoSpaceDN w:val="0"/>
              <w:adjustRightInd w:val="0"/>
              <w:spacing w:after="0" w:line="240" w:lineRule="auto"/>
              <w:ind w:firstLine="101"/>
              <w:rPr>
                <w:rFonts w:ascii="Times New Roman" w:hAnsi="Times New Roman"/>
                <w:sz w:val="28"/>
                <w:szCs w:val="28"/>
              </w:rPr>
            </w:pPr>
          </w:p>
          <w:p w:rsidR="008C4DF8" w:rsidRDefault="0086740E" w:rsidP="00AF2261">
            <w:pPr>
              <w:autoSpaceDE w:val="0"/>
              <w:autoSpaceDN w:val="0"/>
              <w:adjustRightInd w:val="0"/>
              <w:spacing w:after="0" w:line="240" w:lineRule="auto"/>
              <w:ind w:firstLine="101"/>
              <w:rPr>
                <w:rFonts w:ascii="Times New Roman" w:hAnsi="Times New Roman"/>
                <w:sz w:val="28"/>
                <w:szCs w:val="28"/>
              </w:rPr>
            </w:pPr>
            <w:r w:rsidRPr="001877E7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всего периода </w:t>
            </w:r>
          </w:p>
          <w:p w:rsidR="008C4DF8" w:rsidRDefault="008C4DF8" w:rsidP="00AF2261">
            <w:pPr>
              <w:autoSpaceDE w:val="0"/>
              <w:autoSpaceDN w:val="0"/>
              <w:adjustRightInd w:val="0"/>
              <w:spacing w:after="0" w:line="240" w:lineRule="auto"/>
              <w:ind w:firstLine="101"/>
              <w:rPr>
                <w:rFonts w:ascii="Times New Roman" w:hAnsi="Times New Roman"/>
                <w:sz w:val="28"/>
                <w:szCs w:val="28"/>
              </w:rPr>
            </w:pPr>
          </w:p>
          <w:p w:rsidR="008C4DF8" w:rsidRDefault="008C4DF8" w:rsidP="00AF2261">
            <w:pPr>
              <w:autoSpaceDE w:val="0"/>
              <w:autoSpaceDN w:val="0"/>
              <w:adjustRightInd w:val="0"/>
              <w:spacing w:after="0" w:line="240" w:lineRule="auto"/>
              <w:ind w:firstLine="101"/>
              <w:rPr>
                <w:rFonts w:ascii="Times New Roman" w:hAnsi="Times New Roman"/>
                <w:sz w:val="28"/>
                <w:szCs w:val="28"/>
              </w:rPr>
            </w:pPr>
          </w:p>
          <w:p w:rsidR="008C4DF8" w:rsidRDefault="008C4DF8" w:rsidP="00AF2261">
            <w:pPr>
              <w:autoSpaceDE w:val="0"/>
              <w:autoSpaceDN w:val="0"/>
              <w:adjustRightInd w:val="0"/>
              <w:spacing w:after="0" w:line="240" w:lineRule="auto"/>
              <w:ind w:firstLine="101"/>
              <w:rPr>
                <w:rFonts w:ascii="Times New Roman" w:hAnsi="Times New Roman"/>
                <w:sz w:val="28"/>
                <w:szCs w:val="28"/>
              </w:rPr>
            </w:pPr>
          </w:p>
          <w:p w:rsidR="008C4DF8" w:rsidRDefault="008C4DF8" w:rsidP="00AF2261">
            <w:pPr>
              <w:autoSpaceDE w:val="0"/>
              <w:autoSpaceDN w:val="0"/>
              <w:adjustRightInd w:val="0"/>
              <w:spacing w:after="0" w:line="240" w:lineRule="auto"/>
              <w:ind w:firstLine="101"/>
              <w:rPr>
                <w:rFonts w:ascii="Times New Roman" w:hAnsi="Times New Roman"/>
                <w:sz w:val="28"/>
                <w:szCs w:val="28"/>
              </w:rPr>
            </w:pPr>
          </w:p>
          <w:p w:rsidR="008C4DF8" w:rsidRPr="001877E7" w:rsidRDefault="008C4DF8" w:rsidP="00AF2261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4507" w:rsidRPr="001877E7" w:rsidTr="006118EC">
        <w:trPr>
          <w:trHeight w:val="26"/>
        </w:trPr>
        <w:tc>
          <w:tcPr>
            <w:tcW w:w="567" w:type="dxa"/>
          </w:tcPr>
          <w:p w:rsidR="008D4507" w:rsidRDefault="00A84B4B" w:rsidP="00EC2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  <w:r w:rsidR="008D45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E1175A" w:rsidRDefault="00E1175A" w:rsidP="00E1175A">
            <w:pPr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1175A" w:rsidRDefault="00E1175A" w:rsidP="00E1175A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своевременностью представления сведений о доходах, расходах, об имуществе и обязательствах имущественного характера лицами, замещающими государственные должност</w:t>
            </w:r>
            <w:r w:rsidR="00E76B51">
              <w:rPr>
                <w:rFonts w:ascii="Times New Roman" w:hAnsi="Times New Roman"/>
                <w:sz w:val="28"/>
                <w:szCs w:val="28"/>
              </w:rPr>
              <w:t>и, должности гражданской службы</w:t>
            </w:r>
            <w:r w:rsidRPr="00E76B5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D4507" w:rsidRPr="00E1175A" w:rsidRDefault="00E1175A" w:rsidP="00E1175A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размещением этих сведений на официальном сайте министерства в информационно-телекоммуникационной сети Интернет</w:t>
            </w:r>
          </w:p>
        </w:tc>
        <w:tc>
          <w:tcPr>
            <w:tcW w:w="4254" w:type="dxa"/>
          </w:tcPr>
          <w:p w:rsidR="00E1175A" w:rsidRDefault="00E1175A" w:rsidP="00E76B51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Обеспечение:</w:t>
            </w:r>
          </w:p>
          <w:p w:rsidR="00E1175A" w:rsidRDefault="00E1175A" w:rsidP="00E76B51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исполнения обязанности по представлению представителю нанимателя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детей;</w:t>
            </w:r>
          </w:p>
          <w:p w:rsidR="008D4507" w:rsidRPr="000E4644" w:rsidRDefault="000E4644" w:rsidP="00E76B51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размещения сведений на официальном сайте министерства в информационно-телекоммуникационной сети Интернет</w:t>
            </w:r>
          </w:p>
        </w:tc>
        <w:tc>
          <w:tcPr>
            <w:tcW w:w="2975" w:type="dxa"/>
          </w:tcPr>
          <w:p w:rsidR="007924DE" w:rsidRDefault="007924DE" w:rsidP="008C448D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rPr>
                <w:rFonts w:ascii="Times New Roman" w:hAnsi="Times New Roman"/>
                <w:sz w:val="28"/>
                <w:szCs w:val="28"/>
              </w:rPr>
            </w:pPr>
          </w:p>
          <w:p w:rsidR="008D4507" w:rsidRPr="008D4507" w:rsidRDefault="008D4507" w:rsidP="008C448D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rPr>
                <w:rFonts w:ascii="Times New Roman" w:hAnsi="Times New Roman"/>
                <w:sz w:val="28"/>
                <w:szCs w:val="28"/>
              </w:rPr>
            </w:pPr>
            <w:r w:rsidRPr="008D4507">
              <w:rPr>
                <w:rFonts w:ascii="Times New Roman" w:hAnsi="Times New Roman"/>
                <w:sz w:val="28"/>
                <w:szCs w:val="28"/>
              </w:rPr>
              <w:t>Отдел кадровой и мобилизационной работы</w:t>
            </w:r>
          </w:p>
          <w:p w:rsidR="008D4507" w:rsidRDefault="008D4507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hanging="1"/>
              <w:rPr>
                <w:rFonts w:ascii="Times New Roman" w:hAnsi="Times New Roman"/>
                <w:sz w:val="28"/>
                <w:szCs w:val="28"/>
              </w:rPr>
            </w:pPr>
          </w:p>
          <w:p w:rsidR="007924DE" w:rsidRDefault="007924DE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hanging="1"/>
              <w:rPr>
                <w:rFonts w:ascii="Times New Roman" w:hAnsi="Times New Roman"/>
                <w:sz w:val="28"/>
                <w:szCs w:val="28"/>
              </w:rPr>
            </w:pPr>
          </w:p>
          <w:p w:rsidR="007924DE" w:rsidRDefault="007924DE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hanging="1"/>
              <w:rPr>
                <w:rFonts w:ascii="Times New Roman" w:hAnsi="Times New Roman"/>
                <w:sz w:val="28"/>
                <w:szCs w:val="28"/>
              </w:rPr>
            </w:pPr>
          </w:p>
          <w:p w:rsidR="007924DE" w:rsidRDefault="007924DE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hanging="1"/>
              <w:rPr>
                <w:rFonts w:ascii="Times New Roman" w:hAnsi="Times New Roman"/>
                <w:sz w:val="28"/>
                <w:szCs w:val="28"/>
              </w:rPr>
            </w:pPr>
          </w:p>
          <w:p w:rsidR="007924DE" w:rsidRPr="008D4507" w:rsidRDefault="007924DE" w:rsidP="007924DE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rPr>
                <w:rFonts w:ascii="Times New Roman" w:hAnsi="Times New Roman"/>
                <w:sz w:val="28"/>
                <w:szCs w:val="28"/>
              </w:rPr>
            </w:pPr>
            <w:r w:rsidRPr="008D4507">
              <w:rPr>
                <w:rFonts w:ascii="Times New Roman" w:hAnsi="Times New Roman"/>
                <w:sz w:val="28"/>
                <w:szCs w:val="28"/>
              </w:rPr>
              <w:t>Отдел кадровой и мобилизационной работы</w:t>
            </w:r>
          </w:p>
          <w:p w:rsidR="007924DE" w:rsidRPr="008D4507" w:rsidRDefault="007924DE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hang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D4507" w:rsidRPr="008D4507" w:rsidRDefault="008D4507" w:rsidP="008C448D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8"/>
                <w:szCs w:val="28"/>
              </w:rPr>
            </w:pPr>
            <w:r w:rsidRPr="008D4507">
              <w:rPr>
                <w:rFonts w:ascii="Times New Roman" w:hAnsi="Times New Roman"/>
                <w:sz w:val="28"/>
                <w:szCs w:val="28"/>
              </w:rPr>
              <w:t>В период с 1 января по 30 апреля 2019 года</w:t>
            </w:r>
            <w:r w:rsidR="005A0F02">
              <w:rPr>
                <w:rFonts w:ascii="Times New Roman" w:hAnsi="Times New Roman"/>
                <w:sz w:val="28"/>
                <w:szCs w:val="28"/>
              </w:rPr>
              <w:t>,</w:t>
            </w:r>
            <w:r w:rsidRPr="008D45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0F02" w:rsidRPr="008D4507">
              <w:rPr>
                <w:rFonts w:ascii="Times New Roman" w:hAnsi="Times New Roman"/>
                <w:sz w:val="28"/>
                <w:szCs w:val="28"/>
              </w:rPr>
              <w:t>пер</w:t>
            </w:r>
            <w:r w:rsidR="005A0F02">
              <w:rPr>
                <w:rFonts w:ascii="Times New Roman" w:hAnsi="Times New Roman"/>
                <w:sz w:val="28"/>
                <w:szCs w:val="28"/>
              </w:rPr>
              <w:t>иод с 1 января по 30 апреля 2020</w:t>
            </w:r>
            <w:r w:rsidR="005A0F02" w:rsidRPr="008D450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="005A0F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0F02" w:rsidRPr="008D45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C4DF8" w:rsidRPr="001877E7" w:rsidTr="006118EC">
        <w:trPr>
          <w:trHeight w:val="240"/>
        </w:trPr>
        <w:tc>
          <w:tcPr>
            <w:tcW w:w="567" w:type="dxa"/>
          </w:tcPr>
          <w:p w:rsidR="008C4DF8" w:rsidRPr="001877E7" w:rsidRDefault="00A84B4B" w:rsidP="00EC2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C4DF8" w:rsidRPr="001877E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82132C" w:rsidRPr="001A5032" w:rsidRDefault="001F481E" w:rsidP="00240124">
            <w:pPr>
              <w:tabs>
                <w:tab w:val="left" w:pos="4496"/>
              </w:tabs>
              <w:spacing w:after="0" w:line="240" w:lineRule="auto"/>
              <w:ind w:left="102" w:right="102"/>
              <w:rPr>
                <w:rFonts w:ascii="Times New Roman" w:hAnsi="Times New Roman"/>
                <w:color w:val="C00000"/>
                <w:sz w:val="28"/>
                <w:szCs w:val="28"/>
              </w:rPr>
            </w:pPr>
            <w:proofErr w:type="gramStart"/>
            <w:r w:rsidRPr="00043DF3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043DF3">
              <w:rPr>
                <w:rFonts w:ascii="Times New Roman" w:hAnsi="Times New Roman"/>
                <w:sz w:val="28"/>
                <w:szCs w:val="28"/>
              </w:rPr>
              <w:t xml:space="preserve"> соблюдением </w:t>
            </w:r>
            <w:r>
              <w:rPr>
                <w:rFonts w:ascii="Times New Roman" w:hAnsi="Times New Roman"/>
                <w:sz w:val="28"/>
                <w:szCs w:val="28"/>
              </w:rPr>
              <w:t>гражданскими служащими</w:t>
            </w:r>
            <w:r w:rsidRPr="001A5032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 </w:t>
            </w:r>
            <w:r w:rsidRPr="00043DF3">
              <w:rPr>
                <w:rFonts w:ascii="Times New Roman" w:hAnsi="Times New Roman"/>
                <w:sz w:val="28"/>
                <w:szCs w:val="28"/>
              </w:rPr>
              <w:t xml:space="preserve">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несоблюдения, в том числе при </w:t>
            </w:r>
            <w:r w:rsidRPr="00043DF3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организации закупочной деятельности</w:t>
            </w:r>
          </w:p>
        </w:tc>
        <w:tc>
          <w:tcPr>
            <w:tcW w:w="4254" w:type="dxa"/>
          </w:tcPr>
          <w:p w:rsidR="008C4DF8" w:rsidRPr="001A5032" w:rsidRDefault="001F481E" w:rsidP="00AF2261">
            <w:pPr>
              <w:autoSpaceDE w:val="0"/>
              <w:autoSpaceDN w:val="0"/>
              <w:adjustRightInd w:val="0"/>
              <w:spacing w:after="0" w:line="240" w:lineRule="auto"/>
              <w:ind w:left="102" w:hanging="1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595C2F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Обеспечение выполнения требований законодательства о предотвращении и урегулировании конфликта интересов лицами, замещающими должности гражданской службы, в том числе своевременного применения к лицам, нарушившим эти требования, установленных мер юридической ответственности</w:t>
            </w:r>
          </w:p>
        </w:tc>
        <w:tc>
          <w:tcPr>
            <w:tcW w:w="2975" w:type="dxa"/>
          </w:tcPr>
          <w:p w:rsidR="001F481E" w:rsidRDefault="001F481E" w:rsidP="001F481E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hang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кадровой и мобилизационной работы,</w:t>
            </w:r>
          </w:p>
          <w:p w:rsidR="00F4422E" w:rsidRPr="001877E7" w:rsidRDefault="001F481E" w:rsidP="001F481E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hang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территориальные органы министерства – отделы пособий и социальных выплат</w:t>
            </w:r>
          </w:p>
        </w:tc>
        <w:tc>
          <w:tcPr>
            <w:tcW w:w="3260" w:type="dxa"/>
          </w:tcPr>
          <w:p w:rsidR="008C4DF8" w:rsidRPr="001877E7" w:rsidRDefault="0086740E" w:rsidP="00AF2261">
            <w:pPr>
              <w:autoSpaceDE w:val="0"/>
              <w:autoSpaceDN w:val="0"/>
              <w:adjustRightInd w:val="0"/>
              <w:spacing w:after="0" w:line="240" w:lineRule="auto"/>
              <w:ind w:left="102" w:right="102"/>
              <w:rPr>
                <w:rFonts w:ascii="Times New Roman" w:hAnsi="Times New Roman"/>
                <w:sz w:val="28"/>
                <w:szCs w:val="28"/>
              </w:rPr>
            </w:pPr>
            <w:r w:rsidRPr="001877E7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/>
                <w:sz w:val="28"/>
                <w:szCs w:val="28"/>
              </w:rPr>
              <w:t>всего периода</w:t>
            </w:r>
          </w:p>
        </w:tc>
      </w:tr>
      <w:tr w:rsidR="005A0F02" w:rsidRPr="001877E7" w:rsidTr="006118EC">
        <w:trPr>
          <w:trHeight w:val="240"/>
        </w:trPr>
        <w:tc>
          <w:tcPr>
            <w:tcW w:w="567" w:type="dxa"/>
          </w:tcPr>
          <w:p w:rsidR="005A0F02" w:rsidRDefault="00A84B4B" w:rsidP="00EC2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  <w:r w:rsidR="005A0F0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395" w:type="dxa"/>
          </w:tcPr>
          <w:p w:rsidR="005A0F02" w:rsidRPr="001A5032" w:rsidRDefault="001F481E" w:rsidP="001F481E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5E03A8">
              <w:rPr>
                <w:rFonts w:ascii="Times New Roman" w:hAnsi="Times New Roman"/>
                <w:sz w:val="28"/>
                <w:szCs w:val="28"/>
              </w:rPr>
              <w:t xml:space="preserve">Повышение эффективности кадровой работы в части, касающейся ведения личных дел </w:t>
            </w:r>
            <w:r>
              <w:rPr>
                <w:rFonts w:ascii="Times New Roman" w:hAnsi="Times New Roman"/>
                <w:sz w:val="28"/>
                <w:szCs w:val="28"/>
              </w:rPr>
              <w:t>гражданских служащих</w:t>
            </w:r>
            <w:r w:rsidRPr="005E03A8">
              <w:rPr>
                <w:rFonts w:ascii="Times New Roman" w:hAnsi="Times New Roman"/>
                <w:sz w:val="28"/>
                <w:szCs w:val="28"/>
              </w:rPr>
              <w:t xml:space="preserve">, в том числе </w:t>
            </w:r>
            <w:proofErr w:type="gramStart"/>
            <w:r w:rsidRPr="005E03A8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5E03A8">
              <w:rPr>
                <w:rFonts w:ascii="Times New Roman" w:hAnsi="Times New Roman"/>
                <w:sz w:val="28"/>
                <w:szCs w:val="28"/>
              </w:rPr>
              <w:t xml:space="preserve"> актуализацией сведений, содержащихся в анкетах, представляемых при поступлении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гражданскую </w:t>
            </w:r>
            <w:r w:rsidRPr="005E03A8">
              <w:rPr>
                <w:rFonts w:ascii="Times New Roman" w:hAnsi="Times New Roman"/>
                <w:sz w:val="28"/>
                <w:szCs w:val="28"/>
              </w:rPr>
              <w:t>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4254" w:type="dxa"/>
          </w:tcPr>
          <w:p w:rsidR="005A0F02" w:rsidRPr="00595C2F" w:rsidRDefault="001F481E" w:rsidP="00AF2261">
            <w:pPr>
              <w:autoSpaceDE w:val="0"/>
              <w:autoSpaceDN w:val="0"/>
              <w:adjustRightInd w:val="0"/>
              <w:spacing w:after="0" w:line="240" w:lineRule="auto"/>
              <w:ind w:left="102" w:hanging="1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913359">
              <w:rPr>
                <w:rFonts w:ascii="Times New Roman" w:hAnsi="Times New Roman"/>
                <w:sz w:val="28"/>
                <w:szCs w:val="28"/>
              </w:rPr>
              <w:t>Обеспечение соблюдения требований законодательства о противодействии коррупции</w:t>
            </w:r>
          </w:p>
        </w:tc>
        <w:tc>
          <w:tcPr>
            <w:tcW w:w="2975" w:type="dxa"/>
          </w:tcPr>
          <w:p w:rsidR="001F481E" w:rsidRDefault="001F481E" w:rsidP="001F481E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hang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кадровой и мобилизационной работы,</w:t>
            </w:r>
          </w:p>
          <w:p w:rsidR="005A0F02" w:rsidRDefault="001F481E" w:rsidP="001F481E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hang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913359">
              <w:rPr>
                <w:rFonts w:ascii="Times New Roman" w:hAnsi="Times New Roman"/>
                <w:sz w:val="28"/>
                <w:szCs w:val="28"/>
              </w:rPr>
              <w:t>ерриториальные органы министерства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отделы пособий и социальных выплат</w:t>
            </w:r>
          </w:p>
        </w:tc>
        <w:tc>
          <w:tcPr>
            <w:tcW w:w="3260" w:type="dxa"/>
          </w:tcPr>
          <w:p w:rsidR="005A0F02" w:rsidRPr="001877E7" w:rsidRDefault="0086740E" w:rsidP="00AF2261">
            <w:pPr>
              <w:autoSpaceDE w:val="0"/>
              <w:autoSpaceDN w:val="0"/>
              <w:adjustRightInd w:val="0"/>
              <w:spacing w:after="0" w:line="240" w:lineRule="auto"/>
              <w:ind w:left="102" w:right="102"/>
              <w:rPr>
                <w:rFonts w:ascii="Times New Roman" w:hAnsi="Times New Roman"/>
                <w:sz w:val="28"/>
                <w:szCs w:val="28"/>
              </w:rPr>
            </w:pPr>
            <w:r w:rsidRPr="001877E7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/>
                <w:sz w:val="28"/>
                <w:szCs w:val="28"/>
              </w:rPr>
              <w:t>всего периода</w:t>
            </w:r>
          </w:p>
        </w:tc>
      </w:tr>
      <w:tr w:rsidR="005A0F02" w:rsidRPr="001877E7" w:rsidTr="006118EC">
        <w:trPr>
          <w:trHeight w:val="240"/>
        </w:trPr>
        <w:tc>
          <w:tcPr>
            <w:tcW w:w="567" w:type="dxa"/>
          </w:tcPr>
          <w:p w:rsidR="005A0F02" w:rsidRDefault="00A84B4B" w:rsidP="00EC2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5A0F0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5A0F02" w:rsidRPr="001A5032" w:rsidRDefault="001F481E" w:rsidP="00EF6004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5E03A8">
              <w:rPr>
                <w:rFonts w:ascii="Times New Roman" w:hAnsi="Times New Roman"/>
                <w:sz w:val="28"/>
                <w:szCs w:val="28"/>
              </w:rPr>
              <w:t>Размещение информации о каждом случае несоблюдения требований о предотвращении или об урегулировании конфликта интересов гражданскими служащими на сайте министерства</w:t>
            </w:r>
          </w:p>
        </w:tc>
        <w:tc>
          <w:tcPr>
            <w:tcW w:w="4254" w:type="dxa"/>
          </w:tcPr>
          <w:p w:rsidR="005A0F02" w:rsidRPr="00913359" w:rsidRDefault="001F481E" w:rsidP="00AF2261">
            <w:pPr>
              <w:autoSpaceDE w:val="0"/>
              <w:autoSpaceDN w:val="0"/>
              <w:adjustRightInd w:val="0"/>
              <w:spacing w:after="0" w:line="240" w:lineRule="auto"/>
              <w:ind w:left="102" w:hanging="1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5E03A8">
              <w:rPr>
                <w:rFonts w:ascii="Times New Roman" w:hAnsi="Times New Roman"/>
                <w:sz w:val="28"/>
                <w:szCs w:val="28"/>
              </w:rPr>
              <w:t>Обеспечение гласности в отношении каждого случая несоблюдения требований о предотвращении или об урегулировании конфликта интересов</w:t>
            </w:r>
          </w:p>
        </w:tc>
        <w:tc>
          <w:tcPr>
            <w:tcW w:w="2975" w:type="dxa"/>
          </w:tcPr>
          <w:p w:rsidR="001F481E" w:rsidRDefault="001F481E" w:rsidP="001F481E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hang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кадровой и мобилизационной работы</w:t>
            </w:r>
          </w:p>
          <w:p w:rsidR="005A0F02" w:rsidRDefault="005A0F02" w:rsidP="001C3032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hang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A0F02" w:rsidRPr="001877E7" w:rsidRDefault="0086740E" w:rsidP="00AF2261">
            <w:pPr>
              <w:autoSpaceDE w:val="0"/>
              <w:autoSpaceDN w:val="0"/>
              <w:adjustRightInd w:val="0"/>
              <w:spacing w:after="0" w:line="240" w:lineRule="auto"/>
              <w:ind w:left="102" w:right="102"/>
              <w:rPr>
                <w:rFonts w:ascii="Times New Roman" w:hAnsi="Times New Roman"/>
                <w:sz w:val="28"/>
                <w:szCs w:val="28"/>
              </w:rPr>
            </w:pPr>
            <w:r w:rsidRPr="001877E7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/>
                <w:sz w:val="28"/>
                <w:szCs w:val="28"/>
              </w:rPr>
              <w:t>всего периода</w:t>
            </w:r>
          </w:p>
        </w:tc>
      </w:tr>
      <w:tr w:rsidR="008C4DF8" w:rsidRPr="001877E7" w:rsidTr="006118EC">
        <w:trPr>
          <w:trHeight w:val="240"/>
        </w:trPr>
        <w:tc>
          <w:tcPr>
            <w:tcW w:w="567" w:type="dxa"/>
          </w:tcPr>
          <w:p w:rsidR="008C4DF8" w:rsidRPr="001877E7" w:rsidRDefault="00A84B4B" w:rsidP="00EC2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8C4DF8" w:rsidRPr="001877E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364772" w:rsidRDefault="00364772" w:rsidP="00AF2261">
            <w:pPr>
              <w:pStyle w:val="a9"/>
              <w:tabs>
                <w:tab w:val="left" w:pos="0"/>
                <w:tab w:val="left" w:pos="4496"/>
              </w:tabs>
              <w:spacing w:after="0" w:line="240" w:lineRule="auto"/>
              <w:ind w:left="102" w:right="10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4509B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C4DF8" w:rsidRPr="005E03A8" w:rsidRDefault="00240124" w:rsidP="00AF2261">
            <w:pPr>
              <w:pStyle w:val="a9"/>
              <w:tabs>
                <w:tab w:val="left" w:pos="0"/>
                <w:tab w:val="left" w:pos="4496"/>
              </w:tabs>
              <w:spacing w:after="0" w:line="240" w:lineRule="auto"/>
              <w:ind w:left="102" w:right="102"/>
              <w:rPr>
                <w:rFonts w:ascii="Times New Roman" w:hAnsi="Times New Roman"/>
                <w:sz w:val="28"/>
                <w:szCs w:val="28"/>
              </w:rPr>
            </w:pPr>
            <w:r w:rsidRPr="005E03A8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8C4DF8" w:rsidRPr="005E03A8">
              <w:rPr>
                <w:rFonts w:ascii="Times New Roman" w:hAnsi="Times New Roman"/>
                <w:sz w:val="28"/>
                <w:szCs w:val="28"/>
              </w:rPr>
              <w:t xml:space="preserve">размещения </w:t>
            </w:r>
            <w:r w:rsidR="00892D7B" w:rsidRPr="005E03A8">
              <w:rPr>
                <w:rFonts w:ascii="Times New Roman" w:hAnsi="Times New Roman"/>
                <w:sz w:val="28"/>
                <w:szCs w:val="28"/>
              </w:rPr>
              <w:t xml:space="preserve">на сайте министерства в информационно-телекоммуникационной сети «Интернет» </w:t>
            </w:r>
            <w:r w:rsidR="0028251B" w:rsidRPr="005E03A8">
              <w:rPr>
                <w:rFonts w:ascii="Times New Roman" w:hAnsi="Times New Roman"/>
                <w:sz w:val="28"/>
                <w:szCs w:val="28"/>
              </w:rPr>
              <w:t>перечня вопросов анкет для обеспечения проведения анкетир</w:t>
            </w:r>
            <w:r w:rsidR="00892D7B" w:rsidRPr="005E03A8">
              <w:rPr>
                <w:rFonts w:ascii="Times New Roman" w:hAnsi="Times New Roman"/>
                <w:sz w:val="28"/>
                <w:szCs w:val="28"/>
              </w:rPr>
              <w:t>ования населения министерством по вопросам оказания</w:t>
            </w:r>
            <w:r w:rsidR="0028251B" w:rsidRPr="005E03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251B" w:rsidRPr="005E03A8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государственны</w:t>
            </w:r>
            <w:r w:rsidR="00892D7B" w:rsidRPr="005E03A8">
              <w:rPr>
                <w:rFonts w:ascii="Times New Roman" w:hAnsi="Times New Roman"/>
                <w:sz w:val="28"/>
                <w:szCs w:val="28"/>
              </w:rPr>
              <w:t>х услуг</w:t>
            </w:r>
            <w:r w:rsidR="0028251B" w:rsidRPr="005E03A8">
              <w:rPr>
                <w:rFonts w:ascii="Times New Roman" w:hAnsi="Times New Roman"/>
                <w:sz w:val="28"/>
                <w:szCs w:val="28"/>
              </w:rPr>
              <w:t>, личн</w:t>
            </w:r>
            <w:r w:rsidR="00892D7B" w:rsidRPr="005E03A8">
              <w:rPr>
                <w:rFonts w:ascii="Times New Roman" w:hAnsi="Times New Roman"/>
                <w:sz w:val="28"/>
                <w:szCs w:val="28"/>
              </w:rPr>
              <w:t>ого</w:t>
            </w:r>
            <w:r w:rsidR="0028251B" w:rsidRPr="005E03A8">
              <w:rPr>
                <w:rFonts w:ascii="Times New Roman" w:hAnsi="Times New Roman"/>
                <w:sz w:val="28"/>
                <w:szCs w:val="28"/>
              </w:rPr>
              <w:t xml:space="preserve"> прием</w:t>
            </w:r>
            <w:r w:rsidR="00892D7B" w:rsidRPr="005E03A8">
              <w:rPr>
                <w:rFonts w:ascii="Times New Roman" w:hAnsi="Times New Roman"/>
                <w:sz w:val="28"/>
                <w:szCs w:val="28"/>
              </w:rPr>
              <w:t>а граждан,</w:t>
            </w:r>
            <w:r w:rsidR="0028251B" w:rsidRPr="005E03A8">
              <w:rPr>
                <w:rFonts w:ascii="Times New Roman" w:hAnsi="Times New Roman"/>
                <w:sz w:val="28"/>
                <w:szCs w:val="28"/>
              </w:rPr>
              <w:t xml:space="preserve"> разработанных отделом по профилактике коррупционных и иных правонарушений</w:t>
            </w:r>
            <w:r w:rsidR="005A0F02" w:rsidRPr="005E03A8">
              <w:rPr>
                <w:rFonts w:ascii="Times New Roman" w:hAnsi="Times New Roman"/>
                <w:sz w:val="28"/>
                <w:szCs w:val="28"/>
              </w:rPr>
              <w:t>, ежегодное проведение социологических исследований в целях оценки уровня ко</w:t>
            </w:r>
            <w:r w:rsidR="001E230C" w:rsidRPr="005E03A8">
              <w:rPr>
                <w:rFonts w:ascii="Times New Roman" w:hAnsi="Times New Roman"/>
                <w:sz w:val="28"/>
                <w:szCs w:val="28"/>
              </w:rPr>
              <w:t>ррупции в Новосибирской области;</w:t>
            </w:r>
          </w:p>
          <w:p w:rsidR="008C4DF8" w:rsidRPr="005E03A8" w:rsidRDefault="0028251B" w:rsidP="00364772">
            <w:pPr>
              <w:pStyle w:val="a9"/>
              <w:tabs>
                <w:tab w:val="left" w:pos="0"/>
                <w:tab w:val="left" w:pos="4496"/>
              </w:tabs>
              <w:spacing w:after="0" w:line="240" w:lineRule="auto"/>
              <w:ind w:left="102" w:right="102"/>
              <w:rPr>
                <w:rFonts w:ascii="Times New Roman" w:hAnsi="Times New Roman"/>
                <w:sz w:val="28"/>
                <w:szCs w:val="28"/>
              </w:rPr>
            </w:pPr>
            <w:r w:rsidRPr="005E03A8">
              <w:rPr>
                <w:rFonts w:ascii="Times New Roman" w:hAnsi="Times New Roman"/>
                <w:sz w:val="28"/>
                <w:szCs w:val="28"/>
              </w:rPr>
              <w:t>2</w:t>
            </w:r>
            <w:r w:rsidR="00240124" w:rsidRPr="005E03A8">
              <w:rPr>
                <w:rFonts w:ascii="Times New Roman" w:hAnsi="Times New Roman"/>
                <w:sz w:val="28"/>
                <w:szCs w:val="28"/>
              </w:rPr>
              <w:t>) п</w:t>
            </w:r>
            <w:r w:rsidR="008C4DF8" w:rsidRPr="005E03A8">
              <w:rPr>
                <w:rFonts w:ascii="Times New Roman" w:hAnsi="Times New Roman"/>
                <w:sz w:val="28"/>
                <w:szCs w:val="28"/>
              </w:rPr>
              <w:t>одготовк</w:t>
            </w:r>
            <w:r w:rsidR="00364772">
              <w:rPr>
                <w:rFonts w:ascii="Times New Roman" w:hAnsi="Times New Roman"/>
                <w:sz w:val="28"/>
                <w:szCs w:val="28"/>
              </w:rPr>
              <w:t>и</w:t>
            </w:r>
            <w:r w:rsidR="008C4DF8" w:rsidRPr="005E03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2E80" w:rsidRPr="005E03A8">
              <w:rPr>
                <w:rFonts w:ascii="Times New Roman" w:hAnsi="Times New Roman"/>
                <w:sz w:val="28"/>
                <w:szCs w:val="28"/>
              </w:rPr>
              <w:t xml:space="preserve">предложений по совершенствованию работы по противодействию коррупции </w:t>
            </w:r>
            <w:r w:rsidR="008C4DF8" w:rsidRPr="005E03A8">
              <w:rPr>
                <w:rFonts w:ascii="Times New Roman" w:hAnsi="Times New Roman"/>
                <w:sz w:val="28"/>
                <w:szCs w:val="28"/>
              </w:rPr>
              <w:t xml:space="preserve">по результатам проведенных </w:t>
            </w:r>
            <w:r w:rsidR="00BE2E80" w:rsidRPr="005E03A8">
              <w:rPr>
                <w:rFonts w:ascii="Times New Roman" w:hAnsi="Times New Roman"/>
                <w:sz w:val="28"/>
                <w:szCs w:val="28"/>
              </w:rPr>
              <w:t xml:space="preserve">отделом по профилактике коррупционных и иных правонарушений </w:t>
            </w:r>
            <w:r w:rsidR="008C4DF8" w:rsidRPr="005E03A8">
              <w:rPr>
                <w:rFonts w:ascii="Times New Roman" w:hAnsi="Times New Roman"/>
                <w:sz w:val="28"/>
                <w:szCs w:val="28"/>
              </w:rPr>
              <w:t>исследований</w:t>
            </w:r>
          </w:p>
        </w:tc>
        <w:tc>
          <w:tcPr>
            <w:tcW w:w="4254" w:type="dxa"/>
          </w:tcPr>
          <w:p w:rsidR="008C4DF8" w:rsidRPr="005E03A8" w:rsidRDefault="008C4DF8" w:rsidP="00AF2261">
            <w:pPr>
              <w:pStyle w:val="a9"/>
              <w:tabs>
                <w:tab w:val="left" w:pos="549"/>
              </w:tabs>
              <w:spacing w:after="0" w:line="240" w:lineRule="auto"/>
              <w:ind w:left="101" w:right="102"/>
              <w:rPr>
                <w:rFonts w:ascii="Times New Roman" w:hAnsi="Times New Roman"/>
                <w:sz w:val="28"/>
                <w:szCs w:val="28"/>
              </w:rPr>
            </w:pPr>
            <w:r w:rsidRPr="005E03A8">
              <w:rPr>
                <w:rFonts w:ascii="Times New Roman" w:hAnsi="Times New Roman"/>
                <w:sz w:val="28"/>
                <w:szCs w:val="28"/>
              </w:rPr>
              <w:lastRenderedPageBreak/>
              <w:t>Получение данных о результатах исследований об оценке уровня коррупции в целях разработки  и применения необходимых мер по совершенствованию работы по противодействию коррупции по результатам этих исследований</w:t>
            </w:r>
          </w:p>
        </w:tc>
        <w:tc>
          <w:tcPr>
            <w:tcW w:w="2975" w:type="dxa"/>
          </w:tcPr>
          <w:p w:rsidR="00364772" w:rsidRDefault="00364772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/>
              <w:rPr>
                <w:rFonts w:ascii="Times New Roman" w:hAnsi="Times New Roman"/>
                <w:sz w:val="28"/>
                <w:szCs w:val="28"/>
              </w:rPr>
            </w:pPr>
          </w:p>
          <w:p w:rsidR="005F72E6" w:rsidRDefault="005F72E6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по взаимодействию со СМИ и организационной работы </w:t>
            </w:r>
          </w:p>
          <w:p w:rsidR="008C4DF8" w:rsidRDefault="008C4DF8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rPr>
                <w:rFonts w:ascii="Times New Roman" w:hAnsi="Times New Roman"/>
                <w:sz w:val="28"/>
                <w:szCs w:val="28"/>
              </w:rPr>
            </w:pPr>
          </w:p>
          <w:p w:rsidR="00BE2E80" w:rsidRDefault="00BE2E80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rPr>
                <w:rFonts w:ascii="Times New Roman" w:hAnsi="Times New Roman"/>
                <w:sz w:val="28"/>
                <w:szCs w:val="28"/>
              </w:rPr>
            </w:pPr>
          </w:p>
          <w:p w:rsidR="00BE2E80" w:rsidRDefault="00BE2E80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rPr>
                <w:rFonts w:ascii="Times New Roman" w:hAnsi="Times New Roman"/>
                <w:sz w:val="28"/>
                <w:szCs w:val="28"/>
              </w:rPr>
            </w:pPr>
          </w:p>
          <w:p w:rsidR="00BE2E80" w:rsidRDefault="00BE2E80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rPr>
                <w:rFonts w:ascii="Times New Roman" w:hAnsi="Times New Roman"/>
                <w:sz w:val="28"/>
                <w:szCs w:val="28"/>
              </w:rPr>
            </w:pPr>
          </w:p>
          <w:p w:rsidR="00BE2E80" w:rsidRDefault="00BE2E80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rPr>
                <w:rFonts w:ascii="Times New Roman" w:hAnsi="Times New Roman"/>
                <w:sz w:val="28"/>
                <w:szCs w:val="28"/>
              </w:rPr>
            </w:pPr>
          </w:p>
          <w:p w:rsidR="0028251B" w:rsidRDefault="0028251B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rPr>
                <w:rFonts w:ascii="Times New Roman" w:hAnsi="Times New Roman"/>
                <w:sz w:val="28"/>
                <w:szCs w:val="28"/>
              </w:rPr>
            </w:pPr>
          </w:p>
          <w:p w:rsidR="0028251B" w:rsidRDefault="0028251B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rPr>
                <w:rFonts w:ascii="Times New Roman" w:hAnsi="Times New Roman"/>
                <w:sz w:val="28"/>
                <w:szCs w:val="28"/>
              </w:rPr>
            </w:pPr>
          </w:p>
          <w:p w:rsidR="0028251B" w:rsidRDefault="0028251B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rPr>
                <w:rFonts w:ascii="Times New Roman" w:hAnsi="Times New Roman"/>
                <w:sz w:val="28"/>
                <w:szCs w:val="28"/>
              </w:rPr>
            </w:pPr>
          </w:p>
          <w:p w:rsidR="0028251B" w:rsidRDefault="0028251B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rPr>
                <w:rFonts w:ascii="Times New Roman" w:hAnsi="Times New Roman"/>
                <w:sz w:val="28"/>
                <w:szCs w:val="28"/>
              </w:rPr>
            </w:pPr>
          </w:p>
          <w:p w:rsidR="009F5658" w:rsidRDefault="009F5658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rPr>
                <w:rFonts w:ascii="Times New Roman" w:hAnsi="Times New Roman"/>
                <w:sz w:val="28"/>
                <w:szCs w:val="28"/>
              </w:rPr>
            </w:pPr>
          </w:p>
          <w:p w:rsidR="009F5658" w:rsidRDefault="009F5658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rPr>
                <w:rFonts w:ascii="Times New Roman" w:hAnsi="Times New Roman"/>
                <w:sz w:val="28"/>
                <w:szCs w:val="28"/>
              </w:rPr>
            </w:pPr>
          </w:p>
          <w:p w:rsidR="009F5658" w:rsidRDefault="009F5658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rPr>
                <w:rFonts w:ascii="Times New Roman" w:hAnsi="Times New Roman"/>
                <w:sz w:val="28"/>
                <w:szCs w:val="28"/>
              </w:rPr>
            </w:pPr>
          </w:p>
          <w:p w:rsidR="009F5658" w:rsidRDefault="009F5658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rPr>
                <w:rFonts w:ascii="Times New Roman" w:hAnsi="Times New Roman"/>
                <w:sz w:val="28"/>
                <w:szCs w:val="28"/>
              </w:rPr>
            </w:pPr>
          </w:p>
          <w:p w:rsidR="005C3981" w:rsidRDefault="00BE2E80" w:rsidP="00AF22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hang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Правовое управление, </w:t>
            </w:r>
            <w:r w:rsidR="005C3981">
              <w:rPr>
                <w:rFonts w:ascii="Times New Roman" w:hAnsi="Times New Roman"/>
                <w:sz w:val="28"/>
                <w:szCs w:val="28"/>
              </w:rPr>
              <w:t>отдел кадровой и мобилизационной работы</w:t>
            </w:r>
          </w:p>
          <w:p w:rsidR="008C4DF8" w:rsidRPr="001877E7" w:rsidRDefault="00BE2E80" w:rsidP="005E03A8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 взаимодействии с</w:t>
            </w:r>
            <w:r w:rsidR="005E03A8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03A8">
              <w:rPr>
                <w:rFonts w:ascii="Times New Roman" w:hAnsi="Times New Roman"/>
                <w:sz w:val="28"/>
                <w:szCs w:val="28"/>
              </w:rPr>
              <w:t>структурными подразделениями министерства</w:t>
            </w:r>
          </w:p>
        </w:tc>
        <w:tc>
          <w:tcPr>
            <w:tcW w:w="3260" w:type="dxa"/>
          </w:tcPr>
          <w:p w:rsidR="008C4DF8" w:rsidRPr="001877E7" w:rsidRDefault="0086740E" w:rsidP="00AF2261">
            <w:pPr>
              <w:autoSpaceDE w:val="0"/>
              <w:autoSpaceDN w:val="0"/>
              <w:adjustRightInd w:val="0"/>
              <w:spacing w:after="0" w:line="240" w:lineRule="auto"/>
              <w:ind w:left="102" w:right="102"/>
              <w:rPr>
                <w:rFonts w:ascii="Times New Roman" w:hAnsi="Times New Roman"/>
                <w:sz w:val="28"/>
                <w:szCs w:val="28"/>
              </w:rPr>
            </w:pPr>
            <w:r w:rsidRPr="001877E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течение </w:t>
            </w:r>
            <w:r>
              <w:rPr>
                <w:rFonts w:ascii="Times New Roman" w:hAnsi="Times New Roman"/>
                <w:sz w:val="28"/>
                <w:szCs w:val="28"/>
              </w:rPr>
              <w:t>всего периода</w:t>
            </w:r>
          </w:p>
        </w:tc>
      </w:tr>
      <w:tr w:rsidR="00765435" w:rsidRPr="001877E7" w:rsidTr="006118EC">
        <w:trPr>
          <w:trHeight w:val="848"/>
        </w:trPr>
        <w:tc>
          <w:tcPr>
            <w:tcW w:w="567" w:type="dxa"/>
          </w:tcPr>
          <w:p w:rsidR="00765435" w:rsidRPr="001877E7" w:rsidRDefault="004509BF" w:rsidP="0076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  <w:r w:rsidR="00765435" w:rsidRPr="001877E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765435" w:rsidRPr="007A7544" w:rsidRDefault="00765435" w:rsidP="004509BF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i/>
                <w:color w:val="C00000"/>
                <w:sz w:val="28"/>
                <w:szCs w:val="28"/>
              </w:rPr>
            </w:pPr>
            <w:r w:rsidRPr="00765435">
              <w:rPr>
                <w:rFonts w:ascii="Times New Roman" w:hAnsi="Times New Roman"/>
                <w:sz w:val="28"/>
                <w:szCs w:val="28"/>
              </w:rPr>
              <w:t>Организация повышения квалификации</w:t>
            </w:r>
            <w:r w:rsidR="00606D42">
              <w:rPr>
                <w:rFonts w:ascii="Times New Roman" w:hAnsi="Times New Roman"/>
                <w:sz w:val="28"/>
                <w:szCs w:val="28"/>
              </w:rPr>
              <w:t xml:space="preserve"> работников министерства</w:t>
            </w:r>
            <w:r w:rsidRPr="00765435">
              <w:rPr>
                <w:rFonts w:ascii="Times New Roman" w:hAnsi="Times New Roman"/>
                <w:sz w:val="28"/>
                <w:szCs w:val="28"/>
              </w:rPr>
              <w:t xml:space="preserve"> по контрактной системе в сфере закупок товаров, работ, услуг для обеспечения </w:t>
            </w:r>
            <w:r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Pr="00765435">
              <w:rPr>
                <w:rFonts w:ascii="Times New Roman" w:hAnsi="Times New Roman"/>
                <w:sz w:val="28"/>
                <w:szCs w:val="28"/>
              </w:rPr>
              <w:t xml:space="preserve"> нужд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</w:tcPr>
          <w:p w:rsidR="00765435" w:rsidRPr="001A5032" w:rsidRDefault="00765435" w:rsidP="00FD1750">
            <w:pPr>
              <w:pStyle w:val="a9"/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2" w:hanging="1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2975" w:type="dxa"/>
          </w:tcPr>
          <w:p w:rsidR="00765435" w:rsidRDefault="00765435" w:rsidP="00765435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hang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кадровой и мобилизационной работы</w:t>
            </w:r>
          </w:p>
          <w:p w:rsidR="00765435" w:rsidRPr="001877E7" w:rsidRDefault="00765435" w:rsidP="00FD1750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hang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65435" w:rsidRPr="001877E7" w:rsidRDefault="0086740E" w:rsidP="00DF62B2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1877E7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/>
                <w:sz w:val="28"/>
                <w:szCs w:val="28"/>
              </w:rPr>
              <w:t>всего периода</w:t>
            </w:r>
          </w:p>
        </w:tc>
      </w:tr>
      <w:tr w:rsidR="005E03A8" w:rsidRPr="001877E7" w:rsidTr="006118EC">
        <w:trPr>
          <w:trHeight w:val="848"/>
        </w:trPr>
        <w:tc>
          <w:tcPr>
            <w:tcW w:w="567" w:type="dxa"/>
          </w:tcPr>
          <w:p w:rsidR="005E03A8" w:rsidRPr="001877E7" w:rsidRDefault="005E03A8" w:rsidP="0045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509B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5E03A8" w:rsidRPr="001A5032" w:rsidRDefault="005E03A8" w:rsidP="00FD1750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240" w:lineRule="auto"/>
              <w:ind w:left="102" w:right="102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7D3FE6">
              <w:rPr>
                <w:rFonts w:ascii="Times New Roman" w:hAnsi="Times New Roman"/>
                <w:sz w:val="28"/>
                <w:szCs w:val="28"/>
              </w:rPr>
              <w:t>Проведение антикоррупционного мониторинга</w:t>
            </w:r>
          </w:p>
        </w:tc>
        <w:tc>
          <w:tcPr>
            <w:tcW w:w="4254" w:type="dxa"/>
          </w:tcPr>
          <w:p w:rsidR="005E03A8" w:rsidRPr="001A5032" w:rsidRDefault="005E03A8" w:rsidP="00FD1750">
            <w:pPr>
              <w:pStyle w:val="a9"/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2" w:hanging="1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7D3FE6">
              <w:rPr>
                <w:rFonts w:ascii="Times New Roman" w:hAnsi="Times New Roman"/>
                <w:sz w:val="28"/>
                <w:szCs w:val="28"/>
              </w:rPr>
              <w:t xml:space="preserve">Анализ коррупционных проявлений и </w:t>
            </w:r>
            <w:proofErr w:type="spellStart"/>
            <w:r w:rsidRPr="007D3FE6">
              <w:rPr>
                <w:rFonts w:ascii="Times New Roman" w:hAnsi="Times New Roman"/>
                <w:sz w:val="28"/>
                <w:szCs w:val="28"/>
              </w:rPr>
              <w:t>коррупциогенных</w:t>
            </w:r>
            <w:proofErr w:type="spellEnd"/>
            <w:r w:rsidRPr="007D3FE6">
              <w:rPr>
                <w:rFonts w:ascii="Times New Roman" w:hAnsi="Times New Roman"/>
                <w:sz w:val="28"/>
                <w:szCs w:val="28"/>
              </w:rPr>
              <w:t xml:space="preserve"> факторов</w:t>
            </w:r>
          </w:p>
        </w:tc>
        <w:tc>
          <w:tcPr>
            <w:tcW w:w="2975" w:type="dxa"/>
          </w:tcPr>
          <w:p w:rsidR="005E03A8" w:rsidRDefault="007D3FE6" w:rsidP="00FD1750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hang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Правовое управление,</w:t>
            </w:r>
          </w:p>
          <w:p w:rsidR="007D3FE6" w:rsidRPr="001877E7" w:rsidRDefault="007D3FE6" w:rsidP="00FD1750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hang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кадровой и мобилизационной работы</w:t>
            </w:r>
          </w:p>
        </w:tc>
        <w:tc>
          <w:tcPr>
            <w:tcW w:w="3260" w:type="dxa"/>
          </w:tcPr>
          <w:p w:rsidR="005E03A8" w:rsidRPr="001877E7" w:rsidRDefault="005E03A8" w:rsidP="00DF62B2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реже 1 раза в квартал, по итогам года</w:t>
            </w:r>
          </w:p>
        </w:tc>
      </w:tr>
      <w:tr w:rsidR="005E03A8" w:rsidRPr="001877E7" w:rsidTr="006118EC">
        <w:trPr>
          <w:trHeight w:val="848"/>
        </w:trPr>
        <w:tc>
          <w:tcPr>
            <w:tcW w:w="567" w:type="dxa"/>
          </w:tcPr>
          <w:p w:rsidR="005E03A8" w:rsidRPr="001877E7" w:rsidRDefault="005E03A8" w:rsidP="0045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4509B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395" w:type="dxa"/>
          </w:tcPr>
          <w:p w:rsidR="005E03A8" w:rsidRPr="001A5032" w:rsidRDefault="005E03A8" w:rsidP="00FD1750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240" w:lineRule="auto"/>
              <w:ind w:left="102" w:right="102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5E03A8">
              <w:rPr>
                <w:rFonts w:ascii="Times New Roman" w:hAnsi="Times New Roman"/>
                <w:sz w:val="28"/>
                <w:szCs w:val="28"/>
              </w:rPr>
              <w:t>Реализация мероприятий по антикоррупционному просвещению граждан</w:t>
            </w:r>
          </w:p>
        </w:tc>
        <w:tc>
          <w:tcPr>
            <w:tcW w:w="4254" w:type="dxa"/>
          </w:tcPr>
          <w:p w:rsidR="005E03A8" w:rsidRPr="000A7BB0" w:rsidRDefault="005E03A8" w:rsidP="000A7BB0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уровня правовой грамотности граждан, создание условий для формирования отрицательного общественного мнения к проявлениям коррупции</w:t>
            </w:r>
          </w:p>
        </w:tc>
        <w:tc>
          <w:tcPr>
            <w:tcW w:w="2975" w:type="dxa"/>
          </w:tcPr>
          <w:p w:rsidR="00CB4052" w:rsidRDefault="00CB4052" w:rsidP="00CB4052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hang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Правовое управление,</w:t>
            </w:r>
          </w:p>
          <w:p w:rsidR="005E03A8" w:rsidRPr="001877E7" w:rsidRDefault="00CB4052" w:rsidP="00CB4052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hang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кадровой и мобилизационной работы</w:t>
            </w:r>
          </w:p>
        </w:tc>
        <w:tc>
          <w:tcPr>
            <w:tcW w:w="3260" w:type="dxa"/>
          </w:tcPr>
          <w:p w:rsidR="005E03A8" w:rsidRPr="001877E7" w:rsidRDefault="0086740E" w:rsidP="00DF62B2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1877E7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/>
                <w:sz w:val="28"/>
                <w:szCs w:val="28"/>
              </w:rPr>
              <w:t>всего периода</w:t>
            </w:r>
          </w:p>
        </w:tc>
      </w:tr>
      <w:tr w:rsidR="000E4644" w:rsidRPr="001877E7" w:rsidTr="006118EC">
        <w:trPr>
          <w:trHeight w:val="848"/>
        </w:trPr>
        <w:tc>
          <w:tcPr>
            <w:tcW w:w="567" w:type="dxa"/>
          </w:tcPr>
          <w:p w:rsidR="000E4644" w:rsidRPr="001877E7" w:rsidRDefault="000E4644" w:rsidP="0045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509BF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395" w:type="dxa"/>
          </w:tcPr>
          <w:p w:rsidR="000E4644" w:rsidRPr="000E4644" w:rsidRDefault="000E4644" w:rsidP="000E4644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освещения деятельности по противодействию коррупции министерства на официальном сайте министерства в информационно-телекоммуникационной сети Интернет в соответствии с требованиями законодательства Российской Федерации и Новосибирской области</w:t>
            </w:r>
          </w:p>
        </w:tc>
        <w:tc>
          <w:tcPr>
            <w:tcW w:w="4254" w:type="dxa"/>
          </w:tcPr>
          <w:p w:rsidR="000E4644" w:rsidRDefault="000E4644" w:rsidP="000E4644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открытости информации о деятельности министерства</w:t>
            </w:r>
          </w:p>
          <w:p w:rsidR="000E4644" w:rsidRPr="001A5032" w:rsidRDefault="000E4644" w:rsidP="00FD1750">
            <w:pPr>
              <w:pStyle w:val="a9"/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2" w:hanging="1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2975" w:type="dxa"/>
          </w:tcPr>
          <w:p w:rsidR="009953CC" w:rsidRDefault="009953CC" w:rsidP="0018166F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по взаимодействию со СМИ и организационной работы, </w:t>
            </w:r>
          </w:p>
          <w:p w:rsidR="000E4644" w:rsidRDefault="009953CC" w:rsidP="000E4644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hang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0E4644">
              <w:rPr>
                <w:rFonts w:ascii="Times New Roman" w:hAnsi="Times New Roman"/>
                <w:sz w:val="28"/>
                <w:szCs w:val="28"/>
              </w:rPr>
              <w:t>тдел кадровой и мобилизационной работы,</w:t>
            </w:r>
          </w:p>
          <w:p w:rsidR="000E4644" w:rsidRDefault="000E4644" w:rsidP="000E4644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hang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правовое управление </w:t>
            </w:r>
          </w:p>
          <w:p w:rsidR="000E4644" w:rsidRPr="001877E7" w:rsidRDefault="000E4644" w:rsidP="00FD1750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hang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E4644" w:rsidRPr="001877E7" w:rsidRDefault="0086740E" w:rsidP="00DF62B2">
            <w:pPr>
              <w:autoSpaceDE w:val="0"/>
              <w:autoSpaceDN w:val="0"/>
              <w:adjustRightInd w:val="0"/>
              <w:spacing w:after="0" w:line="240" w:lineRule="auto"/>
              <w:ind w:left="102" w:hanging="1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1877E7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/>
                <w:sz w:val="28"/>
                <w:szCs w:val="28"/>
              </w:rPr>
              <w:t>всего периода</w:t>
            </w:r>
          </w:p>
        </w:tc>
      </w:tr>
      <w:tr w:rsidR="00DF62B2" w:rsidRPr="001877E7" w:rsidTr="006118EC">
        <w:trPr>
          <w:trHeight w:val="848"/>
        </w:trPr>
        <w:tc>
          <w:tcPr>
            <w:tcW w:w="567" w:type="dxa"/>
          </w:tcPr>
          <w:p w:rsidR="00DF62B2" w:rsidRPr="001877E7" w:rsidRDefault="004509BF" w:rsidP="00FD1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DF62B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395" w:type="dxa"/>
          </w:tcPr>
          <w:p w:rsidR="00DF62B2" w:rsidRPr="000E4644" w:rsidRDefault="00DF62B2" w:rsidP="00FD1750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«прямых линий» по вопросам антикоррупционного просвещения в сфере деятельности министерства</w:t>
            </w:r>
          </w:p>
        </w:tc>
        <w:tc>
          <w:tcPr>
            <w:tcW w:w="4254" w:type="dxa"/>
          </w:tcPr>
          <w:p w:rsidR="00DF62B2" w:rsidRPr="001A5032" w:rsidRDefault="00DF62B2" w:rsidP="00DF62B2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DF62B2">
              <w:rPr>
                <w:rFonts w:ascii="Times New Roman" w:hAnsi="Times New Roman"/>
                <w:sz w:val="28"/>
                <w:szCs w:val="28"/>
              </w:rPr>
              <w:t>Организация антикоррупционного просвещения граждан</w:t>
            </w:r>
          </w:p>
        </w:tc>
        <w:tc>
          <w:tcPr>
            <w:tcW w:w="2975" w:type="dxa"/>
          </w:tcPr>
          <w:p w:rsidR="00DF62B2" w:rsidRDefault="00DF62B2" w:rsidP="00FD1750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hang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Правовое управление </w:t>
            </w:r>
          </w:p>
          <w:p w:rsidR="00DF62B2" w:rsidRPr="001877E7" w:rsidRDefault="00DF62B2" w:rsidP="00FD1750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hang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F62B2" w:rsidRPr="001877E7" w:rsidRDefault="0086740E" w:rsidP="00DF62B2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1877E7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/>
                <w:sz w:val="28"/>
                <w:szCs w:val="28"/>
              </w:rPr>
              <w:t>всего периода</w:t>
            </w:r>
          </w:p>
        </w:tc>
      </w:tr>
      <w:tr w:rsidR="00DF62B2" w:rsidRPr="001877E7" w:rsidTr="006118EC">
        <w:trPr>
          <w:trHeight w:val="848"/>
        </w:trPr>
        <w:tc>
          <w:tcPr>
            <w:tcW w:w="567" w:type="dxa"/>
          </w:tcPr>
          <w:p w:rsidR="00DF62B2" w:rsidRPr="001877E7" w:rsidRDefault="00DF62B2" w:rsidP="0045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509BF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395" w:type="dxa"/>
          </w:tcPr>
          <w:p w:rsidR="00DF62B2" w:rsidRPr="000E4644" w:rsidRDefault="00DF62B2" w:rsidP="00DF62B2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Размещение на сайте министерства в информационно-телекоммуникационной сети Интернет административных регламентов предоставления министерством государственных услуг </w:t>
            </w:r>
          </w:p>
        </w:tc>
        <w:tc>
          <w:tcPr>
            <w:tcW w:w="4254" w:type="dxa"/>
          </w:tcPr>
          <w:p w:rsidR="00DF62B2" w:rsidRPr="001A5032" w:rsidRDefault="00DF62B2" w:rsidP="00DF62B2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Информирование граждан о порядке предоставления министерством государственных услуг </w:t>
            </w:r>
          </w:p>
        </w:tc>
        <w:tc>
          <w:tcPr>
            <w:tcW w:w="2975" w:type="dxa"/>
          </w:tcPr>
          <w:p w:rsidR="0018166F" w:rsidRDefault="0018166F" w:rsidP="0018166F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по взаимодействию со СМИ и организационной работы, </w:t>
            </w:r>
          </w:p>
          <w:p w:rsidR="00DF62B2" w:rsidRDefault="0018166F" w:rsidP="00FD1750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hang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DF62B2">
              <w:rPr>
                <w:rFonts w:ascii="Times New Roman" w:hAnsi="Times New Roman"/>
                <w:sz w:val="28"/>
                <w:szCs w:val="28"/>
              </w:rPr>
              <w:t xml:space="preserve">равовое управление </w:t>
            </w:r>
          </w:p>
          <w:p w:rsidR="00DF62B2" w:rsidRPr="001877E7" w:rsidRDefault="00DF62B2" w:rsidP="00FD1750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hang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F62B2" w:rsidRPr="001877E7" w:rsidRDefault="0086740E" w:rsidP="00FD1750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1877E7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/>
                <w:sz w:val="28"/>
                <w:szCs w:val="28"/>
              </w:rPr>
              <w:t>всего периода</w:t>
            </w:r>
          </w:p>
        </w:tc>
      </w:tr>
    </w:tbl>
    <w:p w:rsidR="00765435" w:rsidRDefault="00765435" w:rsidP="00765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435" w:rsidRDefault="00765435" w:rsidP="00EC2F3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3446" w:rsidRDefault="0018166F" w:rsidP="00023446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23446">
        <w:rPr>
          <w:rFonts w:ascii="Times New Roman" w:hAnsi="Times New Roman"/>
          <w:sz w:val="28"/>
          <w:szCs w:val="28"/>
        </w:rPr>
        <w:t>Применяются следующие сокращения:</w:t>
      </w:r>
    </w:p>
    <w:p w:rsidR="00023446" w:rsidRDefault="0018166F" w:rsidP="00023446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23446">
        <w:rPr>
          <w:rFonts w:ascii="Times New Roman" w:hAnsi="Times New Roman"/>
          <w:sz w:val="28"/>
          <w:szCs w:val="28"/>
        </w:rPr>
        <w:t xml:space="preserve">министерство – министерство </w:t>
      </w:r>
      <w:r w:rsidR="00CB5B3F">
        <w:rPr>
          <w:rFonts w:ascii="Times New Roman" w:hAnsi="Times New Roman"/>
          <w:sz w:val="28"/>
          <w:szCs w:val="28"/>
        </w:rPr>
        <w:t xml:space="preserve">труда и </w:t>
      </w:r>
      <w:r w:rsidR="00023446">
        <w:rPr>
          <w:rFonts w:ascii="Times New Roman" w:hAnsi="Times New Roman"/>
          <w:sz w:val="28"/>
          <w:szCs w:val="28"/>
        </w:rPr>
        <w:t>социального развития Новосибирской области;</w:t>
      </w:r>
    </w:p>
    <w:p w:rsidR="004509BF" w:rsidRDefault="0018166F" w:rsidP="00BE2E8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509BF">
        <w:rPr>
          <w:rFonts w:ascii="Times New Roman" w:hAnsi="Times New Roman"/>
          <w:sz w:val="28"/>
          <w:szCs w:val="28"/>
        </w:rPr>
        <w:t>отдел по профилактике коррупционных и иных правонарушений -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</w:r>
    </w:p>
    <w:p w:rsidR="00BE2E80" w:rsidRDefault="0018166F" w:rsidP="00BE2E8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E2E80">
        <w:rPr>
          <w:rFonts w:ascii="Times New Roman" w:hAnsi="Times New Roman"/>
          <w:sz w:val="28"/>
          <w:szCs w:val="28"/>
        </w:rPr>
        <w:t>гражданская служба – государственная гражданская служба Новосибирской области;</w:t>
      </w:r>
    </w:p>
    <w:p w:rsidR="00023446" w:rsidRDefault="0018166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23446">
        <w:rPr>
          <w:rFonts w:ascii="Times New Roman" w:hAnsi="Times New Roman"/>
          <w:sz w:val="28"/>
          <w:szCs w:val="28"/>
        </w:rPr>
        <w:t>гражданские служащие – государственные гражданские служащие Новосибирской области, замещающие должности государственной гражданской службы Новос</w:t>
      </w:r>
      <w:r w:rsidR="00D9229A">
        <w:rPr>
          <w:rFonts w:ascii="Times New Roman" w:hAnsi="Times New Roman"/>
          <w:sz w:val="28"/>
          <w:szCs w:val="28"/>
        </w:rPr>
        <w:t>ибирской области в министерстве.</w:t>
      </w:r>
    </w:p>
    <w:sectPr w:rsidR="00023446" w:rsidSect="00FC2CB0">
      <w:headerReference w:type="default" r:id="rId13"/>
      <w:footerReference w:type="first" r:id="rId14"/>
      <w:pgSz w:w="16838" w:h="11906" w:orient="landscape"/>
      <w:pgMar w:top="1418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DA0" w:rsidRDefault="00D15DA0" w:rsidP="00FA21B1">
      <w:pPr>
        <w:spacing w:after="0" w:line="240" w:lineRule="auto"/>
      </w:pPr>
      <w:r>
        <w:separator/>
      </w:r>
    </w:p>
  </w:endnote>
  <w:endnote w:type="continuationSeparator" w:id="0">
    <w:p w:rsidR="00D15DA0" w:rsidRDefault="00D15DA0" w:rsidP="00FA2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446" w:rsidRDefault="00023446">
    <w:pPr>
      <w:pStyle w:val="aa"/>
      <w:jc w:val="center"/>
    </w:pPr>
  </w:p>
  <w:p w:rsidR="00023446" w:rsidRDefault="0002344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DA0" w:rsidRDefault="00D15DA0" w:rsidP="00FA21B1">
      <w:pPr>
        <w:spacing w:after="0" w:line="240" w:lineRule="auto"/>
      </w:pPr>
      <w:r>
        <w:separator/>
      </w:r>
    </w:p>
  </w:footnote>
  <w:footnote w:type="continuationSeparator" w:id="0">
    <w:p w:rsidR="00D15DA0" w:rsidRDefault="00D15DA0" w:rsidP="00FA2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999" w:rsidRDefault="00872999">
    <w:pPr>
      <w:pStyle w:val="a7"/>
      <w:pBdr>
        <w:between w:val="single" w:sz="4" w:space="1" w:color="4F81BD" w:themeColor="accent1"/>
      </w:pBdr>
      <w:spacing w:line="276" w:lineRule="aut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446" w:rsidRPr="00872999" w:rsidRDefault="00023446" w:rsidP="00872999">
    <w:pPr>
      <w:pStyle w:val="a7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0541D"/>
    <w:multiLevelType w:val="hybridMultilevel"/>
    <w:tmpl w:val="D52227E6"/>
    <w:lvl w:ilvl="0" w:tplc="6F50BB88">
      <w:start w:val="8"/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40EA7F8B"/>
    <w:multiLevelType w:val="hybridMultilevel"/>
    <w:tmpl w:val="4EA69E94"/>
    <w:lvl w:ilvl="0" w:tplc="0C767B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94B5B"/>
    <w:multiLevelType w:val="hybridMultilevel"/>
    <w:tmpl w:val="47643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E2EBE"/>
    <w:multiLevelType w:val="multilevel"/>
    <w:tmpl w:val="46C8D1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20076BA"/>
    <w:multiLevelType w:val="multilevel"/>
    <w:tmpl w:val="268AFBE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725919F7"/>
    <w:multiLevelType w:val="hybridMultilevel"/>
    <w:tmpl w:val="08D42466"/>
    <w:lvl w:ilvl="0" w:tplc="45DA40A2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913226D"/>
    <w:multiLevelType w:val="multilevel"/>
    <w:tmpl w:val="FFC81F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01E6F"/>
    <w:rsid w:val="00007459"/>
    <w:rsid w:val="00011C72"/>
    <w:rsid w:val="0001305B"/>
    <w:rsid w:val="00023446"/>
    <w:rsid w:val="000267B8"/>
    <w:rsid w:val="00027249"/>
    <w:rsid w:val="00030373"/>
    <w:rsid w:val="00030435"/>
    <w:rsid w:val="0003181A"/>
    <w:rsid w:val="00031B6F"/>
    <w:rsid w:val="00043DF3"/>
    <w:rsid w:val="000446DE"/>
    <w:rsid w:val="00045A6A"/>
    <w:rsid w:val="00046205"/>
    <w:rsid w:val="00046D9F"/>
    <w:rsid w:val="00047660"/>
    <w:rsid w:val="0005379C"/>
    <w:rsid w:val="000539E1"/>
    <w:rsid w:val="00054068"/>
    <w:rsid w:val="000541CD"/>
    <w:rsid w:val="000608E1"/>
    <w:rsid w:val="00060CFD"/>
    <w:rsid w:val="00062FDB"/>
    <w:rsid w:val="00064C70"/>
    <w:rsid w:val="000705EA"/>
    <w:rsid w:val="00070FE5"/>
    <w:rsid w:val="00071E42"/>
    <w:rsid w:val="00080386"/>
    <w:rsid w:val="00081328"/>
    <w:rsid w:val="000813EF"/>
    <w:rsid w:val="00087061"/>
    <w:rsid w:val="000A0DFE"/>
    <w:rsid w:val="000A5424"/>
    <w:rsid w:val="000A7BB0"/>
    <w:rsid w:val="000B12AC"/>
    <w:rsid w:val="000B267F"/>
    <w:rsid w:val="000B298C"/>
    <w:rsid w:val="000B35C5"/>
    <w:rsid w:val="000B3A7B"/>
    <w:rsid w:val="000B3ECD"/>
    <w:rsid w:val="000C1F74"/>
    <w:rsid w:val="000C3944"/>
    <w:rsid w:val="000C57F1"/>
    <w:rsid w:val="000D4AED"/>
    <w:rsid w:val="000E4644"/>
    <w:rsid w:val="000E49F3"/>
    <w:rsid w:val="000E5E88"/>
    <w:rsid w:val="000F211B"/>
    <w:rsid w:val="000F21C7"/>
    <w:rsid w:val="000F5A92"/>
    <w:rsid w:val="00102EB6"/>
    <w:rsid w:val="001047F0"/>
    <w:rsid w:val="001101EA"/>
    <w:rsid w:val="00110C1B"/>
    <w:rsid w:val="00112856"/>
    <w:rsid w:val="00117AFB"/>
    <w:rsid w:val="00122411"/>
    <w:rsid w:val="00123D7D"/>
    <w:rsid w:val="001242CF"/>
    <w:rsid w:val="00130A12"/>
    <w:rsid w:val="001314AB"/>
    <w:rsid w:val="00136A8B"/>
    <w:rsid w:val="001411DA"/>
    <w:rsid w:val="00146B4F"/>
    <w:rsid w:val="00146D9C"/>
    <w:rsid w:val="00147088"/>
    <w:rsid w:val="001529CF"/>
    <w:rsid w:val="00155CED"/>
    <w:rsid w:val="00155ECC"/>
    <w:rsid w:val="001562FA"/>
    <w:rsid w:val="00156E67"/>
    <w:rsid w:val="00160527"/>
    <w:rsid w:val="00161686"/>
    <w:rsid w:val="00163CB3"/>
    <w:rsid w:val="00171B8A"/>
    <w:rsid w:val="00172566"/>
    <w:rsid w:val="00172FB9"/>
    <w:rsid w:val="00174ABE"/>
    <w:rsid w:val="00175992"/>
    <w:rsid w:val="001776E5"/>
    <w:rsid w:val="0018166F"/>
    <w:rsid w:val="001866D9"/>
    <w:rsid w:val="00190CA9"/>
    <w:rsid w:val="00191418"/>
    <w:rsid w:val="0019623E"/>
    <w:rsid w:val="001A1551"/>
    <w:rsid w:val="001A197E"/>
    <w:rsid w:val="001A5032"/>
    <w:rsid w:val="001B21E9"/>
    <w:rsid w:val="001B3CDB"/>
    <w:rsid w:val="001C3032"/>
    <w:rsid w:val="001C3356"/>
    <w:rsid w:val="001D7A8E"/>
    <w:rsid w:val="001E0CFA"/>
    <w:rsid w:val="001E230C"/>
    <w:rsid w:val="001E2C6E"/>
    <w:rsid w:val="001E6C22"/>
    <w:rsid w:val="001F14EA"/>
    <w:rsid w:val="001F19BD"/>
    <w:rsid w:val="001F2746"/>
    <w:rsid w:val="001F27D3"/>
    <w:rsid w:val="001F481E"/>
    <w:rsid w:val="00202382"/>
    <w:rsid w:val="0020345F"/>
    <w:rsid w:val="0020439E"/>
    <w:rsid w:val="002130F3"/>
    <w:rsid w:val="0021486B"/>
    <w:rsid w:val="002154A8"/>
    <w:rsid w:val="0021637A"/>
    <w:rsid w:val="00222003"/>
    <w:rsid w:val="002234E6"/>
    <w:rsid w:val="002262FB"/>
    <w:rsid w:val="00230138"/>
    <w:rsid w:val="00232F09"/>
    <w:rsid w:val="00236945"/>
    <w:rsid w:val="0023745F"/>
    <w:rsid w:val="00240032"/>
    <w:rsid w:val="00240124"/>
    <w:rsid w:val="00240D84"/>
    <w:rsid w:val="0024165B"/>
    <w:rsid w:val="002441AA"/>
    <w:rsid w:val="00244BEF"/>
    <w:rsid w:val="002468AD"/>
    <w:rsid w:val="00246A93"/>
    <w:rsid w:val="00253B18"/>
    <w:rsid w:val="0025580F"/>
    <w:rsid w:val="00255813"/>
    <w:rsid w:val="0025592A"/>
    <w:rsid w:val="00262089"/>
    <w:rsid w:val="002634EF"/>
    <w:rsid w:val="002660DA"/>
    <w:rsid w:val="00266ABA"/>
    <w:rsid w:val="00274374"/>
    <w:rsid w:val="0027480E"/>
    <w:rsid w:val="00280073"/>
    <w:rsid w:val="0028237D"/>
    <w:rsid w:val="0028251B"/>
    <w:rsid w:val="00287D4B"/>
    <w:rsid w:val="002909F8"/>
    <w:rsid w:val="002924EB"/>
    <w:rsid w:val="0029319A"/>
    <w:rsid w:val="00295E8B"/>
    <w:rsid w:val="002A79D3"/>
    <w:rsid w:val="002B66EC"/>
    <w:rsid w:val="002C17BC"/>
    <w:rsid w:val="002C5C9B"/>
    <w:rsid w:val="002C641B"/>
    <w:rsid w:val="002D04BD"/>
    <w:rsid w:val="002D325F"/>
    <w:rsid w:val="002E180E"/>
    <w:rsid w:val="002E2E72"/>
    <w:rsid w:val="002E3AC9"/>
    <w:rsid w:val="002F004E"/>
    <w:rsid w:val="002F231B"/>
    <w:rsid w:val="002F2BE0"/>
    <w:rsid w:val="002F313C"/>
    <w:rsid w:val="002F6BB2"/>
    <w:rsid w:val="002F7232"/>
    <w:rsid w:val="002F7DCA"/>
    <w:rsid w:val="00302963"/>
    <w:rsid w:val="00303284"/>
    <w:rsid w:val="00305C57"/>
    <w:rsid w:val="003165FC"/>
    <w:rsid w:val="0032127A"/>
    <w:rsid w:val="0032747C"/>
    <w:rsid w:val="003305D7"/>
    <w:rsid w:val="003347F8"/>
    <w:rsid w:val="00342068"/>
    <w:rsid w:val="00342313"/>
    <w:rsid w:val="00343EE7"/>
    <w:rsid w:val="00346BF2"/>
    <w:rsid w:val="00355E92"/>
    <w:rsid w:val="00360D3C"/>
    <w:rsid w:val="00361621"/>
    <w:rsid w:val="00364772"/>
    <w:rsid w:val="00364CE3"/>
    <w:rsid w:val="00373252"/>
    <w:rsid w:val="00373F59"/>
    <w:rsid w:val="003748CA"/>
    <w:rsid w:val="0037687D"/>
    <w:rsid w:val="00377EDC"/>
    <w:rsid w:val="003908E1"/>
    <w:rsid w:val="00390C8E"/>
    <w:rsid w:val="00392C1D"/>
    <w:rsid w:val="00393E33"/>
    <w:rsid w:val="00396753"/>
    <w:rsid w:val="003A2ADB"/>
    <w:rsid w:val="003A2FA1"/>
    <w:rsid w:val="003A465A"/>
    <w:rsid w:val="003A47BC"/>
    <w:rsid w:val="003A4A3D"/>
    <w:rsid w:val="003A589C"/>
    <w:rsid w:val="003B03F2"/>
    <w:rsid w:val="003B2200"/>
    <w:rsid w:val="003B2C9C"/>
    <w:rsid w:val="003B377C"/>
    <w:rsid w:val="003C7A75"/>
    <w:rsid w:val="003D3901"/>
    <w:rsid w:val="003D398F"/>
    <w:rsid w:val="003D3ACF"/>
    <w:rsid w:val="003D487A"/>
    <w:rsid w:val="003D7CAC"/>
    <w:rsid w:val="003E045D"/>
    <w:rsid w:val="003E0ACA"/>
    <w:rsid w:val="003F2976"/>
    <w:rsid w:val="004010A5"/>
    <w:rsid w:val="004128E0"/>
    <w:rsid w:val="00414D4C"/>
    <w:rsid w:val="004152A2"/>
    <w:rsid w:val="00426484"/>
    <w:rsid w:val="004272CF"/>
    <w:rsid w:val="00430E0A"/>
    <w:rsid w:val="00431434"/>
    <w:rsid w:val="004324BB"/>
    <w:rsid w:val="004360EA"/>
    <w:rsid w:val="00437758"/>
    <w:rsid w:val="00442342"/>
    <w:rsid w:val="0044341B"/>
    <w:rsid w:val="00443DDF"/>
    <w:rsid w:val="004444AA"/>
    <w:rsid w:val="004447A7"/>
    <w:rsid w:val="00444CD1"/>
    <w:rsid w:val="00444E70"/>
    <w:rsid w:val="004509BF"/>
    <w:rsid w:val="00452E55"/>
    <w:rsid w:val="00460072"/>
    <w:rsid w:val="00463878"/>
    <w:rsid w:val="00463A72"/>
    <w:rsid w:val="00467631"/>
    <w:rsid w:val="00467C01"/>
    <w:rsid w:val="00476CE7"/>
    <w:rsid w:val="00480B0D"/>
    <w:rsid w:val="0048111A"/>
    <w:rsid w:val="00484A0E"/>
    <w:rsid w:val="00486B14"/>
    <w:rsid w:val="004918E3"/>
    <w:rsid w:val="004940F6"/>
    <w:rsid w:val="004A122E"/>
    <w:rsid w:val="004B2A90"/>
    <w:rsid w:val="004B6B62"/>
    <w:rsid w:val="004B6EE7"/>
    <w:rsid w:val="004C28BC"/>
    <w:rsid w:val="004C3532"/>
    <w:rsid w:val="004C471D"/>
    <w:rsid w:val="004C607B"/>
    <w:rsid w:val="004C6B88"/>
    <w:rsid w:val="004D2D1D"/>
    <w:rsid w:val="004D5B91"/>
    <w:rsid w:val="004E74EF"/>
    <w:rsid w:val="004F4A2D"/>
    <w:rsid w:val="004F51AB"/>
    <w:rsid w:val="004F5C3D"/>
    <w:rsid w:val="004F7FF6"/>
    <w:rsid w:val="005009E1"/>
    <w:rsid w:val="00501914"/>
    <w:rsid w:val="005137DC"/>
    <w:rsid w:val="00521696"/>
    <w:rsid w:val="00523919"/>
    <w:rsid w:val="00527D8F"/>
    <w:rsid w:val="00527DA2"/>
    <w:rsid w:val="00527FAE"/>
    <w:rsid w:val="0053024F"/>
    <w:rsid w:val="00530447"/>
    <w:rsid w:val="005316FB"/>
    <w:rsid w:val="00533325"/>
    <w:rsid w:val="00533B77"/>
    <w:rsid w:val="00535E9D"/>
    <w:rsid w:val="00537FA3"/>
    <w:rsid w:val="00542409"/>
    <w:rsid w:val="005460FC"/>
    <w:rsid w:val="00556FFA"/>
    <w:rsid w:val="005609CF"/>
    <w:rsid w:val="00563C46"/>
    <w:rsid w:val="00565202"/>
    <w:rsid w:val="005654D4"/>
    <w:rsid w:val="005771C7"/>
    <w:rsid w:val="005853C0"/>
    <w:rsid w:val="00595C2F"/>
    <w:rsid w:val="005A0312"/>
    <w:rsid w:val="005A074A"/>
    <w:rsid w:val="005A09FD"/>
    <w:rsid w:val="005A0F02"/>
    <w:rsid w:val="005A1965"/>
    <w:rsid w:val="005A5DF3"/>
    <w:rsid w:val="005A75AE"/>
    <w:rsid w:val="005B1F63"/>
    <w:rsid w:val="005B2046"/>
    <w:rsid w:val="005B2D2C"/>
    <w:rsid w:val="005B34C1"/>
    <w:rsid w:val="005B7607"/>
    <w:rsid w:val="005C3195"/>
    <w:rsid w:val="005C3981"/>
    <w:rsid w:val="005C4B6E"/>
    <w:rsid w:val="005D243F"/>
    <w:rsid w:val="005D5247"/>
    <w:rsid w:val="005D5832"/>
    <w:rsid w:val="005D6389"/>
    <w:rsid w:val="005E03A8"/>
    <w:rsid w:val="005E174F"/>
    <w:rsid w:val="005E3438"/>
    <w:rsid w:val="005E4ECA"/>
    <w:rsid w:val="005E7918"/>
    <w:rsid w:val="005F07FA"/>
    <w:rsid w:val="005F287F"/>
    <w:rsid w:val="005F40F0"/>
    <w:rsid w:val="005F72E6"/>
    <w:rsid w:val="00600866"/>
    <w:rsid w:val="006040BD"/>
    <w:rsid w:val="00606548"/>
    <w:rsid w:val="00606D42"/>
    <w:rsid w:val="00607257"/>
    <w:rsid w:val="0060768F"/>
    <w:rsid w:val="006118EC"/>
    <w:rsid w:val="0062062B"/>
    <w:rsid w:val="00633AB8"/>
    <w:rsid w:val="00633CEF"/>
    <w:rsid w:val="00635AE7"/>
    <w:rsid w:val="00636F18"/>
    <w:rsid w:val="00640E83"/>
    <w:rsid w:val="00645199"/>
    <w:rsid w:val="006465AC"/>
    <w:rsid w:val="00646944"/>
    <w:rsid w:val="0065020C"/>
    <w:rsid w:val="00654881"/>
    <w:rsid w:val="00654E25"/>
    <w:rsid w:val="00655F74"/>
    <w:rsid w:val="006562A3"/>
    <w:rsid w:val="006606A0"/>
    <w:rsid w:val="00664CD7"/>
    <w:rsid w:val="00666B6B"/>
    <w:rsid w:val="00672FD0"/>
    <w:rsid w:val="0067440F"/>
    <w:rsid w:val="00677D39"/>
    <w:rsid w:val="006809E1"/>
    <w:rsid w:val="00680BF0"/>
    <w:rsid w:val="00681455"/>
    <w:rsid w:val="00683ACC"/>
    <w:rsid w:val="006840F3"/>
    <w:rsid w:val="00684A08"/>
    <w:rsid w:val="00684D2D"/>
    <w:rsid w:val="00691763"/>
    <w:rsid w:val="00697912"/>
    <w:rsid w:val="006A0D19"/>
    <w:rsid w:val="006A28AB"/>
    <w:rsid w:val="006A4D91"/>
    <w:rsid w:val="006A7150"/>
    <w:rsid w:val="006B0315"/>
    <w:rsid w:val="006B2253"/>
    <w:rsid w:val="006B2E2E"/>
    <w:rsid w:val="006C180A"/>
    <w:rsid w:val="006C25FD"/>
    <w:rsid w:val="006C694E"/>
    <w:rsid w:val="006C74BC"/>
    <w:rsid w:val="006D2EB5"/>
    <w:rsid w:val="006D3446"/>
    <w:rsid w:val="006D72FB"/>
    <w:rsid w:val="006E09D6"/>
    <w:rsid w:val="006E4DDD"/>
    <w:rsid w:val="006E7E83"/>
    <w:rsid w:val="006F0C8F"/>
    <w:rsid w:val="006F1B15"/>
    <w:rsid w:val="00700D2B"/>
    <w:rsid w:val="0070261F"/>
    <w:rsid w:val="00703098"/>
    <w:rsid w:val="00703890"/>
    <w:rsid w:val="00706541"/>
    <w:rsid w:val="00707222"/>
    <w:rsid w:val="0071000C"/>
    <w:rsid w:val="0071574B"/>
    <w:rsid w:val="00720398"/>
    <w:rsid w:val="00725A55"/>
    <w:rsid w:val="00730DA1"/>
    <w:rsid w:val="00730FCD"/>
    <w:rsid w:val="00731443"/>
    <w:rsid w:val="00733B4B"/>
    <w:rsid w:val="007342EB"/>
    <w:rsid w:val="0073680E"/>
    <w:rsid w:val="00746F51"/>
    <w:rsid w:val="00747E6A"/>
    <w:rsid w:val="00752C8E"/>
    <w:rsid w:val="00760477"/>
    <w:rsid w:val="00762962"/>
    <w:rsid w:val="00763E26"/>
    <w:rsid w:val="00763F28"/>
    <w:rsid w:val="007641CD"/>
    <w:rsid w:val="00765435"/>
    <w:rsid w:val="00766E9F"/>
    <w:rsid w:val="00767C42"/>
    <w:rsid w:val="00771918"/>
    <w:rsid w:val="00780034"/>
    <w:rsid w:val="00782D4F"/>
    <w:rsid w:val="00785DB6"/>
    <w:rsid w:val="00790595"/>
    <w:rsid w:val="007924DE"/>
    <w:rsid w:val="007A21B8"/>
    <w:rsid w:val="007A369F"/>
    <w:rsid w:val="007A447A"/>
    <w:rsid w:val="007A5A55"/>
    <w:rsid w:val="007A7544"/>
    <w:rsid w:val="007C1BBB"/>
    <w:rsid w:val="007D0D3B"/>
    <w:rsid w:val="007D0F23"/>
    <w:rsid w:val="007D3FE6"/>
    <w:rsid w:val="007E0994"/>
    <w:rsid w:val="007E1DD1"/>
    <w:rsid w:val="007E4FE8"/>
    <w:rsid w:val="007E75BA"/>
    <w:rsid w:val="007F1124"/>
    <w:rsid w:val="007F4B7C"/>
    <w:rsid w:val="007F609B"/>
    <w:rsid w:val="007F7B12"/>
    <w:rsid w:val="00802832"/>
    <w:rsid w:val="00803E1C"/>
    <w:rsid w:val="00804F96"/>
    <w:rsid w:val="008063FC"/>
    <w:rsid w:val="008072AE"/>
    <w:rsid w:val="00810839"/>
    <w:rsid w:val="00817BEE"/>
    <w:rsid w:val="0082132C"/>
    <w:rsid w:val="008233F9"/>
    <w:rsid w:val="008244DB"/>
    <w:rsid w:val="00825E3B"/>
    <w:rsid w:val="00826703"/>
    <w:rsid w:val="00826ED6"/>
    <w:rsid w:val="0083172B"/>
    <w:rsid w:val="00841E54"/>
    <w:rsid w:val="00843739"/>
    <w:rsid w:val="00843FE0"/>
    <w:rsid w:val="00845546"/>
    <w:rsid w:val="008470B3"/>
    <w:rsid w:val="0085400E"/>
    <w:rsid w:val="00854248"/>
    <w:rsid w:val="00857044"/>
    <w:rsid w:val="00860F82"/>
    <w:rsid w:val="0086266B"/>
    <w:rsid w:val="00864C40"/>
    <w:rsid w:val="0086740E"/>
    <w:rsid w:val="0087194C"/>
    <w:rsid w:val="00872999"/>
    <w:rsid w:val="008761A5"/>
    <w:rsid w:val="008761AE"/>
    <w:rsid w:val="00883083"/>
    <w:rsid w:val="00883A58"/>
    <w:rsid w:val="00883D92"/>
    <w:rsid w:val="00884286"/>
    <w:rsid w:val="00890387"/>
    <w:rsid w:val="00890521"/>
    <w:rsid w:val="00892D7B"/>
    <w:rsid w:val="00893CA1"/>
    <w:rsid w:val="00893F3C"/>
    <w:rsid w:val="008A1065"/>
    <w:rsid w:val="008A2B67"/>
    <w:rsid w:val="008A38AD"/>
    <w:rsid w:val="008A533B"/>
    <w:rsid w:val="008A70B7"/>
    <w:rsid w:val="008A7E70"/>
    <w:rsid w:val="008B2C97"/>
    <w:rsid w:val="008B68BB"/>
    <w:rsid w:val="008C448D"/>
    <w:rsid w:val="008C4DF8"/>
    <w:rsid w:val="008C527E"/>
    <w:rsid w:val="008D07C1"/>
    <w:rsid w:val="008D188E"/>
    <w:rsid w:val="008D4507"/>
    <w:rsid w:val="008D523C"/>
    <w:rsid w:val="008E21DF"/>
    <w:rsid w:val="008F1CB8"/>
    <w:rsid w:val="008F5495"/>
    <w:rsid w:val="009000FB"/>
    <w:rsid w:val="009045D2"/>
    <w:rsid w:val="0090585A"/>
    <w:rsid w:val="009103F5"/>
    <w:rsid w:val="00913359"/>
    <w:rsid w:val="00915BBC"/>
    <w:rsid w:val="00915D01"/>
    <w:rsid w:val="009318E5"/>
    <w:rsid w:val="0093226A"/>
    <w:rsid w:val="00932A83"/>
    <w:rsid w:val="009415EA"/>
    <w:rsid w:val="009437A4"/>
    <w:rsid w:val="009473D3"/>
    <w:rsid w:val="00947928"/>
    <w:rsid w:val="009512CE"/>
    <w:rsid w:val="00951581"/>
    <w:rsid w:val="009523DD"/>
    <w:rsid w:val="009604E6"/>
    <w:rsid w:val="00962B09"/>
    <w:rsid w:val="00963764"/>
    <w:rsid w:val="00966D7D"/>
    <w:rsid w:val="0097724A"/>
    <w:rsid w:val="00983E77"/>
    <w:rsid w:val="00986B29"/>
    <w:rsid w:val="00991025"/>
    <w:rsid w:val="009953CC"/>
    <w:rsid w:val="00997C10"/>
    <w:rsid w:val="009A3E5E"/>
    <w:rsid w:val="009A46B4"/>
    <w:rsid w:val="009B0F19"/>
    <w:rsid w:val="009B77C1"/>
    <w:rsid w:val="009C0C4E"/>
    <w:rsid w:val="009C167D"/>
    <w:rsid w:val="009C749C"/>
    <w:rsid w:val="009D20B0"/>
    <w:rsid w:val="009D2C0E"/>
    <w:rsid w:val="009D3EE0"/>
    <w:rsid w:val="009D3F94"/>
    <w:rsid w:val="009D4DBB"/>
    <w:rsid w:val="009D5E16"/>
    <w:rsid w:val="009D79A4"/>
    <w:rsid w:val="009E5F91"/>
    <w:rsid w:val="009F0C1D"/>
    <w:rsid w:val="009F4FA6"/>
    <w:rsid w:val="009F5658"/>
    <w:rsid w:val="009F6D4B"/>
    <w:rsid w:val="009F7EB6"/>
    <w:rsid w:val="00A02500"/>
    <w:rsid w:val="00A044B2"/>
    <w:rsid w:val="00A04BF2"/>
    <w:rsid w:val="00A05A47"/>
    <w:rsid w:val="00A149B6"/>
    <w:rsid w:val="00A14D28"/>
    <w:rsid w:val="00A15D9A"/>
    <w:rsid w:val="00A16E1C"/>
    <w:rsid w:val="00A20F35"/>
    <w:rsid w:val="00A22D27"/>
    <w:rsid w:val="00A2684B"/>
    <w:rsid w:val="00A27E55"/>
    <w:rsid w:val="00A3791B"/>
    <w:rsid w:val="00A40B2B"/>
    <w:rsid w:val="00A43083"/>
    <w:rsid w:val="00A5093B"/>
    <w:rsid w:val="00A54AF4"/>
    <w:rsid w:val="00A54BF3"/>
    <w:rsid w:val="00A55C89"/>
    <w:rsid w:val="00A56748"/>
    <w:rsid w:val="00A5714E"/>
    <w:rsid w:val="00A67D7C"/>
    <w:rsid w:val="00A714D6"/>
    <w:rsid w:val="00A73193"/>
    <w:rsid w:val="00A75067"/>
    <w:rsid w:val="00A76887"/>
    <w:rsid w:val="00A84629"/>
    <w:rsid w:val="00A84B4B"/>
    <w:rsid w:val="00A86623"/>
    <w:rsid w:val="00AA06EE"/>
    <w:rsid w:val="00AA2AD9"/>
    <w:rsid w:val="00AA6097"/>
    <w:rsid w:val="00AB05F0"/>
    <w:rsid w:val="00AC0ACB"/>
    <w:rsid w:val="00AC1FBE"/>
    <w:rsid w:val="00AC3799"/>
    <w:rsid w:val="00AC4974"/>
    <w:rsid w:val="00AC5E4B"/>
    <w:rsid w:val="00AC5E8E"/>
    <w:rsid w:val="00AE1283"/>
    <w:rsid w:val="00AE1806"/>
    <w:rsid w:val="00AE565F"/>
    <w:rsid w:val="00AE6B70"/>
    <w:rsid w:val="00AF0AA1"/>
    <w:rsid w:val="00AF2261"/>
    <w:rsid w:val="00AF27C7"/>
    <w:rsid w:val="00AF4B5D"/>
    <w:rsid w:val="00AF4D95"/>
    <w:rsid w:val="00AF68CF"/>
    <w:rsid w:val="00AF75FF"/>
    <w:rsid w:val="00B0065B"/>
    <w:rsid w:val="00B01253"/>
    <w:rsid w:val="00B02926"/>
    <w:rsid w:val="00B02BC3"/>
    <w:rsid w:val="00B05AA7"/>
    <w:rsid w:val="00B15A05"/>
    <w:rsid w:val="00B16259"/>
    <w:rsid w:val="00B21A18"/>
    <w:rsid w:val="00B21C4F"/>
    <w:rsid w:val="00B30FED"/>
    <w:rsid w:val="00B31967"/>
    <w:rsid w:val="00B366E0"/>
    <w:rsid w:val="00B40F7E"/>
    <w:rsid w:val="00B44FD5"/>
    <w:rsid w:val="00B4619B"/>
    <w:rsid w:val="00B47887"/>
    <w:rsid w:val="00B51282"/>
    <w:rsid w:val="00B51458"/>
    <w:rsid w:val="00B521BF"/>
    <w:rsid w:val="00B57243"/>
    <w:rsid w:val="00B63969"/>
    <w:rsid w:val="00B63C01"/>
    <w:rsid w:val="00B63FA3"/>
    <w:rsid w:val="00B66A0F"/>
    <w:rsid w:val="00B677EC"/>
    <w:rsid w:val="00B72552"/>
    <w:rsid w:val="00B758BD"/>
    <w:rsid w:val="00B7670D"/>
    <w:rsid w:val="00B76B1E"/>
    <w:rsid w:val="00B77C1A"/>
    <w:rsid w:val="00B85599"/>
    <w:rsid w:val="00B92C01"/>
    <w:rsid w:val="00BB5AAF"/>
    <w:rsid w:val="00BB6E05"/>
    <w:rsid w:val="00BB7608"/>
    <w:rsid w:val="00BC3AE0"/>
    <w:rsid w:val="00BC73FC"/>
    <w:rsid w:val="00BD5EE3"/>
    <w:rsid w:val="00BE2E80"/>
    <w:rsid w:val="00BE4296"/>
    <w:rsid w:val="00BF1698"/>
    <w:rsid w:val="00BF1ACD"/>
    <w:rsid w:val="00BF7865"/>
    <w:rsid w:val="00C046FA"/>
    <w:rsid w:val="00C103F2"/>
    <w:rsid w:val="00C11C60"/>
    <w:rsid w:val="00C12735"/>
    <w:rsid w:val="00C13F54"/>
    <w:rsid w:val="00C1447E"/>
    <w:rsid w:val="00C1642D"/>
    <w:rsid w:val="00C17EE8"/>
    <w:rsid w:val="00C230A6"/>
    <w:rsid w:val="00C2500D"/>
    <w:rsid w:val="00C25756"/>
    <w:rsid w:val="00C25D25"/>
    <w:rsid w:val="00C2747D"/>
    <w:rsid w:val="00C44070"/>
    <w:rsid w:val="00C4694A"/>
    <w:rsid w:val="00C47EF0"/>
    <w:rsid w:val="00C52EFA"/>
    <w:rsid w:val="00C53443"/>
    <w:rsid w:val="00C556EF"/>
    <w:rsid w:val="00C67FA5"/>
    <w:rsid w:val="00C74AFC"/>
    <w:rsid w:val="00C76695"/>
    <w:rsid w:val="00C80E0F"/>
    <w:rsid w:val="00C8469B"/>
    <w:rsid w:val="00C84D94"/>
    <w:rsid w:val="00CA0A14"/>
    <w:rsid w:val="00CA1E83"/>
    <w:rsid w:val="00CA6832"/>
    <w:rsid w:val="00CB025D"/>
    <w:rsid w:val="00CB0D34"/>
    <w:rsid w:val="00CB2CF5"/>
    <w:rsid w:val="00CB2E0B"/>
    <w:rsid w:val="00CB326B"/>
    <w:rsid w:val="00CB4052"/>
    <w:rsid w:val="00CB5B3F"/>
    <w:rsid w:val="00CC0383"/>
    <w:rsid w:val="00CC04CD"/>
    <w:rsid w:val="00CC1BB2"/>
    <w:rsid w:val="00CE5F1B"/>
    <w:rsid w:val="00CE6420"/>
    <w:rsid w:val="00CF485C"/>
    <w:rsid w:val="00D01D6D"/>
    <w:rsid w:val="00D024C2"/>
    <w:rsid w:val="00D063F2"/>
    <w:rsid w:val="00D07CF9"/>
    <w:rsid w:val="00D14069"/>
    <w:rsid w:val="00D1444D"/>
    <w:rsid w:val="00D14C83"/>
    <w:rsid w:val="00D15DA0"/>
    <w:rsid w:val="00D16D3E"/>
    <w:rsid w:val="00D2084F"/>
    <w:rsid w:val="00D22936"/>
    <w:rsid w:val="00D27378"/>
    <w:rsid w:val="00D309B9"/>
    <w:rsid w:val="00D34A45"/>
    <w:rsid w:val="00D36C85"/>
    <w:rsid w:val="00D40E11"/>
    <w:rsid w:val="00D425B7"/>
    <w:rsid w:val="00D441AC"/>
    <w:rsid w:val="00D44D77"/>
    <w:rsid w:val="00D4653F"/>
    <w:rsid w:val="00D640DB"/>
    <w:rsid w:val="00D665A1"/>
    <w:rsid w:val="00D707B2"/>
    <w:rsid w:val="00D728F5"/>
    <w:rsid w:val="00D7627F"/>
    <w:rsid w:val="00D8091F"/>
    <w:rsid w:val="00D81B26"/>
    <w:rsid w:val="00D9229A"/>
    <w:rsid w:val="00D93630"/>
    <w:rsid w:val="00DA40DE"/>
    <w:rsid w:val="00DA7581"/>
    <w:rsid w:val="00DB11AB"/>
    <w:rsid w:val="00DC0F48"/>
    <w:rsid w:val="00DD1BBA"/>
    <w:rsid w:val="00DD3AEF"/>
    <w:rsid w:val="00DE0BD8"/>
    <w:rsid w:val="00DE409B"/>
    <w:rsid w:val="00DE7311"/>
    <w:rsid w:val="00DF1975"/>
    <w:rsid w:val="00DF22AD"/>
    <w:rsid w:val="00DF62B2"/>
    <w:rsid w:val="00E00087"/>
    <w:rsid w:val="00E01F6F"/>
    <w:rsid w:val="00E02BE0"/>
    <w:rsid w:val="00E0405B"/>
    <w:rsid w:val="00E07E5C"/>
    <w:rsid w:val="00E11622"/>
    <w:rsid w:val="00E1175A"/>
    <w:rsid w:val="00E15523"/>
    <w:rsid w:val="00E16AE7"/>
    <w:rsid w:val="00E17BA9"/>
    <w:rsid w:val="00E3119C"/>
    <w:rsid w:val="00E33DE3"/>
    <w:rsid w:val="00E37EE8"/>
    <w:rsid w:val="00E416ED"/>
    <w:rsid w:val="00E41876"/>
    <w:rsid w:val="00E42098"/>
    <w:rsid w:val="00E45DA6"/>
    <w:rsid w:val="00E45DD5"/>
    <w:rsid w:val="00E505CD"/>
    <w:rsid w:val="00E5710F"/>
    <w:rsid w:val="00E6554B"/>
    <w:rsid w:val="00E65A53"/>
    <w:rsid w:val="00E71DDE"/>
    <w:rsid w:val="00E727E2"/>
    <w:rsid w:val="00E75329"/>
    <w:rsid w:val="00E75F97"/>
    <w:rsid w:val="00E76051"/>
    <w:rsid w:val="00E76B51"/>
    <w:rsid w:val="00E80EF8"/>
    <w:rsid w:val="00E81C14"/>
    <w:rsid w:val="00E83A07"/>
    <w:rsid w:val="00E85D25"/>
    <w:rsid w:val="00E861BA"/>
    <w:rsid w:val="00E942BE"/>
    <w:rsid w:val="00E97E93"/>
    <w:rsid w:val="00EA1B24"/>
    <w:rsid w:val="00EA265C"/>
    <w:rsid w:val="00EA5975"/>
    <w:rsid w:val="00EA6665"/>
    <w:rsid w:val="00EA7258"/>
    <w:rsid w:val="00EB138A"/>
    <w:rsid w:val="00EB3415"/>
    <w:rsid w:val="00EB42E5"/>
    <w:rsid w:val="00EB4CBE"/>
    <w:rsid w:val="00EB66C7"/>
    <w:rsid w:val="00EB78D5"/>
    <w:rsid w:val="00EC0478"/>
    <w:rsid w:val="00EC0668"/>
    <w:rsid w:val="00EC241D"/>
    <w:rsid w:val="00EC2F3B"/>
    <w:rsid w:val="00EC38CB"/>
    <w:rsid w:val="00EC4697"/>
    <w:rsid w:val="00EC711B"/>
    <w:rsid w:val="00ED3A9F"/>
    <w:rsid w:val="00ED7ECB"/>
    <w:rsid w:val="00EE2E5D"/>
    <w:rsid w:val="00EE3A3F"/>
    <w:rsid w:val="00EE61ED"/>
    <w:rsid w:val="00EF19BA"/>
    <w:rsid w:val="00EF28D8"/>
    <w:rsid w:val="00EF4488"/>
    <w:rsid w:val="00EF4FED"/>
    <w:rsid w:val="00EF6004"/>
    <w:rsid w:val="00EF70E5"/>
    <w:rsid w:val="00F00513"/>
    <w:rsid w:val="00F0094B"/>
    <w:rsid w:val="00F01D1C"/>
    <w:rsid w:val="00F02012"/>
    <w:rsid w:val="00F0205E"/>
    <w:rsid w:val="00F028E4"/>
    <w:rsid w:val="00F050E7"/>
    <w:rsid w:val="00F1072A"/>
    <w:rsid w:val="00F205FC"/>
    <w:rsid w:val="00F262BB"/>
    <w:rsid w:val="00F26A47"/>
    <w:rsid w:val="00F26A8A"/>
    <w:rsid w:val="00F30018"/>
    <w:rsid w:val="00F4422E"/>
    <w:rsid w:val="00F44972"/>
    <w:rsid w:val="00F62FD0"/>
    <w:rsid w:val="00F64A9A"/>
    <w:rsid w:val="00F660DA"/>
    <w:rsid w:val="00F72664"/>
    <w:rsid w:val="00F72E49"/>
    <w:rsid w:val="00F74912"/>
    <w:rsid w:val="00F75159"/>
    <w:rsid w:val="00F76355"/>
    <w:rsid w:val="00F76BB7"/>
    <w:rsid w:val="00F81F0E"/>
    <w:rsid w:val="00F82575"/>
    <w:rsid w:val="00F856D7"/>
    <w:rsid w:val="00F87661"/>
    <w:rsid w:val="00F925E9"/>
    <w:rsid w:val="00F92BC7"/>
    <w:rsid w:val="00F96C88"/>
    <w:rsid w:val="00F96F4E"/>
    <w:rsid w:val="00FA1464"/>
    <w:rsid w:val="00FA1EC2"/>
    <w:rsid w:val="00FA21B1"/>
    <w:rsid w:val="00FA3143"/>
    <w:rsid w:val="00FB3E3E"/>
    <w:rsid w:val="00FB6512"/>
    <w:rsid w:val="00FB65AB"/>
    <w:rsid w:val="00FC0F7E"/>
    <w:rsid w:val="00FC176C"/>
    <w:rsid w:val="00FC25DF"/>
    <w:rsid w:val="00FC2CB0"/>
    <w:rsid w:val="00FC3E42"/>
    <w:rsid w:val="00FC4001"/>
    <w:rsid w:val="00FC6DC2"/>
    <w:rsid w:val="00FD1939"/>
    <w:rsid w:val="00FD36B7"/>
    <w:rsid w:val="00FD6256"/>
    <w:rsid w:val="00FD6A55"/>
    <w:rsid w:val="00FD6B30"/>
    <w:rsid w:val="00FE294D"/>
    <w:rsid w:val="00FE6941"/>
    <w:rsid w:val="00FE6ECD"/>
    <w:rsid w:val="00FF5D0A"/>
    <w:rsid w:val="00FF5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qFormat/>
    <w:locked/>
    <w:rsid w:val="00BC73FC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F81F0E"/>
    <w:pPr>
      <w:suppressAutoHyphens/>
      <w:autoSpaceDE w:val="0"/>
      <w:spacing w:before="240" w:after="60" w:line="240" w:lineRule="auto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BC73FC"/>
    <w:rPr>
      <w:rFonts w:ascii="Times New Roman" w:hAnsi="Times New Roman"/>
      <w:sz w:val="28"/>
      <w:szCs w:val="20"/>
    </w:rPr>
  </w:style>
  <w:style w:type="paragraph" w:customStyle="1" w:styleId="ConsPlusNonformat">
    <w:name w:val="ConsPlusNonformat"/>
    <w:uiPriority w:val="99"/>
    <w:rsid w:val="0065488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50">
    <w:name w:val="Заголовок 5 Знак"/>
    <w:basedOn w:val="a0"/>
    <w:link w:val="5"/>
    <w:semiHidden/>
    <w:rsid w:val="00F81F0E"/>
    <w:rPr>
      <w:b/>
      <w:bCs/>
      <w:i/>
      <w:iCs/>
      <w:sz w:val="26"/>
      <w:szCs w:val="26"/>
      <w:lang w:eastAsia="ar-SA"/>
    </w:rPr>
  </w:style>
  <w:style w:type="paragraph" w:styleId="a9">
    <w:name w:val="List Paragraph"/>
    <w:basedOn w:val="a"/>
    <w:uiPriority w:val="34"/>
    <w:qFormat/>
    <w:rsid w:val="00AA2AD9"/>
    <w:pPr>
      <w:ind w:left="720"/>
      <w:contextualSpacing/>
    </w:pPr>
  </w:style>
  <w:style w:type="paragraph" w:customStyle="1" w:styleId="ConsPlusNormal">
    <w:name w:val="ConsPlusNormal"/>
    <w:rsid w:val="00864C40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FA21B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FA21B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endnote text"/>
    <w:basedOn w:val="a"/>
    <w:link w:val="ad"/>
    <w:uiPriority w:val="99"/>
    <w:unhideWhenUsed/>
    <w:rsid w:val="00FA21B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концевой сноски Знак"/>
    <w:basedOn w:val="a0"/>
    <w:link w:val="ac"/>
    <w:uiPriority w:val="99"/>
    <w:rsid w:val="00FA21B1"/>
    <w:rPr>
      <w:rFonts w:asciiTheme="minorHAnsi" w:eastAsiaTheme="minorHAnsi" w:hAnsiTheme="minorHAnsi" w:cstheme="minorBidi"/>
      <w:lang w:eastAsia="en-US"/>
    </w:rPr>
  </w:style>
  <w:style w:type="character" w:styleId="ae">
    <w:name w:val="endnote reference"/>
    <w:basedOn w:val="a0"/>
    <w:uiPriority w:val="99"/>
    <w:semiHidden/>
    <w:unhideWhenUsed/>
    <w:rsid w:val="00FA21B1"/>
    <w:rPr>
      <w:vertAlign w:val="superscript"/>
    </w:rPr>
  </w:style>
  <w:style w:type="paragraph" w:styleId="af">
    <w:name w:val="Body Text Indent"/>
    <w:basedOn w:val="a"/>
    <w:link w:val="af0"/>
    <w:rsid w:val="00C046FA"/>
    <w:pPr>
      <w:spacing w:after="120" w:line="240" w:lineRule="auto"/>
      <w:ind w:left="283"/>
    </w:pPr>
    <w:rPr>
      <w:rFonts w:ascii="Times New Roman" w:hAnsi="Times New Roman"/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C046FA"/>
    <w:rPr>
      <w:rFonts w:ascii="Times New Roman" w:hAnsi="Times New Roman"/>
      <w:sz w:val="28"/>
    </w:rPr>
  </w:style>
  <w:style w:type="paragraph" w:styleId="2">
    <w:name w:val="Body Text 2"/>
    <w:basedOn w:val="a"/>
    <w:link w:val="20"/>
    <w:uiPriority w:val="99"/>
    <w:unhideWhenUsed/>
    <w:rsid w:val="00C046FA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C046FA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qFormat/>
    <w:locked/>
    <w:rsid w:val="00BC73FC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F81F0E"/>
    <w:pPr>
      <w:suppressAutoHyphens/>
      <w:autoSpaceDE w:val="0"/>
      <w:spacing w:before="240" w:after="60" w:line="240" w:lineRule="auto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BC73FC"/>
    <w:rPr>
      <w:rFonts w:ascii="Times New Roman" w:hAnsi="Times New Roman"/>
      <w:sz w:val="28"/>
      <w:szCs w:val="20"/>
    </w:rPr>
  </w:style>
  <w:style w:type="paragraph" w:customStyle="1" w:styleId="ConsPlusNonformat">
    <w:name w:val="ConsPlusNonformat"/>
    <w:uiPriority w:val="99"/>
    <w:rsid w:val="0065488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50">
    <w:name w:val="Заголовок 5 Знак"/>
    <w:basedOn w:val="a0"/>
    <w:link w:val="5"/>
    <w:semiHidden/>
    <w:rsid w:val="00F81F0E"/>
    <w:rPr>
      <w:b/>
      <w:bCs/>
      <w:i/>
      <w:iCs/>
      <w:sz w:val="26"/>
      <w:szCs w:val="26"/>
      <w:lang w:eastAsia="ar-SA"/>
    </w:rPr>
  </w:style>
  <w:style w:type="paragraph" w:styleId="a9">
    <w:name w:val="List Paragraph"/>
    <w:basedOn w:val="a"/>
    <w:uiPriority w:val="34"/>
    <w:qFormat/>
    <w:rsid w:val="00AA2AD9"/>
    <w:pPr>
      <w:ind w:left="720"/>
      <w:contextualSpacing/>
    </w:pPr>
  </w:style>
  <w:style w:type="paragraph" w:customStyle="1" w:styleId="ConsPlusNormal">
    <w:name w:val="ConsPlusNormal"/>
    <w:rsid w:val="00864C40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FA21B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FA21B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endnote text"/>
    <w:basedOn w:val="a"/>
    <w:link w:val="ad"/>
    <w:uiPriority w:val="99"/>
    <w:unhideWhenUsed/>
    <w:rsid w:val="00FA21B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концевой сноски Знак"/>
    <w:basedOn w:val="a0"/>
    <w:link w:val="ac"/>
    <w:uiPriority w:val="99"/>
    <w:rsid w:val="00FA21B1"/>
    <w:rPr>
      <w:rFonts w:asciiTheme="minorHAnsi" w:eastAsiaTheme="minorHAnsi" w:hAnsiTheme="minorHAnsi" w:cstheme="minorBidi"/>
      <w:lang w:eastAsia="en-US"/>
    </w:rPr>
  </w:style>
  <w:style w:type="character" w:styleId="ae">
    <w:name w:val="endnote reference"/>
    <w:basedOn w:val="a0"/>
    <w:uiPriority w:val="99"/>
    <w:semiHidden/>
    <w:unhideWhenUsed/>
    <w:rsid w:val="00FA21B1"/>
    <w:rPr>
      <w:vertAlign w:val="superscript"/>
    </w:rPr>
  </w:style>
  <w:style w:type="paragraph" w:styleId="af">
    <w:name w:val="Body Text Indent"/>
    <w:basedOn w:val="a"/>
    <w:link w:val="af0"/>
    <w:rsid w:val="00C046FA"/>
    <w:pPr>
      <w:spacing w:after="120" w:line="240" w:lineRule="auto"/>
      <w:ind w:left="283"/>
    </w:pPr>
    <w:rPr>
      <w:rFonts w:ascii="Times New Roman" w:hAnsi="Times New Roman"/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C046FA"/>
    <w:rPr>
      <w:rFonts w:ascii="Times New Roman" w:hAnsi="Times New Roman"/>
      <w:sz w:val="28"/>
    </w:rPr>
  </w:style>
  <w:style w:type="paragraph" w:styleId="2">
    <w:name w:val="Body Text 2"/>
    <w:basedOn w:val="a"/>
    <w:link w:val="20"/>
    <w:uiPriority w:val="99"/>
    <w:unhideWhenUsed/>
    <w:rsid w:val="00C046FA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C046F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3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A7C9E42BA717C0D9382A97BAD75132727C96B90ECDBC1248E5434FC95FA1C11758E25C583767B5694BC62PDUF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A7C9E42BA717C0D9382A97BAD75132727C96B90EDDDC92E885434FC95FA1C11758E25C583767B5694BC67PDU4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6772D-85A0-4DA7-87FE-5EC2C91C3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1930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Мизина Евгения Григориевна</cp:lastModifiedBy>
  <cp:revision>31</cp:revision>
  <cp:lastPrinted>2018-08-16T07:01:00Z</cp:lastPrinted>
  <dcterms:created xsi:type="dcterms:W3CDTF">2018-08-14T03:17:00Z</dcterms:created>
  <dcterms:modified xsi:type="dcterms:W3CDTF">2018-08-21T06:45:00Z</dcterms:modified>
</cp:coreProperties>
</file>