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ook w:val="00A0" w:firstRow="1" w:lastRow="0" w:firstColumn="1" w:lastColumn="0" w:noHBand="0" w:noVBand="0"/>
      </w:tblPr>
      <w:tblGrid>
        <w:gridCol w:w="1356"/>
        <w:gridCol w:w="6690"/>
        <w:gridCol w:w="540"/>
        <w:gridCol w:w="1303"/>
      </w:tblGrid>
      <w:tr w:rsidR="0044341B" w:rsidRPr="00785DB6" w:rsidTr="00455314">
        <w:trPr>
          <w:trHeight w:val="2698"/>
        </w:trPr>
        <w:tc>
          <w:tcPr>
            <w:tcW w:w="9889" w:type="dxa"/>
            <w:gridSpan w:val="4"/>
          </w:tcPr>
          <w:p w:rsidR="0044341B" w:rsidRPr="00785DB6" w:rsidRDefault="00AC54E9" w:rsidP="00B33E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528955" cy="650240"/>
                  <wp:effectExtent l="0" t="0" r="4445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95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341B" w:rsidRPr="00785DB6" w:rsidRDefault="0044341B" w:rsidP="00B33E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341B" w:rsidRDefault="0044341B" w:rsidP="00B33E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5DB6">
              <w:rPr>
                <w:rFonts w:ascii="Times New Roman" w:hAnsi="Times New Roman"/>
                <w:b/>
                <w:sz w:val="28"/>
                <w:szCs w:val="28"/>
              </w:rPr>
              <w:t xml:space="preserve">МИНИСТЕРСТВО </w:t>
            </w:r>
            <w:r w:rsidR="00B17FF6">
              <w:rPr>
                <w:rFonts w:ascii="Times New Roman" w:hAnsi="Times New Roman"/>
                <w:b/>
                <w:sz w:val="28"/>
                <w:szCs w:val="28"/>
              </w:rPr>
              <w:t xml:space="preserve">ТРУДА И </w:t>
            </w:r>
            <w:r w:rsidRPr="00785DB6">
              <w:rPr>
                <w:rFonts w:ascii="Times New Roman" w:hAnsi="Times New Roman"/>
                <w:b/>
                <w:sz w:val="28"/>
                <w:szCs w:val="28"/>
              </w:rPr>
              <w:t xml:space="preserve">СОЦИАЛЬНОГО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РАЗВИТИЯ</w:t>
            </w:r>
          </w:p>
          <w:p w:rsidR="0044341B" w:rsidRDefault="0044341B" w:rsidP="00B33E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5DB6">
              <w:rPr>
                <w:rFonts w:ascii="Times New Roman" w:hAnsi="Times New Roman"/>
                <w:b/>
                <w:sz w:val="28"/>
                <w:szCs w:val="28"/>
              </w:rPr>
              <w:t>НОВОСИБИРСКОЙ ОБЛАСТИ</w:t>
            </w:r>
          </w:p>
          <w:p w:rsidR="0044341B" w:rsidRPr="00D27378" w:rsidRDefault="0044341B" w:rsidP="00B33E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4341B" w:rsidRDefault="0044341B" w:rsidP="00B33E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ПРИКАЗ</w:t>
            </w:r>
          </w:p>
          <w:p w:rsidR="0044341B" w:rsidRDefault="0044341B" w:rsidP="00B33E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24EB7" w:rsidRPr="0073680E" w:rsidRDefault="00C24EB7" w:rsidP="00B33E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4341B" w:rsidTr="00455314">
        <w:tc>
          <w:tcPr>
            <w:tcW w:w="1356" w:type="dxa"/>
            <w:tcBorders>
              <w:bottom w:val="single" w:sz="4" w:space="0" w:color="auto"/>
            </w:tcBorders>
          </w:tcPr>
          <w:p w:rsidR="0044341B" w:rsidRPr="00087061" w:rsidRDefault="0044341B" w:rsidP="00B33E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90" w:type="dxa"/>
          </w:tcPr>
          <w:p w:rsidR="0044341B" w:rsidRPr="00087061" w:rsidRDefault="0044341B" w:rsidP="00B33E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44341B" w:rsidRPr="00087061" w:rsidRDefault="0044341B" w:rsidP="00B33E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706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303" w:type="dxa"/>
            <w:tcBorders>
              <w:bottom w:val="single" w:sz="4" w:space="0" w:color="auto"/>
            </w:tcBorders>
          </w:tcPr>
          <w:p w:rsidR="0044341B" w:rsidRPr="00087061" w:rsidRDefault="0044341B" w:rsidP="00B33E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341B" w:rsidTr="004553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98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4341B" w:rsidRPr="00087061" w:rsidRDefault="0044341B" w:rsidP="00B33E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341B" w:rsidRPr="00087061" w:rsidRDefault="0074087F" w:rsidP="00B33E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r w:rsidR="0044341B" w:rsidRPr="00087061">
              <w:rPr>
                <w:rFonts w:ascii="Times New Roman" w:hAnsi="Times New Roman"/>
                <w:sz w:val="28"/>
                <w:szCs w:val="28"/>
              </w:rPr>
              <w:t>Новосибирск</w:t>
            </w:r>
          </w:p>
        </w:tc>
      </w:tr>
    </w:tbl>
    <w:p w:rsidR="00D83F3E" w:rsidRDefault="00D83F3E" w:rsidP="00B33E37">
      <w:pPr>
        <w:pStyle w:val="4"/>
        <w:jc w:val="center"/>
      </w:pPr>
    </w:p>
    <w:p w:rsidR="007D6414" w:rsidRDefault="006F321A" w:rsidP="00B33E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r w:rsidR="00C5210E" w:rsidRPr="00C5210E">
        <w:rPr>
          <w:rFonts w:ascii="Times New Roman" w:hAnsi="Times New Roman"/>
          <w:sz w:val="28"/>
          <w:szCs w:val="28"/>
        </w:rPr>
        <w:t>внес</w:t>
      </w:r>
      <w:r>
        <w:rPr>
          <w:rFonts w:ascii="Times New Roman" w:hAnsi="Times New Roman"/>
          <w:sz w:val="28"/>
          <w:szCs w:val="28"/>
        </w:rPr>
        <w:t>ении изменений</w:t>
      </w:r>
      <w:r w:rsidR="00C5210E" w:rsidRPr="00C5210E">
        <w:rPr>
          <w:rFonts w:ascii="Times New Roman" w:hAnsi="Times New Roman"/>
          <w:sz w:val="28"/>
          <w:szCs w:val="28"/>
        </w:rPr>
        <w:t xml:space="preserve"> в приказ министерства труда и социального развития Новоси</w:t>
      </w:r>
      <w:r w:rsidR="008F5CD1">
        <w:rPr>
          <w:rFonts w:ascii="Times New Roman" w:hAnsi="Times New Roman"/>
          <w:sz w:val="28"/>
          <w:szCs w:val="28"/>
        </w:rPr>
        <w:t>бирской области от 10.01.2022 № </w:t>
      </w:r>
      <w:r w:rsidR="00C5210E" w:rsidRPr="00C5210E">
        <w:rPr>
          <w:rFonts w:ascii="Times New Roman" w:hAnsi="Times New Roman"/>
          <w:sz w:val="28"/>
          <w:szCs w:val="28"/>
        </w:rPr>
        <w:t xml:space="preserve">1 </w:t>
      </w:r>
    </w:p>
    <w:p w:rsidR="0074087F" w:rsidRDefault="0074087F" w:rsidP="00B33E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295A" w:rsidRDefault="0083295A" w:rsidP="00B33E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2153B" w:rsidRPr="00A2153B" w:rsidRDefault="00A2153B" w:rsidP="00A2153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2153B">
        <w:rPr>
          <w:rFonts w:ascii="Times New Roman" w:hAnsi="Times New Roman"/>
          <w:b/>
          <w:sz w:val="28"/>
          <w:szCs w:val="28"/>
        </w:rPr>
        <w:t>ПРИКАЗЫВАЮ:</w:t>
      </w:r>
    </w:p>
    <w:p w:rsidR="00A2153B" w:rsidRDefault="00A2153B" w:rsidP="00A2153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2153B" w:rsidRPr="00A2153B" w:rsidRDefault="00A2153B" w:rsidP="00A2153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2153B">
        <w:rPr>
          <w:rFonts w:ascii="Times New Roman" w:hAnsi="Times New Roman"/>
          <w:sz w:val="28"/>
          <w:szCs w:val="28"/>
        </w:rPr>
        <w:t xml:space="preserve">Внести в приказ министерства </w:t>
      </w:r>
      <w:r w:rsidR="00852DE2" w:rsidRPr="00C5210E">
        <w:rPr>
          <w:rFonts w:ascii="Times New Roman" w:hAnsi="Times New Roman"/>
          <w:sz w:val="28"/>
          <w:szCs w:val="28"/>
        </w:rPr>
        <w:t>труда и социального развития Новоси</w:t>
      </w:r>
      <w:r w:rsidR="00852DE2">
        <w:rPr>
          <w:rFonts w:ascii="Times New Roman" w:hAnsi="Times New Roman"/>
          <w:sz w:val="28"/>
          <w:szCs w:val="28"/>
        </w:rPr>
        <w:t>бирской области от 10.01.2022 № </w:t>
      </w:r>
      <w:r w:rsidR="00852DE2" w:rsidRPr="00C5210E">
        <w:rPr>
          <w:rFonts w:ascii="Times New Roman" w:hAnsi="Times New Roman"/>
          <w:sz w:val="28"/>
          <w:szCs w:val="28"/>
        </w:rPr>
        <w:t>1 «О создании конкурсной комиссии по проведению отбора некоммерческих организаций, не являющихся государственными (муниципальными) учреждениями»</w:t>
      </w:r>
      <w:r w:rsidRPr="00A2153B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D03E06" w:rsidRPr="00D03E06" w:rsidRDefault="00D03E06" w:rsidP="00D03E0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D03E06">
        <w:rPr>
          <w:rFonts w:ascii="Times New Roman" w:hAnsi="Times New Roman"/>
          <w:sz w:val="28"/>
          <w:szCs w:val="28"/>
        </w:rPr>
        <w:t>в составе конкурсной комиссии по проведению отбора некоммерческих организаций, не являющихся государственными (муниципальными) учреждениями, на предоставление им субсидий в рамках реализации подпрограммы 2 «Старшее поколение», подпрограммы 3 «Доступная среда» задачи 2 государственной программы Новосибирской области «Социальная поддержка в Новосибирской области»</w:t>
      </w:r>
      <w:r w:rsidR="00461F8B">
        <w:rPr>
          <w:rFonts w:ascii="Times New Roman" w:hAnsi="Times New Roman"/>
          <w:sz w:val="28"/>
          <w:szCs w:val="28"/>
        </w:rPr>
        <w:t xml:space="preserve"> (далее – конкурсная комиссия)</w:t>
      </w:r>
      <w:r w:rsidRPr="00D03E06">
        <w:rPr>
          <w:rFonts w:ascii="Times New Roman" w:hAnsi="Times New Roman"/>
          <w:sz w:val="28"/>
          <w:szCs w:val="28"/>
        </w:rPr>
        <w:t>:</w:t>
      </w:r>
    </w:p>
    <w:p w:rsidR="001C48F8" w:rsidRDefault="00A30ECB" w:rsidP="00D03E0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461F8B">
        <w:rPr>
          <w:rFonts w:ascii="Times New Roman" w:hAnsi="Times New Roman"/>
          <w:sz w:val="28"/>
          <w:szCs w:val="28"/>
        </w:rPr>
        <w:t>.</w:t>
      </w:r>
      <w:r w:rsidR="00D03E06" w:rsidRPr="00D03E06">
        <w:rPr>
          <w:rFonts w:ascii="Times New Roman" w:hAnsi="Times New Roman"/>
          <w:sz w:val="28"/>
          <w:szCs w:val="28"/>
        </w:rPr>
        <w:t> </w:t>
      </w:r>
      <w:r w:rsidR="007C1BD6">
        <w:rPr>
          <w:rFonts w:ascii="Times New Roman" w:hAnsi="Times New Roman"/>
          <w:sz w:val="28"/>
          <w:szCs w:val="28"/>
        </w:rPr>
        <w:t>Ввести</w:t>
      </w:r>
      <w:r w:rsidR="007C1BD6" w:rsidRPr="00D03E06">
        <w:rPr>
          <w:rFonts w:ascii="Times New Roman" w:hAnsi="Times New Roman"/>
          <w:sz w:val="28"/>
          <w:szCs w:val="28"/>
        </w:rPr>
        <w:t xml:space="preserve"> </w:t>
      </w:r>
      <w:r w:rsidR="007C1BD6">
        <w:rPr>
          <w:rFonts w:ascii="Times New Roman" w:hAnsi="Times New Roman"/>
          <w:sz w:val="28"/>
          <w:szCs w:val="28"/>
        </w:rPr>
        <w:t>в состав конкурсной комиссии</w:t>
      </w:r>
      <w:r w:rsidR="001C48F8">
        <w:rPr>
          <w:rFonts w:ascii="Times New Roman" w:hAnsi="Times New Roman"/>
          <w:sz w:val="28"/>
          <w:szCs w:val="28"/>
        </w:rPr>
        <w:t>:</w:t>
      </w:r>
    </w:p>
    <w:p w:rsidR="00133DAC" w:rsidRPr="001C48F8" w:rsidRDefault="001C48F8" w:rsidP="005602E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Кустаровскую</w:t>
      </w:r>
      <w:proofErr w:type="spellEnd"/>
      <w:r>
        <w:rPr>
          <w:rFonts w:ascii="Times New Roman" w:hAnsi="Times New Roman"/>
          <w:sz w:val="28"/>
          <w:szCs w:val="28"/>
        </w:rPr>
        <w:t xml:space="preserve"> Марину Витальевну</w:t>
      </w:r>
      <w:r w:rsidRPr="00887D51">
        <w:rPr>
          <w:rFonts w:ascii="Times New Roman" w:hAnsi="Times New Roman"/>
          <w:sz w:val="28"/>
          <w:szCs w:val="28"/>
        </w:rPr>
        <w:t xml:space="preserve"> &lt;</w:t>
      </w:r>
      <w:r w:rsidR="00887D51">
        <w:rPr>
          <w:rFonts w:ascii="Times New Roman" w:hAnsi="Times New Roman"/>
          <w:sz w:val="28"/>
          <w:szCs w:val="28"/>
        </w:rPr>
        <w:t>1</w:t>
      </w:r>
      <w:r w:rsidRPr="00887D51">
        <w:rPr>
          <w:rFonts w:ascii="Times New Roman" w:hAnsi="Times New Roman"/>
          <w:sz w:val="28"/>
          <w:szCs w:val="28"/>
        </w:rPr>
        <w:t>&gt;</w:t>
      </w:r>
      <w:r w:rsidR="00715FE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887D51">
        <w:rPr>
          <w:rFonts w:ascii="Times New Roman" w:hAnsi="Times New Roman"/>
          <w:sz w:val="28"/>
          <w:szCs w:val="28"/>
        </w:rPr>
        <w:t>консультанта отдела организации работы учреждений социального обслуживания управления организации социального обслуживания населения и реабилитации инвалидов министерства труда и социального развития Новосибирской области</w:t>
      </w:r>
      <w:r w:rsidR="006D753B">
        <w:rPr>
          <w:rFonts w:ascii="Times New Roman" w:hAnsi="Times New Roman"/>
          <w:sz w:val="28"/>
          <w:szCs w:val="28"/>
        </w:rPr>
        <w:t>, заместителя председателя конкурсной комиссии;</w:t>
      </w:r>
    </w:p>
    <w:p w:rsidR="001C48F8" w:rsidRDefault="001C48F8" w:rsidP="00D03E0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133DAC">
        <w:rPr>
          <w:rFonts w:ascii="Times New Roman" w:hAnsi="Times New Roman"/>
          <w:sz w:val="28"/>
          <w:szCs w:val="28"/>
        </w:rPr>
        <w:t>Чернову Светлану Владимировну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5580">
        <w:rPr>
          <w:rFonts w:ascii="Times New Roman" w:hAnsi="Times New Roman"/>
          <w:sz w:val="28"/>
          <w:szCs w:val="28"/>
        </w:rPr>
        <w:t>&lt;</w:t>
      </w:r>
      <w:r>
        <w:rPr>
          <w:rFonts w:ascii="Times New Roman" w:hAnsi="Times New Roman"/>
          <w:sz w:val="28"/>
          <w:szCs w:val="28"/>
        </w:rPr>
        <w:t>6</w:t>
      </w:r>
      <w:r w:rsidRPr="003A5580">
        <w:rPr>
          <w:rFonts w:ascii="Times New Roman" w:hAnsi="Times New Roman"/>
          <w:sz w:val="28"/>
          <w:szCs w:val="28"/>
        </w:rPr>
        <w:t>&gt;</w:t>
      </w:r>
      <w:r w:rsidR="00F65E7F">
        <w:rPr>
          <w:rFonts w:ascii="Times New Roman" w:hAnsi="Times New Roman"/>
          <w:sz w:val="28"/>
          <w:szCs w:val="28"/>
        </w:rPr>
        <w:t>,</w:t>
      </w:r>
      <w:r w:rsidRPr="00133DAC">
        <w:rPr>
          <w:rFonts w:ascii="Times New Roman" w:hAnsi="Times New Roman"/>
          <w:sz w:val="28"/>
          <w:szCs w:val="28"/>
        </w:rPr>
        <w:t xml:space="preserve"> консультанта отдела учета и отчетности управления государственных закупок и учета</w:t>
      </w:r>
      <w:r w:rsidRPr="007C1BD6">
        <w:rPr>
          <w:rFonts w:ascii="Times New Roman" w:hAnsi="Times New Roman"/>
          <w:sz w:val="28"/>
          <w:szCs w:val="28"/>
        </w:rPr>
        <w:t xml:space="preserve"> </w:t>
      </w:r>
      <w:r w:rsidRPr="00D03E06">
        <w:rPr>
          <w:rFonts w:ascii="Times New Roman" w:hAnsi="Times New Roman"/>
          <w:sz w:val="28"/>
          <w:szCs w:val="28"/>
        </w:rPr>
        <w:t>министерства труда и социального развития Новосибирской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8704B6" w:rsidRDefault="00A30ECB" w:rsidP="00D03E0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825EC7">
        <w:rPr>
          <w:rFonts w:ascii="Times New Roman" w:hAnsi="Times New Roman"/>
          <w:sz w:val="28"/>
          <w:szCs w:val="28"/>
        </w:rPr>
        <w:t>.</w:t>
      </w:r>
      <w:r w:rsidRPr="00D03E06">
        <w:rPr>
          <w:rFonts w:ascii="Times New Roman" w:hAnsi="Times New Roman"/>
          <w:sz w:val="28"/>
          <w:szCs w:val="28"/>
        </w:rPr>
        <w:t> </w:t>
      </w:r>
      <w:r w:rsidR="00825EC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ывести</w:t>
      </w:r>
      <w:r w:rsidR="00D03E06" w:rsidRPr="00D03E06">
        <w:rPr>
          <w:rFonts w:ascii="Times New Roman" w:hAnsi="Times New Roman"/>
          <w:sz w:val="28"/>
          <w:szCs w:val="28"/>
        </w:rPr>
        <w:t xml:space="preserve"> </w:t>
      </w:r>
      <w:r w:rsidR="00825EC7">
        <w:rPr>
          <w:rFonts w:ascii="Times New Roman" w:hAnsi="Times New Roman"/>
          <w:sz w:val="28"/>
          <w:szCs w:val="28"/>
        </w:rPr>
        <w:t xml:space="preserve">из состава конкурсной комиссии </w:t>
      </w:r>
      <w:r w:rsidR="00D1103B">
        <w:rPr>
          <w:rFonts w:ascii="Times New Roman" w:hAnsi="Times New Roman"/>
          <w:sz w:val="28"/>
          <w:szCs w:val="28"/>
        </w:rPr>
        <w:t>Никулина И.В.</w:t>
      </w:r>
    </w:p>
    <w:p w:rsidR="00D03E06" w:rsidRDefault="00D03E06" w:rsidP="00D03E0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D03E06">
        <w:rPr>
          <w:rFonts w:ascii="Times New Roman" w:hAnsi="Times New Roman"/>
          <w:sz w:val="28"/>
          <w:szCs w:val="28"/>
        </w:rPr>
        <w:t>3</w:t>
      </w:r>
      <w:r w:rsidR="00A30ECB">
        <w:rPr>
          <w:rFonts w:ascii="Times New Roman" w:hAnsi="Times New Roman"/>
          <w:sz w:val="28"/>
          <w:szCs w:val="28"/>
        </w:rPr>
        <w:t>.</w:t>
      </w:r>
      <w:r w:rsidR="00EC4AAB">
        <w:rPr>
          <w:rFonts w:ascii="Times New Roman" w:hAnsi="Times New Roman"/>
          <w:sz w:val="28"/>
          <w:szCs w:val="28"/>
        </w:rPr>
        <w:t> </w:t>
      </w:r>
      <w:r w:rsidR="00980D65">
        <w:rPr>
          <w:rFonts w:ascii="Times New Roman" w:hAnsi="Times New Roman"/>
          <w:sz w:val="28"/>
          <w:szCs w:val="28"/>
        </w:rPr>
        <w:t xml:space="preserve">Сноску </w:t>
      </w:r>
      <w:r w:rsidR="00980D65" w:rsidRPr="008704B6">
        <w:rPr>
          <w:rFonts w:ascii="Times New Roman" w:hAnsi="Times New Roman"/>
          <w:sz w:val="28"/>
          <w:szCs w:val="28"/>
        </w:rPr>
        <w:t>&lt;</w:t>
      </w:r>
      <w:r w:rsidR="00980D65">
        <w:rPr>
          <w:rFonts w:ascii="Times New Roman" w:hAnsi="Times New Roman"/>
          <w:sz w:val="28"/>
          <w:szCs w:val="28"/>
        </w:rPr>
        <w:t>1</w:t>
      </w:r>
      <w:r w:rsidR="00980D65" w:rsidRPr="008704B6">
        <w:rPr>
          <w:rFonts w:ascii="Times New Roman" w:hAnsi="Times New Roman"/>
          <w:sz w:val="28"/>
          <w:szCs w:val="28"/>
        </w:rPr>
        <w:t>&gt;</w:t>
      </w:r>
      <w:r w:rsidR="00980D65">
        <w:rPr>
          <w:rFonts w:ascii="Times New Roman" w:hAnsi="Times New Roman"/>
          <w:sz w:val="28"/>
          <w:szCs w:val="28"/>
        </w:rPr>
        <w:t xml:space="preserve"> и</w:t>
      </w:r>
      <w:r w:rsidR="008704B6">
        <w:rPr>
          <w:rFonts w:ascii="Times New Roman" w:hAnsi="Times New Roman"/>
          <w:sz w:val="28"/>
          <w:szCs w:val="28"/>
        </w:rPr>
        <w:t>зложить в следующей редакции:</w:t>
      </w:r>
    </w:p>
    <w:p w:rsidR="00777ADD" w:rsidRPr="002364F1" w:rsidRDefault="002364F1" w:rsidP="002364F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777ADD" w:rsidRPr="002364F1">
        <w:rPr>
          <w:rFonts w:ascii="Times New Roman" w:hAnsi="Times New Roman"/>
          <w:sz w:val="28"/>
          <w:szCs w:val="28"/>
        </w:rPr>
        <w:t>&lt;</w:t>
      </w:r>
      <w:r w:rsidRPr="002364F1">
        <w:rPr>
          <w:rFonts w:ascii="Times New Roman" w:hAnsi="Times New Roman"/>
          <w:sz w:val="28"/>
          <w:szCs w:val="28"/>
        </w:rPr>
        <w:t>1</w:t>
      </w:r>
      <w:r w:rsidR="00777ADD" w:rsidRPr="002364F1">
        <w:rPr>
          <w:rFonts w:ascii="Times New Roman" w:hAnsi="Times New Roman"/>
          <w:sz w:val="28"/>
          <w:szCs w:val="28"/>
        </w:rPr>
        <w:t>&gt;</w:t>
      </w:r>
      <w:r>
        <w:rPr>
          <w:rFonts w:ascii="Times New Roman" w:hAnsi="Times New Roman"/>
          <w:sz w:val="28"/>
          <w:szCs w:val="28"/>
        </w:rPr>
        <w:t xml:space="preserve"> – в период временного отсутствия </w:t>
      </w:r>
      <w:proofErr w:type="spellStart"/>
      <w:r>
        <w:rPr>
          <w:rFonts w:ascii="Times New Roman" w:hAnsi="Times New Roman"/>
          <w:sz w:val="28"/>
          <w:szCs w:val="28"/>
        </w:rPr>
        <w:t>Кустаровской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Марины Витальевны, </w:t>
      </w:r>
      <w:r w:rsidRPr="002364F1">
        <w:rPr>
          <w:rFonts w:ascii="Times New Roman" w:hAnsi="Times New Roman"/>
          <w:sz w:val="28"/>
          <w:szCs w:val="28"/>
        </w:rPr>
        <w:t>консультанта отдела организации работы учреждений социального обслуживания управления организации социального обслуживания населения и реабилитации инвалидов министерства труда и социального развития Новосибирской области, заместителя председателя конкурсной комиссии</w:t>
      </w:r>
      <w:r w:rsidR="009155E0">
        <w:rPr>
          <w:rFonts w:ascii="Times New Roman" w:hAnsi="Times New Roman"/>
          <w:sz w:val="28"/>
          <w:szCs w:val="28"/>
        </w:rPr>
        <w:t xml:space="preserve">, ввести в состав комиссии Колчину Анастасию </w:t>
      </w:r>
      <w:r w:rsidR="007A2A18">
        <w:rPr>
          <w:rFonts w:ascii="Times New Roman" w:hAnsi="Times New Roman"/>
          <w:sz w:val="28"/>
          <w:szCs w:val="28"/>
        </w:rPr>
        <w:t>Владимировну, консультанта отдела по делам ветеранов и лиц с инвалидностью управления</w:t>
      </w:r>
      <w:r w:rsidR="007A2A18" w:rsidRPr="007A2A18">
        <w:t xml:space="preserve"> </w:t>
      </w:r>
      <w:r w:rsidR="007A2A18" w:rsidRPr="007A2A18">
        <w:rPr>
          <w:rFonts w:ascii="Times New Roman" w:hAnsi="Times New Roman"/>
          <w:sz w:val="28"/>
          <w:szCs w:val="28"/>
        </w:rPr>
        <w:t>организации социального обслуживания населения и реабилитации инвалидов министерства труда и социального развития Новосибирской области</w:t>
      </w:r>
      <w:r w:rsidRPr="002364F1">
        <w:rPr>
          <w:rFonts w:ascii="Times New Roman" w:hAnsi="Times New Roman"/>
          <w:sz w:val="28"/>
          <w:szCs w:val="28"/>
        </w:rPr>
        <w:t>;</w:t>
      </w:r>
      <w:r w:rsidR="002032A7">
        <w:rPr>
          <w:rFonts w:ascii="Times New Roman" w:hAnsi="Times New Roman"/>
          <w:sz w:val="28"/>
          <w:szCs w:val="28"/>
        </w:rPr>
        <w:t>»</w:t>
      </w:r>
      <w:r w:rsidR="00F65E7F">
        <w:rPr>
          <w:rFonts w:ascii="Times New Roman" w:hAnsi="Times New Roman"/>
          <w:sz w:val="28"/>
          <w:szCs w:val="28"/>
        </w:rPr>
        <w:t>.</w:t>
      </w:r>
    </w:p>
    <w:p w:rsidR="00617940" w:rsidRDefault="00B3138A" w:rsidP="0061794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B27822">
        <w:rPr>
          <w:rFonts w:ascii="Times New Roman" w:hAnsi="Times New Roman"/>
          <w:sz w:val="28"/>
          <w:szCs w:val="28"/>
        </w:rPr>
        <w:t> </w:t>
      </w:r>
      <w:r w:rsidR="00617940">
        <w:rPr>
          <w:rFonts w:ascii="Times New Roman" w:hAnsi="Times New Roman"/>
          <w:sz w:val="28"/>
          <w:szCs w:val="28"/>
        </w:rPr>
        <w:t>Дополнить сноской</w:t>
      </w:r>
      <w:r w:rsidR="00617940" w:rsidRPr="00B27822">
        <w:rPr>
          <w:rFonts w:ascii="Times New Roman" w:hAnsi="Times New Roman"/>
          <w:sz w:val="28"/>
          <w:szCs w:val="28"/>
        </w:rPr>
        <w:t xml:space="preserve"> </w:t>
      </w:r>
      <w:r w:rsidR="00617940">
        <w:rPr>
          <w:rFonts w:ascii="Times New Roman" w:hAnsi="Times New Roman"/>
          <w:sz w:val="28"/>
          <w:szCs w:val="28"/>
        </w:rPr>
        <w:t>&lt;6&gt;</w:t>
      </w:r>
      <w:r w:rsidR="00421C82">
        <w:rPr>
          <w:rFonts w:ascii="Times New Roman" w:hAnsi="Times New Roman"/>
          <w:sz w:val="28"/>
          <w:szCs w:val="28"/>
        </w:rPr>
        <w:t xml:space="preserve"> следующего содержания</w:t>
      </w:r>
      <w:r w:rsidR="00617940">
        <w:rPr>
          <w:rFonts w:ascii="Times New Roman" w:hAnsi="Times New Roman"/>
          <w:sz w:val="28"/>
          <w:szCs w:val="28"/>
        </w:rPr>
        <w:t xml:space="preserve">: </w:t>
      </w:r>
    </w:p>
    <w:p w:rsidR="00617940" w:rsidRDefault="00617940" w:rsidP="0061794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«&lt;6</w:t>
      </w:r>
      <w:r w:rsidRPr="00A4650B">
        <w:rPr>
          <w:rFonts w:ascii="Times New Roman" w:hAnsi="Times New Roman"/>
          <w:sz w:val="28"/>
          <w:szCs w:val="28"/>
        </w:rPr>
        <w:t xml:space="preserve">&gt; </w:t>
      </w:r>
      <w:r>
        <w:rPr>
          <w:rFonts w:ascii="Times New Roman" w:hAnsi="Times New Roman"/>
          <w:sz w:val="28"/>
          <w:szCs w:val="28"/>
        </w:rPr>
        <w:t>–</w:t>
      </w:r>
      <w:r w:rsidRPr="00A4650B">
        <w:rPr>
          <w:rFonts w:ascii="Times New Roman" w:hAnsi="Times New Roman"/>
          <w:sz w:val="28"/>
          <w:szCs w:val="28"/>
        </w:rPr>
        <w:t xml:space="preserve"> в период временного отсутствия </w:t>
      </w:r>
      <w:r>
        <w:rPr>
          <w:rFonts w:ascii="Times New Roman" w:hAnsi="Times New Roman"/>
          <w:sz w:val="28"/>
          <w:szCs w:val="28"/>
        </w:rPr>
        <w:t>Черновой</w:t>
      </w:r>
      <w:r w:rsidRPr="00133DAC">
        <w:rPr>
          <w:rFonts w:ascii="Times New Roman" w:hAnsi="Times New Roman"/>
          <w:sz w:val="28"/>
          <w:szCs w:val="28"/>
        </w:rPr>
        <w:t xml:space="preserve"> Светлан</w:t>
      </w:r>
      <w:r>
        <w:rPr>
          <w:rFonts w:ascii="Times New Roman" w:hAnsi="Times New Roman"/>
          <w:sz w:val="28"/>
          <w:szCs w:val="28"/>
        </w:rPr>
        <w:t>ы</w:t>
      </w:r>
      <w:r w:rsidRPr="00133DAC">
        <w:rPr>
          <w:rFonts w:ascii="Times New Roman" w:hAnsi="Times New Roman"/>
          <w:sz w:val="28"/>
          <w:szCs w:val="28"/>
        </w:rPr>
        <w:t xml:space="preserve"> Владимировн</w:t>
      </w:r>
      <w:r>
        <w:rPr>
          <w:rFonts w:ascii="Times New Roman" w:hAnsi="Times New Roman"/>
          <w:sz w:val="28"/>
          <w:szCs w:val="28"/>
        </w:rPr>
        <w:t>ы</w:t>
      </w:r>
      <w:r w:rsidR="00421C82">
        <w:rPr>
          <w:rFonts w:ascii="Times New Roman" w:hAnsi="Times New Roman"/>
          <w:sz w:val="28"/>
          <w:szCs w:val="28"/>
        </w:rPr>
        <w:t>,</w:t>
      </w:r>
      <w:r w:rsidRPr="00133DAC">
        <w:rPr>
          <w:rFonts w:ascii="Times New Roman" w:hAnsi="Times New Roman"/>
          <w:sz w:val="28"/>
          <w:szCs w:val="28"/>
        </w:rPr>
        <w:t xml:space="preserve"> консультанта отдела учета и отчетности управления государственных закупок и учета</w:t>
      </w:r>
      <w:r w:rsidRPr="007C1BD6">
        <w:rPr>
          <w:rFonts w:ascii="Times New Roman" w:hAnsi="Times New Roman"/>
          <w:sz w:val="28"/>
          <w:szCs w:val="28"/>
        </w:rPr>
        <w:t xml:space="preserve"> </w:t>
      </w:r>
      <w:r w:rsidRPr="00D03E06">
        <w:rPr>
          <w:rFonts w:ascii="Times New Roman" w:hAnsi="Times New Roman"/>
          <w:sz w:val="28"/>
          <w:szCs w:val="28"/>
        </w:rPr>
        <w:t>министерства труда и социального развития Новосибирской области</w:t>
      </w:r>
      <w:r w:rsidRPr="00A4650B">
        <w:rPr>
          <w:rFonts w:ascii="Times New Roman" w:hAnsi="Times New Roman"/>
          <w:sz w:val="28"/>
          <w:szCs w:val="28"/>
        </w:rPr>
        <w:t xml:space="preserve">, ввести в состав комиссии </w:t>
      </w:r>
      <w:r>
        <w:rPr>
          <w:rFonts w:ascii="Times New Roman" w:hAnsi="Times New Roman"/>
          <w:sz w:val="28"/>
          <w:szCs w:val="28"/>
        </w:rPr>
        <w:t>Петрову Наталью Николаевну</w:t>
      </w:r>
      <w:r w:rsidRPr="00A4650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главного специалиста</w:t>
      </w:r>
      <w:r w:rsidRPr="00A4650B">
        <w:rPr>
          <w:rFonts w:ascii="Times New Roman" w:hAnsi="Times New Roman"/>
          <w:sz w:val="28"/>
          <w:szCs w:val="28"/>
        </w:rPr>
        <w:t xml:space="preserve"> отдела </w:t>
      </w:r>
      <w:r w:rsidRPr="00777ADD">
        <w:rPr>
          <w:rFonts w:ascii="Times New Roman" w:hAnsi="Times New Roman"/>
          <w:sz w:val="28"/>
          <w:szCs w:val="28"/>
        </w:rPr>
        <w:t>учета и отчетности управления государственных закупок и учета министерства труда и социального развития Новосибирской области</w:t>
      </w:r>
      <w:r>
        <w:rPr>
          <w:rFonts w:ascii="Times New Roman" w:hAnsi="Times New Roman"/>
          <w:sz w:val="28"/>
          <w:szCs w:val="28"/>
        </w:rPr>
        <w:t>.».</w:t>
      </w:r>
    </w:p>
    <w:p w:rsidR="007D6414" w:rsidRDefault="007D6414" w:rsidP="00B33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6414" w:rsidRDefault="007D6414" w:rsidP="00B33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6414" w:rsidRDefault="007D6414" w:rsidP="00B33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6414" w:rsidRPr="007D6414" w:rsidRDefault="007D6414" w:rsidP="00B33E37">
      <w:pPr>
        <w:pStyle w:val="ad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7D6414">
        <w:rPr>
          <w:rFonts w:ascii="Times New Roman" w:hAnsi="Times New Roman"/>
          <w:sz w:val="28"/>
          <w:szCs w:val="28"/>
        </w:rPr>
        <w:t xml:space="preserve">Министр </w:t>
      </w:r>
      <w:r w:rsidR="00C24EB7">
        <w:rPr>
          <w:rFonts w:ascii="Times New Roman" w:hAnsi="Times New Roman"/>
          <w:sz w:val="28"/>
          <w:szCs w:val="28"/>
        </w:rPr>
        <w:tab/>
      </w:r>
      <w:r w:rsidR="00C24EB7">
        <w:rPr>
          <w:rFonts w:ascii="Times New Roman" w:hAnsi="Times New Roman"/>
          <w:sz w:val="28"/>
          <w:szCs w:val="28"/>
        </w:rPr>
        <w:tab/>
      </w:r>
      <w:r w:rsidR="00C24EB7">
        <w:rPr>
          <w:rFonts w:ascii="Times New Roman" w:hAnsi="Times New Roman"/>
          <w:sz w:val="28"/>
          <w:szCs w:val="28"/>
        </w:rPr>
        <w:tab/>
      </w:r>
      <w:r w:rsidR="00C24EB7">
        <w:rPr>
          <w:rFonts w:ascii="Times New Roman" w:hAnsi="Times New Roman"/>
          <w:sz w:val="28"/>
          <w:szCs w:val="28"/>
        </w:rPr>
        <w:tab/>
      </w:r>
      <w:r w:rsidR="00C24EB7">
        <w:rPr>
          <w:rFonts w:ascii="Times New Roman" w:hAnsi="Times New Roman"/>
          <w:sz w:val="28"/>
          <w:szCs w:val="28"/>
        </w:rPr>
        <w:tab/>
      </w:r>
      <w:r w:rsidR="00C24EB7">
        <w:rPr>
          <w:rFonts w:ascii="Times New Roman" w:hAnsi="Times New Roman"/>
          <w:sz w:val="28"/>
          <w:szCs w:val="28"/>
        </w:rPr>
        <w:tab/>
      </w:r>
      <w:r w:rsidR="00C24EB7">
        <w:rPr>
          <w:rFonts w:ascii="Times New Roman" w:hAnsi="Times New Roman"/>
          <w:sz w:val="28"/>
          <w:szCs w:val="28"/>
        </w:rPr>
        <w:tab/>
      </w:r>
      <w:r w:rsidR="00C24EB7">
        <w:rPr>
          <w:rFonts w:ascii="Times New Roman" w:hAnsi="Times New Roman"/>
          <w:sz w:val="28"/>
          <w:szCs w:val="28"/>
        </w:rPr>
        <w:tab/>
      </w:r>
      <w:r w:rsidR="00C24EB7">
        <w:rPr>
          <w:rFonts w:ascii="Times New Roman" w:hAnsi="Times New Roman"/>
          <w:sz w:val="28"/>
          <w:szCs w:val="28"/>
        </w:rPr>
        <w:tab/>
      </w:r>
      <w:r w:rsidR="00C24EB7">
        <w:rPr>
          <w:rFonts w:ascii="Times New Roman" w:hAnsi="Times New Roman"/>
          <w:sz w:val="28"/>
          <w:szCs w:val="28"/>
        </w:rPr>
        <w:tab/>
        <w:t xml:space="preserve">       Е.В. Бахарева</w:t>
      </w:r>
    </w:p>
    <w:p w:rsidR="007D6414" w:rsidRPr="0074087F" w:rsidRDefault="007D6414" w:rsidP="00B33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5F1F" w:rsidRPr="0074087F" w:rsidRDefault="00755F1F" w:rsidP="00B33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5F1F" w:rsidRPr="0074087F" w:rsidRDefault="00755F1F" w:rsidP="00B33E3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755F1F" w:rsidRPr="0074087F" w:rsidSect="003E7BB0">
      <w:headerReference w:type="default" r:id="rId9"/>
      <w:type w:val="continuous"/>
      <w:pgSz w:w="11906" w:h="16838"/>
      <w:pgMar w:top="1134" w:right="567" w:bottom="993" w:left="1418" w:header="709" w:footer="7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522E" w:rsidRDefault="00BA522E" w:rsidP="00F9625A">
      <w:pPr>
        <w:spacing w:after="0" w:line="240" w:lineRule="auto"/>
      </w:pPr>
      <w:r>
        <w:separator/>
      </w:r>
    </w:p>
  </w:endnote>
  <w:endnote w:type="continuationSeparator" w:id="0">
    <w:p w:rsidR="00BA522E" w:rsidRDefault="00BA522E" w:rsidP="00F96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522E" w:rsidRDefault="00BA522E" w:rsidP="00F9625A">
      <w:pPr>
        <w:spacing w:after="0" w:line="240" w:lineRule="auto"/>
      </w:pPr>
      <w:r>
        <w:separator/>
      </w:r>
    </w:p>
  </w:footnote>
  <w:footnote w:type="continuationSeparator" w:id="0">
    <w:p w:rsidR="00BA522E" w:rsidRDefault="00BA522E" w:rsidP="00F962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66163018"/>
      <w:docPartObj>
        <w:docPartGallery w:val="Page Numbers (Top of Page)"/>
        <w:docPartUnique/>
      </w:docPartObj>
    </w:sdtPr>
    <w:sdtEndPr>
      <w:rPr>
        <w:color w:val="FFFFFF" w:themeColor="background1"/>
        <w:sz w:val="20"/>
      </w:rPr>
    </w:sdtEndPr>
    <w:sdtContent>
      <w:p w:rsidR="0083295A" w:rsidRPr="00DC5D51" w:rsidRDefault="0083295A" w:rsidP="0083295A">
        <w:pPr>
          <w:pStyle w:val="a7"/>
          <w:tabs>
            <w:tab w:val="clear" w:pos="4536"/>
          </w:tabs>
          <w:jc w:val="center"/>
          <w:rPr>
            <w:color w:val="FFFFFF" w:themeColor="background1"/>
            <w:sz w:val="20"/>
          </w:rPr>
        </w:pPr>
        <w:r w:rsidRPr="009D17CA">
          <w:rPr>
            <w:sz w:val="20"/>
          </w:rPr>
          <w:fldChar w:fldCharType="begin"/>
        </w:r>
        <w:r w:rsidRPr="009D17CA">
          <w:rPr>
            <w:sz w:val="20"/>
          </w:rPr>
          <w:instrText>PAGE   \* MERGEFORMAT</w:instrText>
        </w:r>
        <w:r w:rsidRPr="009D17CA">
          <w:rPr>
            <w:sz w:val="20"/>
          </w:rPr>
          <w:fldChar w:fldCharType="separate"/>
        </w:r>
        <w:r w:rsidR="003166B8">
          <w:rPr>
            <w:noProof/>
            <w:sz w:val="20"/>
          </w:rPr>
          <w:t>2</w:t>
        </w:r>
        <w:r w:rsidRPr="009D17CA">
          <w:rPr>
            <w:sz w:val="20"/>
          </w:rPr>
          <w:fldChar w:fldCharType="end"/>
        </w:r>
      </w:p>
    </w:sdtContent>
  </w:sdt>
  <w:p w:rsidR="0083295A" w:rsidRPr="0083295A" w:rsidRDefault="0083295A" w:rsidP="0083295A">
    <w:pPr>
      <w:pStyle w:val="a7"/>
      <w:ind w:firstLine="0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5D026D"/>
    <w:multiLevelType w:val="hybridMultilevel"/>
    <w:tmpl w:val="C50631EA"/>
    <w:lvl w:ilvl="0" w:tplc="19CE55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248"/>
    <w:rsid w:val="00010F25"/>
    <w:rsid w:val="00021743"/>
    <w:rsid w:val="000541CD"/>
    <w:rsid w:val="00087061"/>
    <w:rsid w:val="000B3ECD"/>
    <w:rsid w:val="000C24F2"/>
    <w:rsid w:val="000C3D3A"/>
    <w:rsid w:val="000D38F9"/>
    <w:rsid w:val="00103BC8"/>
    <w:rsid w:val="001115CE"/>
    <w:rsid w:val="00122411"/>
    <w:rsid w:val="001242CF"/>
    <w:rsid w:val="00133DAC"/>
    <w:rsid w:val="00175992"/>
    <w:rsid w:val="001829F2"/>
    <w:rsid w:val="00185647"/>
    <w:rsid w:val="001B6F16"/>
    <w:rsid w:val="001C48F8"/>
    <w:rsid w:val="002032A7"/>
    <w:rsid w:val="002262FB"/>
    <w:rsid w:val="00227BB7"/>
    <w:rsid w:val="002364F1"/>
    <w:rsid w:val="0023745F"/>
    <w:rsid w:val="0024247C"/>
    <w:rsid w:val="00277A78"/>
    <w:rsid w:val="002E3AC9"/>
    <w:rsid w:val="00302963"/>
    <w:rsid w:val="00303284"/>
    <w:rsid w:val="00310B6A"/>
    <w:rsid w:val="0031337C"/>
    <w:rsid w:val="003166B8"/>
    <w:rsid w:val="00341DF6"/>
    <w:rsid w:val="003A5580"/>
    <w:rsid w:val="003B2200"/>
    <w:rsid w:val="003C0D12"/>
    <w:rsid w:val="003D4F4E"/>
    <w:rsid w:val="003E7BB0"/>
    <w:rsid w:val="003F2047"/>
    <w:rsid w:val="0040096E"/>
    <w:rsid w:val="004121A3"/>
    <w:rsid w:val="00421C82"/>
    <w:rsid w:val="0042427F"/>
    <w:rsid w:val="0044341B"/>
    <w:rsid w:val="00452E55"/>
    <w:rsid w:val="00455314"/>
    <w:rsid w:val="00461F8B"/>
    <w:rsid w:val="00470489"/>
    <w:rsid w:val="0048237B"/>
    <w:rsid w:val="00486B14"/>
    <w:rsid w:val="00497ACC"/>
    <w:rsid w:val="004E60B2"/>
    <w:rsid w:val="00504FDD"/>
    <w:rsid w:val="0053024F"/>
    <w:rsid w:val="005602E1"/>
    <w:rsid w:val="00566A2B"/>
    <w:rsid w:val="005705D7"/>
    <w:rsid w:val="005A5DF3"/>
    <w:rsid w:val="005D243F"/>
    <w:rsid w:val="005D6389"/>
    <w:rsid w:val="005E0A7A"/>
    <w:rsid w:val="005F07FA"/>
    <w:rsid w:val="005F1F0B"/>
    <w:rsid w:val="00613071"/>
    <w:rsid w:val="0061524C"/>
    <w:rsid w:val="00617940"/>
    <w:rsid w:val="00625A69"/>
    <w:rsid w:val="00661C24"/>
    <w:rsid w:val="0067440F"/>
    <w:rsid w:val="00684A08"/>
    <w:rsid w:val="00695808"/>
    <w:rsid w:val="006D5203"/>
    <w:rsid w:val="006D753B"/>
    <w:rsid w:val="006E26DD"/>
    <w:rsid w:val="006F321A"/>
    <w:rsid w:val="00700D2B"/>
    <w:rsid w:val="0070261F"/>
    <w:rsid w:val="00715FE0"/>
    <w:rsid w:val="00730923"/>
    <w:rsid w:val="0073680E"/>
    <w:rsid w:val="0074087F"/>
    <w:rsid w:val="00755F1F"/>
    <w:rsid w:val="00760477"/>
    <w:rsid w:val="007641CD"/>
    <w:rsid w:val="00777ADD"/>
    <w:rsid w:val="007827CE"/>
    <w:rsid w:val="00785DB6"/>
    <w:rsid w:val="007A2A18"/>
    <w:rsid w:val="007A70D5"/>
    <w:rsid w:val="007C1BD6"/>
    <w:rsid w:val="007D6414"/>
    <w:rsid w:val="007E3FF5"/>
    <w:rsid w:val="007F2CEA"/>
    <w:rsid w:val="007F6CF2"/>
    <w:rsid w:val="00820DCF"/>
    <w:rsid w:val="00825EC7"/>
    <w:rsid w:val="00830812"/>
    <w:rsid w:val="0083264F"/>
    <w:rsid w:val="0083295A"/>
    <w:rsid w:val="00852DE2"/>
    <w:rsid w:val="00854248"/>
    <w:rsid w:val="008704B6"/>
    <w:rsid w:val="008761A5"/>
    <w:rsid w:val="00887D51"/>
    <w:rsid w:val="00890387"/>
    <w:rsid w:val="008A042F"/>
    <w:rsid w:val="008B2A89"/>
    <w:rsid w:val="008C7EF0"/>
    <w:rsid w:val="008E7AC1"/>
    <w:rsid w:val="008F0D0F"/>
    <w:rsid w:val="008F1CB8"/>
    <w:rsid w:val="008F5CD1"/>
    <w:rsid w:val="00904C78"/>
    <w:rsid w:val="0090518E"/>
    <w:rsid w:val="009155E0"/>
    <w:rsid w:val="009437A4"/>
    <w:rsid w:val="00947ACB"/>
    <w:rsid w:val="00973661"/>
    <w:rsid w:val="009737AE"/>
    <w:rsid w:val="00980D65"/>
    <w:rsid w:val="009A0088"/>
    <w:rsid w:val="009C0C4E"/>
    <w:rsid w:val="009D17CA"/>
    <w:rsid w:val="009D27F7"/>
    <w:rsid w:val="009E56ED"/>
    <w:rsid w:val="00A1131E"/>
    <w:rsid w:val="00A2153B"/>
    <w:rsid w:val="00A30ECB"/>
    <w:rsid w:val="00A4650B"/>
    <w:rsid w:val="00A67D7C"/>
    <w:rsid w:val="00A8288D"/>
    <w:rsid w:val="00AC1FBE"/>
    <w:rsid w:val="00AC54E9"/>
    <w:rsid w:val="00B01253"/>
    <w:rsid w:val="00B07D5C"/>
    <w:rsid w:val="00B13155"/>
    <w:rsid w:val="00B17FF6"/>
    <w:rsid w:val="00B21C4F"/>
    <w:rsid w:val="00B26CB0"/>
    <w:rsid w:val="00B27822"/>
    <w:rsid w:val="00B3138A"/>
    <w:rsid w:val="00B33E37"/>
    <w:rsid w:val="00B40F7E"/>
    <w:rsid w:val="00B63FA3"/>
    <w:rsid w:val="00B70F20"/>
    <w:rsid w:val="00B76212"/>
    <w:rsid w:val="00B80428"/>
    <w:rsid w:val="00B92C01"/>
    <w:rsid w:val="00BA522E"/>
    <w:rsid w:val="00BB2D51"/>
    <w:rsid w:val="00BC689A"/>
    <w:rsid w:val="00BF5CB2"/>
    <w:rsid w:val="00C13F54"/>
    <w:rsid w:val="00C24EB7"/>
    <w:rsid w:val="00C44070"/>
    <w:rsid w:val="00C5210E"/>
    <w:rsid w:val="00C638FD"/>
    <w:rsid w:val="00CC75CC"/>
    <w:rsid w:val="00CF06C4"/>
    <w:rsid w:val="00D024C2"/>
    <w:rsid w:val="00D03E06"/>
    <w:rsid w:val="00D1103B"/>
    <w:rsid w:val="00D14069"/>
    <w:rsid w:val="00D2084F"/>
    <w:rsid w:val="00D27378"/>
    <w:rsid w:val="00D33D9A"/>
    <w:rsid w:val="00D8091F"/>
    <w:rsid w:val="00D83F3E"/>
    <w:rsid w:val="00DC0F48"/>
    <w:rsid w:val="00DC5D51"/>
    <w:rsid w:val="00DD3AEF"/>
    <w:rsid w:val="00DE6AED"/>
    <w:rsid w:val="00E15B7A"/>
    <w:rsid w:val="00E16AE7"/>
    <w:rsid w:val="00E313B8"/>
    <w:rsid w:val="00EC4AAB"/>
    <w:rsid w:val="00ED4EDB"/>
    <w:rsid w:val="00EE4304"/>
    <w:rsid w:val="00EF5C64"/>
    <w:rsid w:val="00F265DD"/>
    <w:rsid w:val="00F65E7F"/>
    <w:rsid w:val="00F7693B"/>
    <w:rsid w:val="00F83DA7"/>
    <w:rsid w:val="00F84C4B"/>
    <w:rsid w:val="00F93C10"/>
    <w:rsid w:val="00F94B70"/>
    <w:rsid w:val="00F9625A"/>
    <w:rsid w:val="00FB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16B7ED85-BEAF-4AED-8E0A-08BC9B3AE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200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locked/>
    <w:rsid w:val="000D38F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locked/>
    <w:rsid w:val="00CF06C4"/>
    <w:pPr>
      <w:keepNext/>
      <w:spacing w:after="0" w:line="240" w:lineRule="auto"/>
      <w:outlineLvl w:val="3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A5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A5D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5A5D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basedOn w:val="a0"/>
    <w:uiPriority w:val="99"/>
    <w:rsid w:val="00D024C2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D024C2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D024C2"/>
    <w:rPr>
      <w:rFonts w:ascii="Times New Roman" w:hAnsi="Times New Roman" w:cs="Times New Roman"/>
      <w:sz w:val="20"/>
      <w:szCs w:val="20"/>
    </w:rPr>
  </w:style>
  <w:style w:type="character" w:customStyle="1" w:styleId="40">
    <w:name w:val="Заголовок 4 Знак"/>
    <w:basedOn w:val="a0"/>
    <w:link w:val="4"/>
    <w:rsid w:val="00CF06C4"/>
    <w:rPr>
      <w:rFonts w:ascii="Times New Roman" w:hAnsi="Times New Roman"/>
      <w:sz w:val="28"/>
      <w:szCs w:val="20"/>
    </w:rPr>
  </w:style>
  <w:style w:type="paragraph" w:styleId="a9">
    <w:name w:val="Body Text"/>
    <w:basedOn w:val="a"/>
    <w:link w:val="aa"/>
    <w:rsid w:val="00CF06C4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rsid w:val="00CF06C4"/>
    <w:rPr>
      <w:rFonts w:ascii="Times New Roman" w:hAnsi="Times New Roman"/>
      <w:sz w:val="28"/>
      <w:szCs w:val="20"/>
    </w:rPr>
  </w:style>
  <w:style w:type="paragraph" w:styleId="ab">
    <w:name w:val="footer"/>
    <w:basedOn w:val="a"/>
    <w:link w:val="ac"/>
    <w:rsid w:val="00CF06C4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c">
    <w:name w:val="Нижний колонтитул Знак"/>
    <w:basedOn w:val="a0"/>
    <w:link w:val="ab"/>
    <w:rsid w:val="00CF06C4"/>
    <w:rPr>
      <w:rFonts w:ascii="Times New Roman" w:hAnsi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0D38F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d">
    <w:name w:val="Body Text Indent"/>
    <w:basedOn w:val="a"/>
    <w:link w:val="ae"/>
    <w:uiPriority w:val="99"/>
    <w:unhideWhenUsed/>
    <w:rsid w:val="007D6414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7D6414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72D12-F91B-41A6-8243-4FBC21A52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dtsr</Company>
  <LinksUpToDate>false</LinksUpToDate>
  <CharactersWithSpaces>2638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ob-priem</dc:creator>
  <cp:lastModifiedBy>Быкова Анна Васильевна</cp:lastModifiedBy>
  <cp:revision>3</cp:revision>
  <cp:lastPrinted>2023-03-23T02:50:00Z</cp:lastPrinted>
  <dcterms:created xsi:type="dcterms:W3CDTF">2023-03-24T02:44:00Z</dcterms:created>
  <dcterms:modified xsi:type="dcterms:W3CDTF">2023-03-24T02:44:00Z</dcterms:modified>
</cp:coreProperties>
</file>