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F1" w:rsidRPr="00012E6E" w:rsidRDefault="004528E2" w:rsidP="00915CF1">
      <w:pPr>
        <w:spacing w:before="0" w:after="0"/>
        <w:jc w:val="right"/>
        <w:rPr>
          <w:sz w:val="28"/>
          <w:szCs w:val="28"/>
        </w:rPr>
      </w:pPr>
      <w:r w:rsidRPr="00012E6E">
        <w:rPr>
          <w:sz w:val="28"/>
          <w:szCs w:val="28"/>
        </w:rPr>
        <w:t>П</w:t>
      </w:r>
      <w:r w:rsidR="00915CF1" w:rsidRPr="00012E6E">
        <w:rPr>
          <w:sz w:val="28"/>
          <w:szCs w:val="28"/>
        </w:rPr>
        <w:t xml:space="preserve">роект </w:t>
      </w:r>
    </w:p>
    <w:p w:rsidR="00915CF1" w:rsidRPr="00012E6E" w:rsidRDefault="00915CF1" w:rsidP="00915CF1">
      <w:pPr>
        <w:spacing w:before="0" w:after="0"/>
        <w:jc w:val="right"/>
        <w:rPr>
          <w:sz w:val="28"/>
          <w:szCs w:val="28"/>
        </w:rPr>
      </w:pPr>
      <w:r w:rsidRPr="00012E6E">
        <w:rPr>
          <w:sz w:val="28"/>
          <w:szCs w:val="28"/>
        </w:rPr>
        <w:t xml:space="preserve">постановления Правительства </w:t>
      </w:r>
    </w:p>
    <w:p w:rsidR="00915CF1" w:rsidRPr="00012E6E" w:rsidRDefault="00915CF1" w:rsidP="00915CF1">
      <w:pPr>
        <w:spacing w:before="0" w:after="0"/>
        <w:jc w:val="right"/>
        <w:rPr>
          <w:sz w:val="28"/>
          <w:szCs w:val="28"/>
        </w:rPr>
      </w:pPr>
      <w:r w:rsidRPr="00012E6E">
        <w:rPr>
          <w:sz w:val="28"/>
          <w:szCs w:val="28"/>
        </w:rPr>
        <w:t>Новосибирской области</w:t>
      </w:r>
    </w:p>
    <w:p w:rsidR="00915CF1" w:rsidRPr="00012E6E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012E6E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012E6E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012E6E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012E6E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012E6E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012E6E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012E6E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012E6E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012E6E" w:rsidRDefault="00915CF1" w:rsidP="004775F6">
      <w:pPr>
        <w:spacing w:before="0" w:after="0"/>
        <w:jc w:val="center"/>
        <w:rPr>
          <w:sz w:val="28"/>
          <w:szCs w:val="28"/>
        </w:rPr>
      </w:pPr>
    </w:p>
    <w:p w:rsidR="00A5666D" w:rsidRPr="00C81D79" w:rsidRDefault="00A5666D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  <w:r w:rsidRPr="00C81D79">
        <w:rPr>
          <w:bCs/>
          <w:sz w:val="28"/>
          <w:szCs w:val="28"/>
        </w:rPr>
        <w:t>О внесении изменений в постановление Правительства Новосибирской области от 31.01.2017 № 14-п</w:t>
      </w:r>
    </w:p>
    <w:p w:rsidR="00A5666D" w:rsidRPr="00C81D79" w:rsidRDefault="00A5666D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EE2F48" w:rsidRPr="00C81D79" w:rsidRDefault="00EE2F48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A5666D" w:rsidRPr="00C81D79" w:rsidRDefault="00A5666D" w:rsidP="000558B5">
      <w:pPr>
        <w:tabs>
          <w:tab w:val="left" w:pos="426"/>
        </w:tabs>
        <w:snapToGrid/>
        <w:spacing w:before="0" w:after="0"/>
        <w:ind w:firstLine="709"/>
        <w:jc w:val="both"/>
        <w:rPr>
          <w:sz w:val="28"/>
          <w:szCs w:val="28"/>
        </w:rPr>
      </w:pPr>
      <w:r w:rsidRPr="00C81D79">
        <w:rPr>
          <w:sz w:val="28"/>
          <w:szCs w:val="28"/>
        </w:rPr>
        <w:t>Правительство Новосибирской области</w:t>
      </w:r>
      <w:r w:rsidR="00304FD9" w:rsidRPr="00C81D79">
        <w:rPr>
          <w:sz w:val="28"/>
          <w:szCs w:val="28"/>
        </w:rPr>
        <w:t xml:space="preserve"> </w:t>
      </w:r>
      <w:r w:rsidRPr="00C81D79">
        <w:rPr>
          <w:b/>
          <w:sz w:val="28"/>
          <w:szCs w:val="28"/>
        </w:rPr>
        <w:t>п о с т а н о в л я е т</w:t>
      </w:r>
      <w:r w:rsidRPr="00C81D79">
        <w:rPr>
          <w:sz w:val="28"/>
          <w:szCs w:val="28"/>
        </w:rPr>
        <w:t>:</w:t>
      </w:r>
    </w:p>
    <w:p w:rsidR="00A5666D" w:rsidRDefault="00A5666D" w:rsidP="001E1154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C81D79">
        <w:rPr>
          <w:sz w:val="28"/>
          <w:szCs w:val="28"/>
        </w:rPr>
        <w:t>Внести в 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 следующие изменения:</w:t>
      </w:r>
    </w:p>
    <w:p w:rsidR="00083544" w:rsidRDefault="00A4012F" w:rsidP="001E1154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1. </w:t>
      </w:r>
      <w:r w:rsidR="001E1154">
        <w:rPr>
          <w:sz w:val="28"/>
          <w:szCs w:val="28"/>
        </w:rPr>
        <w:t>В</w:t>
      </w:r>
      <w:r w:rsidR="00083544" w:rsidRPr="00083544">
        <w:rPr>
          <w:sz w:val="28"/>
          <w:szCs w:val="28"/>
        </w:rPr>
        <w:t xml:space="preserve"> </w:t>
      </w:r>
      <w:r w:rsidR="00083544" w:rsidRPr="00891A10">
        <w:rPr>
          <w:sz w:val="28"/>
          <w:szCs w:val="28"/>
        </w:rPr>
        <w:t xml:space="preserve">государственной программе Новосибирской области </w:t>
      </w:r>
      <w:r w:rsidR="00083544">
        <w:rPr>
          <w:sz w:val="28"/>
          <w:szCs w:val="28"/>
        </w:rPr>
        <w:t>«</w:t>
      </w:r>
      <w:r w:rsidR="00083544" w:rsidRPr="00891A10">
        <w:rPr>
          <w:sz w:val="28"/>
          <w:szCs w:val="28"/>
        </w:rPr>
        <w:t>Развитие субъектов малого и среднего предпринимательства в Новосибирской области</w:t>
      </w:r>
      <w:r w:rsidR="00083544">
        <w:rPr>
          <w:sz w:val="28"/>
          <w:szCs w:val="28"/>
        </w:rPr>
        <w:t xml:space="preserve">» </w:t>
      </w:r>
      <w:r w:rsidR="00891A10" w:rsidRPr="00891A10">
        <w:rPr>
          <w:sz w:val="28"/>
          <w:szCs w:val="28"/>
        </w:rPr>
        <w:t xml:space="preserve"> </w:t>
      </w:r>
      <w:r w:rsidR="00083544">
        <w:rPr>
          <w:color w:val="000000" w:themeColor="text1"/>
          <w:sz w:val="28"/>
          <w:szCs w:val="28"/>
        </w:rPr>
        <w:t xml:space="preserve">в </w:t>
      </w:r>
      <w:r w:rsidR="00891A10" w:rsidRPr="001E1154">
        <w:rPr>
          <w:color w:val="000000" w:themeColor="text1"/>
          <w:sz w:val="28"/>
          <w:szCs w:val="28"/>
        </w:rPr>
        <w:t>приложени</w:t>
      </w:r>
      <w:r w:rsidR="00083544">
        <w:rPr>
          <w:color w:val="000000" w:themeColor="text1"/>
          <w:sz w:val="28"/>
          <w:szCs w:val="28"/>
        </w:rPr>
        <w:t>и</w:t>
      </w:r>
      <w:r w:rsidR="00891A10" w:rsidRPr="001E1154">
        <w:rPr>
          <w:color w:val="000000" w:themeColor="text1"/>
          <w:sz w:val="28"/>
          <w:szCs w:val="28"/>
        </w:rPr>
        <w:t xml:space="preserve"> № 2.1 «Основные мероприятия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083544" w:rsidRPr="00891A10">
        <w:rPr>
          <w:sz w:val="28"/>
          <w:szCs w:val="28"/>
        </w:rPr>
        <w:t xml:space="preserve"> </w:t>
      </w:r>
      <w:r w:rsidR="00083544">
        <w:rPr>
          <w:sz w:val="28"/>
          <w:szCs w:val="28"/>
        </w:rPr>
        <w:t>в с</w:t>
      </w:r>
      <w:r w:rsidR="00083544" w:rsidRPr="001E1154">
        <w:rPr>
          <w:color w:val="000000" w:themeColor="text1"/>
          <w:sz w:val="28"/>
          <w:szCs w:val="28"/>
        </w:rPr>
        <w:t>толбце «2021»</w:t>
      </w:r>
      <w:r w:rsidR="00083544">
        <w:rPr>
          <w:color w:val="000000" w:themeColor="text1"/>
          <w:sz w:val="28"/>
          <w:szCs w:val="28"/>
        </w:rPr>
        <w:t xml:space="preserve">: </w:t>
      </w:r>
      <w:r w:rsidR="001E1154">
        <w:rPr>
          <w:color w:val="000000" w:themeColor="text1"/>
          <w:sz w:val="28"/>
          <w:szCs w:val="28"/>
        </w:rPr>
        <w:t xml:space="preserve"> </w:t>
      </w:r>
    </w:p>
    <w:p w:rsidR="00891A10" w:rsidRDefault="001E1154" w:rsidP="001E1154">
      <w:pPr>
        <w:pStyle w:val="afff4"/>
        <w:tabs>
          <w:tab w:val="left" w:pos="426"/>
        </w:tabs>
        <w:snapToGrid/>
        <w:spacing w:before="0" w:after="0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="00632F14">
        <w:rPr>
          <w:color w:val="000000" w:themeColor="text1"/>
          <w:sz w:val="28"/>
          <w:szCs w:val="28"/>
        </w:rPr>
        <w:t>в</w:t>
      </w:r>
      <w:r w:rsidR="00891A10">
        <w:rPr>
          <w:color w:val="000000" w:themeColor="text1"/>
          <w:sz w:val="28"/>
          <w:szCs w:val="28"/>
        </w:rPr>
        <w:t xml:space="preserve"> пункте 2.2. цифры «12 238,8» заменить цифрами</w:t>
      </w:r>
      <w:r w:rsidR="00891A10" w:rsidRPr="0057173A">
        <w:rPr>
          <w:color w:val="000000" w:themeColor="text1"/>
          <w:sz w:val="28"/>
          <w:szCs w:val="28"/>
        </w:rPr>
        <w:t xml:space="preserve"> </w:t>
      </w:r>
      <w:r w:rsidR="00891A10">
        <w:rPr>
          <w:color w:val="000000" w:themeColor="text1"/>
          <w:sz w:val="28"/>
          <w:szCs w:val="28"/>
        </w:rPr>
        <w:t>«9 795,5»;</w:t>
      </w:r>
    </w:p>
    <w:p w:rsidR="00891A10" w:rsidRDefault="001E1154" w:rsidP="001E1154">
      <w:pPr>
        <w:pStyle w:val="afff4"/>
        <w:spacing w:before="0" w:after="0"/>
        <w:ind w:left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</w:t>
      </w:r>
      <w:r w:rsidR="00632F14">
        <w:rPr>
          <w:color w:val="000000" w:themeColor="text1"/>
          <w:sz w:val="28"/>
          <w:szCs w:val="28"/>
        </w:rPr>
        <w:t>в</w:t>
      </w:r>
      <w:r w:rsidR="00891A10" w:rsidRPr="0057173A">
        <w:rPr>
          <w:color w:val="000000" w:themeColor="text1"/>
          <w:sz w:val="28"/>
          <w:szCs w:val="28"/>
        </w:rPr>
        <w:t xml:space="preserve"> пункте </w:t>
      </w:r>
      <w:r w:rsidR="00891A10">
        <w:rPr>
          <w:color w:val="000000" w:themeColor="text1"/>
          <w:sz w:val="28"/>
          <w:szCs w:val="28"/>
        </w:rPr>
        <w:t>4</w:t>
      </w:r>
      <w:r w:rsidR="00891A10" w:rsidRPr="0057173A">
        <w:rPr>
          <w:color w:val="000000" w:themeColor="text1"/>
          <w:sz w:val="28"/>
          <w:szCs w:val="28"/>
        </w:rPr>
        <w:t>.</w:t>
      </w:r>
      <w:r w:rsidR="00891A10">
        <w:rPr>
          <w:color w:val="000000" w:themeColor="text1"/>
          <w:sz w:val="28"/>
          <w:szCs w:val="28"/>
        </w:rPr>
        <w:t>3</w:t>
      </w:r>
      <w:r w:rsidR="00891A10" w:rsidRPr="0057173A">
        <w:rPr>
          <w:color w:val="000000" w:themeColor="text1"/>
          <w:sz w:val="28"/>
          <w:szCs w:val="28"/>
        </w:rPr>
        <w:t>. цифры «</w:t>
      </w:r>
      <w:r w:rsidR="00891A10">
        <w:rPr>
          <w:color w:val="000000" w:themeColor="text1"/>
          <w:sz w:val="28"/>
          <w:szCs w:val="28"/>
        </w:rPr>
        <w:t>20 286,2</w:t>
      </w:r>
      <w:r w:rsidR="00891A10" w:rsidRPr="0057173A">
        <w:rPr>
          <w:color w:val="000000" w:themeColor="text1"/>
          <w:sz w:val="28"/>
          <w:szCs w:val="28"/>
        </w:rPr>
        <w:t>» заменить цифрами «</w:t>
      </w:r>
      <w:r w:rsidR="00891A10">
        <w:rPr>
          <w:color w:val="000000" w:themeColor="text1"/>
          <w:sz w:val="28"/>
          <w:szCs w:val="28"/>
        </w:rPr>
        <w:t>22 729,5</w:t>
      </w:r>
      <w:r w:rsidR="00891A10" w:rsidRPr="0057173A">
        <w:rPr>
          <w:color w:val="000000" w:themeColor="text1"/>
          <w:sz w:val="28"/>
          <w:szCs w:val="28"/>
        </w:rPr>
        <w:t>»</w:t>
      </w:r>
      <w:r w:rsidR="00891A10">
        <w:rPr>
          <w:color w:val="000000" w:themeColor="text1"/>
          <w:sz w:val="28"/>
          <w:szCs w:val="28"/>
        </w:rPr>
        <w:t>.</w:t>
      </w:r>
    </w:p>
    <w:p w:rsidR="00632F14" w:rsidRDefault="00083544" w:rsidP="001E1154">
      <w:pPr>
        <w:tabs>
          <w:tab w:val="left" w:pos="1134"/>
        </w:tabs>
        <w:spacing w:before="0"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 w:rsidR="00DB2854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приложении</w:t>
      </w:r>
      <w:r w:rsidRPr="001E1154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 </w:t>
      </w:r>
      <w:r w:rsidRPr="001E1154">
        <w:rPr>
          <w:color w:val="000000" w:themeColor="text1"/>
          <w:sz w:val="28"/>
          <w:szCs w:val="28"/>
        </w:rPr>
        <w:t>1 «Порядок финансирования мероприятий, предусмотренных государственной программой Новосибирской области «Развитие субъектов малого и среднего предпринимательства в Новосибирской области»</w:t>
      </w:r>
      <w:r>
        <w:rPr>
          <w:color w:val="000000" w:themeColor="text1"/>
          <w:sz w:val="28"/>
          <w:szCs w:val="28"/>
        </w:rPr>
        <w:t xml:space="preserve"> в пункте 4 в </w:t>
      </w:r>
      <w:r w:rsidR="00DB2854">
        <w:rPr>
          <w:color w:val="000000" w:themeColor="text1"/>
          <w:sz w:val="28"/>
          <w:szCs w:val="28"/>
        </w:rPr>
        <w:t>а</w:t>
      </w:r>
      <w:r w:rsidR="001E1154">
        <w:rPr>
          <w:color w:val="000000" w:themeColor="text1"/>
          <w:sz w:val="28"/>
          <w:szCs w:val="28"/>
        </w:rPr>
        <w:t>бзац</w:t>
      </w:r>
      <w:r w:rsidR="00DB2854">
        <w:rPr>
          <w:color w:val="000000" w:themeColor="text1"/>
          <w:sz w:val="28"/>
          <w:szCs w:val="28"/>
        </w:rPr>
        <w:t>е</w:t>
      </w:r>
      <w:r w:rsidR="00080493">
        <w:rPr>
          <w:color w:val="000000" w:themeColor="text1"/>
          <w:sz w:val="28"/>
          <w:szCs w:val="28"/>
        </w:rPr>
        <w:t xml:space="preserve"> седьмо</w:t>
      </w:r>
      <w:r w:rsidR="00DB2854">
        <w:rPr>
          <w:color w:val="000000" w:themeColor="text1"/>
          <w:sz w:val="28"/>
          <w:szCs w:val="28"/>
        </w:rPr>
        <w:t>м</w:t>
      </w:r>
      <w:r w:rsidR="00080493">
        <w:rPr>
          <w:color w:val="000000" w:themeColor="text1"/>
          <w:sz w:val="28"/>
          <w:szCs w:val="28"/>
        </w:rPr>
        <w:t xml:space="preserve"> </w:t>
      </w:r>
      <w:r w:rsidR="001E1154">
        <w:rPr>
          <w:color w:val="000000" w:themeColor="text1"/>
          <w:sz w:val="28"/>
          <w:szCs w:val="28"/>
        </w:rPr>
        <w:t>после слова «субсидий» дополнить словами «юридическим лицам</w:t>
      </w:r>
      <w:r w:rsidR="00080493">
        <w:rPr>
          <w:color w:val="000000" w:themeColor="text1"/>
          <w:sz w:val="28"/>
          <w:szCs w:val="28"/>
        </w:rPr>
        <w:t xml:space="preserve"> (за исключением субсидий государственным (муниципальным) учреждениям), индивидуальным предпринимателям – производителям товаров, работ услуг».</w:t>
      </w:r>
    </w:p>
    <w:p w:rsidR="00727662" w:rsidRDefault="00E9459E" w:rsidP="00727662">
      <w:pPr>
        <w:tabs>
          <w:tab w:val="left" w:pos="1134"/>
        </w:tabs>
        <w:spacing w:before="0"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EF6871">
        <w:rPr>
          <w:color w:val="000000" w:themeColor="text1"/>
          <w:sz w:val="28"/>
          <w:szCs w:val="28"/>
        </w:rPr>
        <w:t>. </w:t>
      </w:r>
      <w:r w:rsidR="00727662">
        <w:rPr>
          <w:color w:val="000000" w:themeColor="text1"/>
          <w:sz w:val="28"/>
          <w:szCs w:val="28"/>
        </w:rPr>
        <w:t>В приложении</w:t>
      </w:r>
      <w:r w:rsidR="00EF6871">
        <w:rPr>
          <w:color w:val="000000" w:themeColor="text1"/>
          <w:sz w:val="28"/>
          <w:szCs w:val="28"/>
        </w:rPr>
        <w:t xml:space="preserve"> № </w:t>
      </w:r>
      <w:r w:rsidR="00727662">
        <w:rPr>
          <w:color w:val="000000" w:themeColor="text1"/>
          <w:sz w:val="28"/>
          <w:szCs w:val="28"/>
        </w:rPr>
        <w:t>13</w:t>
      </w:r>
      <w:r w:rsidR="00727662" w:rsidRPr="00727662">
        <w:t xml:space="preserve"> </w:t>
      </w:r>
      <w:r w:rsidR="00727662" w:rsidRPr="00727662">
        <w:rPr>
          <w:sz w:val="28"/>
        </w:rPr>
        <w:t>«Порядок</w:t>
      </w:r>
      <w:r w:rsidR="00727662" w:rsidRPr="00727662">
        <w:rPr>
          <w:color w:val="000000" w:themeColor="text1"/>
          <w:sz w:val="32"/>
          <w:szCs w:val="28"/>
        </w:rPr>
        <w:t xml:space="preserve"> </w:t>
      </w:r>
      <w:r w:rsidR="00727662" w:rsidRPr="00727662">
        <w:rPr>
          <w:color w:val="000000" w:themeColor="text1"/>
          <w:sz w:val="28"/>
          <w:szCs w:val="28"/>
        </w:rPr>
        <w:t>определения объема и предоставления субсидий некоммерческим организациям, не являющимся государственными (муниципальными) учреждениями, в целях реализации региональных проектов Новосибирской области «Акселерация субъектов малого и среднего предпринимательства»,</w:t>
      </w:r>
      <w:r w:rsidR="00727662">
        <w:rPr>
          <w:color w:val="000000" w:themeColor="text1"/>
          <w:sz w:val="28"/>
          <w:szCs w:val="28"/>
        </w:rPr>
        <w:t xml:space="preserve"> </w:t>
      </w:r>
      <w:r w:rsidR="00727662" w:rsidRPr="00727662">
        <w:rPr>
          <w:color w:val="000000" w:themeColor="text1"/>
          <w:sz w:val="28"/>
          <w:szCs w:val="28"/>
        </w:rPr>
        <w:t>«Создание благоприятных условий для осуществления деятельности самозанятыми гражданами», «Создание условий для легкого старта и комфортного ведения бизнеса»</w:t>
      </w:r>
      <w:r w:rsidR="00727662">
        <w:rPr>
          <w:color w:val="000000" w:themeColor="text1"/>
          <w:sz w:val="28"/>
          <w:szCs w:val="28"/>
        </w:rPr>
        <w:t>:</w:t>
      </w:r>
    </w:p>
    <w:p w:rsidR="000E3E0A" w:rsidRDefault="00E9459E" w:rsidP="00727662">
      <w:pPr>
        <w:tabs>
          <w:tab w:val="left" w:pos="1134"/>
        </w:tabs>
        <w:spacing w:before="0"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727662">
        <w:rPr>
          <w:color w:val="000000" w:themeColor="text1"/>
          <w:sz w:val="28"/>
          <w:szCs w:val="28"/>
        </w:rPr>
        <w:t>)</w:t>
      </w:r>
      <w:r w:rsidR="00C36E37">
        <w:rPr>
          <w:color w:val="000000" w:themeColor="text1"/>
          <w:sz w:val="28"/>
          <w:szCs w:val="28"/>
        </w:rPr>
        <w:t xml:space="preserve"> </w:t>
      </w:r>
      <w:r w:rsidR="000E3E0A">
        <w:rPr>
          <w:color w:val="000000" w:themeColor="text1"/>
          <w:sz w:val="28"/>
          <w:szCs w:val="28"/>
        </w:rPr>
        <w:t>в подпункте 6 пункта 12 слова «</w:t>
      </w:r>
      <w:r w:rsidR="000E3E0A" w:rsidRPr="000E3E0A">
        <w:rPr>
          <w:color w:val="000000" w:themeColor="text1"/>
          <w:sz w:val="28"/>
          <w:szCs w:val="28"/>
        </w:rPr>
        <w:t>финансовым планом</w:t>
      </w:r>
      <w:r w:rsidR="000E3E0A">
        <w:rPr>
          <w:color w:val="000000" w:themeColor="text1"/>
          <w:sz w:val="28"/>
          <w:szCs w:val="28"/>
        </w:rPr>
        <w:t>» заменить словами «</w:t>
      </w:r>
      <w:r w:rsidR="007558A2">
        <w:rPr>
          <w:color w:val="000000" w:themeColor="text1"/>
          <w:sz w:val="28"/>
          <w:szCs w:val="28"/>
        </w:rPr>
        <w:t xml:space="preserve">планируемыми </w:t>
      </w:r>
      <w:r w:rsidR="000E3E0A">
        <w:rPr>
          <w:color w:val="000000" w:themeColor="text1"/>
          <w:sz w:val="28"/>
          <w:szCs w:val="28"/>
        </w:rPr>
        <w:t>направлениями расходования субсиди</w:t>
      </w:r>
      <w:r w:rsidR="007558A2">
        <w:rPr>
          <w:color w:val="000000" w:themeColor="text1"/>
          <w:sz w:val="28"/>
          <w:szCs w:val="28"/>
        </w:rPr>
        <w:t>и, указанными в подпункте 2 настоящего пункта,</w:t>
      </w:r>
      <w:r w:rsidR="000E3E0A">
        <w:rPr>
          <w:color w:val="000000" w:themeColor="text1"/>
          <w:sz w:val="28"/>
          <w:szCs w:val="28"/>
        </w:rPr>
        <w:t xml:space="preserve">»; </w:t>
      </w:r>
    </w:p>
    <w:p w:rsidR="00366787" w:rsidRDefault="00E9459E" w:rsidP="00727662">
      <w:pPr>
        <w:tabs>
          <w:tab w:val="left" w:pos="1134"/>
        </w:tabs>
        <w:spacing w:before="0"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</w:t>
      </w:r>
      <w:r w:rsidR="00366787">
        <w:rPr>
          <w:color w:val="000000" w:themeColor="text1"/>
          <w:sz w:val="28"/>
          <w:szCs w:val="28"/>
        </w:rPr>
        <w:t>) пункт 39 изложить в следующей редакции:</w:t>
      </w:r>
    </w:p>
    <w:p w:rsidR="00366787" w:rsidRPr="00727662" w:rsidRDefault="00366787" w:rsidP="00727662">
      <w:pPr>
        <w:tabs>
          <w:tab w:val="left" w:pos="1134"/>
        </w:tabs>
        <w:spacing w:before="0" w:after="0"/>
        <w:ind w:firstLine="709"/>
        <w:contextualSpacing/>
        <w:jc w:val="both"/>
      </w:pPr>
      <w:r>
        <w:rPr>
          <w:color w:val="000000" w:themeColor="text1"/>
          <w:sz w:val="28"/>
          <w:szCs w:val="28"/>
        </w:rPr>
        <w:t xml:space="preserve">«39. Получатель субсидии обеспечивает соответствие Центра экспорта </w:t>
      </w:r>
      <w:r w:rsidRPr="00366787">
        <w:rPr>
          <w:color w:val="000000" w:themeColor="text1"/>
          <w:sz w:val="28"/>
          <w:szCs w:val="28"/>
        </w:rPr>
        <w:t>требования</w:t>
      </w:r>
      <w:r>
        <w:rPr>
          <w:color w:val="000000" w:themeColor="text1"/>
          <w:sz w:val="28"/>
          <w:szCs w:val="28"/>
        </w:rPr>
        <w:t xml:space="preserve">м, установленным  </w:t>
      </w:r>
      <w:r w:rsidR="00EF6871">
        <w:rPr>
          <w:color w:val="000000" w:themeColor="text1"/>
          <w:sz w:val="28"/>
          <w:szCs w:val="28"/>
        </w:rPr>
        <w:t xml:space="preserve">к </w:t>
      </w:r>
      <w:r>
        <w:rPr>
          <w:color w:val="000000" w:themeColor="text1"/>
          <w:sz w:val="28"/>
          <w:szCs w:val="28"/>
        </w:rPr>
        <w:t xml:space="preserve">центрам экспорта требованиями </w:t>
      </w:r>
      <w:r w:rsidRPr="00366787">
        <w:rPr>
          <w:color w:val="000000" w:themeColor="text1"/>
          <w:sz w:val="28"/>
          <w:szCs w:val="28"/>
        </w:rPr>
        <w:t xml:space="preserve">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</w:t>
      </w:r>
      <w:r>
        <w:rPr>
          <w:color w:val="000000" w:themeColor="text1"/>
          <w:sz w:val="28"/>
          <w:szCs w:val="28"/>
        </w:rPr>
        <w:t>их специальный налоговый режим «</w:t>
      </w:r>
      <w:r w:rsidRPr="00366787">
        <w:rPr>
          <w:color w:val="000000" w:themeColor="text1"/>
          <w:sz w:val="28"/>
          <w:szCs w:val="28"/>
        </w:rPr>
        <w:t>Налог на профессиональный доход</w:t>
      </w:r>
      <w:r>
        <w:rPr>
          <w:color w:val="000000" w:themeColor="text1"/>
          <w:sz w:val="28"/>
          <w:szCs w:val="28"/>
        </w:rPr>
        <w:t>»</w:t>
      </w:r>
      <w:r w:rsidRPr="00366787">
        <w:rPr>
          <w:color w:val="000000" w:themeColor="text1"/>
          <w:sz w:val="28"/>
          <w:szCs w:val="28"/>
        </w:rPr>
        <w:t>,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</w:t>
      </w:r>
      <w:r>
        <w:rPr>
          <w:color w:val="000000" w:themeColor="text1"/>
          <w:sz w:val="28"/>
          <w:szCs w:val="28"/>
        </w:rPr>
        <w:t>зультатов федерального проекта «</w:t>
      </w:r>
      <w:r w:rsidRPr="00366787">
        <w:rPr>
          <w:color w:val="000000" w:themeColor="text1"/>
          <w:sz w:val="28"/>
          <w:szCs w:val="28"/>
        </w:rPr>
        <w:t>Акселерация субъектов малого</w:t>
      </w:r>
      <w:r>
        <w:rPr>
          <w:color w:val="000000" w:themeColor="text1"/>
          <w:sz w:val="28"/>
          <w:szCs w:val="28"/>
        </w:rPr>
        <w:t xml:space="preserve"> и среднего предпринимательства»</w:t>
      </w:r>
      <w:r w:rsidRPr="00366787">
        <w:rPr>
          <w:color w:val="000000" w:themeColor="text1"/>
          <w:sz w:val="28"/>
          <w:szCs w:val="28"/>
        </w:rPr>
        <w:t xml:space="preserve">, входящего </w:t>
      </w:r>
      <w:r>
        <w:rPr>
          <w:color w:val="000000" w:themeColor="text1"/>
          <w:sz w:val="28"/>
          <w:szCs w:val="28"/>
        </w:rPr>
        <w:t>в состав национального проекта «</w:t>
      </w:r>
      <w:r w:rsidRPr="00366787">
        <w:rPr>
          <w:color w:val="000000" w:themeColor="text1"/>
          <w:sz w:val="28"/>
          <w:szCs w:val="28"/>
        </w:rPr>
        <w:t>Малое и среднее предпринимательство и поддержка индивидуальной</w:t>
      </w:r>
      <w:r>
        <w:rPr>
          <w:color w:val="000000" w:themeColor="text1"/>
          <w:sz w:val="28"/>
          <w:szCs w:val="28"/>
        </w:rPr>
        <w:t xml:space="preserve"> предпринимательской инициативы»</w:t>
      </w:r>
      <w:r w:rsidRPr="00366787">
        <w:rPr>
          <w:color w:val="000000" w:themeColor="text1"/>
          <w:sz w:val="28"/>
          <w:szCs w:val="28"/>
        </w:rPr>
        <w:t>, и требования</w:t>
      </w:r>
      <w:r>
        <w:rPr>
          <w:color w:val="000000" w:themeColor="text1"/>
          <w:sz w:val="28"/>
          <w:szCs w:val="28"/>
        </w:rPr>
        <w:t>ми</w:t>
      </w:r>
      <w:r w:rsidRPr="00366787">
        <w:rPr>
          <w:color w:val="000000" w:themeColor="text1"/>
          <w:sz w:val="28"/>
          <w:szCs w:val="28"/>
        </w:rPr>
        <w:t xml:space="preserve"> к центрам поддержки экспорта</w:t>
      </w:r>
      <w:r>
        <w:rPr>
          <w:color w:val="000000" w:themeColor="text1"/>
          <w:sz w:val="28"/>
          <w:szCs w:val="28"/>
        </w:rPr>
        <w:t xml:space="preserve">, утвержденными приказом Минэкономразвития России от 18.02.2021 № 77 «Об утверждении </w:t>
      </w:r>
      <w:r w:rsidRPr="003667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требований</w:t>
      </w:r>
      <w:r w:rsidRPr="00366787">
        <w:rPr>
          <w:color w:val="000000" w:themeColor="text1"/>
          <w:sz w:val="28"/>
          <w:szCs w:val="28"/>
        </w:rPr>
        <w:t xml:space="preserve">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</w:t>
      </w:r>
      <w:r>
        <w:rPr>
          <w:color w:val="000000" w:themeColor="text1"/>
          <w:sz w:val="28"/>
          <w:szCs w:val="28"/>
        </w:rPr>
        <w:t>их специальный налоговый режим «</w:t>
      </w:r>
      <w:r w:rsidRPr="00366787">
        <w:rPr>
          <w:color w:val="000000" w:themeColor="text1"/>
          <w:sz w:val="28"/>
          <w:szCs w:val="28"/>
        </w:rPr>
        <w:t>Налог на профессиональный доход</w:t>
      </w:r>
      <w:r>
        <w:rPr>
          <w:color w:val="000000" w:themeColor="text1"/>
          <w:sz w:val="28"/>
          <w:szCs w:val="28"/>
        </w:rPr>
        <w:t>»</w:t>
      </w:r>
      <w:r w:rsidRPr="00366787">
        <w:rPr>
          <w:color w:val="000000" w:themeColor="text1"/>
          <w:sz w:val="28"/>
          <w:szCs w:val="28"/>
        </w:rPr>
        <w:t>,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</w:t>
      </w:r>
      <w:r>
        <w:rPr>
          <w:color w:val="000000" w:themeColor="text1"/>
          <w:sz w:val="28"/>
          <w:szCs w:val="28"/>
        </w:rPr>
        <w:t>зультатов федерального проекта «</w:t>
      </w:r>
      <w:r w:rsidRPr="00366787">
        <w:rPr>
          <w:color w:val="000000" w:themeColor="text1"/>
          <w:sz w:val="28"/>
          <w:szCs w:val="28"/>
        </w:rPr>
        <w:t>Акселерация субъектов малого и среднего предпринимательства</w:t>
      </w:r>
      <w:r>
        <w:rPr>
          <w:color w:val="000000" w:themeColor="text1"/>
          <w:sz w:val="28"/>
          <w:szCs w:val="28"/>
        </w:rPr>
        <w:t>»</w:t>
      </w:r>
      <w:r w:rsidRPr="00366787">
        <w:rPr>
          <w:color w:val="000000" w:themeColor="text1"/>
          <w:sz w:val="28"/>
          <w:szCs w:val="28"/>
        </w:rPr>
        <w:t>, входящего в состав</w:t>
      </w:r>
      <w:r>
        <w:rPr>
          <w:color w:val="000000" w:themeColor="text1"/>
          <w:sz w:val="28"/>
          <w:szCs w:val="28"/>
        </w:rPr>
        <w:t xml:space="preserve"> национального проекта «</w:t>
      </w:r>
      <w:r w:rsidRPr="00366787">
        <w:rPr>
          <w:color w:val="000000" w:themeColor="text1"/>
          <w:sz w:val="28"/>
          <w:szCs w:val="28"/>
        </w:rPr>
        <w:t>Малое и среднее предпринимательство и поддержка индивидуальной</w:t>
      </w:r>
      <w:r>
        <w:rPr>
          <w:color w:val="000000" w:themeColor="text1"/>
          <w:sz w:val="28"/>
          <w:szCs w:val="28"/>
        </w:rPr>
        <w:t xml:space="preserve"> предпринимательской инициативы», и требований</w:t>
      </w:r>
      <w:r w:rsidRPr="00366787">
        <w:rPr>
          <w:color w:val="000000" w:themeColor="text1"/>
          <w:sz w:val="28"/>
          <w:szCs w:val="28"/>
        </w:rPr>
        <w:t xml:space="preserve"> к центрам поддержки экспорта</w:t>
      </w:r>
      <w:r>
        <w:rPr>
          <w:color w:val="000000" w:themeColor="text1"/>
          <w:sz w:val="28"/>
          <w:szCs w:val="28"/>
        </w:rPr>
        <w:t>».».</w:t>
      </w:r>
    </w:p>
    <w:p w:rsidR="00891A10" w:rsidRDefault="00891A10" w:rsidP="000558B5">
      <w:pPr>
        <w:spacing w:before="0" w:after="0"/>
        <w:contextualSpacing/>
        <w:jc w:val="center"/>
        <w:rPr>
          <w:sz w:val="28"/>
          <w:szCs w:val="28"/>
        </w:rPr>
      </w:pPr>
    </w:p>
    <w:p w:rsidR="001E1154" w:rsidRDefault="001E1154" w:rsidP="000558B5">
      <w:pPr>
        <w:spacing w:before="0" w:after="0"/>
        <w:contextualSpacing/>
        <w:jc w:val="center"/>
        <w:rPr>
          <w:sz w:val="28"/>
          <w:szCs w:val="28"/>
        </w:rPr>
      </w:pPr>
    </w:p>
    <w:p w:rsidR="00891A10" w:rsidRPr="00C81D79" w:rsidRDefault="00891A10" w:rsidP="000558B5">
      <w:pPr>
        <w:spacing w:before="0" w:after="0"/>
        <w:contextualSpacing/>
        <w:jc w:val="center"/>
        <w:rPr>
          <w:sz w:val="28"/>
          <w:szCs w:val="28"/>
        </w:rPr>
      </w:pPr>
    </w:p>
    <w:p w:rsidR="00107FDF" w:rsidRPr="00C81D79" w:rsidRDefault="00107FDF" w:rsidP="000558B5">
      <w:pPr>
        <w:spacing w:before="0" w:after="0"/>
        <w:jc w:val="both"/>
        <w:rPr>
          <w:sz w:val="28"/>
          <w:szCs w:val="28"/>
          <w:lang w:eastAsia="en-US"/>
        </w:rPr>
      </w:pPr>
      <w:r w:rsidRPr="00C81D79">
        <w:rPr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7A0E7C" w:rsidRPr="00C81D79" w:rsidRDefault="007A0E7C" w:rsidP="000558B5">
      <w:pPr>
        <w:spacing w:before="0" w:after="0"/>
        <w:jc w:val="both"/>
        <w:rPr>
          <w:sz w:val="8"/>
          <w:szCs w:val="8"/>
          <w:lang w:eastAsia="en-US"/>
        </w:rPr>
      </w:pPr>
    </w:p>
    <w:p w:rsidR="007847EC" w:rsidRPr="00C81D79" w:rsidRDefault="007847EC" w:rsidP="000558B5">
      <w:pPr>
        <w:spacing w:before="0" w:after="0"/>
        <w:jc w:val="both"/>
        <w:rPr>
          <w:sz w:val="20"/>
          <w:lang w:eastAsia="en-US"/>
        </w:rPr>
      </w:pPr>
    </w:p>
    <w:p w:rsidR="00891A10" w:rsidRDefault="00891A10" w:rsidP="000558B5">
      <w:pPr>
        <w:spacing w:before="0" w:after="0"/>
        <w:jc w:val="both"/>
        <w:rPr>
          <w:sz w:val="20"/>
          <w:lang w:eastAsia="en-US"/>
        </w:rPr>
      </w:pPr>
    </w:p>
    <w:p w:rsidR="001A6CE2" w:rsidRPr="00C81D79" w:rsidRDefault="001A6CE2" w:rsidP="000558B5">
      <w:pPr>
        <w:spacing w:before="0" w:after="0"/>
        <w:jc w:val="both"/>
        <w:rPr>
          <w:sz w:val="20"/>
          <w:lang w:eastAsia="en-US"/>
        </w:rPr>
      </w:pPr>
    </w:p>
    <w:p w:rsidR="007847EC" w:rsidRPr="00C81D79" w:rsidRDefault="007847EC" w:rsidP="000558B5">
      <w:pPr>
        <w:spacing w:before="0" w:after="0"/>
        <w:jc w:val="both"/>
        <w:rPr>
          <w:sz w:val="20"/>
          <w:lang w:eastAsia="en-US"/>
        </w:rPr>
      </w:pPr>
    </w:p>
    <w:p w:rsidR="00EF6871" w:rsidRDefault="00EF6871" w:rsidP="000558B5">
      <w:pPr>
        <w:spacing w:before="0" w:after="0"/>
        <w:jc w:val="both"/>
        <w:rPr>
          <w:sz w:val="20"/>
          <w:lang w:eastAsia="en-US"/>
        </w:rPr>
      </w:pPr>
    </w:p>
    <w:p w:rsidR="00EF6871" w:rsidRDefault="00EF6871" w:rsidP="000558B5">
      <w:pPr>
        <w:spacing w:before="0" w:after="0"/>
        <w:jc w:val="both"/>
        <w:rPr>
          <w:sz w:val="20"/>
          <w:lang w:eastAsia="en-US"/>
        </w:rPr>
      </w:pPr>
    </w:p>
    <w:p w:rsidR="00EF6871" w:rsidRDefault="00EF6871" w:rsidP="000558B5">
      <w:pPr>
        <w:spacing w:before="0" w:after="0"/>
        <w:jc w:val="both"/>
        <w:rPr>
          <w:sz w:val="20"/>
          <w:lang w:eastAsia="en-US"/>
        </w:rPr>
      </w:pPr>
    </w:p>
    <w:p w:rsidR="00EF6871" w:rsidRDefault="00EF6871" w:rsidP="000558B5">
      <w:pPr>
        <w:spacing w:before="0" w:after="0"/>
        <w:jc w:val="both"/>
        <w:rPr>
          <w:sz w:val="20"/>
          <w:lang w:eastAsia="en-US"/>
        </w:rPr>
      </w:pPr>
    </w:p>
    <w:p w:rsidR="00EF6871" w:rsidRDefault="00EF6871" w:rsidP="000558B5">
      <w:pPr>
        <w:spacing w:before="0" w:after="0"/>
        <w:jc w:val="both"/>
        <w:rPr>
          <w:sz w:val="20"/>
          <w:lang w:eastAsia="en-US"/>
        </w:rPr>
      </w:pPr>
    </w:p>
    <w:p w:rsidR="00EF6871" w:rsidRDefault="00EF6871" w:rsidP="000558B5">
      <w:pPr>
        <w:spacing w:before="0" w:after="0"/>
        <w:jc w:val="both"/>
        <w:rPr>
          <w:sz w:val="20"/>
          <w:lang w:eastAsia="en-US"/>
        </w:rPr>
      </w:pPr>
    </w:p>
    <w:p w:rsidR="00EF6871" w:rsidRDefault="00EF6871" w:rsidP="000558B5">
      <w:pPr>
        <w:spacing w:before="0" w:after="0"/>
        <w:jc w:val="both"/>
        <w:rPr>
          <w:sz w:val="20"/>
          <w:lang w:eastAsia="en-US"/>
        </w:rPr>
      </w:pPr>
    </w:p>
    <w:p w:rsidR="00EF6871" w:rsidRDefault="00EF6871" w:rsidP="000558B5">
      <w:pPr>
        <w:spacing w:before="0" w:after="0"/>
        <w:jc w:val="both"/>
        <w:rPr>
          <w:sz w:val="20"/>
          <w:lang w:eastAsia="en-US"/>
        </w:rPr>
      </w:pPr>
    </w:p>
    <w:p w:rsidR="00EF6871" w:rsidRDefault="00EF6871" w:rsidP="000558B5">
      <w:pPr>
        <w:spacing w:before="0" w:after="0"/>
        <w:jc w:val="both"/>
        <w:rPr>
          <w:sz w:val="20"/>
          <w:lang w:eastAsia="en-US"/>
        </w:rPr>
      </w:pPr>
    </w:p>
    <w:p w:rsidR="00EF6871" w:rsidRDefault="00EF6871" w:rsidP="000558B5">
      <w:pPr>
        <w:spacing w:before="0" w:after="0"/>
        <w:jc w:val="both"/>
        <w:rPr>
          <w:sz w:val="20"/>
          <w:lang w:eastAsia="en-US"/>
        </w:rPr>
      </w:pPr>
    </w:p>
    <w:p w:rsidR="00EF6871" w:rsidRDefault="00EF6871" w:rsidP="000558B5">
      <w:pPr>
        <w:spacing w:before="0" w:after="0"/>
        <w:jc w:val="both"/>
        <w:rPr>
          <w:sz w:val="20"/>
          <w:lang w:eastAsia="en-US"/>
        </w:rPr>
      </w:pPr>
    </w:p>
    <w:p w:rsidR="00EF6871" w:rsidRDefault="00EF6871" w:rsidP="000558B5">
      <w:pPr>
        <w:spacing w:before="0" w:after="0"/>
        <w:jc w:val="both"/>
        <w:rPr>
          <w:sz w:val="20"/>
          <w:lang w:eastAsia="en-US"/>
        </w:rPr>
      </w:pPr>
    </w:p>
    <w:p w:rsidR="00EF6871" w:rsidRDefault="00EF6871" w:rsidP="000558B5">
      <w:pPr>
        <w:spacing w:before="0" w:after="0"/>
        <w:jc w:val="both"/>
        <w:rPr>
          <w:sz w:val="20"/>
          <w:lang w:eastAsia="en-US"/>
        </w:rPr>
      </w:pPr>
    </w:p>
    <w:p w:rsidR="00EF6871" w:rsidRDefault="00EF6871" w:rsidP="000558B5">
      <w:pPr>
        <w:spacing w:before="0" w:after="0"/>
        <w:jc w:val="both"/>
        <w:rPr>
          <w:sz w:val="20"/>
          <w:lang w:eastAsia="en-US"/>
        </w:rPr>
      </w:pPr>
    </w:p>
    <w:p w:rsidR="00EF6871" w:rsidRDefault="00EF6871" w:rsidP="000558B5">
      <w:pPr>
        <w:spacing w:before="0" w:after="0"/>
        <w:jc w:val="both"/>
        <w:rPr>
          <w:sz w:val="20"/>
          <w:lang w:eastAsia="en-US"/>
        </w:rPr>
      </w:pPr>
    </w:p>
    <w:p w:rsidR="00EF6871" w:rsidRDefault="00EF6871" w:rsidP="000558B5">
      <w:pPr>
        <w:spacing w:before="0" w:after="0"/>
        <w:jc w:val="both"/>
        <w:rPr>
          <w:sz w:val="20"/>
          <w:lang w:eastAsia="en-US"/>
        </w:rPr>
      </w:pPr>
    </w:p>
    <w:p w:rsidR="00A5666D" w:rsidRPr="00C81D79" w:rsidRDefault="000558B5" w:rsidP="000558B5">
      <w:pPr>
        <w:spacing w:before="0" w:after="0"/>
        <w:jc w:val="both"/>
        <w:rPr>
          <w:sz w:val="20"/>
          <w:lang w:eastAsia="en-US"/>
        </w:rPr>
      </w:pPr>
      <w:r w:rsidRPr="00C81D79">
        <w:rPr>
          <w:sz w:val="20"/>
          <w:lang w:eastAsia="en-US"/>
        </w:rPr>
        <w:t>А</w:t>
      </w:r>
      <w:r w:rsidR="00A5666D" w:rsidRPr="00C81D79">
        <w:rPr>
          <w:sz w:val="20"/>
          <w:lang w:eastAsia="en-US"/>
        </w:rPr>
        <w:t>.А. Гончаров</w:t>
      </w:r>
    </w:p>
    <w:p w:rsidR="001A76EC" w:rsidRDefault="00A5666D" w:rsidP="000558B5">
      <w:pPr>
        <w:spacing w:before="0" w:after="0"/>
        <w:jc w:val="both"/>
        <w:rPr>
          <w:sz w:val="20"/>
          <w:lang w:eastAsia="en-US"/>
        </w:rPr>
      </w:pPr>
      <w:r w:rsidRPr="00C81D79">
        <w:rPr>
          <w:sz w:val="20"/>
          <w:lang w:eastAsia="en-US"/>
        </w:rPr>
        <w:t>238 61 60</w:t>
      </w: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 w:rsidR="00891A10" w:rsidRPr="00C81D79" w:rsidTr="00F71C69">
        <w:tc>
          <w:tcPr>
            <w:tcW w:w="7763" w:type="dxa"/>
          </w:tcPr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0"/>
                <w:lang w:eastAsia="en-US"/>
              </w:rPr>
              <w:lastRenderedPageBreak/>
              <w:br w:type="page"/>
            </w:r>
            <w:r w:rsidRPr="00C81D79">
              <w:rPr>
                <w:sz w:val="28"/>
                <w:szCs w:val="28"/>
              </w:rPr>
              <w:t>СОГЛАСОВАНО:</w:t>
            </w: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 xml:space="preserve">Первый Заместитель Председателя </w:t>
            </w: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2316" w:type="dxa"/>
          </w:tcPr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>В.М. Знатков</w:t>
            </w: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 xml:space="preserve">«__»_______2021 </w:t>
            </w:r>
          </w:p>
        </w:tc>
      </w:tr>
      <w:tr w:rsidR="00891A10" w:rsidRPr="00C81D79" w:rsidTr="00F71C69">
        <w:tc>
          <w:tcPr>
            <w:tcW w:w="7763" w:type="dxa"/>
          </w:tcPr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>Заместитель Губернатора</w:t>
            </w: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>С.Н. Сёмка</w:t>
            </w: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 xml:space="preserve">«__»_______2021 </w:t>
            </w:r>
          </w:p>
        </w:tc>
      </w:tr>
      <w:tr w:rsidR="00891A10" w:rsidRPr="00C81D79" w:rsidTr="00F71C69">
        <w:tc>
          <w:tcPr>
            <w:tcW w:w="7763" w:type="dxa"/>
          </w:tcPr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 xml:space="preserve">Заместителя Председателя Правительства </w:t>
            </w: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 xml:space="preserve">Новосибирской области – министр финансов </w:t>
            </w: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 xml:space="preserve">и налоговой политики Новосибирской области </w:t>
            </w:r>
          </w:p>
        </w:tc>
        <w:tc>
          <w:tcPr>
            <w:tcW w:w="2316" w:type="dxa"/>
          </w:tcPr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  <w:lang w:val="en-US"/>
              </w:rPr>
            </w:pPr>
            <w:r w:rsidRPr="00C81D79">
              <w:rPr>
                <w:sz w:val="28"/>
                <w:szCs w:val="28"/>
              </w:rPr>
              <w:t>В.Ю. Голубенко</w:t>
            </w: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  <w:lang w:val="en-US"/>
              </w:rPr>
            </w:pPr>
            <w:r w:rsidRPr="00C81D79">
              <w:rPr>
                <w:sz w:val="28"/>
                <w:szCs w:val="28"/>
              </w:rPr>
              <w:t>«__»_______2021</w:t>
            </w:r>
          </w:p>
        </w:tc>
      </w:tr>
      <w:tr w:rsidR="00891A10" w:rsidRPr="00C81D79" w:rsidTr="00F71C69">
        <w:tc>
          <w:tcPr>
            <w:tcW w:w="7763" w:type="dxa"/>
          </w:tcPr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1E1154" w:rsidRDefault="001E1154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 xml:space="preserve">Министр экономического развития </w:t>
            </w: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>Л.Н. Решетников</w:t>
            </w: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>«__»_______2021</w:t>
            </w:r>
          </w:p>
        </w:tc>
      </w:tr>
      <w:tr w:rsidR="00891A10" w:rsidRPr="00C81D79" w:rsidTr="00F71C69">
        <w:tc>
          <w:tcPr>
            <w:tcW w:w="7763" w:type="dxa"/>
          </w:tcPr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1E1154" w:rsidRDefault="001E1154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81D79">
              <w:rPr>
                <w:sz w:val="28"/>
                <w:szCs w:val="28"/>
              </w:rPr>
              <w:t xml:space="preserve">инистр юстиции </w:t>
            </w: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>Н.В. Омелёхина</w:t>
            </w: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>«__»_______2021</w:t>
            </w:r>
          </w:p>
        </w:tc>
      </w:tr>
      <w:tr w:rsidR="00891A10" w:rsidRPr="00C81D79" w:rsidTr="00F71C69">
        <w:tc>
          <w:tcPr>
            <w:tcW w:w="7763" w:type="dxa"/>
          </w:tcPr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1E1154" w:rsidRDefault="001E1154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 xml:space="preserve">Министр промышленности, торговли </w:t>
            </w: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891A10" w:rsidRPr="00C81D79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891A10" w:rsidRPr="00C81D79" w:rsidRDefault="00891A10" w:rsidP="00F71C69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891A10" w:rsidRPr="00C81D79" w:rsidRDefault="00891A10" w:rsidP="00F71C69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>А.А. Гончаров</w:t>
            </w:r>
          </w:p>
          <w:p w:rsidR="00891A10" w:rsidRPr="00C81D79" w:rsidRDefault="00891A10" w:rsidP="00F71C69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 w:rsidRPr="00C81D79">
              <w:rPr>
                <w:sz w:val="28"/>
                <w:szCs w:val="28"/>
              </w:rPr>
              <w:t>«__»_______2021</w:t>
            </w:r>
          </w:p>
        </w:tc>
      </w:tr>
    </w:tbl>
    <w:p w:rsidR="00891A10" w:rsidRPr="00F8477E" w:rsidRDefault="00891A10" w:rsidP="00891A10">
      <w:pPr>
        <w:spacing w:before="0" w:after="0"/>
        <w:jc w:val="both"/>
        <w:rPr>
          <w:color w:val="000000" w:themeColor="text1"/>
          <w:sz w:val="20"/>
          <w:lang w:eastAsia="en-US"/>
        </w:rPr>
      </w:pPr>
    </w:p>
    <w:p w:rsidR="00891A10" w:rsidRDefault="00891A10" w:rsidP="000558B5">
      <w:pPr>
        <w:spacing w:before="0" w:after="0"/>
        <w:jc w:val="both"/>
        <w:rPr>
          <w:sz w:val="20"/>
          <w:lang w:eastAsia="en-US"/>
        </w:rPr>
      </w:pPr>
    </w:p>
    <w:sectPr w:rsidR="00891A10" w:rsidSect="00C064C6">
      <w:headerReference w:type="default" r:id="rId8"/>
      <w:pgSz w:w="11909" w:h="16834" w:code="9"/>
      <w:pgMar w:top="1134" w:right="567" w:bottom="709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2EB" w:rsidRDefault="00BD12E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BD12EB" w:rsidRDefault="00BD12E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2EB" w:rsidRDefault="00BD12E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BD12EB" w:rsidRDefault="00BD12E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E9459E">
          <w:rPr>
            <w:noProof/>
            <w:sz w:val="20"/>
            <w:szCs w:val="20"/>
          </w:rPr>
          <w:t>3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CBE6C96"/>
    <w:multiLevelType w:val="hybridMultilevel"/>
    <w:tmpl w:val="7A7ED7A6"/>
    <w:lvl w:ilvl="0" w:tplc="18886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5A016A"/>
    <w:multiLevelType w:val="hybridMultilevel"/>
    <w:tmpl w:val="360E1B84"/>
    <w:lvl w:ilvl="0" w:tplc="109EC22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469B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2E6E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251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61A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1F71"/>
    <w:rsid w:val="000423F8"/>
    <w:rsid w:val="00042BF2"/>
    <w:rsid w:val="0004399C"/>
    <w:rsid w:val="000440B8"/>
    <w:rsid w:val="00044BBF"/>
    <w:rsid w:val="000461D1"/>
    <w:rsid w:val="0004682A"/>
    <w:rsid w:val="00046C08"/>
    <w:rsid w:val="00046D60"/>
    <w:rsid w:val="00047A8F"/>
    <w:rsid w:val="00052033"/>
    <w:rsid w:val="00052A77"/>
    <w:rsid w:val="00052BD2"/>
    <w:rsid w:val="0005356D"/>
    <w:rsid w:val="00054EF4"/>
    <w:rsid w:val="000550B5"/>
    <w:rsid w:val="00055111"/>
    <w:rsid w:val="00055402"/>
    <w:rsid w:val="000555DC"/>
    <w:rsid w:val="0005580D"/>
    <w:rsid w:val="000558B5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0493"/>
    <w:rsid w:val="00081BF8"/>
    <w:rsid w:val="0008225C"/>
    <w:rsid w:val="0008243E"/>
    <w:rsid w:val="00082A3C"/>
    <w:rsid w:val="00082C84"/>
    <w:rsid w:val="00083401"/>
    <w:rsid w:val="00083544"/>
    <w:rsid w:val="00083CE2"/>
    <w:rsid w:val="00083DBF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2BF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325A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3E0A"/>
    <w:rsid w:val="000E442C"/>
    <w:rsid w:val="000E5414"/>
    <w:rsid w:val="000E54A9"/>
    <w:rsid w:val="000E59E2"/>
    <w:rsid w:val="000E694F"/>
    <w:rsid w:val="000E70D0"/>
    <w:rsid w:val="000E786C"/>
    <w:rsid w:val="000F05FF"/>
    <w:rsid w:val="000F1507"/>
    <w:rsid w:val="000F1C71"/>
    <w:rsid w:val="000F1CF8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402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0D3"/>
    <w:rsid w:val="0011138D"/>
    <w:rsid w:val="00111EB9"/>
    <w:rsid w:val="00111F10"/>
    <w:rsid w:val="001120F9"/>
    <w:rsid w:val="0011369D"/>
    <w:rsid w:val="00113BEA"/>
    <w:rsid w:val="00114C7B"/>
    <w:rsid w:val="001151DA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5A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561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AA8"/>
    <w:rsid w:val="001524AA"/>
    <w:rsid w:val="001539A4"/>
    <w:rsid w:val="00153B11"/>
    <w:rsid w:val="00153B65"/>
    <w:rsid w:val="0015416E"/>
    <w:rsid w:val="001541F0"/>
    <w:rsid w:val="00155B35"/>
    <w:rsid w:val="00155B87"/>
    <w:rsid w:val="0015720D"/>
    <w:rsid w:val="00161A60"/>
    <w:rsid w:val="00161B12"/>
    <w:rsid w:val="001622E8"/>
    <w:rsid w:val="00162320"/>
    <w:rsid w:val="0016277A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67E"/>
    <w:rsid w:val="00167974"/>
    <w:rsid w:val="00167B87"/>
    <w:rsid w:val="00167CF7"/>
    <w:rsid w:val="001701CD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C43"/>
    <w:rsid w:val="00192D04"/>
    <w:rsid w:val="0019362D"/>
    <w:rsid w:val="00193A23"/>
    <w:rsid w:val="001940FE"/>
    <w:rsid w:val="00195C6A"/>
    <w:rsid w:val="00196C9C"/>
    <w:rsid w:val="00196DC1"/>
    <w:rsid w:val="00197269"/>
    <w:rsid w:val="00197FB1"/>
    <w:rsid w:val="001A0620"/>
    <w:rsid w:val="001A0F60"/>
    <w:rsid w:val="001A1293"/>
    <w:rsid w:val="001A150F"/>
    <w:rsid w:val="001A18B0"/>
    <w:rsid w:val="001A1E75"/>
    <w:rsid w:val="001A2EE6"/>
    <w:rsid w:val="001A2F88"/>
    <w:rsid w:val="001A44CC"/>
    <w:rsid w:val="001A4B07"/>
    <w:rsid w:val="001A51DB"/>
    <w:rsid w:val="001A58A9"/>
    <w:rsid w:val="001A6CE2"/>
    <w:rsid w:val="001A76EC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878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A09"/>
    <w:rsid w:val="001D2FF5"/>
    <w:rsid w:val="001D3422"/>
    <w:rsid w:val="001D358C"/>
    <w:rsid w:val="001D37D8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1154"/>
    <w:rsid w:val="001E2E81"/>
    <w:rsid w:val="001E3011"/>
    <w:rsid w:val="001E3E5F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7B2"/>
    <w:rsid w:val="00210A37"/>
    <w:rsid w:val="00210D04"/>
    <w:rsid w:val="00211709"/>
    <w:rsid w:val="00211AF8"/>
    <w:rsid w:val="00211F04"/>
    <w:rsid w:val="00212A6F"/>
    <w:rsid w:val="00212EF7"/>
    <w:rsid w:val="0021380B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71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657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EC8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67BEB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5379"/>
    <w:rsid w:val="00275FCC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328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3DF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83D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2D4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5E13"/>
    <w:rsid w:val="002C7098"/>
    <w:rsid w:val="002C7472"/>
    <w:rsid w:val="002D05F7"/>
    <w:rsid w:val="002D11E3"/>
    <w:rsid w:val="002D1E16"/>
    <w:rsid w:val="002D2203"/>
    <w:rsid w:val="002D2ED1"/>
    <w:rsid w:val="002D352B"/>
    <w:rsid w:val="002D3725"/>
    <w:rsid w:val="002D3985"/>
    <w:rsid w:val="002D398D"/>
    <w:rsid w:val="002D4332"/>
    <w:rsid w:val="002D516F"/>
    <w:rsid w:val="002D5349"/>
    <w:rsid w:val="002D540A"/>
    <w:rsid w:val="002D65FE"/>
    <w:rsid w:val="002D6978"/>
    <w:rsid w:val="002D7564"/>
    <w:rsid w:val="002E03F2"/>
    <w:rsid w:val="002E13D0"/>
    <w:rsid w:val="002E232F"/>
    <w:rsid w:val="002E3F0E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4FD9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098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29A0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6DA"/>
    <w:rsid w:val="0034179A"/>
    <w:rsid w:val="00341F57"/>
    <w:rsid w:val="00342418"/>
    <w:rsid w:val="0034269A"/>
    <w:rsid w:val="00342C60"/>
    <w:rsid w:val="00343CB2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2C66"/>
    <w:rsid w:val="00363539"/>
    <w:rsid w:val="00363EAB"/>
    <w:rsid w:val="0036451C"/>
    <w:rsid w:val="00364C90"/>
    <w:rsid w:val="00365218"/>
    <w:rsid w:val="0036645E"/>
    <w:rsid w:val="00366787"/>
    <w:rsid w:val="00366E22"/>
    <w:rsid w:val="00370532"/>
    <w:rsid w:val="003708D7"/>
    <w:rsid w:val="00370CE5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7F5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337F"/>
    <w:rsid w:val="003A4DBA"/>
    <w:rsid w:val="003A5342"/>
    <w:rsid w:val="003A58B8"/>
    <w:rsid w:val="003A59CD"/>
    <w:rsid w:val="003A60AF"/>
    <w:rsid w:val="003A66C7"/>
    <w:rsid w:val="003A74E5"/>
    <w:rsid w:val="003A7CF7"/>
    <w:rsid w:val="003B03C4"/>
    <w:rsid w:val="003B1692"/>
    <w:rsid w:val="003B35E5"/>
    <w:rsid w:val="003B3C26"/>
    <w:rsid w:val="003B3FE9"/>
    <w:rsid w:val="003B40AE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37D0"/>
    <w:rsid w:val="003C400A"/>
    <w:rsid w:val="003C4438"/>
    <w:rsid w:val="003C4511"/>
    <w:rsid w:val="003C6753"/>
    <w:rsid w:val="003C6A61"/>
    <w:rsid w:val="003C74FA"/>
    <w:rsid w:val="003C7671"/>
    <w:rsid w:val="003C7AFB"/>
    <w:rsid w:val="003D0876"/>
    <w:rsid w:val="003D14BB"/>
    <w:rsid w:val="003D15AB"/>
    <w:rsid w:val="003D2FD7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503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937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1D4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989"/>
    <w:rsid w:val="00431F2A"/>
    <w:rsid w:val="0043223B"/>
    <w:rsid w:val="00432C45"/>
    <w:rsid w:val="004343E7"/>
    <w:rsid w:val="004350E8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5BDD"/>
    <w:rsid w:val="00446BAC"/>
    <w:rsid w:val="00446D98"/>
    <w:rsid w:val="004476B5"/>
    <w:rsid w:val="00450358"/>
    <w:rsid w:val="00451991"/>
    <w:rsid w:val="004528E2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5E6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713"/>
    <w:rsid w:val="00466C2B"/>
    <w:rsid w:val="00467603"/>
    <w:rsid w:val="00467E36"/>
    <w:rsid w:val="00467FBC"/>
    <w:rsid w:val="00471CD4"/>
    <w:rsid w:val="0047344C"/>
    <w:rsid w:val="00473764"/>
    <w:rsid w:val="0047449C"/>
    <w:rsid w:val="0047530A"/>
    <w:rsid w:val="00475699"/>
    <w:rsid w:val="00475C2E"/>
    <w:rsid w:val="00475CDB"/>
    <w:rsid w:val="00476165"/>
    <w:rsid w:val="00476D0A"/>
    <w:rsid w:val="00476F05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A0A"/>
    <w:rsid w:val="00482ED5"/>
    <w:rsid w:val="00483AF8"/>
    <w:rsid w:val="0048457C"/>
    <w:rsid w:val="00485768"/>
    <w:rsid w:val="00485B77"/>
    <w:rsid w:val="004866C8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65F"/>
    <w:rsid w:val="00497868"/>
    <w:rsid w:val="004A105B"/>
    <w:rsid w:val="004A1E2C"/>
    <w:rsid w:val="004A232F"/>
    <w:rsid w:val="004A2C8A"/>
    <w:rsid w:val="004A3158"/>
    <w:rsid w:val="004A3AFE"/>
    <w:rsid w:val="004A3B9A"/>
    <w:rsid w:val="004A4661"/>
    <w:rsid w:val="004A5B30"/>
    <w:rsid w:val="004A62A3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765"/>
    <w:rsid w:val="004B68CD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DF2"/>
    <w:rsid w:val="004E5FCC"/>
    <w:rsid w:val="004E619F"/>
    <w:rsid w:val="004E6691"/>
    <w:rsid w:val="004E6CAE"/>
    <w:rsid w:val="004E74CC"/>
    <w:rsid w:val="004E7EAD"/>
    <w:rsid w:val="004F0171"/>
    <w:rsid w:val="004F051F"/>
    <w:rsid w:val="004F082D"/>
    <w:rsid w:val="004F1055"/>
    <w:rsid w:val="004F10C0"/>
    <w:rsid w:val="004F10D0"/>
    <w:rsid w:val="004F1632"/>
    <w:rsid w:val="004F1F90"/>
    <w:rsid w:val="004F2D58"/>
    <w:rsid w:val="004F3362"/>
    <w:rsid w:val="004F33E7"/>
    <w:rsid w:val="004F349F"/>
    <w:rsid w:val="004F3681"/>
    <w:rsid w:val="004F3B4D"/>
    <w:rsid w:val="004F4C3E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29BB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6D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0C0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3259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070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4C6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00D"/>
    <w:rsid w:val="005B342E"/>
    <w:rsid w:val="005B4387"/>
    <w:rsid w:val="005B4EA6"/>
    <w:rsid w:val="005B5CC3"/>
    <w:rsid w:val="005B73A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185"/>
    <w:rsid w:val="005C55B1"/>
    <w:rsid w:val="005C62B8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131F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414C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44E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2F14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A02"/>
    <w:rsid w:val="00642BA2"/>
    <w:rsid w:val="006431D4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50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67C7E"/>
    <w:rsid w:val="0067230E"/>
    <w:rsid w:val="0067465C"/>
    <w:rsid w:val="0067641F"/>
    <w:rsid w:val="006766D1"/>
    <w:rsid w:val="00676FAA"/>
    <w:rsid w:val="00677096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E5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626"/>
    <w:rsid w:val="00696856"/>
    <w:rsid w:val="0069727F"/>
    <w:rsid w:val="00697861"/>
    <w:rsid w:val="006A0354"/>
    <w:rsid w:val="006A0A1E"/>
    <w:rsid w:val="006A290A"/>
    <w:rsid w:val="006A2A5B"/>
    <w:rsid w:val="006A2D95"/>
    <w:rsid w:val="006A319A"/>
    <w:rsid w:val="006A32BB"/>
    <w:rsid w:val="006A35EA"/>
    <w:rsid w:val="006A4E86"/>
    <w:rsid w:val="006A5EE6"/>
    <w:rsid w:val="006A60AB"/>
    <w:rsid w:val="006A6340"/>
    <w:rsid w:val="006A783E"/>
    <w:rsid w:val="006A79EF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4ED0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670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6A21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784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662"/>
    <w:rsid w:val="00730B55"/>
    <w:rsid w:val="007317BA"/>
    <w:rsid w:val="007319BF"/>
    <w:rsid w:val="00732A76"/>
    <w:rsid w:val="00732F4F"/>
    <w:rsid w:val="007334BF"/>
    <w:rsid w:val="0073363A"/>
    <w:rsid w:val="007336A5"/>
    <w:rsid w:val="00733C55"/>
    <w:rsid w:val="00733D85"/>
    <w:rsid w:val="00734527"/>
    <w:rsid w:val="00734896"/>
    <w:rsid w:val="0073560D"/>
    <w:rsid w:val="00735F3A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58A2"/>
    <w:rsid w:val="00756D7C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0B75"/>
    <w:rsid w:val="007715B7"/>
    <w:rsid w:val="00773677"/>
    <w:rsid w:val="007739E1"/>
    <w:rsid w:val="007746DA"/>
    <w:rsid w:val="007747BD"/>
    <w:rsid w:val="00775C76"/>
    <w:rsid w:val="007763E7"/>
    <w:rsid w:val="00777132"/>
    <w:rsid w:val="007779B8"/>
    <w:rsid w:val="00777C60"/>
    <w:rsid w:val="00780351"/>
    <w:rsid w:val="0078151E"/>
    <w:rsid w:val="00782546"/>
    <w:rsid w:val="00783140"/>
    <w:rsid w:val="0078317B"/>
    <w:rsid w:val="007832AC"/>
    <w:rsid w:val="00783AEA"/>
    <w:rsid w:val="007847EC"/>
    <w:rsid w:val="007851CD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25A3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0E7C"/>
    <w:rsid w:val="007A1106"/>
    <w:rsid w:val="007A119B"/>
    <w:rsid w:val="007A13A2"/>
    <w:rsid w:val="007A178C"/>
    <w:rsid w:val="007A1B80"/>
    <w:rsid w:val="007A1BD3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A7EB2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3D9B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2C1"/>
    <w:rsid w:val="007D16E6"/>
    <w:rsid w:val="007D18E3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54B9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27EC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B10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24A1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AEB"/>
    <w:rsid w:val="00852FF2"/>
    <w:rsid w:val="00853EDB"/>
    <w:rsid w:val="00854A0C"/>
    <w:rsid w:val="00855D1A"/>
    <w:rsid w:val="00856120"/>
    <w:rsid w:val="0085623D"/>
    <w:rsid w:val="00856E3F"/>
    <w:rsid w:val="008571FF"/>
    <w:rsid w:val="00860F80"/>
    <w:rsid w:val="008610F9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4B0B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7B"/>
    <w:rsid w:val="00883A93"/>
    <w:rsid w:val="00883BBC"/>
    <w:rsid w:val="00883BC0"/>
    <w:rsid w:val="00883F0F"/>
    <w:rsid w:val="0088447E"/>
    <w:rsid w:val="00884841"/>
    <w:rsid w:val="00884CE1"/>
    <w:rsid w:val="00884E62"/>
    <w:rsid w:val="0088546A"/>
    <w:rsid w:val="008869DF"/>
    <w:rsid w:val="00886C31"/>
    <w:rsid w:val="008873AB"/>
    <w:rsid w:val="0089049B"/>
    <w:rsid w:val="008916D9"/>
    <w:rsid w:val="00891A10"/>
    <w:rsid w:val="00891CE6"/>
    <w:rsid w:val="00892784"/>
    <w:rsid w:val="008929B2"/>
    <w:rsid w:val="00892A2D"/>
    <w:rsid w:val="00893835"/>
    <w:rsid w:val="00893883"/>
    <w:rsid w:val="008940F8"/>
    <w:rsid w:val="00895D07"/>
    <w:rsid w:val="0089600D"/>
    <w:rsid w:val="00896A65"/>
    <w:rsid w:val="0089763A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A7CAE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1BAB"/>
    <w:rsid w:val="008C2D39"/>
    <w:rsid w:val="008C32FA"/>
    <w:rsid w:val="008C3C0F"/>
    <w:rsid w:val="008C4164"/>
    <w:rsid w:val="008C4ACC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5CF1"/>
    <w:rsid w:val="00916386"/>
    <w:rsid w:val="0091650F"/>
    <w:rsid w:val="009179A3"/>
    <w:rsid w:val="009206B4"/>
    <w:rsid w:val="009208AB"/>
    <w:rsid w:val="00921439"/>
    <w:rsid w:val="009216D5"/>
    <w:rsid w:val="00922275"/>
    <w:rsid w:val="00922609"/>
    <w:rsid w:val="00922D7B"/>
    <w:rsid w:val="00923A1F"/>
    <w:rsid w:val="00923B43"/>
    <w:rsid w:val="00923DB9"/>
    <w:rsid w:val="00924161"/>
    <w:rsid w:val="00925623"/>
    <w:rsid w:val="0092586B"/>
    <w:rsid w:val="00925A19"/>
    <w:rsid w:val="00926031"/>
    <w:rsid w:val="00926397"/>
    <w:rsid w:val="0092676D"/>
    <w:rsid w:val="00926DAE"/>
    <w:rsid w:val="00926F56"/>
    <w:rsid w:val="0092772E"/>
    <w:rsid w:val="009277AC"/>
    <w:rsid w:val="00927E9C"/>
    <w:rsid w:val="0093011E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292"/>
    <w:rsid w:val="009455E1"/>
    <w:rsid w:val="009458DA"/>
    <w:rsid w:val="00945D9D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6940"/>
    <w:rsid w:val="009578DC"/>
    <w:rsid w:val="00960DDB"/>
    <w:rsid w:val="009617E6"/>
    <w:rsid w:val="00961CA5"/>
    <w:rsid w:val="00961E7C"/>
    <w:rsid w:val="009622C2"/>
    <w:rsid w:val="009625E8"/>
    <w:rsid w:val="009625ED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390"/>
    <w:rsid w:val="0099149F"/>
    <w:rsid w:val="00991E17"/>
    <w:rsid w:val="00991E3F"/>
    <w:rsid w:val="00992E9D"/>
    <w:rsid w:val="00992F7E"/>
    <w:rsid w:val="0099309B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B4E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434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074B"/>
    <w:rsid w:val="009E1E69"/>
    <w:rsid w:val="009E2285"/>
    <w:rsid w:val="009E28A0"/>
    <w:rsid w:val="009E38FA"/>
    <w:rsid w:val="009E399C"/>
    <w:rsid w:val="009E3ED2"/>
    <w:rsid w:val="009E4E07"/>
    <w:rsid w:val="009E5230"/>
    <w:rsid w:val="009E58B7"/>
    <w:rsid w:val="009E6956"/>
    <w:rsid w:val="009F0B2C"/>
    <w:rsid w:val="009F0BAD"/>
    <w:rsid w:val="009F0E2B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921"/>
    <w:rsid w:val="00A02A5E"/>
    <w:rsid w:val="00A0387B"/>
    <w:rsid w:val="00A0427A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0E92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371A7"/>
    <w:rsid w:val="00A4012F"/>
    <w:rsid w:val="00A4046D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66D"/>
    <w:rsid w:val="00A568C6"/>
    <w:rsid w:val="00A56D28"/>
    <w:rsid w:val="00A57570"/>
    <w:rsid w:val="00A57FAF"/>
    <w:rsid w:val="00A60204"/>
    <w:rsid w:val="00A60D06"/>
    <w:rsid w:val="00A60EA5"/>
    <w:rsid w:val="00A61468"/>
    <w:rsid w:val="00A61A9F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0D3"/>
    <w:rsid w:val="00A717F2"/>
    <w:rsid w:val="00A71AFC"/>
    <w:rsid w:val="00A7352C"/>
    <w:rsid w:val="00A73FFB"/>
    <w:rsid w:val="00A74469"/>
    <w:rsid w:val="00A7488E"/>
    <w:rsid w:val="00A749C7"/>
    <w:rsid w:val="00A77417"/>
    <w:rsid w:val="00A77D6F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063C"/>
    <w:rsid w:val="00A9282C"/>
    <w:rsid w:val="00A9284D"/>
    <w:rsid w:val="00A92C19"/>
    <w:rsid w:val="00A92FD2"/>
    <w:rsid w:val="00A939F9"/>
    <w:rsid w:val="00A93F7B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8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3631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E7C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1FF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5F9A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3DA2"/>
    <w:rsid w:val="00B24B54"/>
    <w:rsid w:val="00B25C6A"/>
    <w:rsid w:val="00B260A4"/>
    <w:rsid w:val="00B266A2"/>
    <w:rsid w:val="00B267F5"/>
    <w:rsid w:val="00B27188"/>
    <w:rsid w:val="00B276A6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266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758"/>
    <w:rsid w:val="00B57E09"/>
    <w:rsid w:val="00B6042F"/>
    <w:rsid w:val="00B6112C"/>
    <w:rsid w:val="00B61564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2880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079C"/>
    <w:rsid w:val="00B9135B"/>
    <w:rsid w:val="00B9181C"/>
    <w:rsid w:val="00B92CBF"/>
    <w:rsid w:val="00B931F7"/>
    <w:rsid w:val="00B939F5"/>
    <w:rsid w:val="00B93BED"/>
    <w:rsid w:val="00B9456B"/>
    <w:rsid w:val="00B94B20"/>
    <w:rsid w:val="00B95684"/>
    <w:rsid w:val="00B95CC2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B4991"/>
    <w:rsid w:val="00BB5B36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0D9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2EB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082"/>
    <w:rsid w:val="00BF1460"/>
    <w:rsid w:val="00BF16C7"/>
    <w:rsid w:val="00BF1E62"/>
    <w:rsid w:val="00BF25E4"/>
    <w:rsid w:val="00BF2AE2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57DD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64C6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2CB0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17CDB"/>
    <w:rsid w:val="00C201D5"/>
    <w:rsid w:val="00C20429"/>
    <w:rsid w:val="00C21537"/>
    <w:rsid w:val="00C2155D"/>
    <w:rsid w:val="00C21EEF"/>
    <w:rsid w:val="00C23272"/>
    <w:rsid w:val="00C2331D"/>
    <w:rsid w:val="00C2453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ADA"/>
    <w:rsid w:val="00C36E37"/>
    <w:rsid w:val="00C36F19"/>
    <w:rsid w:val="00C377CF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764"/>
    <w:rsid w:val="00C568AC"/>
    <w:rsid w:val="00C6043F"/>
    <w:rsid w:val="00C61849"/>
    <w:rsid w:val="00C61B5E"/>
    <w:rsid w:val="00C6221A"/>
    <w:rsid w:val="00C62F16"/>
    <w:rsid w:val="00C63040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1777"/>
    <w:rsid w:val="00C72301"/>
    <w:rsid w:val="00C72CBA"/>
    <w:rsid w:val="00C72E3F"/>
    <w:rsid w:val="00C72E49"/>
    <w:rsid w:val="00C73026"/>
    <w:rsid w:val="00C73C87"/>
    <w:rsid w:val="00C7432D"/>
    <w:rsid w:val="00C74BBA"/>
    <w:rsid w:val="00C75514"/>
    <w:rsid w:val="00C76335"/>
    <w:rsid w:val="00C77509"/>
    <w:rsid w:val="00C77773"/>
    <w:rsid w:val="00C816E3"/>
    <w:rsid w:val="00C81AD2"/>
    <w:rsid w:val="00C81D79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977D6"/>
    <w:rsid w:val="00CA048F"/>
    <w:rsid w:val="00CA1A2A"/>
    <w:rsid w:val="00CA2D0E"/>
    <w:rsid w:val="00CA361F"/>
    <w:rsid w:val="00CA4BA0"/>
    <w:rsid w:val="00CA52B2"/>
    <w:rsid w:val="00CA52EA"/>
    <w:rsid w:val="00CA619E"/>
    <w:rsid w:val="00CA65D2"/>
    <w:rsid w:val="00CA6E62"/>
    <w:rsid w:val="00CA6E9D"/>
    <w:rsid w:val="00CA7402"/>
    <w:rsid w:val="00CA74BB"/>
    <w:rsid w:val="00CB0E55"/>
    <w:rsid w:val="00CB1427"/>
    <w:rsid w:val="00CB208A"/>
    <w:rsid w:val="00CB22C8"/>
    <w:rsid w:val="00CB35DD"/>
    <w:rsid w:val="00CB4B13"/>
    <w:rsid w:val="00CB4F7A"/>
    <w:rsid w:val="00CB6B36"/>
    <w:rsid w:val="00CB7026"/>
    <w:rsid w:val="00CB7442"/>
    <w:rsid w:val="00CC00BD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2D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3775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0795F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41A1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6CB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6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08C"/>
    <w:rsid w:val="00D811C9"/>
    <w:rsid w:val="00D81426"/>
    <w:rsid w:val="00D81697"/>
    <w:rsid w:val="00D81CE4"/>
    <w:rsid w:val="00D820A1"/>
    <w:rsid w:val="00D82845"/>
    <w:rsid w:val="00D83112"/>
    <w:rsid w:val="00D838D8"/>
    <w:rsid w:val="00D83C67"/>
    <w:rsid w:val="00D84343"/>
    <w:rsid w:val="00D848D7"/>
    <w:rsid w:val="00D848E7"/>
    <w:rsid w:val="00D850F2"/>
    <w:rsid w:val="00D8537E"/>
    <w:rsid w:val="00D853DA"/>
    <w:rsid w:val="00D85886"/>
    <w:rsid w:val="00D861BF"/>
    <w:rsid w:val="00D86BBE"/>
    <w:rsid w:val="00D86BEC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6DE1"/>
    <w:rsid w:val="00D9783E"/>
    <w:rsid w:val="00DA0027"/>
    <w:rsid w:val="00DA0270"/>
    <w:rsid w:val="00DA0723"/>
    <w:rsid w:val="00DA0BCD"/>
    <w:rsid w:val="00DA0CCF"/>
    <w:rsid w:val="00DA140C"/>
    <w:rsid w:val="00DA1D65"/>
    <w:rsid w:val="00DA201F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C81"/>
    <w:rsid w:val="00DB2854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4628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3575"/>
    <w:rsid w:val="00E23874"/>
    <w:rsid w:val="00E24A10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A4B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4EC"/>
    <w:rsid w:val="00E637E6"/>
    <w:rsid w:val="00E63917"/>
    <w:rsid w:val="00E63EF2"/>
    <w:rsid w:val="00E63FA5"/>
    <w:rsid w:val="00E64281"/>
    <w:rsid w:val="00E64AE7"/>
    <w:rsid w:val="00E6515D"/>
    <w:rsid w:val="00E65AA2"/>
    <w:rsid w:val="00E65EB4"/>
    <w:rsid w:val="00E65FFA"/>
    <w:rsid w:val="00E6659F"/>
    <w:rsid w:val="00E6692B"/>
    <w:rsid w:val="00E66DE9"/>
    <w:rsid w:val="00E67717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A4D"/>
    <w:rsid w:val="00E77C48"/>
    <w:rsid w:val="00E77F3C"/>
    <w:rsid w:val="00E8015D"/>
    <w:rsid w:val="00E80F25"/>
    <w:rsid w:val="00E815A5"/>
    <w:rsid w:val="00E82137"/>
    <w:rsid w:val="00E8357A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59E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8C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2E91"/>
    <w:rsid w:val="00EB395B"/>
    <w:rsid w:val="00EB3A25"/>
    <w:rsid w:val="00EB4BA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464"/>
    <w:rsid w:val="00ED4731"/>
    <w:rsid w:val="00ED5269"/>
    <w:rsid w:val="00ED5390"/>
    <w:rsid w:val="00ED593B"/>
    <w:rsid w:val="00ED65DE"/>
    <w:rsid w:val="00ED6A07"/>
    <w:rsid w:val="00ED71A0"/>
    <w:rsid w:val="00ED7442"/>
    <w:rsid w:val="00ED7692"/>
    <w:rsid w:val="00EE0FD9"/>
    <w:rsid w:val="00EE10F7"/>
    <w:rsid w:val="00EE113C"/>
    <w:rsid w:val="00EE12F2"/>
    <w:rsid w:val="00EE1F0E"/>
    <w:rsid w:val="00EE1FD1"/>
    <w:rsid w:val="00EE2F48"/>
    <w:rsid w:val="00EE3321"/>
    <w:rsid w:val="00EE3C1D"/>
    <w:rsid w:val="00EE460D"/>
    <w:rsid w:val="00EE4F88"/>
    <w:rsid w:val="00EE5361"/>
    <w:rsid w:val="00EE5405"/>
    <w:rsid w:val="00EE6122"/>
    <w:rsid w:val="00EE627F"/>
    <w:rsid w:val="00EE6395"/>
    <w:rsid w:val="00EE6617"/>
    <w:rsid w:val="00EF014E"/>
    <w:rsid w:val="00EF1DBD"/>
    <w:rsid w:val="00EF204E"/>
    <w:rsid w:val="00EF260A"/>
    <w:rsid w:val="00EF2BB6"/>
    <w:rsid w:val="00EF348C"/>
    <w:rsid w:val="00EF3D87"/>
    <w:rsid w:val="00EF3E0B"/>
    <w:rsid w:val="00EF4A69"/>
    <w:rsid w:val="00EF4F76"/>
    <w:rsid w:val="00EF579E"/>
    <w:rsid w:val="00EF60B7"/>
    <w:rsid w:val="00EF6393"/>
    <w:rsid w:val="00EF666B"/>
    <w:rsid w:val="00EF6871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AB5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448"/>
    <w:rsid w:val="00F50760"/>
    <w:rsid w:val="00F50FF3"/>
    <w:rsid w:val="00F512AE"/>
    <w:rsid w:val="00F51914"/>
    <w:rsid w:val="00F51BFE"/>
    <w:rsid w:val="00F531B8"/>
    <w:rsid w:val="00F57A94"/>
    <w:rsid w:val="00F601FB"/>
    <w:rsid w:val="00F60252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07E7"/>
    <w:rsid w:val="00F71762"/>
    <w:rsid w:val="00F7261A"/>
    <w:rsid w:val="00F733B1"/>
    <w:rsid w:val="00F737F0"/>
    <w:rsid w:val="00F740DA"/>
    <w:rsid w:val="00F7475C"/>
    <w:rsid w:val="00F74BA6"/>
    <w:rsid w:val="00F7530D"/>
    <w:rsid w:val="00F753AD"/>
    <w:rsid w:val="00F75A1F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1E75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EB9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1CC7"/>
    <w:rsid w:val="00FE2423"/>
    <w:rsid w:val="00FE2A17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49CF"/>
    <w:rsid w:val="00FF6755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9979DA"/>
  <w14:defaultImageDpi w14:val="96"/>
  <w15:docId w15:val="{62A1B54B-17A1-4D30-A636-8C05F153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155B87"/>
    <w:pPr>
      <w:ind w:left="720"/>
      <w:contextualSpacing/>
    </w:pPr>
  </w:style>
  <w:style w:type="character" w:styleId="afff5">
    <w:name w:val="annotation reference"/>
    <w:basedOn w:val="a0"/>
    <w:uiPriority w:val="99"/>
    <w:semiHidden/>
    <w:unhideWhenUsed/>
    <w:rsid w:val="00052BD2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052BD2"/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052BD2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52BD2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052BD2"/>
    <w:rPr>
      <w:b/>
      <w:bCs/>
    </w:rPr>
  </w:style>
  <w:style w:type="paragraph" w:styleId="afffa">
    <w:name w:val="Revision"/>
    <w:hidden/>
    <w:uiPriority w:val="99"/>
    <w:semiHidden/>
    <w:rsid w:val="002973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D65298-9F0A-4164-80C6-20F2CC4E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Вера Анатольевна</cp:lastModifiedBy>
  <cp:revision>2</cp:revision>
  <cp:lastPrinted>2021-04-05T11:00:00Z</cp:lastPrinted>
  <dcterms:created xsi:type="dcterms:W3CDTF">2021-04-06T06:07:00Z</dcterms:created>
  <dcterms:modified xsi:type="dcterms:W3CDTF">2021-04-06T06:07:00Z</dcterms:modified>
</cp:coreProperties>
</file>