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64" w:rsidRPr="005143BC" w:rsidRDefault="002A5064" w:rsidP="005143BC">
      <w:pPr>
        <w:ind w:firstLine="0"/>
        <w:jc w:val="right"/>
        <w:rPr>
          <w:rFonts w:cs="Times New Roman"/>
          <w:szCs w:val="28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3905"/>
      </w:tblGrid>
      <w:tr w:rsidR="00815547" w:rsidTr="00815547">
        <w:tc>
          <w:tcPr>
            <w:tcW w:w="10881" w:type="dxa"/>
          </w:tcPr>
          <w:p w:rsidR="00815547" w:rsidRDefault="00815547" w:rsidP="002A506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905" w:type="dxa"/>
          </w:tcPr>
          <w:p w:rsidR="00815547" w:rsidRPr="00815547" w:rsidRDefault="00815547" w:rsidP="00C719A4">
            <w:pPr>
              <w:ind w:firstLine="0"/>
            </w:pPr>
            <w:r w:rsidRPr="00815547">
              <w:t>П</w:t>
            </w:r>
            <w:r w:rsidR="00C719A4">
              <w:t>риложение</w:t>
            </w:r>
          </w:p>
          <w:p w:rsidR="00815547" w:rsidRPr="00815547" w:rsidRDefault="00815547" w:rsidP="00815547">
            <w:pPr>
              <w:ind w:firstLine="0"/>
              <w:jc w:val="center"/>
            </w:pPr>
            <w:r w:rsidRPr="00815547">
              <w:t>к постановлению Губернатора</w:t>
            </w:r>
          </w:p>
          <w:p w:rsidR="00815547" w:rsidRPr="00815547" w:rsidRDefault="00815547" w:rsidP="00C719A4">
            <w:pPr>
              <w:ind w:firstLine="0"/>
            </w:pPr>
            <w:r w:rsidRPr="00815547">
              <w:t>Новосибирской области</w:t>
            </w:r>
          </w:p>
          <w:p w:rsidR="00815547" w:rsidRDefault="00815547" w:rsidP="00815547">
            <w:pPr>
              <w:ind w:firstLine="0"/>
              <w:jc w:val="center"/>
              <w:rPr>
                <w:b/>
              </w:rPr>
            </w:pPr>
          </w:p>
        </w:tc>
      </w:tr>
    </w:tbl>
    <w:p w:rsidR="0041033D" w:rsidRPr="003B499C" w:rsidRDefault="0041033D" w:rsidP="002A5064">
      <w:pPr>
        <w:ind w:firstLine="0"/>
        <w:jc w:val="center"/>
      </w:pPr>
    </w:p>
    <w:p w:rsidR="0024391D" w:rsidRPr="003B499C" w:rsidRDefault="0024391D" w:rsidP="002A5064">
      <w:pPr>
        <w:ind w:firstLine="0"/>
        <w:jc w:val="center"/>
      </w:pPr>
    </w:p>
    <w:p w:rsidR="006D285F" w:rsidRPr="003B499C" w:rsidRDefault="006D285F" w:rsidP="002A5064">
      <w:pPr>
        <w:ind w:firstLine="0"/>
        <w:jc w:val="center"/>
      </w:pPr>
    </w:p>
    <w:p w:rsidR="007C6399" w:rsidRPr="007C6399" w:rsidRDefault="007C6399" w:rsidP="007C6399">
      <w:pPr>
        <w:ind w:firstLine="0"/>
        <w:jc w:val="left"/>
      </w:pPr>
      <w:r>
        <w:t>«</w:t>
      </w:r>
    </w:p>
    <w:tbl>
      <w:tblPr>
        <w:tblStyle w:val="a3"/>
        <w:tblW w:w="5155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562"/>
        <w:gridCol w:w="1449"/>
        <w:gridCol w:w="817"/>
        <w:gridCol w:w="1076"/>
        <w:gridCol w:w="905"/>
        <w:gridCol w:w="1155"/>
        <w:gridCol w:w="841"/>
        <w:gridCol w:w="701"/>
        <w:gridCol w:w="799"/>
        <w:gridCol w:w="1430"/>
        <w:gridCol w:w="1113"/>
        <w:gridCol w:w="838"/>
        <w:gridCol w:w="698"/>
        <w:gridCol w:w="1052"/>
        <w:gridCol w:w="808"/>
      </w:tblGrid>
      <w:tr w:rsidR="00503498" w:rsidRPr="00C04716" w:rsidTr="00503498">
        <w:tc>
          <w:tcPr>
            <w:tcW w:w="512" w:type="pct"/>
          </w:tcPr>
          <w:p w:rsidR="00A03EA4" w:rsidRPr="00C04716" w:rsidRDefault="00A03EA4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09.1.711235.0.00004</w:t>
            </w:r>
          </w:p>
        </w:tc>
        <w:tc>
          <w:tcPr>
            <w:tcW w:w="475" w:type="pct"/>
          </w:tcPr>
          <w:p w:rsidR="00A03EA4" w:rsidRPr="00C04716" w:rsidRDefault="00A03EA4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Топографо-геодезические работы</w:t>
            </w:r>
          </w:p>
        </w:tc>
        <w:tc>
          <w:tcPr>
            <w:tcW w:w="268" w:type="pct"/>
          </w:tcPr>
          <w:p w:rsidR="00A03EA4" w:rsidRPr="00C04716" w:rsidRDefault="00A03EA4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4E44D7">
              <w:rPr>
                <w:rFonts w:cs="Times New Roman"/>
                <w:sz w:val="20"/>
                <w:szCs w:val="20"/>
              </w:rPr>
              <w:t>71.12.35</w:t>
            </w:r>
            <w:r w:rsidR="006B080D" w:rsidRPr="004E44D7">
              <w:rPr>
                <w:rFonts w:cs="Times New Roman"/>
                <w:sz w:val="20"/>
                <w:szCs w:val="20"/>
              </w:rPr>
              <w:t>.120</w:t>
            </w:r>
          </w:p>
        </w:tc>
        <w:tc>
          <w:tcPr>
            <w:tcW w:w="353" w:type="pct"/>
          </w:tcPr>
          <w:p w:rsidR="00A03EA4" w:rsidRPr="00C04716" w:rsidRDefault="00A03EA4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297" w:type="pct"/>
          </w:tcPr>
          <w:p w:rsidR="00A03EA4" w:rsidRPr="00C04716" w:rsidRDefault="00A03EA4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бюджетное</w:t>
            </w:r>
          </w:p>
        </w:tc>
        <w:tc>
          <w:tcPr>
            <w:tcW w:w="379" w:type="pct"/>
          </w:tcPr>
          <w:p w:rsidR="00A03EA4" w:rsidRPr="00C04716" w:rsidRDefault="00DA3954" w:rsidP="00255E03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в</w:t>
            </w:r>
            <w:r w:rsidR="00A03EA4" w:rsidRPr="00C04716">
              <w:rPr>
                <w:rFonts w:cs="Times New Roman"/>
                <w:sz w:val="20"/>
                <w:szCs w:val="20"/>
              </w:rPr>
              <w:t xml:space="preserve">ыполнение </w:t>
            </w:r>
            <w:r w:rsidR="000D021E" w:rsidRPr="00C04716">
              <w:rPr>
                <w:rFonts w:cs="Times New Roman"/>
                <w:sz w:val="20"/>
                <w:szCs w:val="20"/>
              </w:rPr>
              <w:t>инженерно-</w:t>
            </w:r>
            <w:r w:rsidR="00255E03" w:rsidRPr="00C04716">
              <w:rPr>
                <w:rFonts w:cs="Times New Roman"/>
                <w:sz w:val="20"/>
                <w:szCs w:val="20"/>
              </w:rPr>
              <w:t>геодезических изысканий</w:t>
            </w:r>
            <w:r w:rsidR="00A03EA4" w:rsidRPr="00C04716">
              <w:rPr>
                <w:rFonts w:cs="Times New Roman"/>
                <w:sz w:val="20"/>
                <w:szCs w:val="20"/>
              </w:rPr>
              <w:t xml:space="preserve"> в масштабе 1:500-1:2000 на территории Новосибирской области</w:t>
            </w:r>
          </w:p>
        </w:tc>
        <w:tc>
          <w:tcPr>
            <w:tcW w:w="276" w:type="pct"/>
          </w:tcPr>
          <w:p w:rsidR="00A03EA4" w:rsidRPr="00C04716" w:rsidRDefault="00A03EA4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в электронном виде, на бумажном носителе, постоянно</w:t>
            </w:r>
          </w:p>
        </w:tc>
        <w:tc>
          <w:tcPr>
            <w:tcW w:w="230" w:type="pct"/>
          </w:tcPr>
          <w:p w:rsidR="00A03EA4" w:rsidRPr="00C04716" w:rsidRDefault="00A03EA4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работа</w:t>
            </w:r>
          </w:p>
        </w:tc>
        <w:tc>
          <w:tcPr>
            <w:tcW w:w="262" w:type="pct"/>
          </w:tcPr>
          <w:p w:rsidR="00A03EA4" w:rsidRPr="00C04716" w:rsidRDefault="00A03EA4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бесплатно</w:t>
            </w:r>
          </w:p>
        </w:tc>
        <w:tc>
          <w:tcPr>
            <w:tcW w:w="469" w:type="pct"/>
          </w:tcPr>
          <w:p w:rsidR="00516E3A" w:rsidRPr="00C04716" w:rsidRDefault="00516E3A" w:rsidP="00F64717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 xml:space="preserve">Закон </w:t>
            </w:r>
            <w:r w:rsidR="007F79FC" w:rsidRPr="00C04716">
              <w:rPr>
                <w:rFonts w:cs="Times New Roman"/>
                <w:sz w:val="20"/>
                <w:szCs w:val="20"/>
              </w:rPr>
              <w:t xml:space="preserve">Новосибирской </w:t>
            </w:r>
            <w:r w:rsidRPr="00C04716">
              <w:rPr>
                <w:rFonts w:cs="Times New Roman"/>
                <w:sz w:val="20"/>
                <w:szCs w:val="20"/>
              </w:rPr>
              <w:t>области от 27.04.2010 № 481-ОЗ «</w:t>
            </w:r>
            <w:r w:rsidR="007F79FC" w:rsidRPr="00C04716">
              <w:rPr>
                <w:rFonts w:cs="Times New Roman"/>
                <w:sz w:val="20"/>
                <w:szCs w:val="20"/>
              </w:rPr>
              <w:t>О регулировании градостроительной деяте</w:t>
            </w:r>
            <w:r w:rsidRPr="00C04716">
              <w:rPr>
                <w:rFonts w:cs="Times New Roman"/>
                <w:sz w:val="20"/>
                <w:szCs w:val="20"/>
              </w:rPr>
              <w:t>льности в Новосибирской области» (пункт 6 части</w:t>
            </w:r>
            <w:r w:rsidR="00C04716" w:rsidRPr="00C04716">
              <w:rPr>
                <w:rFonts w:cs="Times New Roman"/>
                <w:sz w:val="20"/>
                <w:szCs w:val="20"/>
              </w:rPr>
              <w:t xml:space="preserve"> </w:t>
            </w:r>
            <w:r w:rsidRPr="00C04716">
              <w:rPr>
                <w:rFonts w:cs="Times New Roman"/>
                <w:sz w:val="20"/>
                <w:szCs w:val="20"/>
              </w:rPr>
              <w:t>1 статьи 5)</w:t>
            </w:r>
          </w:p>
          <w:p w:rsidR="00A03EA4" w:rsidRPr="00C04716" w:rsidRDefault="007F79FC" w:rsidP="00F64717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 xml:space="preserve">, </w:t>
            </w:r>
            <w:r w:rsidR="00C04716" w:rsidRPr="00C04716">
              <w:rPr>
                <w:rFonts w:cs="Times New Roman"/>
                <w:sz w:val="20"/>
                <w:szCs w:val="20"/>
              </w:rPr>
              <w:t>Устав</w:t>
            </w:r>
            <w:r w:rsidR="00A03EA4" w:rsidRPr="00C04716">
              <w:rPr>
                <w:rFonts w:cs="Times New Roman"/>
                <w:sz w:val="20"/>
                <w:szCs w:val="20"/>
              </w:rPr>
              <w:t xml:space="preserve"> государственного бюджетного учреждения Новосибирской области «Фонд пространственных данных Новосибирско</w:t>
            </w:r>
            <w:r w:rsidR="00C04716" w:rsidRPr="00C04716">
              <w:rPr>
                <w:rFonts w:cs="Times New Roman"/>
                <w:sz w:val="20"/>
                <w:szCs w:val="20"/>
              </w:rPr>
              <w:t>й области» (пункт 11)</w:t>
            </w:r>
          </w:p>
        </w:tc>
        <w:tc>
          <w:tcPr>
            <w:tcW w:w="365" w:type="pct"/>
          </w:tcPr>
          <w:p w:rsidR="00A03EA4" w:rsidRPr="00C04716" w:rsidRDefault="00A03EA4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органы местного самоуправления, органы государственной власти, физические лица,</w:t>
            </w:r>
          </w:p>
          <w:p w:rsidR="00A03EA4" w:rsidRPr="00C04716" w:rsidRDefault="00A03EA4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275" w:type="pct"/>
          </w:tcPr>
          <w:p w:rsidR="00A03EA4" w:rsidRPr="00C04716" w:rsidRDefault="00516E3A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к</w:t>
            </w:r>
            <w:r w:rsidR="00A03EA4" w:rsidRPr="00C04716">
              <w:rPr>
                <w:rFonts w:cs="Times New Roman"/>
                <w:sz w:val="20"/>
                <w:szCs w:val="20"/>
              </w:rPr>
              <w:t>оличество выполненных топографических съемок (гектар)</w:t>
            </w:r>
          </w:p>
        </w:tc>
        <w:tc>
          <w:tcPr>
            <w:tcW w:w="229" w:type="pct"/>
          </w:tcPr>
          <w:p w:rsidR="00A03EA4" w:rsidRPr="00C04716" w:rsidRDefault="00F9795D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345" w:type="pct"/>
          </w:tcPr>
          <w:p w:rsidR="00A03EA4" w:rsidRPr="00C04716" w:rsidRDefault="00A03EA4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265" w:type="pct"/>
          </w:tcPr>
          <w:p w:rsidR="00A03EA4" w:rsidRPr="00C04716" w:rsidRDefault="00A03EA4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03498" w:rsidRPr="00C04716" w:rsidTr="00503498">
        <w:tc>
          <w:tcPr>
            <w:tcW w:w="512" w:type="pct"/>
          </w:tcPr>
          <w:p w:rsidR="00F9795D" w:rsidRPr="00C04716" w:rsidRDefault="00F9795D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09.1.711234.0.00</w:t>
            </w:r>
            <w:r w:rsidRPr="00C04716">
              <w:rPr>
                <w:rFonts w:cs="Times New Roman"/>
                <w:sz w:val="20"/>
                <w:szCs w:val="20"/>
              </w:rPr>
              <w:lastRenderedPageBreak/>
              <w:t>005</w:t>
            </w:r>
          </w:p>
        </w:tc>
        <w:tc>
          <w:tcPr>
            <w:tcW w:w="475" w:type="pct"/>
          </w:tcPr>
          <w:p w:rsidR="00F9795D" w:rsidRPr="00C04716" w:rsidRDefault="00F9795D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lastRenderedPageBreak/>
              <w:t xml:space="preserve">Проведение </w:t>
            </w:r>
            <w:r w:rsidRPr="00C04716">
              <w:rPr>
                <w:rFonts w:cs="Times New Roman"/>
                <w:sz w:val="20"/>
                <w:szCs w:val="20"/>
              </w:rPr>
              <w:lastRenderedPageBreak/>
              <w:t>землеустроительных работ по описанию  местоположения границ Новосибирской области</w:t>
            </w:r>
          </w:p>
        </w:tc>
        <w:tc>
          <w:tcPr>
            <w:tcW w:w="268" w:type="pct"/>
          </w:tcPr>
          <w:p w:rsidR="00F9795D" w:rsidRPr="00C04716" w:rsidRDefault="00F9795D" w:rsidP="004C4A15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lastRenderedPageBreak/>
              <w:t>71.12.34</w:t>
            </w:r>
            <w:r w:rsidRPr="00C04716">
              <w:rPr>
                <w:rFonts w:cs="Times New Roman"/>
                <w:sz w:val="20"/>
                <w:szCs w:val="20"/>
              </w:rPr>
              <w:lastRenderedPageBreak/>
              <w:t xml:space="preserve">.110 </w:t>
            </w:r>
          </w:p>
          <w:p w:rsidR="00F9795D" w:rsidRPr="00C04716" w:rsidRDefault="00F9795D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F9795D" w:rsidRPr="00C04716" w:rsidRDefault="00F9795D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lastRenderedPageBreak/>
              <w:t>государств</w:t>
            </w:r>
            <w:r w:rsidRPr="00C04716">
              <w:rPr>
                <w:rFonts w:cs="Times New Roman"/>
                <w:sz w:val="20"/>
                <w:szCs w:val="20"/>
              </w:rPr>
              <w:lastRenderedPageBreak/>
              <w:t>енная</w:t>
            </w:r>
          </w:p>
        </w:tc>
        <w:tc>
          <w:tcPr>
            <w:tcW w:w="297" w:type="pct"/>
          </w:tcPr>
          <w:p w:rsidR="00F9795D" w:rsidRPr="00C04716" w:rsidRDefault="00F9795D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lastRenderedPageBreak/>
              <w:t>бюджетн</w:t>
            </w:r>
            <w:r w:rsidRPr="00C04716">
              <w:rPr>
                <w:rFonts w:cs="Times New Roman"/>
                <w:sz w:val="20"/>
                <w:szCs w:val="20"/>
              </w:rPr>
              <w:lastRenderedPageBreak/>
              <w:t>ое</w:t>
            </w:r>
          </w:p>
        </w:tc>
        <w:tc>
          <w:tcPr>
            <w:tcW w:w="379" w:type="pct"/>
          </w:tcPr>
          <w:p w:rsidR="00F9795D" w:rsidRPr="00C04716" w:rsidRDefault="00516E3A" w:rsidP="00255E03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lastRenderedPageBreak/>
              <w:t>о</w:t>
            </w:r>
            <w:r w:rsidR="00DA3954" w:rsidRPr="00C04716">
              <w:rPr>
                <w:rFonts w:cs="Times New Roman"/>
                <w:sz w:val="20"/>
                <w:szCs w:val="20"/>
              </w:rPr>
              <w:t xml:space="preserve">писание </w:t>
            </w:r>
            <w:r w:rsidR="00DA3954" w:rsidRPr="00C04716">
              <w:rPr>
                <w:rFonts w:cs="Times New Roman"/>
                <w:sz w:val="20"/>
                <w:szCs w:val="20"/>
              </w:rPr>
              <w:lastRenderedPageBreak/>
              <w:t>местоположения границ Новосибирской области</w:t>
            </w:r>
          </w:p>
        </w:tc>
        <w:tc>
          <w:tcPr>
            <w:tcW w:w="276" w:type="pct"/>
          </w:tcPr>
          <w:p w:rsidR="00F9795D" w:rsidRPr="00C04716" w:rsidRDefault="00516E3A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lastRenderedPageBreak/>
              <w:t xml:space="preserve">в </w:t>
            </w:r>
            <w:r w:rsidRPr="00C04716">
              <w:rPr>
                <w:rFonts w:cs="Times New Roman"/>
                <w:sz w:val="20"/>
                <w:szCs w:val="20"/>
              </w:rPr>
              <w:lastRenderedPageBreak/>
              <w:t>электронном виде, на бумажном носителе, постоянно</w:t>
            </w:r>
          </w:p>
        </w:tc>
        <w:tc>
          <w:tcPr>
            <w:tcW w:w="230" w:type="pct"/>
          </w:tcPr>
          <w:p w:rsidR="00F9795D" w:rsidRPr="00C04716" w:rsidRDefault="00F9795D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262" w:type="pct"/>
          </w:tcPr>
          <w:p w:rsidR="00F9795D" w:rsidRPr="00C04716" w:rsidRDefault="00F9795D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бесплат</w:t>
            </w:r>
            <w:r w:rsidRPr="00C04716">
              <w:rPr>
                <w:rFonts w:cs="Times New Roman"/>
                <w:sz w:val="20"/>
                <w:szCs w:val="20"/>
              </w:rPr>
              <w:lastRenderedPageBreak/>
              <w:t>но</w:t>
            </w:r>
          </w:p>
        </w:tc>
        <w:tc>
          <w:tcPr>
            <w:tcW w:w="469" w:type="pct"/>
          </w:tcPr>
          <w:p w:rsidR="00C04716" w:rsidRPr="00C04716" w:rsidRDefault="00C04716" w:rsidP="00C04716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lastRenderedPageBreak/>
              <w:t xml:space="preserve">Закон </w:t>
            </w:r>
            <w:r w:rsidRPr="00C04716">
              <w:rPr>
                <w:rFonts w:cs="Times New Roman"/>
                <w:sz w:val="20"/>
                <w:szCs w:val="20"/>
              </w:rPr>
              <w:lastRenderedPageBreak/>
              <w:t>Новосибирской области от 27.04.2010 № 481-ОЗ «О регулировании градостроительной деятельности в</w:t>
            </w:r>
            <w:r w:rsidR="00F95B87">
              <w:rPr>
                <w:rFonts w:cs="Times New Roman"/>
                <w:sz w:val="20"/>
                <w:szCs w:val="20"/>
              </w:rPr>
              <w:t xml:space="preserve"> Новосибирской области» (</w:t>
            </w:r>
            <w:r w:rsidR="00F95B87" w:rsidRPr="00D42586">
              <w:rPr>
                <w:rFonts w:cs="Times New Roman"/>
                <w:sz w:val="20"/>
                <w:szCs w:val="20"/>
              </w:rPr>
              <w:t>пункт</w:t>
            </w:r>
            <w:r w:rsidR="00D42586" w:rsidRPr="00D42586">
              <w:rPr>
                <w:rFonts w:cs="Times New Roman"/>
                <w:sz w:val="20"/>
                <w:szCs w:val="20"/>
              </w:rPr>
              <w:t xml:space="preserve"> 5.5</w:t>
            </w:r>
            <w:r w:rsidR="00F95B87" w:rsidRPr="00D42586">
              <w:rPr>
                <w:rFonts w:cs="Times New Roman"/>
                <w:sz w:val="20"/>
                <w:szCs w:val="20"/>
              </w:rPr>
              <w:t xml:space="preserve"> </w:t>
            </w:r>
            <w:r w:rsidRPr="00D42586">
              <w:rPr>
                <w:rFonts w:cs="Times New Roman"/>
                <w:sz w:val="20"/>
                <w:szCs w:val="20"/>
              </w:rPr>
              <w:t>части</w:t>
            </w:r>
            <w:r w:rsidRPr="00C04716">
              <w:rPr>
                <w:rFonts w:cs="Times New Roman"/>
                <w:sz w:val="20"/>
                <w:szCs w:val="20"/>
              </w:rPr>
              <w:t xml:space="preserve"> 1 статьи 5)</w:t>
            </w:r>
          </w:p>
          <w:p w:rsidR="00F9795D" w:rsidRPr="00C04716" w:rsidRDefault="00C04716" w:rsidP="00C04716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, Устав государственного бюджетного учреждения Новосибирской области «Фонд пространственных данных Новосибирской области» (пункт 11)</w:t>
            </w:r>
          </w:p>
        </w:tc>
        <w:tc>
          <w:tcPr>
            <w:tcW w:w="365" w:type="pct"/>
          </w:tcPr>
          <w:p w:rsidR="00F9795D" w:rsidRPr="00C04716" w:rsidRDefault="00F9795D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lastRenderedPageBreak/>
              <w:t xml:space="preserve">органы </w:t>
            </w:r>
            <w:r w:rsidRPr="00C04716">
              <w:rPr>
                <w:rFonts w:cs="Times New Roman"/>
                <w:sz w:val="20"/>
                <w:szCs w:val="20"/>
              </w:rPr>
              <w:lastRenderedPageBreak/>
              <w:t>местного самоуправления, органы государственной власти</w:t>
            </w:r>
          </w:p>
        </w:tc>
        <w:tc>
          <w:tcPr>
            <w:tcW w:w="275" w:type="pct"/>
          </w:tcPr>
          <w:p w:rsidR="00F9795D" w:rsidRPr="00C04716" w:rsidRDefault="00516E3A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lastRenderedPageBreak/>
              <w:t>к</w:t>
            </w:r>
            <w:r w:rsidR="00F9795D" w:rsidRPr="00C04716">
              <w:rPr>
                <w:rFonts w:cs="Times New Roman"/>
                <w:sz w:val="20"/>
                <w:szCs w:val="20"/>
              </w:rPr>
              <w:t>оличес</w:t>
            </w:r>
            <w:r w:rsidR="00F9795D" w:rsidRPr="00C04716">
              <w:rPr>
                <w:rFonts w:cs="Times New Roman"/>
                <w:sz w:val="20"/>
                <w:szCs w:val="20"/>
              </w:rPr>
              <w:lastRenderedPageBreak/>
              <w:t>тво  (штука)</w:t>
            </w:r>
          </w:p>
        </w:tc>
        <w:tc>
          <w:tcPr>
            <w:tcW w:w="229" w:type="pct"/>
          </w:tcPr>
          <w:p w:rsidR="00F9795D" w:rsidRPr="00C04716" w:rsidRDefault="00F9795D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345" w:type="pct"/>
          </w:tcPr>
          <w:p w:rsidR="00F9795D" w:rsidRPr="00C04716" w:rsidRDefault="00F9795D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Новосибир</w:t>
            </w:r>
            <w:r w:rsidRPr="00C04716">
              <w:rPr>
                <w:rFonts w:cs="Times New Roman"/>
                <w:sz w:val="20"/>
                <w:szCs w:val="20"/>
              </w:rPr>
              <w:lastRenderedPageBreak/>
              <w:t>ская область</w:t>
            </w:r>
          </w:p>
        </w:tc>
        <w:tc>
          <w:tcPr>
            <w:tcW w:w="265" w:type="pct"/>
          </w:tcPr>
          <w:p w:rsidR="00F9795D" w:rsidRPr="00C04716" w:rsidRDefault="00F9795D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503498" w:rsidRPr="00C04716" w:rsidTr="00503498">
        <w:tc>
          <w:tcPr>
            <w:tcW w:w="512" w:type="pct"/>
          </w:tcPr>
          <w:p w:rsidR="00F9795D" w:rsidRPr="00C04716" w:rsidRDefault="00F9795D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lastRenderedPageBreak/>
              <w:t>09.1.711234.0.00006</w:t>
            </w:r>
          </w:p>
        </w:tc>
        <w:tc>
          <w:tcPr>
            <w:tcW w:w="475" w:type="pct"/>
          </w:tcPr>
          <w:p w:rsidR="00F9795D" w:rsidRPr="00C04716" w:rsidRDefault="00F9795D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Проведение землеустроительных работ по описанию местоположения  границ муниципальных образований Новосибирской области</w:t>
            </w:r>
          </w:p>
        </w:tc>
        <w:tc>
          <w:tcPr>
            <w:tcW w:w="268" w:type="pct"/>
          </w:tcPr>
          <w:p w:rsidR="00F9795D" w:rsidRPr="00C04716" w:rsidRDefault="00F9795D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 xml:space="preserve">71.12.34.110 </w:t>
            </w:r>
          </w:p>
        </w:tc>
        <w:tc>
          <w:tcPr>
            <w:tcW w:w="353" w:type="pct"/>
          </w:tcPr>
          <w:p w:rsidR="00F9795D" w:rsidRPr="00C04716" w:rsidRDefault="00F9795D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297" w:type="pct"/>
          </w:tcPr>
          <w:p w:rsidR="00F9795D" w:rsidRPr="00C04716" w:rsidRDefault="00F9795D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бюджетное</w:t>
            </w:r>
          </w:p>
        </w:tc>
        <w:tc>
          <w:tcPr>
            <w:tcW w:w="379" w:type="pct"/>
          </w:tcPr>
          <w:p w:rsidR="00DA3954" w:rsidRPr="00C04716" w:rsidRDefault="00516E3A" w:rsidP="00255E03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о</w:t>
            </w:r>
            <w:r w:rsidR="00DA3954" w:rsidRPr="00C04716">
              <w:rPr>
                <w:rFonts w:cs="Times New Roman"/>
                <w:sz w:val="20"/>
                <w:szCs w:val="20"/>
              </w:rPr>
              <w:t>писание местоположения границ муниципальных образований Новосибирской области</w:t>
            </w:r>
          </w:p>
        </w:tc>
        <w:tc>
          <w:tcPr>
            <w:tcW w:w="276" w:type="pct"/>
          </w:tcPr>
          <w:p w:rsidR="00F9795D" w:rsidRPr="00C04716" w:rsidRDefault="00516E3A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в электронном виде, на бумажном носителе, постоянно</w:t>
            </w:r>
          </w:p>
        </w:tc>
        <w:tc>
          <w:tcPr>
            <w:tcW w:w="230" w:type="pct"/>
          </w:tcPr>
          <w:p w:rsidR="00F9795D" w:rsidRPr="00C04716" w:rsidRDefault="00F9795D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работа</w:t>
            </w:r>
          </w:p>
        </w:tc>
        <w:tc>
          <w:tcPr>
            <w:tcW w:w="262" w:type="pct"/>
          </w:tcPr>
          <w:p w:rsidR="00F9795D" w:rsidRPr="00C04716" w:rsidRDefault="00F9795D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бесплатно</w:t>
            </w:r>
          </w:p>
        </w:tc>
        <w:tc>
          <w:tcPr>
            <w:tcW w:w="469" w:type="pct"/>
          </w:tcPr>
          <w:p w:rsidR="00C04716" w:rsidRPr="00C04716" w:rsidRDefault="00C04716" w:rsidP="00C04716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Закон Новосибирской области от 27.04.2010 № 481-ОЗ «О регулировании градостроительной деятельности в Новосибирской области» (</w:t>
            </w:r>
            <w:r w:rsidR="00D42586">
              <w:rPr>
                <w:rFonts w:cs="Times New Roman"/>
                <w:sz w:val="20"/>
                <w:szCs w:val="20"/>
              </w:rPr>
              <w:t xml:space="preserve">пункт 5.5 </w:t>
            </w:r>
            <w:r w:rsidRPr="00C04716">
              <w:rPr>
                <w:rFonts w:cs="Times New Roman"/>
                <w:sz w:val="20"/>
                <w:szCs w:val="20"/>
              </w:rPr>
              <w:t xml:space="preserve">части 1 статьи </w:t>
            </w:r>
            <w:r w:rsidRPr="00C04716">
              <w:rPr>
                <w:rFonts w:cs="Times New Roman"/>
                <w:sz w:val="20"/>
                <w:szCs w:val="20"/>
              </w:rPr>
              <w:lastRenderedPageBreak/>
              <w:t>5)</w:t>
            </w:r>
          </w:p>
          <w:p w:rsidR="00F9795D" w:rsidRPr="00C04716" w:rsidRDefault="00C04716" w:rsidP="00C04716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, Устав государственного бюджетного учреждения Новосибирской области «Фонд пространственных данных Новосибирской области» (пункт 11)</w:t>
            </w:r>
          </w:p>
        </w:tc>
        <w:tc>
          <w:tcPr>
            <w:tcW w:w="365" w:type="pct"/>
          </w:tcPr>
          <w:p w:rsidR="00F9795D" w:rsidRPr="00C04716" w:rsidRDefault="00F9795D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lastRenderedPageBreak/>
              <w:t>органы местного самоуправления, органы государственной власти</w:t>
            </w:r>
          </w:p>
        </w:tc>
        <w:tc>
          <w:tcPr>
            <w:tcW w:w="275" w:type="pct"/>
          </w:tcPr>
          <w:p w:rsidR="00F9795D" w:rsidRPr="00C04716" w:rsidRDefault="00516E3A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к</w:t>
            </w:r>
            <w:r w:rsidR="00F9795D" w:rsidRPr="00C04716">
              <w:rPr>
                <w:rFonts w:cs="Times New Roman"/>
                <w:sz w:val="20"/>
                <w:szCs w:val="20"/>
              </w:rPr>
              <w:t>оличество  (штука)</w:t>
            </w:r>
          </w:p>
        </w:tc>
        <w:tc>
          <w:tcPr>
            <w:tcW w:w="229" w:type="pct"/>
          </w:tcPr>
          <w:p w:rsidR="00F9795D" w:rsidRPr="00C04716" w:rsidRDefault="00F9795D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345" w:type="pct"/>
          </w:tcPr>
          <w:p w:rsidR="00F9795D" w:rsidRPr="00C04716" w:rsidRDefault="00F9795D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C04716">
              <w:rPr>
                <w:rFonts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265" w:type="pct"/>
          </w:tcPr>
          <w:p w:rsidR="00F9795D" w:rsidRPr="00C04716" w:rsidRDefault="00F9795D" w:rsidP="00A03EA4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</w:tbl>
    <w:p w:rsidR="003D3DD0" w:rsidRDefault="007C6399" w:rsidP="007C6399">
      <w:pPr>
        <w:ind w:firstLine="0"/>
        <w:jc w:val="right"/>
      </w:pPr>
      <w:r>
        <w:lastRenderedPageBreak/>
        <w:t>».</w:t>
      </w:r>
    </w:p>
    <w:p w:rsidR="007C6399" w:rsidRDefault="007C6399" w:rsidP="002A5064">
      <w:pPr>
        <w:ind w:firstLine="0"/>
      </w:pPr>
    </w:p>
    <w:p w:rsidR="000B7CA6" w:rsidRDefault="000B7CA6" w:rsidP="002A5064">
      <w:pPr>
        <w:ind w:firstLine="0"/>
      </w:pPr>
    </w:p>
    <w:p w:rsidR="003D3DD0" w:rsidRDefault="003D3DD0" w:rsidP="002A5064">
      <w:pPr>
        <w:ind w:firstLine="0"/>
      </w:pPr>
    </w:p>
    <w:p w:rsidR="003D3DD0" w:rsidRDefault="00F95B87" w:rsidP="003D3DD0">
      <w:pPr>
        <w:ind w:firstLine="0"/>
        <w:jc w:val="center"/>
      </w:pPr>
      <w:r>
        <w:t>_________</w:t>
      </w:r>
    </w:p>
    <w:sectPr w:rsidR="003D3DD0" w:rsidSect="003331C1">
      <w:headerReference w:type="default" r:id="rId9"/>
      <w:footerReference w:type="default" r:id="rId10"/>
      <w:footerReference w:type="first" r:id="rId11"/>
      <w:pgSz w:w="16838" w:h="11906" w:orient="landscape"/>
      <w:pgMar w:top="1418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AA0" w:rsidRDefault="00157AA0" w:rsidP="00853B43">
      <w:r>
        <w:separator/>
      </w:r>
    </w:p>
  </w:endnote>
  <w:endnote w:type="continuationSeparator" w:id="0">
    <w:p w:rsidR="00157AA0" w:rsidRDefault="00157AA0" w:rsidP="0085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958" w:rsidRPr="00D468B7" w:rsidRDefault="00AA7958">
    <w:pPr>
      <w:pStyle w:val="a9"/>
      <w:jc w:val="center"/>
      <w:rPr>
        <w:sz w:val="20"/>
        <w:szCs w:val="20"/>
      </w:rPr>
    </w:pPr>
  </w:p>
  <w:p w:rsidR="00AA7958" w:rsidRDefault="00AA795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958" w:rsidRPr="00AA7958" w:rsidRDefault="00AA7958">
    <w:pPr>
      <w:pStyle w:val="a9"/>
      <w:jc w:val="center"/>
      <w:rPr>
        <w:sz w:val="20"/>
        <w:szCs w:val="20"/>
      </w:rPr>
    </w:pPr>
  </w:p>
  <w:p w:rsidR="00AA7958" w:rsidRDefault="00AA795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AA0" w:rsidRDefault="00157AA0" w:rsidP="00853B43">
      <w:r>
        <w:separator/>
      </w:r>
    </w:p>
  </w:footnote>
  <w:footnote w:type="continuationSeparator" w:id="0">
    <w:p w:rsidR="00157AA0" w:rsidRDefault="00157AA0" w:rsidP="00853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99218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4754D" w:rsidRPr="00D4754D" w:rsidRDefault="00D4754D">
        <w:pPr>
          <w:pStyle w:val="a7"/>
          <w:jc w:val="center"/>
          <w:rPr>
            <w:sz w:val="20"/>
            <w:szCs w:val="20"/>
          </w:rPr>
        </w:pPr>
        <w:r w:rsidRPr="00D4754D">
          <w:rPr>
            <w:sz w:val="20"/>
            <w:szCs w:val="20"/>
          </w:rPr>
          <w:fldChar w:fldCharType="begin"/>
        </w:r>
        <w:r w:rsidRPr="00D4754D">
          <w:rPr>
            <w:sz w:val="20"/>
            <w:szCs w:val="20"/>
          </w:rPr>
          <w:instrText>PAGE   \* MERGEFORMAT</w:instrText>
        </w:r>
        <w:r w:rsidRPr="00D4754D">
          <w:rPr>
            <w:sz w:val="20"/>
            <w:szCs w:val="20"/>
          </w:rPr>
          <w:fldChar w:fldCharType="separate"/>
        </w:r>
        <w:r w:rsidR="00C719A4">
          <w:rPr>
            <w:noProof/>
            <w:sz w:val="20"/>
            <w:szCs w:val="20"/>
          </w:rPr>
          <w:t>2</w:t>
        </w:r>
        <w:r w:rsidRPr="00D4754D">
          <w:rPr>
            <w:sz w:val="20"/>
            <w:szCs w:val="20"/>
          </w:rPr>
          <w:fldChar w:fldCharType="end"/>
        </w:r>
      </w:p>
    </w:sdtContent>
  </w:sdt>
  <w:p w:rsidR="00853B43" w:rsidRPr="00853B43" w:rsidRDefault="00853B43">
    <w:pPr>
      <w:pStyle w:val="a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B63CF"/>
    <w:multiLevelType w:val="hybridMultilevel"/>
    <w:tmpl w:val="78585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64"/>
    <w:rsid w:val="00000D9D"/>
    <w:rsid w:val="00001ED7"/>
    <w:rsid w:val="0000397A"/>
    <w:rsid w:val="00004280"/>
    <w:rsid w:val="00006617"/>
    <w:rsid w:val="00011461"/>
    <w:rsid w:val="00011509"/>
    <w:rsid w:val="00017C6D"/>
    <w:rsid w:val="00020EC4"/>
    <w:rsid w:val="00024FF6"/>
    <w:rsid w:val="00026766"/>
    <w:rsid w:val="000271D9"/>
    <w:rsid w:val="0004090E"/>
    <w:rsid w:val="00041E7B"/>
    <w:rsid w:val="00043F00"/>
    <w:rsid w:val="00044975"/>
    <w:rsid w:val="00044FA2"/>
    <w:rsid w:val="00046179"/>
    <w:rsid w:val="0004721F"/>
    <w:rsid w:val="00053993"/>
    <w:rsid w:val="00062C7D"/>
    <w:rsid w:val="00064279"/>
    <w:rsid w:val="00065035"/>
    <w:rsid w:val="000662E3"/>
    <w:rsid w:val="00071D8A"/>
    <w:rsid w:val="00073DE6"/>
    <w:rsid w:val="00083BB4"/>
    <w:rsid w:val="00091A73"/>
    <w:rsid w:val="000B04B1"/>
    <w:rsid w:val="000B1750"/>
    <w:rsid w:val="000B3BA6"/>
    <w:rsid w:val="000B5F85"/>
    <w:rsid w:val="000B7CA6"/>
    <w:rsid w:val="000C178C"/>
    <w:rsid w:val="000C1EBA"/>
    <w:rsid w:val="000D021E"/>
    <w:rsid w:val="000D0C99"/>
    <w:rsid w:val="000D2535"/>
    <w:rsid w:val="000D3D6D"/>
    <w:rsid w:val="000D40D1"/>
    <w:rsid w:val="000D6FC2"/>
    <w:rsid w:val="000F5F14"/>
    <w:rsid w:val="001022A4"/>
    <w:rsid w:val="00102DE6"/>
    <w:rsid w:val="00104441"/>
    <w:rsid w:val="00112671"/>
    <w:rsid w:val="0011455A"/>
    <w:rsid w:val="001155F5"/>
    <w:rsid w:val="001162E5"/>
    <w:rsid w:val="001245CB"/>
    <w:rsid w:val="0013073C"/>
    <w:rsid w:val="001307B0"/>
    <w:rsid w:val="001341E9"/>
    <w:rsid w:val="001421B9"/>
    <w:rsid w:val="00144CA8"/>
    <w:rsid w:val="00152CB5"/>
    <w:rsid w:val="001535DD"/>
    <w:rsid w:val="0015401F"/>
    <w:rsid w:val="00155595"/>
    <w:rsid w:val="00155A2B"/>
    <w:rsid w:val="00157AA0"/>
    <w:rsid w:val="00161646"/>
    <w:rsid w:val="00163E91"/>
    <w:rsid w:val="001642DC"/>
    <w:rsid w:val="00164462"/>
    <w:rsid w:val="00165F60"/>
    <w:rsid w:val="00166E46"/>
    <w:rsid w:val="001706DE"/>
    <w:rsid w:val="001816AF"/>
    <w:rsid w:val="00190939"/>
    <w:rsid w:val="0019222B"/>
    <w:rsid w:val="001924BD"/>
    <w:rsid w:val="001939A3"/>
    <w:rsid w:val="001A0755"/>
    <w:rsid w:val="001A08CA"/>
    <w:rsid w:val="001A5FA9"/>
    <w:rsid w:val="001B0E58"/>
    <w:rsid w:val="001C14FB"/>
    <w:rsid w:val="001C1AFF"/>
    <w:rsid w:val="001C2FF7"/>
    <w:rsid w:val="001D0FF5"/>
    <w:rsid w:val="001D2EE5"/>
    <w:rsid w:val="001D6287"/>
    <w:rsid w:val="001E03D8"/>
    <w:rsid w:val="001E0FD9"/>
    <w:rsid w:val="001E3512"/>
    <w:rsid w:val="001F0B41"/>
    <w:rsid w:val="001F7C74"/>
    <w:rsid w:val="0020210F"/>
    <w:rsid w:val="0020473F"/>
    <w:rsid w:val="00212B33"/>
    <w:rsid w:val="00212F62"/>
    <w:rsid w:val="00213DBD"/>
    <w:rsid w:val="00214371"/>
    <w:rsid w:val="0023512D"/>
    <w:rsid w:val="0023554D"/>
    <w:rsid w:val="00241D3D"/>
    <w:rsid w:val="0024391D"/>
    <w:rsid w:val="00252C19"/>
    <w:rsid w:val="00252EAD"/>
    <w:rsid w:val="00254BEA"/>
    <w:rsid w:val="00255E03"/>
    <w:rsid w:val="00255FB0"/>
    <w:rsid w:val="00260194"/>
    <w:rsid w:val="00263EF0"/>
    <w:rsid w:val="002658CA"/>
    <w:rsid w:val="00267C4E"/>
    <w:rsid w:val="00275CE9"/>
    <w:rsid w:val="00291254"/>
    <w:rsid w:val="00292164"/>
    <w:rsid w:val="002A01D8"/>
    <w:rsid w:val="002A0616"/>
    <w:rsid w:val="002A39AC"/>
    <w:rsid w:val="002A5064"/>
    <w:rsid w:val="002A7572"/>
    <w:rsid w:val="002A7965"/>
    <w:rsid w:val="002A7F2D"/>
    <w:rsid w:val="002B051E"/>
    <w:rsid w:val="002B36BF"/>
    <w:rsid w:val="002B3995"/>
    <w:rsid w:val="002B4A74"/>
    <w:rsid w:val="002B5894"/>
    <w:rsid w:val="002C1A8F"/>
    <w:rsid w:val="002C20DF"/>
    <w:rsid w:val="002C6902"/>
    <w:rsid w:val="002C72A3"/>
    <w:rsid w:val="002D348E"/>
    <w:rsid w:val="002D40CF"/>
    <w:rsid w:val="002E10FF"/>
    <w:rsid w:val="002F03C0"/>
    <w:rsid w:val="0030704A"/>
    <w:rsid w:val="00310441"/>
    <w:rsid w:val="00310B57"/>
    <w:rsid w:val="00321D00"/>
    <w:rsid w:val="00322A5B"/>
    <w:rsid w:val="00324820"/>
    <w:rsid w:val="00326727"/>
    <w:rsid w:val="00330DB2"/>
    <w:rsid w:val="003331C1"/>
    <w:rsid w:val="0033433B"/>
    <w:rsid w:val="003369C9"/>
    <w:rsid w:val="00337021"/>
    <w:rsid w:val="00337FCE"/>
    <w:rsid w:val="00343820"/>
    <w:rsid w:val="003443E5"/>
    <w:rsid w:val="00344831"/>
    <w:rsid w:val="003605E3"/>
    <w:rsid w:val="003610DF"/>
    <w:rsid w:val="00364AA4"/>
    <w:rsid w:val="0036587D"/>
    <w:rsid w:val="003672F3"/>
    <w:rsid w:val="00375953"/>
    <w:rsid w:val="003779FF"/>
    <w:rsid w:val="00380687"/>
    <w:rsid w:val="00380BA3"/>
    <w:rsid w:val="00380DE5"/>
    <w:rsid w:val="003948F5"/>
    <w:rsid w:val="00396D9E"/>
    <w:rsid w:val="003A155E"/>
    <w:rsid w:val="003A1F03"/>
    <w:rsid w:val="003A37D0"/>
    <w:rsid w:val="003B1E37"/>
    <w:rsid w:val="003B210C"/>
    <w:rsid w:val="003B284C"/>
    <w:rsid w:val="003B2A7B"/>
    <w:rsid w:val="003B499C"/>
    <w:rsid w:val="003C439F"/>
    <w:rsid w:val="003C68FC"/>
    <w:rsid w:val="003C7290"/>
    <w:rsid w:val="003D0AE9"/>
    <w:rsid w:val="003D3DD0"/>
    <w:rsid w:val="003F0C6F"/>
    <w:rsid w:val="003F4861"/>
    <w:rsid w:val="003F5404"/>
    <w:rsid w:val="0040362D"/>
    <w:rsid w:val="0040425F"/>
    <w:rsid w:val="00407BEB"/>
    <w:rsid w:val="0041033D"/>
    <w:rsid w:val="004105FB"/>
    <w:rsid w:val="00411813"/>
    <w:rsid w:val="00413E8C"/>
    <w:rsid w:val="0042248A"/>
    <w:rsid w:val="004248EB"/>
    <w:rsid w:val="00424EEE"/>
    <w:rsid w:val="00445097"/>
    <w:rsid w:val="00445980"/>
    <w:rsid w:val="00451061"/>
    <w:rsid w:val="004563F7"/>
    <w:rsid w:val="00456DE5"/>
    <w:rsid w:val="004612E9"/>
    <w:rsid w:val="00461A0F"/>
    <w:rsid w:val="004630FF"/>
    <w:rsid w:val="00463786"/>
    <w:rsid w:val="00465964"/>
    <w:rsid w:val="004679F4"/>
    <w:rsid w:val="004701C2"/>
    <w:rsid w:val="00475269"/>
    <w:rsid w:val="00483F3D"/>
    <w:rsid w:val="00490325"/>
    <w:rsid w:val="0049169E"/>
    <w:rsid w:val="00491BF8"/>
    <w:rsid w:val="004956A0"/>
    <w:rsid w:val="004A1388"/>
    <w:rsid w:val="004B2579"/>
    <w:rsid w:val="004B7E67"/>
    <w:rsid w:val="004C4A15"/>
    <w:rsid w:val="004D2D19"/>
    <w:rsid w:val="004D57B8"/>
    <w:rsid w:val="004D7546"/>
    <w:rsid w:val="004E3F0B"/>
    <w:rsid w:val="004E44D7"/>
    <w:rsid w:val="004E5811"/>
    <w:rsid w:val="004F3438"/>
    <w:rsid w:val="004F547F"/>
    <w:rsid w:val="004F7D1D"/>
    <w:rsid w:val="00502665"/>
    <w:rsid w:val="00503498"/>
    <w:rsid w:val="00505312"/>
    <w:rsid w:val="00512CEA"/>
    <w:rsid w:val="00513CF8"/>
    <w:rsid w:val="005143BC"/>
    <w:rsid w:val="00515CA8"/>
    <w:rsid w:val="00516593"/>
    <w:rsid w:val="00516E3A"/>
    <w:rsid w:val="00517864"/>
    <w:rsid w:val="00520728"/>
    <w:rsid w:val="0052699D"/>
    <w:rsid w:val="005276CE"/>
    <w:rsid w:val="005308B2"/>
    <w:rsid w:val="00531106"/>
    <w:rsid w:val="00544AA1"/>
    <w:rsid w:val="00551A1F"/>
    <w:rsid w:val="00553029"/>
    <w:rsid w:val="005652A9"/>
    <w:rsid w:val="0056732F"/>
    <w:rsid w:val="00574037"/>
    <w:rsid w:val="005817C7"/>
    <w:rsid w:val="00582426"/>
    <w:rsid w:val="00590963"/>
    <w:rsid w:val="0059421B"/>
    <w:rsid w:val="0059781E"/>
    <w:rsid w:val="00597A3F"/>
    <w:rsid w:val="005A5A5F"/>
    <w:rsid w:val="005B2CF0"/>
    <w:rsid w:val="005B5221"/>
    <w:rsid w:val="005C2055"/>
    <w:rsid w:val="005C4037"/>
    <w:rsid w:val="005D351F"/>
    <w:rsid w:val="005D64AB"/>
    <w:rsid w:val="005E011A"/>
    <w:rsid w:val="005E3969"/>
    <w:rsid w:val="005F3061"/>
    <w:rsid w:val="006004A2"/>
    <w:rsid w:val="00600BB6"/>
    <w:rsid w:val="006014CA"/>
    <w:rsid w:val="006158DC"/>
    <w:rsid w:val="006214F0"/>
    <w:rsid w:val="00626BC3"/>
    <w:rsid w:val="0062753F"/>
    <w:rsid w:val="0064001B"/>
    <w:rsid w:val="00640BF2"/>
    <w:rsid w:val="00642924"/>
    <w:rsid w:val="006530DD"/>
    <w:rsid w:val="00661855"/>
    <w:rsid w:val="006656AD"/>
    <w:rsid w:val="00666F6D"/>
    <w:rsid w:val="00670F2C"/>
    <w:rsid w:val="00671F13"/>
    <w:rsid w:val="006762E1"/>
    <w:rsid w:val="00684BEA"/>
    <w:rsid w:val="00685A93"/>
    <w:rsid w:val="00687883"/>
    <w:rsid w:val="00687B08"/>
    <w:rsid w:val="006912FA"/>
    <w:rsid w:val="00691B7A"/>
    <w:rsid w:val="006A1EB7"/>
    <w:rsid w:val="006A3E4C"/>
    <w:rsid w:val="006A5E84"/>
    <w:rsid w:val="006A6BE1"/>
    <w:rsid w:val="006B080D"/>
    <w:rsid w:val="006B0DA2"/>
    <w:rsid w:val="006B21D6"/>
    <w:rsid w:val="006B2223"/>
    <w:rsid w:val="006B2D45"/>
    <w:rsid w:val="006B4C7E"/>
    <w:rsid w:val="006B5F39"/>
    <w:rsid w:val="006C13C2"/>
    <w:rsid w:val="006D285F"/>
    <w:rsid w:val="006D69EB"/>
    <w:rsid w:val="006D7DE7"/>
    <w:rsid w:val="006E2231"/>
    <w:rsid w:val="006E4D68"/>
    <w:rsid w:val="006F2B13"/>
    <w:rsid w:val="006F5DAA"/>
    <w:rsid w:val="00700DB0"/>
    <w:rsid w:val="00704FF3"/>
    <w:rsid w:val="00705AF7"/>
    <w:rsid w:val="00707A65"/>
    <w:rsid w:val="00710571"/>
    <w:rsid w:val="00714C32"/>
    <w:rsid w:val="00716148"/>
    <w:rsid w:val="0072050D"/>
    <w:rsid w:val="00723EE1"/>
    <w:rsid w:val="00725E40"/>
    <w:rsid w:val="00730B80"/>
    <w:rsid w:val="00735B5B"/>
    <w:rsid w:val="00740013"/>
    <w:rsid w:val="007439E9"/>
    <w:rsid w:val="00743DF3"/>
    <w:rsid w:val="00757A34"/>
    <w:rsid w:val="00760712"/>
    <w:rsid w:val="0076199E"/>
    <w:rsid w:val="00763AB2"/>
    <w:rsid w:val="00763B30"/>
    <w:rsid w:val="00765615"/>
    <w:rsid w:val="007663C1"/>
    <w:rsid w:val="00770165"/>
    <w:rsid w:val="007756FF"/>
    <w:rsid w:val="007855E8"/>
    <w:rsid w:val="00791AB0"/>
    <w:rsid w:val="00793640"/>
    <w:rsid w:val="00793A91"/>
    <w:rsid w:val="007A22C5"/>
    <w:rsid w:val="007A451D"/>
    <w:rsid w:val="007C6399"/>
    <w:rsid w:val="007D01DF"/>
    <w:rsid w:val="007D6F6A"/>
    <w:rsid w:val="007D7280"/>
    <w:rsid w:val="007E0646"/>
    <w:rsid w:val="007E2A18"/>
    <w:rsid w:val="007E6335"/>
    <w:rsid w:val="007F1849"/>
    <w:rsid w:val="007F347B"/>
    <w:rsid w:val="007F3529"/>
    <w:rsid w:val="007F520E"/>
    <w:rsid w:val="007F6D79"/>
    <w:rsid w:val="007F79FC"/>
    <w:rsid w:val="00800217"/>
    <w:rsid w:val="00801BAB"/>
    <w:rsid w:val="00803118"/>
    <w:rsid w:val="00804F75"/>
    <w:rsid w:val="00807611"/>
    <w:rsid w:val="00810E1B"/>
    <w:rsid w:val="00812809"/>
    <w:rsid w:val="00815547"/>
    <w:rsid w:val="00817A1E"/>
    <w:rsid w:val="00817C27"/>
    <w:rsid w:val="008248F6"/>
    <w:rsid w:val="008260AA"/>
    <w:rsid w:val="008274FB"/>
    <w:rsid w:val="00834C08"/>
    <w:rsid w:val="00835FA7"/>
    <w:rsid w:val="00842EA4"/>
    <w:rsid w:val="00850119"/>
    <w:rsid w:val="00853B43"/>
    <w:rsid w:val="00856F08"/>
    <w:rsid w:val="00861B7D"/>
    <w:rsid w:val="00862C74"/>
    <w:rsid w:val="0087181D"/>
    <w:rsid w:val="008771BB"/>
    <w:rsid w:val="00880328"/>
    <w:rsid w:val="00883231"/>
    <w:rsid w:val="00884FA5"/>
    <w:rsid w:val="0088601C"/>
    <w:rsid w:val="00887EF7"/>
    <w:rsid w:val="0089277F"/>
    <w:rsid w:val="00895B5E"/>
    <w:rsid w:val="008B597B"/>
    <w:rsid w:val="008B6117"/>
    <w:rsid w:val="008B7395"/>
    <w:rsid w:val="008C73B3"/>
    <w:rsid w:val="008D4914"/>
    <w:rsid w:val="008E3CF2"/>
    <w:rsid w:val="008E69B1"/>
    <w:rsid w:val="008F31BB"/>
    <w:rsid w:val="008F3DA3"/>
    <w:rsid w:val="008F4B4F"/>
    <w:rsid w:val="0090141F"/>
    <w:rsid w:val="0090378D"/>
    <w:rsid w:val="00906B07"/>
    <w:rsid w:val="00911B87"/>
    <w:rsid w:val="00916E7A"/>
    <w:rsid w:val="0092393A"/>
    <w:rsid w:val="0092522B"/>
    <w:rsid w:val="009253FB"/>
    <w:rsid w:val="009257E5"/>
    <w:rsid w:val="009266A8"/>
    <w:rsid w:val="00930028"/>
    <w:rsid w:val="0093160B"/>
    <w:rsid w:val="009453D4"/>
    <w:rsid w:val="00946F27"/>
    <w:rsid w:val="00950BF6"/>
    <w:rsid w:val="0095196C"/>
    <w:rsid w:val="00953C31"/>
    <w:rsid w:val="009544F1"/>
    <w:rsid w:val="009601BC"/>
    <w:rsid w:val="0096196E"/>
    <w:rsid w:val="00966326"/>
    <w:rsid w:val="00971378"/>
    <w:rsid w:val="00987B66"/>
    <w:rsid w:val="00994CE2"/>
    <w:rsid w:val="009A4B9E"/>
    <w:rsid w:val="009A650F"/>
    <w:rsid w:val="009B0B05"/>
    <w:rsid w:val="009B6502"/>
    <w:rsid w:val="009B7D90"/>
    <w:rsid w:val="009C321C"/>
    <w:rsid w:val="009C5665"/>
    <w:rsid w:val="009C5B28"/>
    <w:rsid w:val="009C5B33"/>
    <w:rsid w:val="009C60FB"/>
    <w:rsid w:val="009D2166"/>
    <w:rsid w:val="009D2E13"/>
    <w:rsid w:val="009D350E"/>
    <w:rsid w:val="009D5CD7"/>
    <w:rsid w:val="009E246A"/>
    <w:rsid w:val="009E3964"/>
    <w:rsid w:val="009E743E"/>
    <w:rsid w:val="009E77AF"/>
    <w:rsid w:val="009F6343"/>
    <w:rsid w:val="00A03EA4"/>
    <w:rsid w:val="00A101BD"/>
    <w:rsid w:val="00A223A0"/>
    <w:rsid w:val="00A233DE"/>
    <w:rsid w:val="00A24E9D"/>
    <w:rsid w:val="00A259F9"/>
    <w:rsid w:val="00A301A5"/>
    <w:rsid w:val="00A30C66"/>
    <w:rsid w:val="00A32CCA"/>
    <w:rsid w:val="00A35D00"/>
    <w:rsid w:val="00A40AAB"/>
    <w:rsid w:val="00A42226"/>
    <w:rsid w:val="00A42A6D"/>
    <w:rsid w:val="00A43F8A"/>
    <w:rsid w:val="00A4702D"/>
    <w:rsid w:val="00A56302"/>
    <w:rsid w:val="00A60B2E"/>
    <w:rsid w:val="00A6102D"/>
    <w:rsid w:val="00A61859"/>
    <w:rsid w:val="00A65E07"/>
    <w:rsid w:val="00A66860"/>
    <w:rsid w:val="00A67A1C"/>
    <w:rsid w:val="00A70692"/>
    <w:rsid w:val="00A70D06"/>
    <w:rsid w:val="00A723C3"/>
    <w:rsid w:val="00A72A80"/>
    <w:rsid w:val="00A76BF7"/>
    <w:rsid w:val="00A82CF0"/>
    <w:rsid w:val="00A84383"/>
    <w:rsid w:val="00A929F2"/>
    <w:rsid w:val="00A92F4B"/>
    <w:rsid w:val="00A962F4"/>
    <w:rsid w:val="00A96662"/>
    <w:rsid w:val="00AA3C0C"/>
    <w:rsid w:val="00AA7958"/>
    <w:rsid w:val="00AA7E0C"/>
    <w:rsid w:val="00AB0C6B"/>
    <w:rsid w:val="00AB1E36"/>
    <w:rsid w:val="00AB52A8"/>
    <w:rsid w:val="00AC57E8"/>
    <w:rsid w:val="00AC5FFF"/>
    <w:rsid w:val="00AD656C"/>
    <w:rsid w:val="00AE15F2"/>
    <w:rsid w:val="00AE3192"/>
    <w:rsid w:val="00AE5903"/>
    <w:rsid w:val="00AF1043"/>
    <w:rsid w:val="00AF4E5B"/>
    <w:rsid w:val="00B01058"/>
    <w:rsid w:val="00B022A7"/>
    <w:rsid w:val="00B069EB"/>
    <w:rsid w:val="00B13402"/>
    <w:rsid w:val="00B13850"/>
    <w:rsid w:val="00B17CBB"/>
    <w:rsid w:val="00B205A8"/>
    <w:rsid w:val="00B20827"/>
    <w:rsid w:val="00B214CD"/>
    <w:rsid w:val="00B3145C"/>
    <w:rsid w:val="00B36131"/>
    <w:rsid w:val="00B37C97"/>
    <w:rsid w:val="00B40300"/>
    <w:rsid w:val="00B71378"/>
    <w:rsid w:val="00B7589E"/>
    <w:rsid w:val="00B761E8"/>
    <w:rsid w:val="00B8348E"/>
    <w:rsid w:val="00B83A25"/>
    <w:rsid w:val="00B841F3"/>
    <w:rsid w:val="00BA143A"/>
    <w:rsid w:val="00BA15E1"/>
    <w:rsid w:val="00BB0A3A"/>
    <w:rsid w:val="00BB24D1"/>
    <w:rsid w:val="00BB54AC"/>
    <w:rsid w:val="00BC1E64"/>
    <w:rsid w:val="00BC2734"/>
    <w:rsid w:val="00BC53BF"/>
    <w:rsid w:val="00BD1E33"/>
    <w:rsid w:val="00BD4A1F"/>
    <w:rsid w:val="00BD6F0E"/>
    <w:rsid w:val="00BD7262"/>
    <w:rsid w:val="00BE1B8A"/>
    <w:rsid w:val="00BE2C88"/>
    <w:rsid w:val="00BE5F6E"/>
    <w:rsid w:val="00BF0F55"/>
    <w:rsid w:val="00BF25CF"/>
    <w:rsid w:val="00BF25D0"/>
    <w:rsid w:val="00C01F97"/>
    <w:rsid w:val="00C04499"/>
    <w:rsid w:val="00C04716"/>
    <w:rsid w:val="00C11FD4"/>
    <w:rsid w:val="00C169D7"/>
    <w:rsid w:val="00C20B27"/>
    <w:rsid w:val="00C25C17"/>
    <w:rsid w:val="00C26783"/>
    <w:rsid w:val="00C329DC"/>
    <w:rsid w:val="00C338BF"/>
    <w:rsid w:val="00C33D8F"/>
    <w:rsid w:val="00C355CD"/>
    <w:rsid w:val="00C4026B"/>
    <w:rsid w:val="00C42EB5"/>
    <w:rsid w:val="00C50DE8"/>
    <w:rsid w:val="00C52A88"/>
    <w:rsid w:val="00C63886"/>
    <w:rsid w:val="00C64313"/>
    <w:rsid w:val="00C6440E"/>
    <w:rsid w:val="00C654D5"/>
    <w:rsid w:val="00C719A4"/>
    <w:rsid w:val="00C80AAE"/>
    <w:rsid w:val="00C83C81"/>
    <w:rsid w:val="00C8646E"/>
    <w:rsid w:val="00C903EA"/>
    <w:rsid w:val="00C9696A"/>
    <w:rsid w:val="00CA42FE"/>
    <w:rsid w:val="00CA7652"/>
    <w:rsid w:val="00CD4725"/>
    <w:rsid w:val="00CD4B93"/>
    <w:rsid w:val="00CD50FA"/>
    <w:rsid w:val="00CD64A5"/>
    <w:rsid w:val="00CD655E"/>
    <w:rsid w:val="00CE3B18"/>
    <w:rsid w:val="00CE5CCE"/>
    <w:rsid w:val="00CF3877"/>
    <w:rsid w:val="00CF5B64"/>
    <w:rsid w:val="00CF68AA"/>
    <w:rsid w:val="00D06EE9"/>
    <w:rsid w:val="00D13AAC"/>
    <w:rsid w:val="00D14759"/>
    <w:rsid w:val="00D15213"/>
    <w:rsid w:val="00D16BCF"/>
    <w:rsid w:val="00D220DC"/>
    <w:rsid w:val="00D252B5"/>
    <w:rsid w:val="00D3464E"/>
    <w:rsid w:val="00D34D13"/>
    <w:rsid w:val="00D42586"/>
    <w:rsid w:val="00D42D1D"/>
    <w:rsid w:val="00D44081"/>
    <w:rsid w:val="00D468B7"/>
    <w:rsid w:val="00D4754D"/>
    <w:rsid w:val="00D55964"/>
    <w:rsid w:val="00D56D9C"/>
    <w:rsid w:val="00D60CFE"/>
    <w:rsid w:val="00D6237F"/>
    <w:rsid w:val="00D6346A"/>
    <w:rsid w:val="00D64175"/>
    <w:rsid w:val="00D667E8"/>
    <w:rsid w:val="00D70631"/>
    <w:rsid w:val="00D7537B"/>
    <w:rsid w:val="00D777CB"/>
    <w:rsid w:val="00D83A80"/>
    <w:rsid w:val="00D942E8"/>
    <w:rsid w:val="00D9502E"/>
    <w:rsid w:val="00D97913"/>
    <w:rsid w:val="00DA3127"/>
    <w:rsid w:val="00DA3954"/>
    <w:rsid w:val="00DB01F3"/>
    <w:rsid w:val="00DB1C67"/>
    <w:rsid w:val="00DB2F27"/>
    <w:rsid w:val="00DB5B98"/>
    <w:rsid w:val="00DB5C7A"/>
    <w:rsid w:val="00DB5CCC"/>
    <w:rsid w:val="00DC2D03"/>
    <w:rsid w:val="00DC3936"/>
    <w:rsid w:val="00DD304D"/>
    <w:rsid w:val="00DD6F9A"/>
    <w:rsid w:val="00E00DB5"/>
    <w:rsid w:val="00E05447"/>
    <w:rsid w:val="00E073F7"/>
    <w:rsid w:val="00E132B3"/>
    <w:rsid w:val="00E13E24"/>
    <w:rsid w:val="00E20738"/>
    <w:rsid w:val="00E209D6"/>
    <w:rsid w:val="00E22144"/>
    <w:rsid w:val="00E3102B"/>
    <w:rsid w:val="00E31705"/>
    <w:rsid w:val="00E31BE5"/>
    <w:rsid w:val="00E352DC"/>
    <w:rsid w:val="00E4142A"/>
    <w:rsid w:val="00E4516A"/>
    <w:rsid w:val="00E46116"/>
    <w:rsid w:val="00E46508"/>
    <w:rsid w:val="00E47521"/>
    <w:rsid w:val="00E52EF7"/>
    <w:rsid w:val="00E547F5"/>
    <w:rsid w:val="00E54B28"/>
    <w:rsid w:val="00E57831"/>
    <w:rsid w:val="00E6218F"/>
    <w:rsid w:val="00E622A0"/>
    <w:rsid w:val="00E627B3"/>
    <w:rsid w:val="00E63624"/>
    <w:rsid w:val="00E65934"/>
    <w:rsid w:val="00E67CAB"/>
    <w:rsid w:val="00E7012B"/>
    <w:rsid w:val="00E70D2A"/>
    <w:rsid w:val="00E72D8F"/>
    <w:rsid w:val="00E82CDE"/>
    <w:rsid w:val="00E8637A"/>
    <w:rsid w:val="00E91D7A"/>
    <w:rsid w:val="00E93C96"/>
    <w:rsid w:val="00E94433"/>
    <w:rsid w:val="00EA10A9"/>
    <w:rsid w:val="00EA38BE"/>
    <w:rsid w:val="00EA5783"/>
    <w:rsid w:val="00EB214E"/>
    <w:rsid w:val="00EB3638"/>
    <w:rsid w:val="00EB59DA"/>
    <w:rsid w:val="00EB724B"/>
    <w:rsid w:val="00EC1DD2"/>
    <w:rsid w:val="00EC6469"/>
    <w:rsid w:val="00ED0ECF"/>
    <w:rsid w:val="00EF045E"/>
    <w:rsid w:val="00EF2F4C"/>
    <w:rsid w:val="00EF3DBC"/>
    <w:rsid w:val="00EF6C24"/>
    <w:rsid w:val="00F0320A"/>
    <w:rsid w:val="00F07A29"/>
    <w:rsid w:val="00F33697"/>
    <w:rsid w:val="00F35BCE"/>
    <w:rsid w:val="00F4420E"/>
    <w:rsid w:val="00F4462D"/>
    <w:rsid w:val="00F47859"/>
    <w:rsid w:val="00F56991"/>
    <w:rsid w:val="00F63D34"/>
    <w:rsid w:val="00F64717"/>
    <w:rsid w:val="00F67718"/>
    <w:rsid w:val="00F70D9D"/>
    <w:rsid w:val="00F72DB6"/>
    <w:rsid w:val="00F746AB"/>
    <w:rsid w:val="00F74AFE"/>
    <w:rsid w:val="00F80B55"/>
    <w:rsid w:val="00F84881"/>
    <w:rsid w:val="00F87F59"/>
    <w:rsid w:val="00F95B87"/>
    <w:rsid w:val="00F961CC"/>
    <w:rsid w:val="00F9795D"/>
    <w:rsid w:val="00F97D08"/>
    <w:rsid w:val="00FA025F"/>
    <w:rsid w:val="00FA2510"/>
    <w:rsid w:val="00FA3DCE"/>
    <w:rsid w:val="00FA43A1"/>
    <w:rsid w:val="00FA472E"/>
    <w:rsid w:val="00FA4D25"/>
    <w:rsid w:val="00FB0195"/>
    <w:rsid w:val="00FB568F"/>
    <w:rsid w:val="00FB6840"/>
    <w:rsid w:val="00FC01BB"/>
    <w:rsid w:val="00FC0D90"/>
    <w:rsid w:val="00FD11D3"/>
    <w:rsid w:val="00FD13B9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3A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329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3B43"/>
  </w:style>
  <w:style w:type="paragraph" w:styleId="a9">
    <w:name w:val="footer"/>
    <w:basedOn w:val="a"/>
    <w:link w:val="aa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3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3A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329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3B43"/>
  </w:style>
  <w:style w:type="paragraph" w:styleId="a9">
    <w:name w:val="footer"/>
    <w:basedOn w:val="a"/>
    <w:link w:val="aa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3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7743B-34CE-4ADB-ABD4-FB966314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 Сергей Петрович</dc:creator>
  <cp:keywords/>
  <dc:description/>
  <cp:lastModifiedBy>Мигачева</cp:lastModifiedBy>
  <cp:revision>5</cp:revision>
  <cp:lastPrinted>2019-10-31T03:42:00Z</cp:lastPrinted>
  <dcterms:created xsi:type="dcterms:W3CDTF">2019-08-22T08:41:00Z</dcterms:created>
  <dcterms:modified xsi:type="dcterms:W3CDTF">2019-11-05T09:35:00Z</dcterms:modified>
</cp:coreProperties>
</file>