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41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167"/>
      </w:tblGrid>
      <w:tr w:rsidR="001A2ED7" w14:paraId="3BAB1A79" w14:textId="77777777" w:rsidTr="00C70CC8">
        <w:trPr>
          <w:trHeight w:val="1768"/>
        </w:trPr>
        <w:tc>
          <w:tcPr>
            <w:tcW w:w="5244" w:type="dxa"/>
          </w:tcPr>
          <w:p w14:paraId="1322AAE4" w14:textId="77777777" w:rsidR="001A2ED7" w:rsidRDefault="001A2ED7" w:rsidP="004D1CA4">
            <w:pPr>
              <w:pStyle w:val="a4"/>
              <w:jc w:val="both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167" w:type="dxa"/>
          </w:tcPr>
          <w:p w14:paraId="34029F1B" w14:textId="5952979E" w:rsidR="001A2ED7" w:rsidRPr="008007A3" w:rsidRDefault="003832AD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Приложение №</w:t>
            </w:r>
            <w:r w:rsidR="00412A1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  <w:p w14:paraId="639EA413" w14:textId="77777777" w:rsidR="001A2ED7" w:rsidRPr="008007A3" w:rsidRDefault="00F84D16" w:rsidP="00F84D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 приказу</w:t>
            </w:r>
            <w:r w:rsidR="001A2ED7"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министерства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1A2ED7"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здравоохранения</w:t>
            </w:r>
          </w:p>
          <w:p w14:paraId="580961DD" w14:textId="77777777" w:rsidR="001A2ED7" w:rsidRPr="008007A3" w:rsidRDefault="001A2ED7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Новосибирской области</w:t>
            </w:r>
          </w:p>
          <w:p w14:paraId="7AFC49E0" w14:textId="77777777" w:rsidR="001A2ED7" w:rsidRPr="00DC528F" w:rsidRDefault="001A2ED7" w:rsidP="00DC528F">
            <w:pPr>
              <w:jc w:val="center"/>
              <w:rPr>
                <w:rStyle w:val="a3"/>
                <w:rFonts w:ascii="Times New Roman" w:eastAsia="Times New Roman" w:hAnsi="Times New Roman"/>
                <w:i w:val="0"/>
                <w:iCs w:val="0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________№ ________</w:t>
            </w:r>
          </w:p>
        </w:tc>
      </w:tr>
    </w:tbl>
    <w:p w14:paraId="2E2376CA" w14:textId="77777777" w:rsidR="00F84D16" w:rsidRPr="00F84D16" w:rsidRDefault="00F84D16" w:rsidP="00F84D16">
      <w:pPr>
        <w:spacing w:after="0" w:line="240" w:lineRule="auto"/>
        <w:ind w:left="9923" w:hanging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90ED44" w14:textId="0A5A055B" w:rsidR="00412A10" w:rsidRDefault="00F84D16" w:rsidP="00050C56">
      <w:pPr>
        <w:tabs>
          <w:tab w:val="left" w:pos="4536"/>
          <w:tab w:val="left" w:pos="496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4D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632503">
        <w:rPr>
          <w:rFonts w:ascii="Times New Roman" w:eastAsia="Times New Roman" w:hAnsi="Times New Roman" w:cs="Times New Roman"/>
          <w:b/>
          <w:sz w:val="28"/>
          <w:szCs w:val="28"/>
        </w:rPr>
        <w:t>ЕРЕЧЕНЬ</w:t>
      </w:r>
    </w:p>
    <w:p w14:paraId="4FEB00ED" w14:textId="77777777" w:rsidR="00F84D16" w:rsidRPr="00F84D16" w:rsidRDefault="00F84D16" w:rsidP="00F84D16">
      <w:pPr>
        <w:spacing w:after="0" w:line="240" w:lineRule="auto"/>
        <w:ind w:left="177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D16">
        <w:rPr>
          <w:rFonts w:ascii="Times New Roman" w:eastAsia="Times New Roman" w:hAnsi="Times New Roman" w:cs="Times New Roman"/>
          <w:b/>
          <w:sz w:val="28"/>
          <w:szCs w:val="28"/>
        </w:rPr>
        <w:t>медицинских организаций – получателей ИЛП,</w:t>
      </w:r>
    </w:p>
    <w:p w14:paraId="058F58EC" w14:textId="77777777" w:rsidR="00F84D16" w:rsidRPr="00F84D16" w:rsidRDefault="00F84D16" w:rsidP="00F84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расположенных на территории Новосибирской области (более чем в </w:t>
      </w:r>
    </w:p>
    <w:p w14:paraId="6752FA86" w14:textId="77777777" w:rsidR="00F84D16" w:rsidRPr="00F84D16" w:rsidRDefault="00F84D16" w:rsidP="00F84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 (сто) километровой отдаленности от города Новосибирска)</w:t>
      </w:r>
    </w:p>
    <w:p w14:paraId="7561C7A2" w14:textId="77777777" w:rsidR="00F84D16" w:rsidRPr="00F84D16" w:rsidRDefault="00F84D16" w:rsidP="00F84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27" w:type="dxa"/>
        <w:tblInd w:w="279" w:type="dxa"/>
        <w:tblLook w:val="04A0" w:firstRow="1" w:lastRow="0" w:firstColumn="1" w:lastColumn="0" w:noHBand="0" w:noVBand="1"/>
      </w:tblPr>
      <w:tblGrid>
        <w:gridCol w:w="850"/>
        <w:gridCol w:w="8477"/>
      </w:tblGrid>
      <w:tr w:rsidR="00F84D16" w:rsidRPr="00F84D16" w14:paraId="78AE5439" w14:textId="77777777" w:rsidTr="00497E6E">
        <w:trPr>
          <w:trHeight w:val="3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93B4" w14:textId="77777777" w:rsidR="00F84D16" w:rsidRPr="00F84D16" w:rsidRDefault="00F84D16" w:rsidP="00F8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31FD" w14:textId="77777777" w:rsidR="00F84D16" w:rsidRPr="00F84D16" w:rsidRDefault="00F84D16" w:rsidP="00F8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медицинской организации</w:t>
            </w:r>
          </w:p>
          <w:p w14:paraId="22718955" w14:textId="77777777" w:rsidR="00F84D16" w:rsidRPr="00F84D16" w:rsidRDefault="00F84D16" w:rsidP="00F8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84D16" w:rsidRPr="00F84D16" w14:paraId="581B31A8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0073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0B6D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«Баганская ЦРБ»</w:t>
            </w:r>
          </w:p>
        </w:tc>
      </w:tr>
      <w:tr w:rsidR="00F84D16" w:rsidRPr="00F84D16" w14:paraId="5F1E1C81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EACD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7C1B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«Барабинская ЦРБ»</w:t>
            </w:r>
          </w:p>
        </w:tc>
      </w:tr>
      <w:tr w:rsidR="00F84D16" w:rsidRPr="00F84D16" w14:paraId="572841B7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7514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04F8B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«Болотнинская ЦРБ»</w:t>
            </w:r>
          </w:p>
        </w:tc>
      </w:tr>
      <w:tr w:rsidR="00F84D16" w:rsidRPr="00F84D16" w14:paraId="68181CB6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E87D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CE98A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«Венгеровская ЦРБ»</w:t>
            </w:r>
          </w:p>
        </w:tc>
      </w:tr>
      <w:tr w:rsidR="00F84D16" w:rsidRPr="00F84D16" w14:paraId="3353A877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5A32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AEF1A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«Доволенская ЦРБ»</w:t>
            </w:r>
          </w:p>
        </w:tc>
      </w:tr>
      <w:tr w:rsidR="00F84D16" w:rsidRPr="00F84D16" w14:paraId="558F2325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B38D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EE549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«Здвинская ЦРБ»</w:t>
            </w:r>
          </w:p>
        </w:tc>
      </w:tr>
      <w:tr w:rsidR="00F84D16" w:rsidRPr="00F84D16" w14:paraId="0A766012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256B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C780D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«Карасукская ЦРБ»</w:t>
            </w:r>
          </w:p>
        </w:tc>
      </w:tr>
      <w:tr w:rsidR="00F84D16" w:rsidRPr="00F84D16" w14:paraId="65DAE652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41BE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007E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«Каргатская ЦРБ»</w:t>
            </w:r>
          </w:p>
        </w:tc>
      </w:tr>
      <w:tr w:rsidR="00F84D16" w:rsidRPr="00F84D16" w14:paraId="7A9D8B21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BE12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69B1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«Кочковская ЦРБ»</w:t>
            </w:r>
          </w:p>
        </w:tc>
      </w:tr>
      <w:tr w:rsidR="00F84D16" w:rsidRPr="00F84D16" w14:paraId="3FCFC544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7D68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AC18A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«Краснозерская ЦРБ»</w:t>
            </w:r>
          </w:p>
        </w:tc>
      </w:tr>
      <w:tr w:rsidR="00F84D16" w:rsidRPr="00F84D16" w14:paraId="00D403DC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9E64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3041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«Куйбышевская ЦРБ»</w:t>
            </w:r>
          </w:p>
        </w:tc>
      </w:tr>
      <w:tr w:rsidR="00F84D16" w:rsidRPr="00F84D16" w14:paraId="76710298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C505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73034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«Купинская ЦРБ»</w:t>
            </w:r>
          </w:p>
        </w:tc>
      </w:tr>
      <w:tr w:rsidR="00F84D16" w:rsidRPr="00F84D16" w14:paraId="3A91EA2F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7AE6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0C929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«Кыштовская ЦРБ»</w:t>
            </w:r>
          </w:p>
        </w:tc>
      </w:tr>
      <w:tr w:rsidR="00F84D16" w:rsidRPr="00F84D16" w14:paraId="0D3F5922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E113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3AC5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«Маслянинская ЦРБ»</w:t>
            </w:r>
          </w:p>
        </w:tc>
      </w:tr>
      <w:tr w:rsidR="00F84D16" w:rsidRPr="00F84D16" w14:paraId="552630EF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1E5B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5AF5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«Ордынская ЦРБ»</w:t>
            </w:r>
          </w:p>
        </w:tc>
      </w:tr>
      <w:tr w:rsidR="00F84D16" w:rsidRPr="00F84D16" w14:paraId="07EE695D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290D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A49A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«Северная ЦРБ»</w:t>
            </w:r>
          </w:p>
        </w:tc>
      </w:tr>
      <w:tr w:rsidR="00F84D16" w:rsidRPr="00F84D16" w14:paraId="04B7AA6E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B7DA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0055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«Сузунская ЦРБ»</w:t>
            </w:r>
          </w:p>
        </w:tc>
      </w:tr>
      <w:tr w:rsidR="00F84D16" w:rsidRPr="00F84D16" w14:paraId="751E264D" w14:textId="77777777" w:rsidTr="00497E6E">
        <w:trPr>
          <w:trHeight w:val="34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E0A8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4453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«Татарская ЦРБ им. 70-лет. НСО»</w:t>
            </w:r>
          </w:p>
        </w:tc>
      </w:tr>
      <w:tr w:rsidR="00F84D16" w:rsidRPr="00F84D16" w14:paraId="3CEC2EA6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455F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2087B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«Тогучинская ЦРБ»</w:t>
            </w:r>
          </w:p>
        </w:tc>
      </w:tr>
      <w:tr w:rsidR="00F84D16" w:rsidRPr="00F84D16" w14:paraId="00B10927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7996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33CD2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«Убинская ЦРБ»</w:t>
            </w:r>
          </w:p>
        </w:tc>
      </w:tr>
      <w:tr w:rsidR="00F84D16" w:rsidRPr="00F84D16" w14:paraId="7EE7ECF8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CDE0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C067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«Усть-Таркская ЦРБ»</w:t>
            </w:r>
          </w:p>
        </w:tc>
      </w:tr>
      <w:tr w:rsidR="00F84D16" w:rsidRPr="00F84D16" w14:paraId="34530527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DB79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26614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«Чановская ЦРБ»</w:t>
            </w:r>
          </w:p>
        </w:tc>
      </w:tr>
      <w:tr w:rsidR="00F84D16" w:rsidRPr="00F84D16" w14:paraId="0A237897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749E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CE3A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«Чистоозерная ЦРБ»</w:t>
            </w:r>
          </w:p>
        </w:tc>
      </w:tr>
      <w:tr w:rsidR="00F84D16" w:rsidRPr="00F84D16" w14:paraId="0AD2283B" w14:textId="77777777" w:rsidTr="00497E6E">
        <w:trPr>
          <w:trHeight w:val="3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F374" w14:textId="77777777" w:rsidR="00F84D16" w:rsidRPr="00F84D16" w:rsidRDefault="00F84D16" w:rsidP="00080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080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95E43" w14:textId="77777777" w:rsidR="00F84D16" w:rsidRPr="00F84D16" w:rsidRDefault="00F84D16" w:rsidP="00F8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НСО «Чулымская ЦРБ»</w:t>
            </w:r>
          </w:p>
        </w:tc>
      </w:tr>
    </w:tbl>
    <w:p w14:paraId="3B5E0486" w14:textId="77777777" w:rsidR="00DC528F" w:rsidRDefault="00DC528F" w:rsidP="00DC5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05F26" w14:textId="77777777" w:rsidR="00DC528F" w:rsidRDefault="00DC528F" w:rsidP="00DC5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EFFCE" w14:textId="77777777" w:rsidR="00DC528F" w:rsidRDefault="00DC528F" w:rsidP="00DC5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87B39" w14:textId="77777777" w:rsidR="00F84D16" w:rsidRPr="00DC528F" w:rsidRDefault="00DC528F" w:rsidP="00DC5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sectPr w:rsidR="00F84D16" w:rsidRPr="00DC528F" w:rsidSect="00DC528F">
      <w:headerReference w:type="default" r:id="rId7"/>
      <w:type w:val="continuous"/>
      <w:pgSz w:w="11905" w:h="16837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63B75" w14:textId="77777777" w:rsidR="00BE4542" w:rsidRDefault="00BE4542" w:rsidP="00194DAD">
      <w:pPr>
        <w:spacing w:after="0" w:line="240" w:lineRule="auto"/>
      </w:pPr>
      <w:r>
        <w:separator/>
      </w:r>
    </w:p>
  </w:endnote>
  <w:endnote w:type="continuationSeparator" w:id="0">
    <w:p w14:paraId="6DC7DCE1" w14:textId="77777777" w:rsidR="00BE4542" w:rsidRDefault="00BE4542" w:rsidP="0019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8FA88" w14:textId="77777777" w:rsidR="00BE4542" w:rsidRDefault="00BE4542" w:rsidP="00194DAD">
      <w:pPr>
        <w:spacing w:after="0" w:line="240" w:lineRule="auto"/>
      </w:pPr>
      <w:r>
        <w:separator/>
      </w:r>
    </w:p>
  </w:footnote>
  <w:footnote w:type="continuationSeparator" w:id="0">
    <w:p w14:paraId="7C003696" w14:textId="77777777" w:rsidR="00BE4542" w:rsidRDefault="00BE4542" w:rsidP="0019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524996"/>
      <w:docPartObj>
        <w:docPartGallery w:val="Page Numbers (Top of Page)"/>
        <w:docPartUnique/>
      </w:docPartObj>
    </w:sdtPr>
    <w:sdtEndPr/>
    <w:sdtContent>
      <w:p w14:paraId="3AA0F1E1" w14:textId="77777777" w:rsidR="008007A3" w:rsidRDefault="008007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D16">
          <w:rPr>
            <w:noProof/>
          </w:rPr>
          <w:t>3</w:t>
        </w:r>
        <w:r>
          <w:fldChar w:fldCharType="end"/>
        </w:r>
      </w:p>
    </w:sdtContent>
  </w:sdt>
  <w:p w14:paraId="4B6C1A62" w14:textId="77777777" w:rsidR="00194DAD" w:rsidRDefault="00194D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6EEE"/>
    <w:multiLevelType w:val="hybridMultilevel"/>
    <w:tmpl w:val="D776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7E"/>
    <w:rsid w:val="00050C56"/>
    <w:rsid w:val="00080E92"/>
    <w:rsid w:val="00105F38"/>
    <w:rsid w:val="00173D2F"/>
    <w:rsid w:val="00194DAD"/>
    <w:rsid w:val="001A2ED7"/>
    <w:rsid w:val="003170A9"/>
    <w:rsid w:val="00331BC6"/>
    <w:rsid w:val="003832AD"/>
    <w:rsid w:val="0038419B"/>
    <w:rsid w:val="00412A10"/>
    <w:rsid w:val="004C4F6A"/>
    <w:rsid w:val="005335D1"/>
    <w:rsid w:val="00584DA9"/>
    <w:rsid w:val="005B4EF9"/>
    <w:rsid w:val="005E75E4"/>
    <w:rsid w:val="005F54B1"/>
    <w:rsid w:val="00632503"/>
    <w:rsid w:val="00647A88"/>
    <w:rsid w:val="006B0452"/>
    <w:rsid w:val="00770B22"/>
    <w:rsid w:val="007731AD"/>
    <w:rsid w:val="007931D0"/>
    <w:rsid w:val="007A6F2B"/>
    <w:rsid w:val="008007A3"/>
    <w:rsid w:val="00833480"/>
    <w:rsid w:val="008363F9"/>
    <w:rsid w:val="00923DE8"/>
    <w:rsid w:val="00AE647E"/>
    <w:rsid w:val="00BB072F"/>
    <w:rsid w:val="00BE4542"/>
    <w:rsid w:val="00C70CC8"/>
    <w:rsid w:val="00C87992"/>
    <w:rsid w:val="00DC528F"/>
    <w:rsid w:val="00F13382"/>
    <w:rsid w:val="00F8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B4DD"/>
  <w15:chartTrackingRefBased/>
  <w15:docId w15:val="{548E48DE-7273-4A7A-BB17-35FF85B1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4DAD"/>
    <w:rPr>
      <w:rFonts w:cs="Times New Roman"/>
      <w:i/>
      <w:iCs/>
    </w:rPr>
  </w:style>
  <w:style w:type="paragraph" w:styleId="a4">
    <w:name w:val="Subtitle"/>
    <w:basedOn w:val="a"/>
    <w:next w:val="a"/>
    <w:link w:val="a5"/>
    <w:uiPriority w:val="11"/>
    <w:qFormat/>
    <w:rsid w:val="00194DAD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color w:val="000000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194DAD"/>
    <w:rPr>
      <w:rFonts w:asciiTheme="majorHAnsi" w:eastAsiaTheme="majorEastAsia" w:hAnsiTheme="majorHAnsi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194DAD"/>
    <w:pPr>
      <w:tabs>
        <w:tab w:val="center" w:pos="4677"/>
        <w:tab w:val="right" w:pos="9355"/>
      </w:tabs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4DAD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0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7A3"/>
  </w:style>
  <w:style w:type="paragraph" w:styleId="aa">
    <w:name w:val="Balloon Text"/>
    <w:basedOn w:val="a"/>
    <w:link w:val="ab"/>
    <w:uiPriority w:val="99"/>
    <w:semiHidden/>
    <w:unhideWhenUsed/>
    <w:rsid w:val="00F13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338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412A1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12A1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12A1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2A1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12A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Ольга Владимировна</dc:creator>
  <cp:keywords/>
  <dc:description/>
  <cp:lastModifiedBy>Жданова Ольга Владимировна</cp:lastModifiedBy>
  <cp:revision>3</cp:revision>
  <cp:lastPrinted>2023-03-20T02:37:00Z</cp:lastPrinted>
  <dcterms:created xsi:type="dcterms:W3CDTF">2023-03-20T02:00:00Z</dcterms:created>
  <dcterms:modified xsi:type="dcterms:W3CDTF">2023-03-20T02:52:00Z</dcterms:modified>
</cp:coreProperties>
</file>