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7</w:t>
      </w:r>
      <w:r/>
    </w:p>
    <w:p>
      <w:pPr>
        <w:pStyle w:val="907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Правительства</w:t>
      </w:r>
      <w:r/>
    </w:p>
    <w:p>
      <w:pPr>
        <w:pStyle w:val="907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</w:t>
      </w:r>
      <w:r/>
    </w:p>
    <w:p>
      <w:pPr>
        <w:pStyle w:val="907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907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907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907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«ПРИЛОЖЕНИЕ № </w:t>
      </w:r>
      <w:r>
        <w:rPr>
          <w:sz w:val="28"/>
          <w:szCs w:val="28"/>
        </w:rPr>
        <w:t xml:space="preserve">10</w:t>
      </w:r>
      <w:r/>
    </w:p>
    <w:p>
      <w:pPr>
        <w:pStyle w:val="907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подпрограмме «Благоустройство</w:t>
      </w:r>
      <w:r>
        <w:rPr>
          <w:sz w:val="28"/>
          <w:szCs w:val="28"/>
        </w:rPr>
      </w:r>
      <w:r/>
    </w:p>
    <w:p>
      <w:pPr>
        <w:pStyle w:val="907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населенных пунктов»</w:t>
      </w:r>
      <w:r>
        <w:rPr>
          <w:sz w:val="28"/>
          <w:szCs w:val="28"/>
        </w:rPr>
      </w:r>
      <w:r/>
    </w:p>
    <w:p>
      <w:pPr>
        <w:pStyle w:val="907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государственной программы</w:t>
      </w:r>
      <w:r/>
    </w:p>
    <w:p>
      <w:pPr>
        <w:pStyle w:val="907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 «Жилищно-</w:t>
      </w:r>
      <w:r>
        <w:rPr>
          <w:sz w:val="28"/>
          <w:szCs w:val="28"/>
        </w:rPr>
      </w:r>
      <w:r/>
    </w:p>
    <w:p>
      <w:pPr>
        <w:pStyle w:val="907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оммунальное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хозяйство</w:t>
      </w:r>
      <w:r>
        <w:rPr>
          <w:sz w:val="28"/>
          <w:szCs w:val="28"/>
        </w:rPr>
      </w:r>
      <w:r/>
    </w:p>
    <w:p>
      <w:pPr>
        <w:pStyle w:val="907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области»</w:t>
      </w:r>
      <w:r/>
    </w:p>
    <w:p>
      <w:pPr>
        <w:pStyle w:val="907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907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90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АДРЕСНЫЙ ПЕРЕЧЕНЬ</w:t>
      </w:r>
      <w:r/>
    </w:p>
    <w:p>
      <w:pPr>
        <w:pStyle w:val="9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территорий - победителей Всероссийского конкурса </w:t>
      </w:r>
      <w:r>
        <w:rPr>
          <w:b/>
          <w:bCs/>
          <w:sz w:val="28"/>
          <w:szCs w:val="28"/>
        </w:rPr>
        <w:t xml:space="preserve">лучших проектов с</w:t>
      </w:r>
      <w:r>
        <w:rPr>
          <w:b/>
          <w:bCs/>
          <w:sz w:val="28"/>
          <w:szCs w:val="28"/>
        </w:rPr>
        <w:t xml:space="preserve">оз</w:t>
      </w:r>
      <w:r>
        <w:rPr>
          <w:b/>
          <w:bCs/>
          <w:sz w:val="28"/>
          <w:szCs w:val="28"/>
        </w:rPr>
        <w:t xml:space="preserve">дания комфортной городской среды,</w:t>
      </w:r>
      <w:r>
        <w:rPr>
          <w:b/>
          <w:bCs/>
          <w:sz w:val="28"/>
          <w:szCs w:val="28"/>
        </w:rPr>
        <w:t xml:space="preserve"> подлежащих благоустройству в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-2025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ах</w:t>
      </w:r>
      <w:r>
        <w:rPr>
          <w:b/>
          <w:bCs/>
          <w:sz w:val="28"/>
          <w:szCs w:val="28"/>
        </w:rPr>
      </w:r>
      <w:r/>
    </w:p>
    <w:p>
      <w:pPr>
        <w:pStyle w:val="90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"/>
        <w:gridCol w:w="9071"/>
      </w:tblGrid>
      <w:tr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9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  <w:p>
            <w:pPr>
              <w:pStyle w:val="9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9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907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Болотнинский район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907"/>
              <w:jc w:val="center"/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9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Благоустройство общественной территории по ул. Набережная, г. Болотное,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</w:t>
            </w: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  <w:t xml:space="preserve">Карасукский</w:t>
            </w:r>
            <w:r>
              <w:rPr>
                <w:bCs/>
                <w:sz w:val="28"/>
                <w:szCs w:val="28"/>
              </w:rPr>
              <w:t xml:space="preserve">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9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90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Благоустройство парковой территории по ул. Щорса в г. Карасуке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top"/>
            <w:vMerge w:val="restart"/>
            <w:textDirection w:val="lrTb"/>
            <w:noWrap w:val="false"/>
          </w:tcPr>
          <w:p>
            <w:pPr>
              <w:pStyle w:val="9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Куйбышевский район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 w:val="false"/>
          </w:tcPr>
          <w:p>
            <w:pPr>
              <w:pStyle w:val="9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Благоустройство общественного пространства территории в районе улицы Городская Роща (парк «Победы» и парк «Березовая роща) г. Куйбышев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___________».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07"/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pStyle w:val="907"/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907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7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7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7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7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7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7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7"/>
        <w:ind w:left="78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907"/>
        <w:ind w:left="375" w:hanging="375"/>
      </w:pPr>
      <w:rPr>
        <w:rFonts w:eastAsia="Times New Roman"/>
        <w:color w:val="000000"/>
      </w:rPr>
    </w:lvl>
    <w:lvl w:ilvl="1">
      <w:start w:val="2"/>
      <w:numFmt w:val="decimal"/>
      <w:isLgl w:val="false"/>
      <w:suff w:val="tab"/>
      <w:lvlText w:val="%1.%2"/>
      <w:lvlJc w:val="left"/>
      <w:pPr>
        <w:pStyle w:val="907"/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907"/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907"/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907"/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907"/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907"/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07"/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07"/>
        <w:ind w:left="10712" w:hanging="2160"/>
      </w:pPr>
      <w:rPr>
        <w:rFonts w:eastAsia="Times New Roman"/>
        <w:color w:val="00000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450" w:hanging="450"/>
      </w:pPr>
      <w:rPr>
        <w:rFonts w:eastAsia="Calibri"/>
      </w:rPr>
    </w:lvl>
    <w:lvl w:ilvl="1">
      <w:start w:val="1"/>
      <w:numFmt w:val="decimal"/>
      <w:isLgl w:val="false"/>
      <w:suff w:val="tab"/>
      <w:lvlText w:val="%1.%2."/>
      <w:lvlJc w:val="left"/>
      <w:pPr>
        <w:pStyle w:val="907"/>
        <w:ind w:left="1429" w:hanging="720"/>
      </w:pPr>
      <w:rPr>
        <w:rFonts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07"/>
        <w:ind w:left="2138" w:hanging="720"/>
      </w:pPr>
      <w:rPr>
        <w:rFonts w:eastAsia="Calibri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7"/>
        <w:ind w:left="3207" w:hanging="1080"/>
      </w:pPr>
      <w:rPr>
        <w:rFonts w:eastAsia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07"/>
        <w:ind w:left="3916" w:hanging="1080"/>
      </w:pPr>
      <w:rPr>
        <w:rFonts w:eastAsia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07"/>
        <w:ind w:left="4985" w:hanging="1440"/>
      </w:pPr>
      <w:rPr>
        <w:rFonts w:eastAsia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7"/>
        <w:ind w:left="6054" w:hanging="1800"/>
      </w:pPr>
      <w:rPr>
        <w:rFonts w:eastAsia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7"/>
        <w:ind w:left="6763" w:hanging="1800"/>
      </w:pPr>
      <w:rPr>
        <w:rFonts w:eastAsia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7"/>
        <w:ind w:left="7832" w:hanging="2160"/>
      </w:pPr>
      <w:rPr>
        <w:rFonts w:eastAsia="Calibri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7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7"/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9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907"/>
        <w:ind w:left="375" w:hanging="375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pStyle w:val="907"/>
        <w:ind w:left="1084" w:hanging="375"/>
      </w:pPr>
      <w:rPr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907"/>
        <w:ind w:left="213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907"/>
        <w:ind w:left="3207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907"/>
        <w:ind w:left="3916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907"/>
        <w:ind w:left="498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907"/>
        <w:ind w:left="5694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07"/>
        <w:ind w:left="6763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07"/>
        <w:ind w:left="7832" w:hanging="2160"/>
      </w:pPr>
      <w:rPr>
        <w:color w:val="00000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7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829" w:hanging="180"/>
      </w:pPr>
    </w:lvl>
  </w:abstractNum>
  <w:abstractNum w:abstractNumId="14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pStyle w:val="907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7"/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75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7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7189" w:hanging="180"/>
      </w:pPr>
    </w:lvl>
  </w:abstractNum>
  <w:abstractNum w:abstractNumId="18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pStyle w:val="907"/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60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59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31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03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75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47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19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491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63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357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907"/>
        <w:ind w:left="375" w:hanging="375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pStyle w:val="907"/>
        <w:ind w:left="1084" w:hanging="375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907"/>
        <w:ind w:left="2138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907"/>
        <w:ind w:left="3207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907"/>
        <w:ind w:left="3916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907"/>
        <w:ind w:left="4985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907"/>
        <w:ind w:left="5694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07"/>
        <w:ind w:left="6763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07"/>
        <w:ind w:left="7832" w:hanging="2160"/>
      </w:pPr>
      <w:rPr>
        <w:rFonts w:eastAsia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1069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907"/>
        <w:ind w:left="1729" w:hanging="6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907"/>
        <w:ind w:left="214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07"/>
        <w:ind w:left="286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07"/>
        <w:ind w:left="322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07"/>
        <w:ind w:left="39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07"/>
        <w:ind w:left="430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07"/>
        <w:ind w:left="502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07"/>
        <w:ind w:left="5749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</w:pPr>
    </w:lvl>
  </w:abstractNum>
  <w:abstractNum w:abstractNumId="24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pStyle w:val="907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7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9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7"/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9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1700" w:hanging="99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83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907"/>
        <w:ind w:left="375" w:hanging="375"/>
      </w:pPr>
      <w:rPr>
        <w:rFonts w:eastAsia="Times New Roman"/>
        <w:color w:val="000000"/>
      </w:rPr>
    </w:lvl>
    <w:lvl w:ilvl="1">
      <w:start w:val="3"/>
      <w:numFmt w:val="decimal"/>
      <w:isLgl w:val="false"/>
      <w:suff w:val="tab"/>
      <w:lvlText w:val="%1.%2"/>
      <w:lvlJc w:val="left"/>
      <w:pPr>
        <w:pStyle w:val="907"/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907"/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907"/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907"/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907"/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907"/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07"/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07"/>
        <w:ind w:left="10712" w:hanging="2160"/>
      </w:pPr>
      <w:rPr>
        <w:rFonts w:eastAsia="Times New Roman"/>
        <w:color w:val="000000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300" w:hanging="180"/>
        <w:tabs>
          <w:tab w:val="num" w:pos="630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1099" w:hanging="39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82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"/>
  </w:num>
  <w:num w:numId="4">
    <w:abstractNumId w:val="34"/>
  </w:num>
  <w:num w:numId="5">
    <w:abstractNumId w:val="7"/>
  </w:num>
  <w:num w:numId="6">
    <w:abstractNumId w:val="13"/>
  </w:num>
  <w:num w:numId="7">
    <w:abstractNumId w:val="35"/>
  </w:num>
  <w:num w:numId="8">
    <w:abstractNumId w:val="6"/>
  </w:num>
  <w:num w:numId="9">
    <w:abstractNumId w:val="5"/>
  </w:num>
  <w:num w:numId="10">
    <w:abstractNumId w:val="20"/>
  </w:num>
  <w:num w:numId="11">
    <w:abstractNumId w:val="11"/>
  </w:num>
  <w:num w:numId="12">
    <w:abstractNumId w:val="22"/>
  </w:num>
  <w:num w:numId="13">
    <w:abstractNumId w:val="37"/>
  </w:num>
  <w:num w:numId="14">
    <w:abstractNumId w:val="38"/>
  </w:num>
  <w:num w:numId="15">
    <w:abstractNumId w:val="4"/>
  </w:num>
  <w:num w:numId="16">
    <w:abstractNumId w:val="36"/>
  </w:num>
  <w:num w:numId="17">
    <w:abstractNumId w:val="3"/>
  </w:num>
  <w:num w:numId="18">
    <w:abstractNumId w:val="18"/>
  </w:num>
  <w:num w:numId="19">
    <w:abstractNumId w:val="24"/>
  </w:num>
  <w:num w:numId="20">
    <w:abstractNumId w:val="14"/>
  </w:num>
  <w:num w:numId="21">
    <w:abstractNumId w:val="16"/>
  </w:num>
  <w:num w:numId="22">
    <w:abstractNumId w:val="30"/>
  </w:num>
  <w:num w:numId="23">
    <w:abstractNumId w:val="33"/>
  </w:num>
  <w:num w:numId="24">
    <w:abstractNumId w:val="2"/>
  </w:num>
  <w:num w:numId="25">
    <w:abstractNumId w:val="21"/>
  </w:num>
  <w:num w:numId="26">
    <w:abstractNumId w:val="17"/>
  </w:num>
  <w:num w:numId="27">
    <w:abstractNumId w:val="12"/>
  </w:num>
  <w:num w:numId="28">
    <w:abstractNumId w:val="23"/>
  </w:num>
  <w:num w:numId="29">
    <w:abstractNumId w:val="10"/>
  </w:num>
  <w:num w:numId="30">
    <w:abstractNumId w:val="15"/>
  </w:num>
  <w:num w:numId="31">
    <w:abstractNumId w:val="28"/>
  </w:num>
  <w:num w:numId="32">
    <w:abstractNumId w:val="29"/>
  </w:num>
  <w:num w:numId="33">
    <w:abstractNumId w:val="0"/>
  </w:num>
  <w:num w:numId="34">
    <w:abstractNumId w:val="19"/>
  </w:num>
  <w:num w:numId="35">
    <w:abstractNumId w:val="9"/>
  </w:num>
  <w:num w:numId="36">
    <w:abstractNumId w:val="32"/>
  </w:num>
  <w:num w:numId="37">
    <w:abstractNumId w:val="27"/>
  </w:num>
  <w:num w:numId="38">
    <w:abstractNumId w:val="2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>
    <w:name w:val="Heading 1"/>
    <w:basedOn w:val="907"/>
    <w:next w:val="907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0">
    <w:name w:val="Heading 1 Char"/>
    <w:link w:val="729"/>
    <w:uiPriority w:val="9"/>
    <w:rPr>
      <w:rFonts w:ascii="Arial" w:hAnsi="Arial" w:eastAsia="Arial" w:cs="Arial"/>
      <w:sz w:val="40"/>
      <w:szCs w:val="40"/>
    </w:rPr>
  </w:style>
  <w:style w:type="paragraph" w:styleId="731">
    <w:name w:val="Heading 2"/>
    <w:basedOn w:val="907"/>
    <w:next w:val="907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2">
    <w:name w:val="Heading 2 Char"/>
    <w:link w:val="731"/>
    <w:uiPriority w:val="9"/>
    <w:rPr>
      <w:rFonts w:ascii="Arial" w:hAnsi="Arial" w:eastAsia="Arial" w:cs="Arial"/>
      <w:sz w:val="34"/>
    </w:rPr>
  </w:style>
  <w:style w:type="paragraph" w:styleId="733">
    <w:name w:val="Heading 3"/>
    <w:basedOn w:val="907"/>
    <w:next w:val="907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4">
    <w:name w:val="Heading 3 Char"/>
    <w:link w:val="733"/>
    <w:uiPriority w:val="9"/>
    <w:rPr>
      <w:rFonts w:ascii="Arial" w:hAnsi="Arial" w:eastAsia="Arial" w:cs="Arial"/>
      <w:sz w:val="30"/>
      <w:szCs w:val="30"/>
    </w:rPr>
  </w:style>
  <w:style w:type="paragraph" w:styleId="735">
    <w:name w:val="Heading 4"/>
    <w:basedOn w:val="907"/>
    <w:next w:val="907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>
    <w:name w:val="Heading 4 Char"/>
    <w:link w:val="735"/>
    <w:uiPriority w:val="9"/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907"/>
    <w:next w:val="907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>
    <w:name w:val="Heading 5 Char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907"/>
    <w:next w:val="907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>
    <w:name w:val="Heading 6 Char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907"/>
    <w:next w:val="907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7 Char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907"/>
    <w:next w:val="907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>
    <w:name w:val="Heading 8 Char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907"/>
    <w:next w:val="907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>
    <w:name w:val="Heading 9 Char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907"/>
    <w:uiPriority w:val="34"/>
    <w:qFormat/>
    <w:pPr>
      <w:contextualSpacing/>
      <w:ind w:left="720"/>
    </w:pPr>
  </w:style>
  <w:style w:type="paragraph" w:styleId="748">
    <w:name w:val="No Spacing"/>
    <w:uiPriority w:val="1"/>
    <w:qFormat/>
    <w:pPr>
      <w:spacing w:before="0" w:after="0" w:line="240" w:lineRule="auto"/>
    </w:pPr>
  </w:style>
  <w:style w:type="paragraph" w:styleId="749">
    <w:name w:val="Title"/>
    <w:basedOn w:val="907"/>
    <w:next w:val="907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>
    <w:name w:val="Title Char"/>
    <w:link w:val="749"/>
    <w:uiPriority w:val="10"/>
    <w:rPr>
      <w:sz w:val="48"/>
      <w:szCs w:val="48"/>
    </w:rPr>
  </w:style>
  <w:style w:type="paragraph" w:styleId="751">
    <w:name w:val="Subtitle"/>
    <w:basedOn w:val="907"/>
    <w:next w:val="907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link w:val="751"/>
    <w:uiPriority w:val="11"/>
    <w:rPr>
      <w:sz w:val="24"/>
      <w:szCs w:val="24"/>
    </w:rPr>
  </w:style>
  <w:style w:type="paragraph" w:styleId="753">
    <w:name w:val="Quote"/>
    <w:basedOn w:val="907"/>
    <w:next w:val="907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07"/>
    <w:next w:val="907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paragraph" w:styleId="757">
    <w:name w:val="Header"/>
    <w:basedOn w:val="907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>
    <w:name w:val="Header Char"/>
    <w:link w:val="757"/>
    <w:uiPriority w:val="99"/>
  </w:style>
  <w:style w:type="paragraph" w:styleId="759">
    <w:name w:val="Footer"/>
    <w:basedOn w:val="907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Footer Char"/>
    <w:link w:val="759"/>
    <w:uiPriority w:val="99"/>
  </w:style>
  <w:style w:type="paragraph" w:styleId="761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759"/>
    <w:uiPriority w:val="99"/>
  </w:style>
  <w:style w:type="table" w:styleId="76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next w:val="907"/>
    <w:link w:val="907"/>
    <w:qFormat/>
    <w:rPr>
      <w:sz w:val="24"/>
      <w:szCs w:val="24"/>
      <w:lang w:val="ru-RU" w:eastAsia="ru-RU" w:bidi="ar-SA"/>
    </w:rPr>
  </w:style>
  <w:style w:type="paragraph" w:styleId="908">
    <w:name w:val="Заголовок 1"/>
    <w:basedOn w:val="907"/>
    <w:next w:val="907"/>
    <w:link w:val="938"/>
    <w:qFormat/>
    <w:pPr>
      <w:jc w:val="center"/>
      <w:keepNext/>
      <w:outlineLvl w:val="0"/>
    </w:pPr>
    <w:rPr>
      <w:b/>
      <w:bCs/>
      <w:sz w:val="36"/>
      <w:szCs w:val="36"/>
    </w:rPr>
  </w:style>
  <w:style w:type="paragraph" w:styleId="909">
    <w:name w:val="Заголовок 5"/>
    <w:basedOn w:val="907"/>
    <w:next w:val="907"/>
    <w:link w:val="939"/>
    <w:qFormat/>
    <w:pPr>
      <w:ind w:left="6372" w:hanging="1512"/>
      <w:keepNext/>
      <w:outlineLvl w:val="4"/>
    </w:pPr>
    <w:rPr>
      <w:color w:val="000000"/>
      <w:sz w:val="28"/>
    </w:rPr>
  </w:style>
  <w:style w:type="paragraph" w:styleId="910">
    <w:name w:val="Заголовок 6"/>
    <w:basedOn w:val="907"/>
    <w:next w:val="907"/>
    <w:link w:val="907"/>
    <w:qFormat/>
    <w:pPr>
      <w:jc w:val="center"/>
      <w:keepNext/>
      <w:outlineLvl w:val="5"/>
    </w:pPr>
    <w:rPr>
      <w:color w:val="000000"/>
      <w:sz w:val="28"/>
    </w:rPr>
  </w:style>
  <w:style w:type="character" w:styleId="911">
    <w:name w:val="Основной шрифт абзаца"/>
    <w:next w:val="911"/>
    <w:link w:val="907"/>
    <w:semiHidden/>
  </w:style>
  <w:style w:type="table" w:styleId="912">
    <w:name w:val="Обычная таблица"/>
    <w:next w:val="912"/>
    <w:link w:val="907"/>
    <w:semiHidden/>
    <w:tblPr/>
  </w:style>
  <w:style w:type="numbering" w:styleId="913">
    <w:name w:val="Нет списка"/>
    <w:next w:val="913"/>
    <w:link w:val="907"/>
    <w:uiPriority w:val="99"/>
    <w:semiHidden/>
  </w:style>
  <w:style w:type="table" w:styleId="914">
    <w:name w:val="Сетка таблицы"/>
    <w:basedOn w:val="912"/>
    <w:next w:val="914"/>
    <w:link w:val="907"/>
    <w:uiPriority w:val="39"/>
    <w:tblPr/>
  </w:style>
  <w:style w:type="paragraph" w:styleId="915">
    <w:name w:val="Основной текст"/>
    <w:basedOn w:val="907"/>
    <w:next w:val="915"/>
    <w:link w:val="916"/>
    <w:rPr>
      <w:rFonts w:ascii="Verdana" w:hAnsi="Verdana"/>
      <w:color w:val="008250"/>
      <w:sz w:val="28"/>
      <w:szCs w:val="20"/>
    </w:rPr>
  </w:style>
  <w:style w:type="character" w:styleId="916">
    <w:name w:val="Основной текст Знак"/>
    <w:next w:val="916"/>
    <w:link w:val="915"/>
    <w:rPr>
      <w:rFonts w:ascii="Verdana" w:hAnsi="Verdana"/>
      <w:color w:val="008250"/>
      <w:sz w:val="28"/>
    </w:rPr>
  </w:style>
  <w:style w:type="paragraph" w:styleId="917">
    <w:name w:val="Основной текст с отступом"/>
    <w:basedOn w:val="907"/>
    <w:next w:val="917"/>
    <w:link w:val="907"/>
    <w:pPr>
      <w:ind w:left="720" w:firstLine="540"/>
      <w:jc w:val="both"/>
    </w:pPr>
    <w:rPr>
      <w:color w:val="000000"/>
      <w:sz w:val="28"/>
      <w:szCs w:val="36"/>
    </w:rPr>
  </w:style>
  <w:style w:type="paragraph" w:styleId="918">
    <w:name w:val="Основной текст 2"/>
    <w:basedOn w:val="907"/>
    <w:next w:val="918"/>
    <w:link w:val="907"/>
    <w:rPr>
      <w:color w:val="000000"/>
      <w:sz w:val="28"/>
    </w:rPr>
  </w:style>
  <w:style w:type="paragraph" w:styleId="919">
    <w:name w:val="Основной текст с отступом 3"/>
    <w:basedOn w:val="907"/>
    <w:next w:val="919"/>
    <w:link w:val="942"/>
    <w:pPr>
      <w:ind w:left="4500" w:hanging="4500"/>
      <w:jc w:val="both"/>
    </w:pPr>
    <w:rPr>
      <w:color w:val="000000"/>
      <w:sz w:val="28"/>
    </w:rPr>
  </w:style>
  <w:style w:type="paragraph" w:styleId="920">
    <w:name w:val="Текст выноски"/>
    <w:basedOn w:val="907"/>
    <w:next w:val="920"/>
    <w:link w:val="941"/>
    <w:uiPriority w:val="99"/>
    <w:semiHidden/>
    <w:rPr>
      <w:rFonts w:ascii="Tahoma" w:hAnsi="Tahoma" w:cs="Tahoma"/>
      <w:sz w:val="16"/>
      <w:szCs w:val="16"/>
    </w:rPr>
  </w:style>
  <w:style w:type="paragraph" w:styleId="921">
    <w:name w:val="ConsPlusNormal"/>
    <w:next w:val="921"/>
    <w:link w:val="90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2">
    <w:name w:val="ConsPlusTitle"/>
    <w:next w:val="922"/>
    <w:link w:val="907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23">
    <w:name w:val="ConsPlusNonformat"/>
    <w:next w:val="923"/>
    <w:link w:val="907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4">
    <w:name w:val="Char Знак Знак"/>
    <w:basedOn w:val="907"/>
    <w:next w:val="924"/>
    <w:link w:val="907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25">
    <w:name w:val="Верхний колонтитул"/>
    <w:basedOn w:val="907"/>
    <w:next w:val="925"/>
    <w:link w:val="926"/>
    <w:uiPriority w:val="99"/>
    <w:pPr>
      <w:tabs>
        <w:tab w:val="center" w:pos="4677" w:leader="none"/>
        <w:tab w:val="right" w:pos="9355" w:leader="none"/>
      </w:tabs>
    </w:pPr>
  </w:style>
  <w:style w:type="character" w:styleId="926">
    <w:name w:val="Верхний колонтитул Знак"/>
    <w:next w:val="926"/>
    <w:link w:val="925"/>
    <w:uiPriority w:val="99"/>
    <w:rPr>
      <w:sz w:val="24"/>
      <w:szCs w:val="24"/>
    </w:rPr>
  </w:style>
  <w:style w:type="paragraph" w:styleId="927">
    <w:name w:val="Нижний колонтитул"/>
    <w:basedOn w:val="907"/>
    <w:next w:val="927"/>
    <w:link w:val="928"/>
    <w:pPr>
      <w:tabs>
        <w:tab w:val="center" w:pos="4677" w:leader="none"/>
        <w:tab w:val="right" w:pos="9355" w:leader="none"/>
      </w:tabs>
    </w:pPr>
  </w:style>
  <w:style w:type="character" w:styleId="928">
    <w:name w:val="Нижний колонтитул Знак"/>
    <w:next w:val="928"/>
    <w:link w:val="927"/>
    <w:rPr>
      <w:sz w:val="24"/>
      <w:szCs w:val="24"/>
    </w:rPr>
  </w:style>
  <w:style w:type="paragraph" w:styleId="929">
    <w:name w:val="Default"/>
    <w:next w:val="929"/>
    <w:link w:val="907"/>
    <w:rPr>
      <w:rFonts w:eastAsia="Calibri"/>
      <w:color w:val="000000"/>
      <w:sz w:val="24"/>
      <w:szCs w:val="24"/>
      <w:lang w:val="ru-RU" w:eastAsia="en-US" w:bidi="ar-SA"/>
    </w:rPr>
  </w:style>
  <w:style w:type="paragraph" w:styleId="930">
    <w:name w:val="Текст примечания"/>
    <w:basedOn w:val="907"/>
    <w:next w:val="930"/>
    <w:link w:val="931"/>
    <w:unhideWhenUsed/>
    <w:pPr>
      <w:spacing w:after="200"/>
    </w:pPr>
    <w:rPr>
      <w:rFonts w:ascii="Calibri" w:hAnsi="Calibri" w:eastAsia="Times New Roman" w:cs="Times New Roman"/>
      <w:sz w:val="20"/>
      <w:szCs w:val="20"/>
    </w:rPr>
  </w:style>
  <w:style w:type="character" w:styleId="931">
    <w:name w:val="Текст примечания Знак"/>
    <w:next w:val="931"/>
    <w:link w:val="930"/>
    <w:rPr>
      <w:rFonts w:ascii="Calibri" w:hAnsi="Calibri"/>
    </w:rPr>
  </w:style>
  <w:style w:type="paragraph" w:styleId="932">
    <w:name w:val="Текст сноски"/>
    <w:basedOn w:val="907"/>
    <w:next w:val="932"/>
    <w:link w:val="933"/>
    <w:uiPriority w:val="99"/>
    <w:unhideWhenUsed/>
    <w:rPr>
      <w:rFonts w:ascii="Calibri" w:hAnsi="Calibri" w:eastAsia="Calibri" w:cs="Times New Roman"/>
      <w:sz w:val="20"/>
      <w:szCs w:val="20"/>
      <w:lang w:eastAsia="en-US"/>
    </w:rPr>
  </w:style>
  <w:style w:type="character" w:styleId="933">
    <w:name w:val="Текст сноски Знак"/>
    <w:next w:val="933"/>
    <w:link w:val="932"/>
    <w:uiPriority w:val="99"/>
    <w:rPr>
      <w:rFonts w:ascii="Calibri" w:hAnsi="Calibri" w:eastAsia="Calibri"/>
      <w:lang w:eastAsia="en-US"/>
    </w:rPr>
  </w:style>
  <w:style w:type="paragraph" w:styleId="934">
    <w:name w:val="Обычный1"/>
    <w:next w:val="934"/>
    <w:link w:val="907"/>
    <w:rPr>
      <w:sz w:val="24"/>
      <w:lang w:val="ru-RU" w:eastAsia="ru-RU" w:bidi="ar-SA"/>
    </w:rPr>
  </w:style>
  <w:style w:type="paragraph" w:styleId="935">
    <w:name w:val="Абзац списка"/>
    <w:basedOn w:val="907"/>
    <w:next w:val="935"/>
    <w:link w:val="90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36">
    <w:name w:val="Гиперссылка"/>
    <w:next w:val="936"/>
    <w:link w:val="907"/>
    <w:uiPriority w:val="99"/>
    <w:unhideWhenUsed/>
    <w:rPr>
      <w:color w:val="0000ff"/>
      <w:u w:val="single"/>
    </w:rPr>
  </w:style>
  <w:style w:type="character" w:styleId="937">
    <w:name w:val="Просмотренная гиперссылка"/>
    <w:next w:val="937"/>
    <w:link w:val="907"/>
    <w:uiPriority w:val="99"/>
    <w:unhideWhenUsed/>
    <w:rPr>
      <w:color w:val="800080"/>
      <w:u w:val="single"/>
    </w:rPr>
  </w:style>
  <w:style w:type="character" w:styleId="938">
    <w:name w:val="Заголовок 1 Знак"/>
    <w:next w:val="938"/>
    <w:link w:val="908"/>
    <w:rPr>
      <w:b/>
      <w:bCs/>
      <w:sz w:val="36"/>
      <w:szCs w:val="36"/>
    </w:rPr>
  </w:style>
  <w:style w:type="character" w:styleId="939">
    <w:name w:val="Заголовок 5 Знак"/>
    <w:next w:val="939"/>
    <w:link w:val="909"/>
    <w:rPr>
      <w:color w:val="000000"/>
      <w:sz w:val="28"/>
      <w:szCs w:val="24"/>
    </w:rPr>
  </w:style>
  <w:style w:type="paragraph" w:styleId="940">
    <w:name w:val="Название объекта"/>
    <w:basedOn w:val="907"/>
    <w:next w:val="907"/>
    <w:link w:val="907"/>
    <w:qFormat/>
    <w:pPr>
      <w:jc w:val="center"/>
      <w:spacing w:line="360" w:lineRule="auto"/>
    </w:pPr>
    <w:rPr>
      <w:b/>
      <w:bCs/>
      <w:szCs w:val="20"/>
    </w:rPr>
  </w:style>
  <w:style w:type="character" w:styleId="941">
    <w:name w:val="Текст выноски Знак"/>
    <w:next w:val="941"/>
    <w:link w:val="920"/>
    <w:uiPriority w:val="99"/>
    <w:semiHidden/>
    <w:rPr>
      <w:rFonts w:ascii="Tahoma" w:hAnsi="Tahoma" w:cs="Tahoma"/>
      <w:sz w:val="16"/>
      <w:szCs w:val="16"/>
    </w:rPr>
  </w:style>
  <w:style w:type="character" w:styleId="942">
    <w:name w:val="Основной текст с отступом 3 Знак"/>
    <w:next w:val="942"/>
    <w:link w:val="919"/>
    <w:rPr>
      <w:color w:val="000000"/>
      <w:sz w:val="28"/>
      <w:szCs w:val="24"/>
    </w:rPr>
  </w:style>
  <w:style w:type="paragraph" w:styleId="943">
    <w:name w:val="Абзац списка1"/>
    <w:basedOn w:val="907"/>
    <w:next w:val="943"/>
    <w:link w:val="907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44">
    <w:name w:val="Заголовок"/>
    <w:basedOn w:val="907"/>
    <w:next w:val="944"/>
    <w:link w:val="945"/>
    <w:qFormat/>
    <w:pPr>
      <w:jc w:val="center"/>
    </w:pPr>
    <w:rPr>
      <w:sz w:val="28"/>
      <w:szCs w:val="20"/>
    </w:rPr>
  </w:style>
  <w:style w:type="character" w:styleId="945">
    <w:name w:val="Заголовок Знак"/>
    <w:next w:val="945"/>
    <w:link w:val="944"/>
    <w:rPr>
      <w:sz w:val="28"/>
    </w:rPr>
  </w:style>
  <w:style w:type="paragraph" w:styleId="946">
    <w:name w:val="ConsPlusCell"/>
    <w:next w:val="946"/>
    <w:link w:val="907"/>
    <w:pPr>
      <w:widowControl w:val="off"/>
    </w:pPr>
    <w:rPr>
      <w:rFonts w:ascii="Arial" w:hAnsi="Arial" w:cs="Arial"/>
      <w:lang w:val="ru-RU" w:eastAsia="ru-RU" w:bidi="ar-SA"/>
    </w:rPr>
  </w:style>
  <w:style w:type="character" w:styleId="947">
    <w:name w:val="Номер страницы"/>
    <w:next w:val="947"/>
    <w:link w:val="907"/>
    <w:rPr>
      <w:rFonts w:cs="Times New Roman"/>
    </w:rPr>
  </w:style>
  <w:style w:type="character" w:styleId="948">
    <w:name w:val="Знак примечания"/>
    <w:next w:val="948"/>
    <w:link w:val="907"/>
    <w:rPr>
      <w:sz w:val="16"/>
      <w:szCs w:val="16"/>
    </w:rPr>
  </w:style>
  <w:style w:type="paragraph" w:styleId="949">
    <w:name w:val="Тема примечания"/>
    <w:basedOn w:val="930"/>
    <w:next w:val="930"/>
    <w:link w:val="950"/>
    <w:pPr>
      <w:spacing w:after="0"/>
    </w:pPr>
    <w:rPr>
      <w:rFonts w:ascii="Times New Roman" w:hAnsi="Times New Roman"/>
      <w:b/>
      <w:bCs/>
    </w:rPr>
  </w:style>
  <w:style w:type="character" w:styleId="950">
    <w:name w:val="Тема примечания Знак"/>
    <w:next w:val="950"/>
    <w:link w:val="949"/>
    <w:rPr>
      <w:rFonts w:ascii="Calibri" w:hAnsi="Calibri"/>
      <w:b/>
      <w:bCs/>
    </w:rPr>
  </w:style>
  <w:style w:type="paragraph" w:styleId="951">
    <w:name w:val="Без интервала"/>
    <w:next w:val="951"/>
    <w:link w:val="90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52">
    <w:name w:val="Знак сноски"/>
    <w:next w:val="952"/>
    <w:link w:val="907"/>
    <w:uiPriority w:val="99"/>
    <w:unhideWhenUsed/>
    <w:rPr>
      <w:vertAlign w:val="superscript"/>
    </w:rPr>
  </w:style>
  <w:style w:type="paragraph" w:styleId="953">
    <w:name w:val="msonormal"/>
    <w:basedOn w:val="907"/>
    <w:next w:val="953"/>
    <w:link w:val="907"/>
    <w:pPr>
      <w:spacing w:before="100" w:beforeAutospacing="1" w:after="100" w:afterAutospacing="1"/>
    </w:pPr>
  </w:style>
  <w:style w:type="paragraph" w:styleId="954">
    <w:name w:val="font5"/>
    <w:basedOn w:val="907"/>
    <w:next w:val="954"/>
    <w:link w:val="907"/>
    <w:pPr>
      <w:spacing w:before="100" w:beforeAutospacing="1" w:after="100" w:afterAutospacing="1"/>
    </w:pPr>
    <w:rPr>
      <w:color w:val="ff0000"/>
    </w:rPr>
  </w:style>
  <w:style w:type="paragraph" w:styleId="955">
    <w:name w:val="font6"/>
    <w:basedOn w:val="907"/>
    <w:next w:val="955"/>
    <w:link w:val="907"/>
    <w:pPr>
      <w:spacing w:before="100" w:beforeAutospacing="1" w:after="100" w:afterAutospacing="1"/>
    </w:pPr>
  </w:style>
  <w:style w:type="paragraph" w:styleId="956">
    <w:name w:val="font7"/>
    <w:basedOn w:val="907"/>
    <w:next w:val="956"/>
    <w:link w:val="907"/>
    <w:pPr>
      <w:spacing w:before="100" w:beforeAutospacing="1" w:after="100" w:afterAutospacing="1"/>
    </w:pPr>
    <w:rPr>
      <w:i/>
      <w:iCs/>
    </w:rPr>
  </w:style>
  <w:style w:type="paragraph" w:styleId="957">
    <w:name w:val="xl64"/>
    <w:basedOn w:val="907"/>
    <w:next w:val="957"/>
    <w:link w:val="907"/>
    <w:pPr>
      <w:spacing w:before="100" w:beforeAutospacing="1" w:after="100" w:afterAutospacing="1"/>
    </w:pPr>
    <w:rPr>
      <w:sz w:val="28"/>
      <w:szCs w:val="28"/>
    </w:rPr>
  </w:style>
  <w:style w:type="paragraph" w:styleId="958">
    <w:name w:val="xl65"/>
    <w:basedOn w:val="907"/>
    <w:next w:val="958"/>
    <w:link w:val="907"/>
    <w:pPr>
      <w:spacing w:before="100" w:beforeAutospacing="1" w:after="100" w:afterAutospacing="1"/>
    </w:pPr>
  </w:style>
  <w:style w:type="paragraph" w:styleId="959">
    <w:name w:val="xl66"/>
    <w:basedOn w:val="907"/>
    <w:next w:val="959"/>
    <w:link w:val="907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960">
    <w:name w:val="xl67"/>
    <w:basedOn w:val="907"/>
    <w:next w:val="960"/>
    <w:link w:val="907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961">
    <w:name w:val="xl68"/>
    <w:basedOn w:val="907"/>
    <w:next w:val="961"/>
    <w:link w:val="907"/>
    <w:pPr>
      <w:spacing w:before="100" w:beforeAutospacing="1" w:after="100" w:afterAutospacing="1"/>
    </w:pPr>
  </w:style>
  <w:style w:type="paragraph" w:styleId="962">
    <w:name w:val="xl69"/>
    <w:basedOn w:val="907"/>
    <w:next w:val="962"/>
    <w:link w:val="907"/>
    <w:pPr>
      <w:spacing w:before="100" w:beforeAutospacing="1" w:after="100" w:afterAutospacing="1"/>
    </w:pPr>
  </w:style>
  <w:style w:type="paragraph" w:styleId="963">
    <w:name w:val="xl70"/>
    <w:basedOn w:val="907"/>
    <w:next w:val="963"/>
    <w:link w:val="907"/>
    <w:pPr>
      <w:spacing w:before="100" w:beforeAutospacing="1" w:after="100" w:afterAutospacing="1"/>
    </w:pPr>
  </w:style>
  <w:style w:type="paragraph" w:styleId="964">
    <w:name w:val="xl71"/>
    <w:basedOn w:val="907"/>
    <w:next w:val="964"/>
    <w:link w:val="907"/>
    <w:pPr>
      <w:spacing w:before="100" w:beforeAutospacing="1" w:after="100" w:afterAutospacing="1"/>
    </w:pPr>
  </w:style>
  <w:style w:type="paragraph" w:styleId="965">
    <w:name w:val="xl72"/>
    <w:basedOn w:val="907"/>
    <w:next w:val="965"/>
    <w:link w:val="907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966">
    <w:name w:val="xl73"/>
    <w:basedOn w:val="907"/>
    <w:next w:val="966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7">
    <w:name w:val="xl74"/>
    <w:basedOn w:val="907"/>
    <w:next w:val="967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8">
    <w:name w:val="xl75"/>
    <w:basedOn w:val="907"/>
    <w:next w:val="968"/>
    <w:link w:val="9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9">
    <w:name w:val="xl76"/>
    <w:basedOn w:val="907"/>
    <w:next w:val="969"/>
    <w:link w:val="9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0">
    <w:name w:val="xl77"/>
    <w:basedOn w:val="907"/>
    <w:next w:val="970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1">
    <w:name w:val="xl78"/>
    <w:basedOn w:val="907"/>
    <w:next w:val="971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2">
    <w:name w:val="xl79"/>
    <w:basedOn w:val="907"/>
    <w:next w:val="972"/>
    <w:link w:val="9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3">
    <w:name w:val="xl80"/>
    <w:basedOn w:val="907"/>
    <w:next w:val="973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4">
    <w:name w:val="xl81"/>
    <w:basedOn w:val="907"/>
    <w:next w:val="974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5">
    <w:name w:val="xl82"/>
    <w:basedOn w:val="907"/>
    <w:next w:val="975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6">
    <w:name w:val="xl83"/>
    <w:basedOn w:val="907"/>
    <w:next w:val="976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7">
    <w:name w:val="xl84"/>
    <w:basedOn w:val="907"/>
    <w:next w:val="977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8">
    <w:name w:val="xl85"/>
    <w:basedOn w:val="907"/>
    <w:next w:val="978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9">
    <w:name w:val="xl86"/>
    <w:basedOn w:val="907"/>
    <w:next w:val="979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0">
    <w:name w:val="xl87"/>
    <w:basedOn w:val="907"/>
    <w:next w:val="980"/>
    <w:link w:val="9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1">
    <w:name w:val="xl88"/>
    <w:basedOn w:val="907"/>
    <w:next w:val="981"/>
    <w:link w:val="9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2">
    <w:name w:val="xl89"/>
    <w:basedOn w:val="907"/>
    <w:next w:val="982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3">
    <w:name w:val="xl90"/>
    <w:basedOn w:val="907"/>
    <w:next w:val="983"/>
    <w:link w:val="9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4">
    <w:name w:val="xl91"/>
    <w:basedOn w:val="907"/>
    <w:next w:val="984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5">
    <w:name w:val="xl92"/>
    <w:basedOn w:val="907"/>
    <w:next w:val="985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6">
    <w:name w:val="xl93"/>
    <w:basedOn w:val="907"/>
    <w:next w:val="986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7">
    <w:name w:val="xl94"/>
    <w:basedOn w:val="907"/>
    <w:next w:val="987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8">
    <w:name w:val="xl95"/>
    <w:basedOn w:val="907"/>
    <w:next w:val="988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9">
    <w:name w:val="xl96"/>
    <w:basedOn w:val="907"/>
    <w:next w:val="989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90">
    <w:name w:val="xl97"/>
    <w:basedOn w:val="907"/>
    <w:next w:val="990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1">
    <w:name w:val="xl98"/>
    <w:basedOn w:val="907"/>
    <w:next w:val="991"/>
    <w:link w:val="9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2">
    <w:name w:val="xl99"/>
    <w:basedOn w:val="907"/>
    <w:next w:val="992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3">
    <w:name w:val="xl100"/>
    <w:basedOn w:val="907"/>
    <w:next w:val="993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4">
    <w:name w:val="xl101"/>
    <w:basedOn w:val="907"/>
    <w:next w:val="994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5">
    <w:name w:val="xl102"/>
    <w:basedOn w:val="907"/>
    <w:next w:val="995"/>
    <w:link w:val="9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6">
    <w:name w:val="xl103"/>
    <w:basedOn w:val="907"/>
    <w:next w:val="996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97">
    <w:name w:val="xl104"/>
    <w:basedOn w:val="907"/>
    <w:next w:val="997"/>
    <w:link w:val="9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8">
    <w:name w:val="xl105"/>
    <w:basedOn w:val="907"/>
    <w:next w:val="998"/>
    <w:link w:val="9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9">
    <w:name w:val="xl106"/>
    <w:basedOn w:val="907"/>
    <w:next w:val="999"/>
    <w:link w:val="9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0">
    <w:name w:val="xl107"/>
    <w:basedOn w:val="907"/>
    <w:next w:val="1000"/>
    <w:link w:val="9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3"/>
      <w:szCs w:val="23"/>
    </w:rPr>
  </w:style>
  <w:style w:type="paragraph" w:styleId="1001">
    <w:name w:val="xl108"/>
    <w:basedOn w:val="907"/>
    <w:next w:val="1001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2">
    <w:name w:val="xl109"/>
    <w:basedOn w:val="907"/>
    <w:next w:val="1002"/>
    <w:link w:val="90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03">
    <w:name w:val="xl110"/>
    <w:basedOn w:val="907"/>
    <w:next w:val="1003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4">
    <w:name w:val="xl111"/>
    <w:basedOn w:val="907"/>
    <w:next w:val="1004"/>
    <w:link w:val="907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05">
    <w:name w:val="xl112"/>
    <w:basedOn w:val="907"/>
    <w:next w:val="1005"/>
    <w:link w:val="907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6">
    <w:name w:val="xl113"/>
    <w:basedOn w:val="907"/>
    <w:next w:val="1006"/>
    <w:link w:val="9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7">
    <w:name w:val="xl114"/>
    <w:basedOn w:val="907"/>
    <w:next w:val="1007"/>
    <w:link w:val="9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1008">
    <w:name w:val="xl115"/>
    <w:basedOn w:val="907"/>
    <w:next w:val="1008"/>
    <w:link w:val="9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9">
    <w:name w:val="xl116"/>
    <w:basedOn w:val="907"/>
    <w:next w:val="1009"/>
    <w:link w:val="9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</w:style>
  <w:style w:type="paragraph" w:styleId="1010">
    <w:name w:val="xl117"/>
    <w:basedOn w:val="907"/>
    <w:next w:val="1010"/>
    <w:link w:val="9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</w:style>
  <w:style w:type="paragraph" w:styleId="1011">
    <w:name w:val="xl118"/>
    <w:basedOn w:val="907"/>
    <w:next w:val="1011"/>
    <w:link w:val="9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</w:style>
  <w:style w:type="paragraph" w:styleId="1012">
    <w:name w:val="xl119"/>
    <w:basedOn w:val="907"/>
    <w:next w:val="1012"/>
    <w:link w:val="907"/>
    <w:pPr>
      <w:spacing w:before="100" w:beforeAutospacing="1" w:after="100" w:afterAutospacing="1"/>
    </w:pPr>
  </w:style>
  <w:style w:type="paragraph" w:styleId="1013">
    <w:name w:val="xl120"/>
    <w:basedOn w:val="907"/>
    <w:next w:val="1013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14">
    <w:name w:val="xl121"/>
    <w:basedOn w:val="907"/>
    <w:next w:val="1014"/>
    <w:link w:val="907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15">
    <w:name w:val="xl122"/>
    <w:basedOn w:val="907"/>
    <w:next w:val="1015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16">
    <w:name w:val="xl123"/>
    <w:basedOn w:val="907"/>
    <w:next w:val="1016"/>
    <w:link w:val="9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17">
    <w:name w:val="xl124"/>
    <w:basedOn w:val="907"/>
    <w:next w:val="1017"/>
    <w:link w:val="907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18">
    <w:name w:val="xl125"/>
    <w:basedOn w:val="907"/>
    <w:next w:val="1018"/>
    <w:link w:val="907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9">
    <w:name w:val="xl126"/>
    <w:basedOn w:val="907"/>
    <w:next w:val="1019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0">
    <w:name w:val="xl127"/>
    <w:basedOn w:val="907"/>
    <w:next w:val="1020"/>
    <w:link w:val="90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21">
    <w:name w:val="xl128"/>
    <w:basedOn w:val="907"/>
    <w:next w:val="1021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2">
    <w:name w:val="xl129"/>
    <w:basedOn w:val="907"/>
    <w:next w:val="1022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23">
    <w:name w:val="xl130"/>
    <w:basedOn w:val="907"/>
    <w:next w:val="1023"/>
    <w:link w:val="907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24">
    <w:name w:val="xl131"/>
    <w:basedOn w:val="907"/>
    <w:next w:val="1024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25">
    <w:name w:val="xl132"/>
    <w:basedOn w:val="907"/>
    <w:next w:val="1025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6">
    <w:name w:val="xl133"/>
    <w:basedOn w:val="907"/>
    <w:next w:val="1026"/>
    <w:link w:val="90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27">
    <w:name w:val="xl134"/>
    <w:basedOn w:val="907"/>
    <w:next w:val="1027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8">
    <w:name w:val="xl135"/>
    <w:basedOn w:val="907"/>
    <w:next w:val="1028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9">
    <w:name w:val="xl136"/>
    <w:basedOn w:val="907"/>
    <w:next w:val="1029"/>
    <w:link w:val="90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30">
    <w:name w:val="xl137"/>
    <w:basedOn w:val="907"/>
    <w:next w:val="1030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1">
    <w:name w:val="xl138"/>
    <w:basedOn w:val="907"/>
    <w:next w:val="1031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32">
    <w:name w:val="xl139"/>
    <w:basedOn w:val="907"/>
    <w:next w:val="1032"/>
    <w:link w:val="907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33">
    <w:name w:val="xl140"/>
    <w:basedOn w:val="907"/>
    <w:next w:val="1033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34">
    <w:name w:val="xl141"/>
    <w:basedOn w:val="907"/>
    <w:next w:val="1034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5">
    <w:name w:val="xl142"/>
    <w:basedOn w:val="907"/>
    <w:next w:val="1035"/>
    <w:link w:val="9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36">
    <w:name w:val="xl143"/>
    <w:basedOn w:val="907"/>
    <w:next w:val="1036"/>
    <w:link w:val="907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37">
    <w:name w:val="xl144"/>
    <w:basedOn w:val="907"/>
    <w:next w:val="1037"/>
    <w:link w:val="90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8">
    <w:name w:val="xl145"/>
    <w:basedOn w:val="907"/>
    <w:next w:val="1038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39">
    <w:name w:val="xl146"/>
    <w:basedOn w:val="907"/>
    <w:next w:val="1039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40">
    <w:name w:val="xl147"/>
    <w:basedOn w:val="907"/>
    <w:next w:val="1040"/>
    <w:link w:val="90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41">
    <w:name w:val="xl148"/>
    <w:basedOn w:val="907"/>
    <w:next w:val="1041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42">
    <w:name w:val="xl149"/>
    <w:basedOn w:val="907"/>
    <w:next w:val="1042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43">
    <w:name w:val="xl150"/>
    <w:basedOn w:val="907"/>
    <w:next w:val="1043"/>
    <w:link w:val="907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44">
    <w:name w:val="xl151"/>
    <w:basedOn w:val="907"/>
    <w:next w:val="1044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45">
    <w:name w:val="xl152"/>
    <w:basedOn w:val="907"/>
    <w:next w:val="1045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1046">
    <w:name w:val="xl153"/>
    <w:basedOn w:val="907"/>
    <w:next w:val="1046"/>
    <w:link w:val="907"/>
    <w:pPr>
      <w:jc w:val="center"/>
      <w:spacing w:before="100" w:beforeAutospacing="1" w:after="100" w:afterAutospacing="1"/>
      <w:pBdr>
        <w:left w:val="single" w:color="000000" w:sz="4" w:space="0"/>
      </w:pBdr>
    </w:pPr>
    <w:rPr>
      <w:sz w:val="20"/>
      <w:szCs w:val="20"/>
    </w:rPr>
  </w:style>
  <w:style w:type="paragraph" w:styleId="1047">
    <w:name w:val="xl154"/>
    <w:basedOn w:val="907"/>
    <w:next w:val="1047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48">
    <w:name w:val="xl155"/>
    <w:basedOn w:val="907"/>
    <w:next w:val="1048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49">
    <w:name w:val="xl156"/>
    <w:basedOn w:val="907"/>
    <w:next w:val="1049"/>
    <w:link w:val="907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50">
    <w:name w:val="xl157"/>
    <w:basedOn w:val="907"/>
    <w:next w:val="1050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51">
    <w:name w:val="xl158"/>
    <w:basedOn w:val="907"/>
    <w:next w:val="1051"/>
    <w:link w:val="907"/>
    <w:pPr>
      <w:spacing w:before="100" w:beforeAutospacing="1" w:after="100" w:afterAutospacing="1"/>
    </w:pPr>
  </w:style>
  <w:style w:type="paragraph" w:styleId="1052">
    <w:name w:val="xl159"/>
    <w:basedOn w:val="907"/>
    <w:next w:val="1052"/>
    <w:link w:val="907"/>
    <w:pPr>
      <w:spacing w:before="100" w:beforeAutospacing="1" w:after="100" w:afterAutospacing="1"/>
      <w:pBdr>
        <w:top w:val="single" w:color="000000" w:sz="4" w:space="0"/>
      </w:pBdr>
    </w:pPr>
  </w:style>
  <w:style w:type="paragraph" w:styleId="1053">
    <w:name w:val="xl160"/>
    <w:basedOn w:val="907"/>
    <w:next w:val="1053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54">
    <w:name w:val="xl161"/>
    <w:basedOn w:val="907"/>
    <w:next w:val="1054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5">
    <w:name w:val="font8"/>
    <w:basedOn w:val="907"/>
    <w:next w:val="1055"/>
    <w:link w:val="907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1056">
    <w:name w:val="xl162"/>
    <w:basedOn w:val="907"/>
    <w:next w:val="1056"/>
    <w:link w:val="907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1057">
    <w:name w:val="xl163"/>
    <w:basedOn w:val="907"/>
    <w:next w:val="1057"/>
    <w:link w:val="907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1058">
    <w:name w:val="xl164"/>
    <w:basedOn w:val="907"/>
    <w:next w:val="1058"/>
    <w:link w:val="907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1059">
    <w:name w:val="xl165"/>
    <w:basedOn w:val="907"/>
    <w:next w:val="1059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1060">
    <w:name w:val="xl166"/>
    <w:basedOn w:val="907"/>
    <w:next w:val="1060"/>
    <w:link w:val="907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20"/>
      <w:szCs w:val="20"/>
    </w:rPr>
  </w:style>
  <w:style w:type="paragraph" w:styleId="1061">
    <w:name w:val="xl167"/>
    <w:basedOn w:val="907"/>
    <w:next w:val="1061"/>
    <w:link w:val="90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62">
    <w:name w:val="xl168"/>
    <w:basedOn w:val="907"/>
    <w:next w:val="1062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63">
    <w:name w:val="xl169"/>
    <w:basedOn w:val="907"/>
    <w:next w:val="1063"/>
    <w:link w:val="907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1064">
    <w:name w:val="xl170"/>
    <w:basedOn w:val="907"/>
    <w:next w:val="1064"/>
    <w:link w:val="907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65">
    <w:name w:val="xl171"/>
    <w:basedOn w:val="907"/>
    <w:next w:val="1065"/>
    <w:link w:val="90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66">
    <w:name w:val="xl172"/>
    <w:basedOn w:val="907"/>
    <w:next w:val="1066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67">
    <w:name w:val="xl173"/>
    <w:basedOn w:val="907"/>
    <w:next w:val="1067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68">
    <w:name w:val="xl174"/>
    <w:basedOn w:val="907"/>
    <w:next w:val="1068"/>
    <w:link w:val="90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69">
    <w:name w:val="xl175"/>
    <w:basedOn w:val="907"/>
    <w:next w:val="1069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70">
    <w:name w:val="xl176"/>
    <w:basedOn w:val="907"/>
    <w:next w:val="1070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071">
    <w:name w:val="xl177"/>
    <w:basedOn w:val="907"/>
    <w:next w:val="1071"/>
    <w:link w:val="907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72">
    <w:name w:val="xl178"/>
    <w:basedOn w:val="907"/>
    <w:next w:val="1072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73">
    <w:name w:val="xl179"/>
    <w:basedOn w:val="907"/>
    <w:next w:val="1073"/>
    <w:link w:val="90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74">
    <w:name w:val="xl180"/>
    <w:basedOn w:val="907"/>
    <w:next w:val="1074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75">
    <w:name w:val="xl181"/>
    <w:basedOn w:val="907"/>
    <w:next w:val="1075"/>
    <w:link w:val="9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076">
    <w:name w:val="xl182"/>
    <w:basedOn w:val="907"/>
    <w:next w:val="1076"/>
    <w:link w:val="907"/>
    <w:pPr>
      <w:spacing w:before="100" w:beforeAutospacing="1" w:after="100" w:afterAutospacing="1"/>
      <w:shd w:val="clear" w:color="000000" w:fill="b7dee8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1077">
    <w:name w:val="xl183"/>
    <w:basedOn w:val="907"/>
    <w:next w:val="1077"/>
    <w:link w:val="907"/>
    <w:pPr>
      <w:spacing w:before="100" w:beforeAutospacing="1" w:after="100" w:afterAutospacing="1"/>
      <w:shd w:val="clear" w:color="000000" w:fill="b7dee8"/>
      <w:pBdr>
        <w:top w:val="single" w:color="000000" w:sz="4" w:space="0"/>
      </w:pBdr>
    </w:pPr>
    <w:rPr>
      <w:b/>
      <w:bCs/>
      <w:sz w:val="20"/>
      <w:szCs w:val="20"/>
    </w:rPr>
  </w:style>
  <w:style w:type="paragraph" w:styleId="1078">
    <w:name w:val="xl184"/>
    <w:basedOn w:val="907"/>
    <w:next w:val="1078"/>
    <w:link w:val="907"/>
    <w:pPr>
      <w:spacing w:before="100" w:beforeAutospacing="1" w:after="100" w:afterAutospacing="1"/>
      <w:shd w:val="clear" w:color="000000" w:fill="b7dee8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79">
    <w:name w:val="xl185"/>
    <w:basedOn w:val="907"/>
    <w:next w:val="1079"/>
    <w:link w:val="907"/>
    <w:pPr>
      <w:spacing w:before="100" w:beforeAutospacing="1" w:after="100" w:afterAutospacing="1"/>
      <w:shd w:val="clear" w:color="000000" w:fill="b7dee8"/>
      <w:pBdr>
        <w:left w:val="single" w:color="000000" w:sz="4" w:space="0"/>
      </w:pBdr>
    </w:pPr>
    <w:rPr>
      <w:b/>
      <w:bCs/>
      <w:sz w:val="20"/>
      <w:szCs w:val="20"/>
    </w:rPr>
  </w:style>
  <w:style w:type="paragraph" w:styleId="1080">
    <w:name w:val="xl186"/>
    <w:basedOn w:val="907"/>
    <w:next w:val="1080"/>
    <w:link w:val="907"/>
    <w:pPr>
      <w:spacing w:before="100" w:beforeAutospacing="1" w:after="100" w:afterAutospacing="1"/>
      <w:shd w:val="clear" w:color="000000" w:fill="b7dee8"/>
    </w:pPr>
    <w:rPr>
      <w:b/>
      <w:bCs/>
      <w:sz w:val="20"/>
      <w:szCs w:val="20"/>
    </w:rPr>
  </w:style>
  <w:style w:type="paragraph" w:styleId="1081">
    <w:name w:val="xl187"/>
    <w:basedOn w:val="907"/>
    <w:next w:val="1081"/>
    <w:link w:val="907"/>
    <w:pPr>
      <w:spacing w:before="100" w:beforeAutospacing="1" w:after="100" w:afterAutospacing="1"/>
      <w:shd w:val="clear" w:color="000000" w:fill="b7dee8"/>
      <w:pBdr>
        <w:right w:val="single" w:color="000000" w:sz="4" w:space="0"/>
      </w:pBdr>
    </w:pPr>
    <w:rPr>
      <w:b/>
      <w:bCs/>
      <w:sz w:val="20"/>
      <w:szCs w:val="20"/>
    </w:rPr>
  </w:style>
  <w:style w:type="paragraph" w:styleId="1082">
    <w:name w:val="xl188"/>
    <w:basedOn w:val="907"/>
    <w:next w:val="1082"/>
    <w:link w:val="907"/>
    <w:pPr>
      <w:spacing w:before="100" w:beforeAutospacing="1" w:after="100" w:afterAutospacing="1"/>
      <w:shd w:val="clear" w:color="000000" w:fill="b7dee8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1083">
    <w:name w:val="xl189"/>
    <w:basedOn w:val="907"/>
    <w:next w:val="1083"/>
    <w:link w:val="907"/>
    <w:pPr>
      <w:spacing w:before="100" w:beforeAutospacing="1" w:after="100" w:afterAutospacing="1"/>
      <w:shd w:val="clear" w:color="000000" w:fill="b7dee8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1084">
    <w:name w:val="xl190"/>
    <w:basedOn w:val="907"/>
    <w:next w:val="1084"/>
    <w:link w:val="907"/>
    <w:pPr>
      <w:spacing w:before="100" w:beforeAutospacing="1" w:after="100" w:afterAutospacing="1"/>
      <w:shd w:val="clear" w:color="000000" w:fill="b7dee8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85">
    <w:name w:val="xl191"/>
    <w:basedOn w:val="907"/>
    <w:next w:val="1085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086">
    <w:name w:val="xl192"/>
    <w:basedOn w:val="907"/>
    <w:next w:val="1086"/>
    <w:link w:val="90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087">
    <w:name w:val="xl193"/>
    <w:basedOn w:val="907"/>
    <w:next w:val="1087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088">
    <w:name w:val="xl194"/>
    <w:basedOn w:val="907"/>
    <w:next w:val="1088"/>
    <w:link w:val="907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1089">
    <w:name w:val="xl195"/>
    <w:basedOn w:val="907"/>
    <w:next w:val="1089"/>
    <w:link w:val="907"/>
    <w:pPr>
      <w:spacing w:before="100" w:beforeAutospacing="1" w:after="100" w:afterAutospacing="1"/>
      <w:shd w:val="clear" w:color="000000" w:fill="fabf8f"/>
      <w:pBdr>
        <w:top w:val="single" w:color="000000" w:sz="4" w:space="0"/>
      </w:pBdr>
    </w:pPr>
    <w:rPr>
      <w:b/>
      <w:bCs/>
      <w:sz w:val="20"/>
      <w:szCs w:val="20"/>
    </w:rPr>
  </w:style>
  <w:style w:type="paragraph" w:styleId="1090">
    <w:name w:val="xl196"/>
    <w:basedOn w:val="907"/>
    <w:next w:val="1090"/>
    <w:link w:val="907"/>
    <w:pPr>
      <w:spacing w:before="100" w:beforeAutospacing="1" w:after="100" w:afterAutospacing="1"/>
      <w:shd w:val="clear" w:color="000000" w:fill="fabf8f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91">
    <w:name w:val="xl197"/>
    <w:basedOn w:val="907"/>
    <w:next w:val="1091"/>
    <w:link w:val="907"/>
    <w:pPr>
      <w:spacing w:before="100" w:beforeAutospacing="1" w:after="100" w:afterAutospacing="1"/>
      <w:shd w:val="clear" w:color="000000" w:fill="fabf8f"/>
      <w:pBdr>
        <w:left w:val="single" w:color="000000" w:sz="4" w:space="0"/>
      </w:pBdr>
    </w:pPr>
    <w:rPr>
      <w:b/>
      <w:bCs/>
      <w:sz w:val="20"/>
      <w:szCs w:val="20"/>
    </w:rPr>
  </w:style>
  <w:style w:type="paragraph" w:styleId="1092">
    <w:name w:val="xl198"/>
    <w:basedOn w:val="907"/>
    <w:next w:val="1092"/>
    <w:link w:val="907"/>
    <w:pPr>
      <w:spacing w:before="100" w:beforeAutospacing="1" w:after="100" w:afterAutospacing="1"/>
      <w:shd w:val="clear" w:color="000000" w:fill="fabf8f"/>
    </w:pPr>
    <w:rPr>
      <w:b/>
      <w:bCs/>
      <w:sz w:val="20"/>
      <w:szCs w:val="20"/>
    </w:rPr>
  </w:style>
  <w:style w:type="paragraph" w:styleId="1093">
    <w:name w:val="xl199"/>
    <w:basedOn w:val="907"/>
    <w:next w:val="1093"/>
    <w:link w:val="907"/>
    <w:pPr>
      <w:spacing w:before="100" w:beforeAutospacing="1" w:after="100" w:afterAutospacing="1"/>
      <w:shd w:val="clear" w:color="000000" w:fill="fabf8f"/>
      <w:pBdr>
        <w:right w:val="single" w:color="000000" w:sz="4" w:space="0"/>
      </w:pBdr>
    </w:pPr>
    <w:rPr>
      <w:b/>
      <w:bCs/>
      <w:sz w:val="20"/>
      <w:szCs w:val="20"/>
    </w:rPr>
  </w:style>
  <w:style w:type="paragraph" w:styleId="1094">
    <w:name w:val="xl200"/>
    <w:basedOn w:val="907"/>
    <w:next w:val="1094"/>
    <w:link w:val="907"/>
    <w:pPr>
      <w:spacing w:before="100" w:beforeAutospacing="1" w:after="100" w:afterAutospacing="1"/>
      <w:shd w:val="clear" w:color="000000" w:fill="fabf8f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1095">
    <w:name w:val="xl201"/>
    <w:basedOn w:val="907"/>
    <w:next w:val="1095"/>
    <w:link w:val="907"/>
    <w:pPr>
      <w:spacing w:before="100" w:beforeAutospacing="1" w:after="100" w:afterAutospacing="1"/>
      <w:shd w:val="clear" w:color="000000" w:fill="fabf8f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1096">
    <w:name w:val="xl202"/>
    <w:basedOn w:val="907"/>
    <w:next w:val="1096"/>
    <w:link w:val="907"/>
    <w:pPr>
      <w:spacing w:before="100" w:beforeAutospacing="1" w:after="100" w:afterAutospacing="1"/>
      <w:shd w:val="clear" w:color="000000" w:fill="fabf8f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97">
    <w:name w:val="xl203"/>
    <w:basedOn w:val="907"/>
    <w:next w:val="1097"/>
    <w:link w:val="9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98">
    <w:name w:val="xl204"/>
    <w:basedOn w:val="907"/>
    <w:next w:val="1098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099">
    <w:name w:val="xl205"/>
    <w:basedOn w:val="907"/>
    <w:next w:val="1099"/>
    <w:link w:val="90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0">
    <w:name w:val="xl206"/>
    <w:basedOn w:val="907"/>
    <w:next w:val="1100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1">
    <w:name w:val="xl207"/>
    <w:basedOn w:val="907"/>
    <w:next w:val="1101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2">
    <w:name w:val="xl208"/>
    <w:basedOn w:val="907"/>
    <w:next w:val="1102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3">
    <w:name w:val="xl209"/>
    <w:basedOn w:val="907"/>
    <w:next w:val="1103"/>
    <w:link w:val="9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4">
    <w:name w:val="xl210"/>
    <w:basedOn w:val="907"/>
    <w:next w:val="1104"/>
    <w:link w:val="9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5">
    <w:name w:val="xl211"/>
    <w:basedOn w:val="907"/>
    <w:next w:val="1105"/>
    <w:link w:val="90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6">
    <w:name w:val="xl212"/>
    <w:basedOn w:val="907"/>
    <w:next w:val="1106"/>
    <w:link w:val="907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7">
    <w:name w:val="xl213"/>
    <w:basedOn w:val="907"/>
    <w:next w:val="1107"/>
    <w:link w:val="907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8">
    <w:name w:val="xl214"/>
    <w:basedOn w:val="907"/>
    <w:next w:val="1108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09">
    <w:name w:val="xl215"/>
    <w:basedOn w:val="907"/>
    <w:next w:val="1109"/>
    <w:link w:val="90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0">
    <w:name w:val="xl216"/>
    <w:basedOn w:val="907"/>
    <w:next w:val="1110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1">
    <w:name w:val="xl217"/>
    <w:basedOn w:val="907"/>
    <w:next w:val="1111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12">
    <w:name w:val="xl218"/>
    <w:basedOn w:val="907"/>
    <w:next w:val="1112"/>
    <w:link w:val="90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13">
    <w:name w:val="xl219"/>
    <w:basedOn w:val="907"/>
    <w:next w:val="1113"/>
    <w:link w:val="9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14">
    <w:name w:val="xl220"/>
    <w:basedOn w:val="907"/>
    <w:next w:val="1114"/>
    <w:link w:val="9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character" w:styleId="1115">
    <w:name w:val="Строгий"/>
    <w:next w:val="1115"/>
    <w:link w:val="907"/>
    <w:uiPriority w:val="22"/>
    <w:qFormat/>
    <w:rPr>
      <w:b/>
      <w:bCs/>
    </w:rPr>
  </w:style>
  <w:style w:type="character" w:styleId="1116" w:default="1">
    <w:name w:val="Default Paragraph Font"/>
    <w:uiPriority w:val="1"/>
    <w:semiHidden/>
    <w:unhideWhenUsed/>
  </w:style>
  <w:style w:type="numbering" w:styleId="1117" w:default="1">
    <w:name w:val="No List"/>
    <w:uiPriority w:val="99"/>
    <w:semiHidden/>
    <w:unhideWhenUsed/>
  </w:style>
  <w:style w:type="table" w:styleId="11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Мэрия</Company>
  <DocSecurity>0</DocSecurity>
  <HyperlinksChanged>false</HyperlinksChanged>
  <ScaleCrop>false</ScaleCrop>
  <SharedDoc>false</SharedDoc>
  <Template>ПРИКАЗ.dot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8</cp:revision>
  <dcterms:created xsi:type="dcterms:W3CDTF">2022-11-24T08:19:00Z</dcterms:created>
  <dcterms:modified xsi:type="dcterms:W3CDTF">2023-10-18T04:05:40Z</dcterms:modified>
  <cp:version>983040</cp:version>
</cp:coreProperties>
</file>