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2A9" w:rsidRPr="00ED32A9" w:rsidRDefault="00ED32A9" w:rsidP="00ED32A9">
      <w:pPr>
        <w:spacing w:after="0" w:line="240" w:lineRule="auto"/>
        <w:ind w:left="637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32A9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ED32A9" w:rsidRPr="00ED32A9" w:rsidRDefault="00ED32A9" w:rsidP="00ED32A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32A9">
        <w:rPr>
          <w:rFonts w:ascii="Times New Roman" w:eastAsia="Calibri" w:hAnsi="Times New Roman" w:cs="Times New Roman"/>
          <w:sz w:val="28"/>
          <w:szCs w:val="28"/>
        </w:rPr>
        <w:t>постановления Губернатора</w:t>
      </w:r>
    </w:p>
    <w:p w:rsidR="00ED32A9" w:rsidRPr="00ED32A9" w:rsidRDefault="00ED32A9" w:rsidP="0009531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32A9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32A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326409">
        <w:rPr>
          <w:rFonts w:ascii="Times New Roman" w:eastAsia="Calibri" w:hAnsi="Times New Roman" w:cs="Times New Roman"/>
          <w:sz w:val="28"/>
          <w:szCs w:val="28"/>
        </w:rPr>
        <w:t>внесении изменений</w:t>
      </w:r>
      <w:r w:rsidR="00F33EF9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ED32A9">
        <w:rPr>
          <w:rFonts w:ascii="Times New Roman" w:eastAsia="Calibri" w:hAnsi="Times New Roman" w:cs="Times New Roman"/>
          <w:sz w:val="28"/>
          <w:szCs w:val="28"/>
        </w:rPr>
        <w:t xml:space="preserve"> постановлен</w:t>
      </w:r>
      <w:r w:rsidR="00F33EF9">
        <w:rPr>
          <w:rFonts w:ascii="Times New Roman" w:eastAsia="Calibri" w:hAnsi="Times New Roman" w:cs="Times New Roman"/>
          <w:sz w:val="28"/>
          <w:szCs w:val="28"/>
        </w:rPr>
        <w:t>ие</w:t>
      </w: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32A9">
        <w:rPr>
          <w:rFonts w:ascii="Times New Roman" w:eastAsia="Calibri" w:hAnsi="Times New Roman" w:cs="Times New Roman"/>
          <w:sz w:val="28"/>
          <w:szCs w:val="28"/>
        </w:rPr>
        <w:t>Губернатора Новосибирской области</w:t>
      </w:r>
      <w:r w:rsidR="001C4E99">
        <w:rPr>
          <w:rFonts w:ascii="Times New Roman" w:eastAsia="Calibri" w:hAnsi="Times New Roman" w:cs="Times New Roman"/>
          <w:sz w:val="28"/>
          <w:szCs w:val="28"/>
        </w:rPr>
        <w:t xml:space="preserve"> от 07.11.2</w:t>
      </w:r>
      <w:r w:rsidR="002E4E3C">
        <w:rPr>
          <w:rFonts w:ascii="Times New Roman" w:eastAsia="Calibri" w:hAnsi="Times New Roman" w:cs="Times New Roman"/>
          <w:sz w:val="28"/>
          <w:szCs w:val="28"/>
        </w:rPr>
        <w:t>0</w:t>
      </w:r>
      <w:r w:rsidR="001C4E99">
        <w:rPr>
          <w:rFonts w:ascii="Times New Roman" w:eastAsia="Calibri" w:hAnsi="Times New Roman" w:cs="Times New Roman"/>
          <w:sz w:val="28"/>
          <w:szCs w:val="28"/>
        </w:rPr>
        <w:t>16 № 233</w:t>
      </w:r>
    </w:p>
    <w:p w:rsid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D32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ED32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ED32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а н о в л я ю:</w:t>
      </w:r>
    </w:p>
    <w:p w:rsidR="00F33EF9" w:rsidRDefault="00F33EF9" w:rsidP="00A569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33E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постановление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Губернатора</w:t>
      </w:r>
      <w:r w:rsidRPr="00F33E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Новосибирской области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07.11.2016</w:t>
      </w:r>
      <w:r w:rsidRPr="00F33E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233</w:t>
      </w:r>
      <w:r w:rsidRPr="00F33E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стипендиях для одаренных детей-инвалидов в сфер</w:t>
      </w:r>
      <w:r w:rsidR="00326409">
        <w:rPr>
          <w:rFonts w:ascii="Times New Roman" w:eastAsia="Calibri" w:hAnsi="Times New Roman" w:cs="Times New Roman"/>
          <w:sz w:val="28"/>
          <w:szCs w:val="28"/>
          <w:lang w:eastAsia="ru-RU"/>
        </w:rPr>
        <w:t>е культуры и искусства» следующие</w:t>
      </w:r>
      <w:r w:rsidRPr="00F33E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изме</w:t>
      </w:r>
      <w:r w:rsidR="00326409">
        <w:rPr>
          <w:rFonts w:ascii="Times New Roman" w:eastAsia="Calibri" w:hAnsi="Times New Roman" w:cs="Times New Roman"/>
          <w:sz w:val="28"/>
          <w:szCs w:val="28"/>
          <w:lang w:eastAsia="ru-RU"/>
        </w:rPr>
        <w:t>нения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ED32A9" w:rsidRDefault="00242A82" w:rsidP="00F33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492A1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5F5CE3">
        <w:rPr>
          <w:rFonts w:ascii="Times New Roman" w:eastAsia="Calibri" w:hAnsi="Times New Roman" w:cs="Times New Roman"/>
          <w:sz w:val="28"/>
          <w:szCs w:val="28"/>
          <w:lang w:eastAsia="ru-RU"/>
        </w:rPr>
        <w:t>В пункте 5 Положения</w:t>
      </w:r>
      <w:r w:rsidR="00F33EF9" w:rsidRPr="00F33E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стипендиях для одаренных детей-инвалидов в сфере культуры и искусства</w:t>
      </w:r>
      <w:r w:rsidR="00F33EF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33EF9" w:rsidRDefault="005F5CE3" w:rsidP="00F33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1) </w:t>
      </w:r>
      <w:r w:rsidR="00F33EF9">
        <w:rPr>
          <w:rFonts w:ascii="Times New Roman" w:eastAsia="Calibri" w:hAnsi="Times New Roman" w:cs="Times New Roman"/>
          <w:sz w:val="28"/>
          <w:szCs w:val="28"/>
          <w:lang w:eastAsia="ru-RU"/>
        </w:rPr>
        <w:t>абзац шестой изложить в следующей редакции:</w:t>
      </w:r>
    </w:p>
    <w:p w:rsidR="00D324E6" w:rsidRDefault="00F33EF9" w:rsidP="00F33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«копия справки федерального государственного учреждения медико-социальной экспертизы, подтверждающ</w:t>
      </w:r>
      <w:r w:rsidR="0009531F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 установления инвалидности</w:t>
      </w:r>
      <w:r w:rsidR="000953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(представляется </w:t>
      </w:r>
      <w:r w:rsidR="000D07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заявителем </w:t>
      </w:r>
      <w:r w:rsidR="0009531F">
        <w:rPr>
          <w:rFonts w:ascii="Times New Roman" w:eastAsia="Calibri" w:hAnsi="Times New Roman" w:cs="Times New Roman"/>
          <w:sz w:val="28"/>
          <w:szCs w:val="28"/>
          <w:lang w:eastAsia="ru-RU"/>
        </w:rPr>
        <w:t>по собственной инициативе)</w:t>
      </w:r>
      <w:r w:rsidR="005F5CE3">
        <w:rPr>
          <w:rFonts w:ascii="Times New Roman" w:eastAsia="Calibri" w:hAnsi="Times New Roman" w:cs="Times New Roman"/>
          <w:sz w:val="28"/>
          <w:szCs w:val="28"/>
          <w:lang w:eastAsia="ru-RU"/>
        </w:rPr>
        <w:t>;»;</w:t>
      </w:r>
    </w:p>
    <w:p w:rsidR="005F5CE3" w:rsidRDefault="005F5CE3" w:rsidP="00F33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дополнить абзацем следующего содержания:</w:t>
      </w:r>
    </w:p>
    <w:p w:rsidR="00F33EF9" w:rsidRDefault="005F5CE3" w:rsidP="00F33E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D324E6">
        <w:rPr>
          <w:rFonts w:ascii="Times New Roman" w:hAnsi="Times New Roman"/>
          <w:sz w:val="28"/>
          <w:szCs w:val="28"/>
        </w:rPr>
        <w:t>Если документ</w:t>
      </w:r>
      <w:r>
        <w:rPr>
          <w:rFonts w:ascii="Times New Roman" w:hAnsi="Times New Roman"/>
          <w:sz w:val="28"/>
          <w:szCs w:val="28"/>
        </w:rPr>
        <w:t>, указанный в абзаце шестом настоящего пункта,</w:t>
      </w:r>
      <w:r w:rsidR="00D324E6">
        <w:rPr>
          <w:rFonts w:ascii="Times New Roman" w:hAnsi="Times New Roman"/>
          <w:sz w:val="28"/>
          <w:szCs w:val="28"/>
        </w:rPr>
        <w:t xml:space="preserve"> не был представлен заявителем по собственной инициативе, информация (сведение) о нем запрашивается в рамках межведомственного информационного взаимодействия в соответствии с Федеральным </w:t>
      </w:r>
      <w:r w:rsidR="00D324E6" w:rsidRPr="00C25548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D324E6">
        <w:rPr>
          <w:rFonts w:ascii="Times New Roman" w:hAnsi="Times New Roman"/>
          <w:sz w:val="28"/>
          <w:szCs w:val="28"/>
        </w:rPr>
        <w:t xml:space="preserve"> от 27.07.2010 № 210-ФЗ «Об организации предоставления государственных и муниципальных услуг»</w:t>
      </w:r>
      <w:r w:rsidR="00F33EF9">
        <w:rPr>
          <w:rFonts w:ascii="Times New Roman" w:eastAsia="Calibri" w:hAnsi="Times New Roman" w:cs="Times New Roman"/>
          <w:sz w:val="28"/>
          <w:szCs w:val="28"/>
          <w:lang w:eastAsia="ru-RU"/>
        </w:rPr>
        <w:t>;».</w:t>
      </w:r>
    </w:p>
    <w:p w:rsidR="00492A16" w:rsidRPr="00492A16" w:rsidRDefault="005F5CE3" w:rsidP="00492A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="00492A16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постановление вступает в силу с 1 июля 2020 года.</w:t>
      </w: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4579F" w:rsidRPr="00ED32A9" w:rsidRDefault="00E4579F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А. А. Травников</w:t>
      </w: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32A9" w:rsidRPr="00ED32A9" w:rsidRDefault="00ED32A9" w:rsidP="00ED32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16F07" w:rsidRDefault="00916F07"/>
    <w:p w:rsidR="00916F07" w:rsidRPr="00916F07" w:rsidRDefault="00916F07" w:rsidP="00916F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763"/>
        <w:gridCol w:w="4192"/>
      </w:tblGrid>
      <w:tr w:rsidR="00916F07" w:rsidRPr="00916F07" w:rsidTr="000A7712">
        <w:trPr>
          <w:trHeight w:val="957"/>
        </w:trPr>
        <w:tc>
          <w:tcPr>
            <w:tcW w:w="5876" w:type="dxa"/>
          </w:tcPr>
          <w:p w:rsidR="00916F07" w:rsidRPr="00916F07" w:rsidRDefault="00916F07" w:rsidP="0091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заместителя Губернатора</w:t>
            </w:r>
          </w:p>
          <w:p w:rsidR="00916F07" w:rsidRPr="00916F07" w:rsidRDefault="00916F07" w:rsidP="0091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916F07" w:rsidRPr="00916F07" w:rsidRDefault="00916F07" w:rsidP="0091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916F07" w:rsidRPr="00916F07" w:rsidRDefault="00916F07" w:rsidP="0091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 Губернатора</w:t>
            </w:r>
          </w:p>
          <w:p w:rsidR="00916F07" w:rsidRPr="00916F07" w:rsidRDefault="00916F07" w:rsidP="0091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:rsidR="00916F07" w:rsidRPr="00916F07" w:rsidRDefault="00916F07" w:rsidP="00916F07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1" w:type="dxa"/>
          </w:tcPr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 Петухов</w:t>
            </w:r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916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6F07" w:rsidRPr="00916F07" w:rsidRDefault="00916F07" w:rsidP="00916F0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6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Нелюбов</w:t>
            </w:r>
          </w:p>
        </w:tc>
      </w:tr>
    </w:tbl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 труда и социального развития </w:t>
      </w: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F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</w:t>
      </w:r>
      <w:r w:rsidR="00AA6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сибирской области</w:t>
      </w:r>
      <w:r w:rsidR="00AA6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6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6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6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6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6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63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916F07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Фролов</w:t>
      </w: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Заместитель министра труда и социального </w:t>
      </w: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развития Новосибирской области</w:t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О.Р. Потапова</w:t>
      </w: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trike/>
          <w:color w:val="000000"/>
          <w:sz w:val="20"/>
          <w:szCs w:val="20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Начальник правового управления</w:t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16F0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министерства труда и социального развития</w:t>
      </w: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16F0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Новосибирской области</w:t>
      </w:r>
      <w:r w:rsidRPr="00916F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Е.В. Нарубина</w:t>
      </w:r>
    </w:p>
    <w:p w:rsidR="00916F07" w:rsidRPr="00916F07" w:rsidRDefault="00916F07" w:rsidP="00916F0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D48CF" w:rsidRDefault="006D48CF" w:rsidP="00916F07">
      <w:pPr>
        <w:spacing w:after="200" w:line="276" w:lineRule="auto"/>
      </w:pPr>
    </w:p>
    <w:p w:rsidR="00E4579F" w:rsidRDefault="00E4579F" w:rsidP="00916F07">
      <w:pPr>
        <w:spacing w:after="200" w:line="276" w:lineRule="auto"/>
      </w:pPr>
    </w:p>
    <w:p w:rsidR="005D1C90" w:rsidRPr="00916F07" w:rsidRDefault="005D1C90" w:rsidP="00916F07">
      <w:pPr>
        <w:spacing w:after="200" w:line="276" w:lineRule="auto"/>
      </w:pPr>
    </w:p>
    <w:p w:rsidR="00916F07" w:rsidRPr="006D48CF" w:rsidRDefault="001567F2" w:rsidP="006D4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</w:t>
      </w:r>
      <w:r w:rsidR="005D1C90">
        <w:rPr>
          <w:rFonts w:ascii="Times New Roman" w:hAnsi="Times New Roman" w:cs="Times New Roman"/>
          <w:sz w:val="20"/>
          <w:szCs w:val="20"/>
        </w:rPr>
        <w:t>.В</w:t>
      </w:r>
      <w:r w:rsidR="006D48CF" w:rsidRPr="006D48CF">
        <w:rPr>
          <w:rFonts w:ascii="Times New Roman" w:hAnsi="Times New Roman" w:cs="Times New Roman"/>
          <w:sz w:val="20"/>
          <w:szCs w:val="20"/>
        </w:rPr>
        <w:t>.</w:t>
      </w:r>
      <w:r w:rsidR="006D48C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Рядкова</w:t>
      </w:r>
    </w:p>
    <w:p w:rsidR="006D48CF" w:rsidRPr="006D48CF" w:rsidRDefault="001567F2" w:rsidP="006D48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(383) 238 79 19</w:t>
      </w:r>
      <w:bookmarkStart w:id="0" w:name="_GoBack"/>
      <w:bookmarkEnd w:id="0"/>
    </w:p>
    <w:sectPr w:rsidR="006D48CF" w:rsidRPr="006D48CF" w:rsidSect="00ED32A9">
      <w:footerReference w:type="first" r:id="rId7"/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0D9" w:rsidRDefault="009050D9" w:rsidP="00ED32A9">
      <w:pPr>
        <w:spacing w:after="0" w:line="240" w:lineRule="auto"/>
      </w:pPr>
      <w:r>
        <w:separator/>
      </w:r>
    </w:p>
  </w:endnote>
  <w:endnote w:type="continuationSeparator" w:id="0">
    <w:p w:rsidR="009050D9" w:rsidRDefault="009050D9" w:rsidP="00ED3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E8" w:rsidRPr="00D662E8" w:rsidRDefault="00D662E8">
    <w:pPr>
      <w:pStyle w:val="a5"/>
      <w:rPr>
        <w:rFonts w:ascii="Times New Roman" w:hAnsi="Times New Roman" w:cs="Times New Roman"/>
        <w:sz w:val="20"/>
        <w:szCs w:val="20"/>
      </w:rPr>
    </w:pPr>
    <w:r w:rsidRPr="00D662E8">
      <w:rPr>
        <w:rFonts w:ascii="Times New Roman" w:hAnsi="Times New Roman" w:cs="Times New Roman"/>
        <w:sz w:val="20"/>
        <w:szCs w:val="20"/>
      </w:rPr>
      <w:t>Я.А.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D662E8">
      <w:rPr>
        <w:rFonts w:ascii="Times New Roman" w:hAnsi="Times New Roman" w:cs="Times New Roman"/>
        <w:sz w:val="20"/>
        <w:szCs w:val="20"/>
      </w:rPr>
      <w:t>Фролов</w:t>
    </w:r>
  </w:p>
  <w:p w:rsidR="00D662E8" w:rsidRPr="00D662E8" w:rsidRDefault="00D662E8">
    <w:pPr>
      <w:pStyle w:val="a5"/>
      <w:rPr>
        <w:rFonts w:ascii="Times New Roman" w:hAnsi="Times New Roman" w:cs="Times New Roman"/>
        <w:sz w:val="20"/>
        <w:szCs w:val="20"/>
      </w:rPr>
    </w:pPr>
    <w:r w:rsidRPr="00D662E8">
      <w:rPr>
        <w:rFonts w:ascii="Times New Roman" w:hAnsi="Times New Roman" w:cs="Times New Roman"/>
        <w:sz w:val="20"/>
        <w:szCs w:val="20"/>
      </w:rPr>
      <w:t>(383) 238 75 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0D9" w:rsidRDefault="009050D9" w:rsidP="00ED32A9">
      <w:pPr>
        <w:spacing w:after="0" w:line="240" w:lineRule="auto"/>
      </w:pPr>
      <w:r>
        <w:separator/>
      </w:r>
    </w:p>
  </w:footnote>
  <w:footnote w:type="continuationSeparator" w:id="0">
    <w:p w:rsidR="009050D9" w:rsidRDefault="009050D9" w:rsidP="00ED32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57"/>
    <w:rsid w:val="000746DD"/>
    <w:rsid w:val="0009531F"/>
    <w:rsid w:val="000D0711"/>
    <w:rsid w:val="001567F2"/>
    <w:rsid w:val="001C4E99"/>
    <w:rsid w:val="001C50F0"/>
    <w:rsid w:val="00242A82"/>
    <w:rsid w:val="002859A5"/>
    <w:rsid w:val="002A35AA"/>
    <w:rsid w:val="002E4E3C"/>
    <w:rsid w:val="00326409"/>
    <w:rsid w:val="00394DDA"/>
    <w:rsid w:val="004560C7"/>
    <w:rsid w:val="00492A16"/>
    <w:rsid w:val="005D1C90"/>
    <w:rsid w:val="005F5CE3"/>
    <w:rsid w:val="006D48CF"/>
    <w:rsid w:val="00711FDB"/>
    <w:rsid w:val="007C449D"/>
    <w:rsid w:val="008009A1"/>
    <w:rsid w:val="0082564F"/>
    <w:rsid w:val="009050D9"/>
    <w:rsid w:val="00916F07"/>
    <w:rsid w:val="009B1957"/>
    <w:rsid w:val="00A44D0E"/>
    <w:rsid w:val="00A54CBD"/>
    <w:rsid w:val="00A569C1"/>
    <w:rsid w:val="00AA63B9"/>
    <w:rsid w:val="00B041FD"/>
    <w:rsid w:val="00BB74CF"/>
    <w:rsid w:val="00BF33AE"/>
    <w:rsid w:val="00C8539A"/>
    <w:rsid w:val="00CC67F4"/>
    <w:rsid w:val="00D324E6"/>
    <w:rsid w:val="00D47F3D"/>
    <w:rsid w:val="00D662E8"/>
    <w:rsid w:val="00DF246C"/>
    <w:rsid w:val="00E20C74"/>
    <w:rsid w:val="00E4579F"/>
    <w:rsid w:val="00E76B46"/>
    <w:rsid w:val="00ED32A9"/>
    <w:rsid w:val="00F33EF9"/>
    <w:rsid w:val="00F6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41466-6A4F-45F7-90DA-952E61B1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2A9"/>
  </w:style>
  <w:style w:type="paragraph" w:styleId="a5">
    <w:name w:val="footer"/>
    <w:basedOn w:val="a"/>
    <w:link w:val="a6"/>
    <w:uiPriority w:val="99"/>
    <w:unhideWhenUsed/>
    <w:rsid w:val="00ED3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2A9"/>
  </w:style>
  <w:style w:type="paragraph" w:styleId="a7">
    <w:name w:val="Balloon Text"/>
    <w:basedOn w:val="a"/>
    <w:link w:val="a8"/>
    <w:uiPriority w:val="99"/>
    <w:semiHidden/>
    <w:unhideWhenUsed/>
    <w:rsid w:val="00A5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9C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F5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91FEC-9B01-47DC-850E-A148FE9F8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25</cp:revision>
  <cp:lastPrinted>2020-06-02T09:08:00Z</cp:lastPrinted>
  <dcterms:created xsi:type="dcterms:W3CDTF">2020-02-28T08:45:00Z</dcterms:created>
  <dcterms:modified xsi:type="dcterms:W3CDTF">2020-06-02T09:11:00Z</dcterms:modified>
</cp:coreProperties>
</file>