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43191DA" wp14:editId="2CB5563A">
            <wp:extent cx="548640" cy="6597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B9469F" w:rsidRDefault="00B9469F" w:rsidP="00B946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</w:t>
      </w:r>
    </w:p>
    <w:p w:rsidR="00B9469F" w:rsidRDefault="00B9469F" w:rsidP="00B4204D">
      <w:pPr>
        <w:tabs>
          <w:tab w:val="left" w:pos="480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756"/>
        <w:gridCol w:w="6437"/>
        <w:gridCol w:w="1336"/>
      </w:tblGrid>
      <w:tr w:rsidR="00B4204D" w:rsidRPr="001F394A" w:rsidTr="00B4204D">
        <w:trPr>
          <w:trHeight w:val="216"/>
        </w:trPr>
        <w:tc>
          <w:tcPr>
            <w:tcW w:w="1559" w:type="dxa"/>
            <w:shd w:val="clear" w:color="auto" w:fill="auto"/>
          </w:tcPr>
          <w:p w:rsidR="00B4204D" w:rsidRPr="00B4204D" w:rsidRDefault="002A18FE" w:rsidP="00B42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6662" w:type="dxa"/>
            <w:shd w:val="clear" w:color="auto" w:fill="auto"/>
          </w:tcPr>
          <w:p w:rsidR="00B4204D" w:rsidRPr="00B4204D" w:rsidRDefault="00B4204D" w:rsidP="00B4204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204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B4204D" w:rsidRPr="00B4204D" w:rsidRDefault="002A18FE" w:rsidP="00B420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</w:tbl>
    <w:p w:rsidR="00B4204D" w:rsidRDefault="00B4204D" w:rsidP="00B4204D">
      <w:pPr>
        <w:tabs>
          <w:tab w:val="left" w:pos="480"/>
          <w:tab w:val="center" w:pos="5102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Default="00B9469F" w:rsidP="00B9469F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Новосибирск</w:t>
      </w:r>
    </w:p>
    <w:p w:rsidR="00B9469F" w:rsidRDefault="00B9469F" w:rsidP="00B9469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335230" w:rsidRDefault="00B9469F" w:rsidP="002A1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Об утверждении п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ереч</w:t>
      </w:r>
      <w:r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ня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A18FE">
        <w:rPr>
          <w:rFonts w:ascii="Times New Roman" w:eastAsiaTheme="minorHAnsi" w:hAnsi="Times New Roman"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>в целях использования субсидий сельскохозяйственному кооперативу, зарегистрированному на территории Новосибирской области, на возмещение части затрат, понесенных в текущем финансовом году</w:t>
      </w:r>
    </w:p>
    <w:p w:rsidR="00B9469F" w:rsidRPr="00437917" w:rsidRDefault="00B9469F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7917" w:rsidRPr="00B9469F" w:rsidRDefault="00437917" w:rsidP="00B946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постановлением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</w:t>
      </w:r>
      <w:r w:rsidR="00437917">
        <w:rPr>
          <w:rFonts w:ascii="Times New Roman" w:eastAsia="Times New Roman" w:hAnsi="Times New Roman"/>
          <w:sz w:val="28"/>
          <w:szCs w:val="28"/>
          <w:lang w:eastAsia="ru-RU"/>
        </w:rPr>
        <w:t>бирской области»</w:t>
      </w:r>
    </w:p>
    <w:p w:rsidR="00B9469F" w:rsidRDefault="00B9469F" w:rsidP="00437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 Р И К А З Ы В А Ю:</w:t>
      </w:r>
    </w:p>
    <w:p w:rsidR="00B9469F" w:rsidRDefault="00B9469F" w:rsidP="00676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864D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37917" w:rsidRPr="00F864D4">
        <w:t> </w:t>
      </w:r>
      <w:r w:rsidRPr="00F864D4">
        <w:rPr>
          <w:rFonts w:ascii="Times New Roman" w:eastAsia="Times New Roman" w:hAnsi="Times New Roman"/>
          <w:sz w:val="28"/>
          <w:szCs w:val="28"/>
          <w:lang w:eastAsia="ru-RU"/>
        </w:rPr>
        <w:t>Утвер</w:t>
      </w:r>
      <w:r w:rsidR="00F864D4" w:rsidRPr="00F864D4">
        <w:rPr>
          <w:rFonts w:ascii="Times New Roman" w:eastAsia="Times New Roman" w:hAnsi="Times New Roman"/>
          <w:sz w:val="28"/>
          <w:szCs w:val="28"/>
          <w:lang w:eastAsia="ru-RU"/>
        </w:rPr>
        <w:t xml:space="preserve">дить </w:t>
      </w:r>
      <w:r w:rsidR="00335230"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ереч</w:t>
      </w:r>
      <w:r w:rsidR="0033523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ень</w:t>
      </w:r>
      <w:r w:rsidR="00335230"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76582">
        <w:rPr>
          <w:rFonts w:ascii="Times New Roman" w:eastAsiaTheme="minorHAnsi" w:hAnsi="Times New Roman"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</w:t>
      </w:r>
      <w:r w:rsidR="0067658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целях использования субсидий сельскохозяйственному кооперативу, зарегистрированному на территории Новосибирской области, на возмещение части затрат, понесенных в текущем финансовом году </w:t>
      </w:r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согласно приложению к</w:t>
      </w:r>
      <w:r w:rsid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437917"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настоящему приказу</w:t>
      </w:r>
      <w:r w:rsidRPr="00F864D4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676582" w:rsidRDefault="00676582" w:rsidP="0067658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2. 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B800CF">
        <w:rPr>
          <w:rFonts w:ascii="Times New Roman" w:hAnsi="Times New Roman"/>
          <w:sz w:val="28"/>
          <w:szCs w:val="28"/>
        </w:rPr>
        <w:t xml:space="preserve">приказ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министерства сельского хозяйства Новосибисркой области от 21.08.2020 № </w:t>
      </w:r>
      <w:r w:rsidRPr="00B4204D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8</w:t>
      </w:r>
      <w:r w:rsidRPr="00B4204D">
        <w:rPr>
          <w:rFonts w:ascii="Times New Roman" w:hAnsi="Times New Roman"/>
          <w:sz w:val="28"/>
          <w:szCs w:val="28"/>
        </w:rPr>
        <w:t>-нпа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Об утверждении п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ереч</w:t>
      </w:r>
      <w:r w:rsidRPr="00B9469F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ня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сельскохозяйственной техники, оборудования </w:t>
      </w:r>
      <w:r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для переработки сельскохозяйственной продукции (за исключением продукции свиноводства) 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335230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7F17A5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мобильных торговых объектов </w:t>
      </w:r>
      <w:r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для оказания услуг</w:t>
      </w:r>
      <w:r w:rsidRPr="00B9469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F17A5">
        <w:rPr>
          <w:rFonts w:ascii="Times New Roman" w:eastAsiaTheme="minorHAnsi" w:hAnsi="Times New Roman"/>
          <w:color w:val="000000" w:themeColor="text1"/>
          <w:sz w:val="28"/>
          <w:szCs w:val="28"/>
        </w:rPr>
        <w:t>членам сельскохозяйственного потребительского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кооператива</w:t>
      </w:r>
      <w:r w:rsidRPr="0033523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 целях использования субсидий сельскохозяйственному кооп</w:t>
      </w:r>
      <w:r w:rsidR="00766A21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еративу, зарегистрированному на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территории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Новосибирской области, на возмещение части затрат, понесенных в текущем финансовом году</w:t>
      </w:r>
      <w:r>
        <w:rPr>
          <w:rFonts w:ascii="Times New Roman" w:hAnsi="Times New Roman"/>
          <w:sz w:val="28"/>
          <w:szCs w:val="28"/>
        </w:rPr>
        <w:t>».</w:t>
      </w:r>
    </w:p>
    <w:p w:rsidR="00B9469F" w:rsidRDefault="00676582" w:rsidP="00437917">
      <w:pPr>
        <w:pStyle w:val="ConsPlusNormal"/>
        <w:tabs>
          <w:tab w:val="left" w:pos="142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69F">
        <w:rPr>
          <w:rFonts w:ascii="Times New Roman" w:hAnsi="Times New Roman" w:cs="Times New Roman"/>
          <w:sz w:val="28"/>
          <w:szCs w:val="28"/>
        </w:rPr>
        <w:t>. </w:t>
      </w:r>
      <w:r w:rsidR="00B9469F" w:rsidRPr="00EE5F64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министра - начальника управления развития сельских территорий и инвестиций Пахомова В.С.</w:t>
      </w:r>
    </w:p>
    <w:p w:rsidR="00B9469F" w:rsidRPr="00C51EE0" w:rsidRDefault="00B9469F" w:rsidP="00C51EE0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C51EE0" w:rsidRDefault="00B9469F" w:rsidP="00C51EE0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B9469F" w:rsidRPr="00C51EE0" w:rsidRDefault="00B9469F" w:rsidP="00C51EE0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C51EE0" w:rsidRPr="00C51EE0" w:rsidRDefault="00C51EE0" w:rsidP="00C51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EE0"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 w:rsidR="00C51EE0" w:rsidRPr="00C51EE0" w:rsidRDefault="00C51EE0" w:rsidP="00C51E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1EE0">
        <w:rPr>
          <w:rFonts w:ascii="Times New Roman" w:hAnsi="Times New Roman"/>
          <w:sz w:val="28"/>
          <w:szCs w:val="28"/>
        </w:rPr>
        <w:t>Новосибирской области – министр</w:t>
      </w:r>
      <w:r w:rsidRPr="00C51EE0">
        <w:rPr>
          <w:rFonts w:ascii="Times New Roman" w:hAnsi="Times New Roman"/>
          <w:sz w:val="28"/>
          <w:szCs w:val="28"/>
        </w:rPr>
        <w:tab/>
      </w:r>
      <w:r w:rsidRPr="00C51EE0">
        <w:rPr>
          <w:rFonts w:ascii="Times New Roman" w:hAnsi="Times New Roman"/>
          <w:sz w:val="28"/>
          <w:szCs w:val="28"/>
        </w:rPr>
        <w:tab/>
      </w:r>
      <w:r w:rsidRPr="00C51EE0">
        <w:rPr>
          <w:rFonts w:ascii="Times New Roman" w:hAnsi="Times New Roman"/>
          <w:sz w:val="28"/>
          <w:szCs w:val="28"/>
        </w:rPr>
        <w:tab/>
      </w:r>
      <w:r w:rsidRPr="00C51EE0">
        <w:rPr>
          <w:rFonts w:ascii="Times New Roman" w:hAnsi="Times New Roman"/>
          <w:sz w:val="28"/>
          <w:szCs w:val="28"/>
        </w:rPr>
        <w:tab/>
      </w:r>
      <w:r w:rsidRPr="00C51EE0">
        <w:rPr>
          <w:rFonts w:ascii="Times New Roman" w:hAnsi="Times New Roman"/>
          <w:sz w:val="28"/>
          <w:szCs w:val="28"/>
        </w:rPr>
        <w:tab/>
      </w:r>
      <w:r w:rsidRPr="00C51EE0">
        <w:rPr>
          <w:rFonts w:ascii="Times New Roman" w:hAnsi="Times New Roman"/>
          <w:sz w:val="28"/>
          <w:szCs w:val="28"/>
        </w:rPr>
        <w:tab/>
        <w:t xml:space="preserve">      Е.М. Лещенко</w:t>
      </w:r>
    </w:p>
    <w:p w:rsidR="00B9469F" w:rsidRDefault="00B9469F" w:rsidP="00437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4D" w:rsidRDefault="009C224D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EE0" w:rsidRDefault="00C51EE0" w:rsidP="004379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469F" w:rsidRDefault="00B9469F" w:rsidP="00B946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М.</w:t>
      </w:r>
      <w:r w:rsidR="00676582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676582">
        <w:rPr>
          <w:rFonts w:ascii="Times New Roman" w:eastAsia="Times New Roman" w:hAnsi="Times New Roman"/>
          <w:sz w:val="20"/>
          <w:szCs w:val="20"/>
          <w:lang w:eastAsia="ru-RU"/>
        </w:rPr>
        <w:t>Алексеева</w:t>
      </w:r>
    </w:p>
    <w:p w:rsidR="00CC2F89" w:rsidRDefault="00B9469F" w:rsidP="004379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CC2F89" w:rsidSect="005E3AB2">
          <w:headerReference w:type="default" r:id="rId7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238 </w:t>
      </w:r>
      <w:r w:rsidR="00676582">
        <w:rPr>
          <w:rFonts w:ascii="Times New Roman" w:eastAsia="Times New Roman" w:hAnsi="Times New Roman"/>
          <w:sz w:val="20"/>
          <w:szCs w:val="20"/>
          <w:lang w:eastAsia="ru-RU"/>
        </w:rPr>
        <w:t>74 83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387"/>
      </w:tblGrid>
      <w:tr w:rsidR="003D0A03" w:rsidTr="003D0A03">
        <w:tc>
          <w:tcPr>
            <w:tcW w:w="5524" w:type="dxa"/>
          </w:tcPr>
          <w:p w:rsidR="003D0A03" w:rsidRDefault="003D0A03" w:rsidP="00B9469F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87" w:type="dxa"/>
          </w:tcPr>
          <w:p w:rsidR="003D0A03" w:rsidRDefault="00521CE3" w:rsidP="003D0A0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3D0A03" w:rsidRDefault="00521CE3" w:rsidP="00B9469F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</w:t>
            </w:r>
            <w:r w:rsidR="003D0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3D0A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министерства сельского хозяйства Новосибирской области </w:t>
            </w:r>
          </w:p>
          <w:p w:rsidR="003D0A03" w:rsidRDefault="003D0A03" w:rsidP="0067658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676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 </w:t>
            </w:r>
            <w:r w:rsidR="00676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</w:t>
            </w:r>
          </w:p>
        </w:tc>
      </w:tr>
    </w:tbl>
    <w:p w:rsidR="00B9469F" w:rsidRPr="00334314" w:rsidRDefault="00B9469F" w:rsidP="00C51E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69F" w:rsidRPr="00334314" w:rsidRDefault="00B9469F" w:rsidP="00C51EE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</w:p>
    <w:p w:rsidR="00676582" w:rsidRDefault="00676582" w:rsidP="00B9469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676582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>ЕНЬ</w:t>
      </w:r>
    </w:p>
    <w:p w:rsidR="00B9469F" w:rsidRPr="00676582" w:rsidRDefault="00676582" w:rsidP="00B9469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676582">
        <w:rPr>
          <w:rFonts w:ascii="Times New Roman" w:eastAsiaTheme="minorHAnsi" w:hAnsi="Times New Roman"/>
          <w:b/>
          <w:sz w:val="28"/>
          <w:szCs w:val="28"/>
        </w:rPr>
        <w:t xml:space="preserve">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</w:t>
      </w:r>
      <w:r w:rsidRPr="0067658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в целях использования субсидий сельскохозяйственному кооп</w:t>
      </w:r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еративу, зарегистрированному на </w:t>
      </w:r>
      <w:r w:rsidRPr="00676582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территории Новосибирской области, на возмещение части затрат, понесенных в текущем финансовом году</w:t>
      </w:r>
    </w:p>
    <w:p w:rsidR="003D0A03" w:rsidRPr="00334314" w:rsidRDefault="003D0A03" w:rsidP="00C51EE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51EE0" w:rsidRDefault="00C51EE0" w:rsidP="00C51EE0">
      <w:pPr>
        <w:pStyle w:val="ConsPlusNormal"/>
        <w:ind w:firstLine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51EE0" w:rsidRP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eastAsiaTheme="minorHAnsi" w:hAnsi="Times New Roman" w:cs="Times New Roman"/>
          <w:sz w:val="28"/>
          <w:szCs w:val="28"/>
        </w:rPr>
        <w:t>Сельскохозяйственн</w:t>
      </w:r>
      <w:r>
        <w:rPr>
          <w:rFonts w:ascii="Times New Roman" w:eastAsiaTheme="minorHAnsi" w:hAnsi="Times New Roman" w:cs="Times New Roman"/>
          <w:sz w:val="28"/>
          <w:szCs w:val="28"/>
        </w:rPr>
        <w:t>ая</w:t>
      </w:r>
      <w:r w:rsidRPr="00C51EE0">
        <w:rPr>
          <w:rFonts w:ascii="Times New Roman" w:eastAsiaTheme="minorHAnsi" w:hAnsi="Times New Roman" w:cs="Times New Roman"/>
          <w:sz w:val="28"/>
          <w:szCs w:val="28"/>
        </w:rPr>
        <w:t xml:space="preserve"> техник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C51EE0">
        <w:rPr>
          <w:rFonts w:ascii="Times New Roman" w:eastAsiaTheme="minorHAnsi" w:hAnsi="Times New Roman" w:cs="Times New Roman"/>
          <w:sz w:val="28"/>
          <w:szCs w:val="28"/>
        </w:rPr>
        <w:t>, специализированн</w:t>
      </w:r>
      <w:r>
        <w:rPr>
          <w:rFonts w:ascii="Times New Roman" w:eastAsiaTheme="minorHAnsi" w:hAnsi="Times New Roman" w:cs="Times New Roman"/>
          <w:sz w:val="28"/>
          <w:szCs w:val="28"/>
        </w:rPr>
        <w:t>ый автотранспорт</w:t>
      </w:r>
      <w:r w:rsidRPr="00C51EE0">
        <w:rPr>
          <w:rFonts w:ascii="Times New Roman" w:eastAsiaTheme="minorHAnsi" w:hAnsi="Times New Roman" w:cs="Times New Roman"/>
          <w:sz w:val="28"/>
          <w:szCs w:val="28"/>
        </w:rPr>
        <w:t>, оборудовани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C51EE0">
        <w:rPr>
          <w:rFonts w:ascii="Times New Roman" w:eastAsiaTheme="minorHAnsi" w:hAnsi="Times New Roman" w:cs="Times New Roman"/>
          <w:sz w:val="28"/>
          <w:szCs w:val="28"/>
        </w:rPr>
        <w:t xml:space="preserve">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</w:t>
      </w:r>
      <w:r w:rsidRPr="00C51EE0">
        <w:rPr>
          <w:rFonts w:ascii="Times New Roman" w:hAnsi="Times New Roman" w:cs="Times New Roman"/>
          <w:sz w:val="28"/>
          <w:szCs w:val="28"/>
        </w:rPr>
        <w:t xml:space="preserve">, предусмотренные в соответствии с Общероссийским </w:t>
      </w:r>
      <w:hyperlink r:id="rId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ОК 034-2014 (КПЕС 2008) по номенклатуре, определенной следующими кодами (за исключением услуг, включаемых в группировки, предусмотренные перечисленными кодами):</w:t>
      </w:r>
    </w:p>
    <w:p w:rsidR="00C51EE0" w:rsidRP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16.24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«Тара деревянная» - код </w:t>
      </w:r>
      <w:hyperlink r:id="rId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16.24.12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«Бочки, бочонки и прочие бондарные деревянные изделия», код </w:t>
      </w:r>
      <w:hyperlink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16.24.12.111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«Бочки деревянные для вин, соков и морсов»;</w:t>
      </w:r>
    </w:p>
    <w:p w:rsidR="00C51EE0" w:rsidRPr="00C51EE0" w:rsidRDefault="00C51EE0" w:rsidP="009234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25.29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«Резервуары, цистерны и аналогичные емкости из металлов прочие» - код </w:t>
      </w:r>
      <w:hyperlink r:id="rId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25.29.1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«Резервуары, цистерны, аналогичные емкости из металлов прочие», код </w:t>
      </w:r>
      <w:hyperlink r:id="rId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25.29.11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оборудования», код </w:t>
      </w:r>
      <w:hyperlink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25.29.11.900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 прочие»;</w:t>
      </w:r>
    </w:p>
    <w:p w:rsidR="00C51EE0" w:rsidRDefault="00C51EE0" w:rsidP="009234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25.9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«Изделия металлические готовые прочие» - код </w:t>
      </w:r>
      <w:hyperlink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25.91.11.000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оборудованием», код </w:t>
      </w:r>
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25.92.12.000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«Бочки, барабаны, банки, ящики и аналогичные емкости алюминиевые для любых веществ (кроме газов) вместимостью не более 300 л»;</w:t>
      </w:r>
    </w:p>
    <w:p w:rsidR="009234AE" w:rsidRPr="006002D9" w:rsidRDefault="009234AE" w:rsidP="009234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D9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подразделу 26.51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02D9">
        <w:rPr>
          <w:rFonts w:ascii="Times New Roman" w:hAnsi="Times New Roman" w:cs="Times New Roman"/>
          <w:sz w:val="28"/>
          <w:szCs w:val="28"/>
        </w:rPr>
        <w:t>Оборудование для измерения, испытаний и навигации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02D9">
        <w:rPr>
          <w:rFonts w:ascii="Times New Roman" w:hAnsi="Times New Roman" w:cs="Times New Roman"/>
          <w:sz w:val="28"/>
          <w:szCs w:val="28"/>
        </w:rPr>
        <w:t xml:space="preserve"> - код </w:t>
      </w:r>
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26.51.53.120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02D9">
        <w:rPr>
          <w:rFonts w:ascii="Times New Roman" w:hAnsi="Times New Roman" w:cs="Times New Roman"/>
          <w:sz w:val="28"/>
          <w:szCs w:val="28"/>
        </w:rPr>
        <w:t>Анализаторы жидкостей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02D9">
        <w:rPr>
          <w:rFonts w:ascii="Times New Roman" w:hAnsi="Times New Roman" w:cs="Times New Roman"/>
          <w:sz w:val="28"/>
          <w:szCs w:val="28"/>
        </w:rPr>
        <w:t xml:space="preserve">, код </w:t>
      </w:r>
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26.51.53.130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02D9">
        <w:rPr>
          <w:rFonts w:ascii="Times New Roman" w:hAnsi="Times New Roman" w:cs="Times New Roman"/>
          <w:sz w:val="28"/>
          <w:szCs w:val="28"/>
        </w:rPr>
        <w:t>Анализаторы аэрозолей, твердых и сыпучих веществ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02D9">
        <w:rPr>
          <w:rFonts w:ascii="Times New Roman" w:hAnsi="Times New Roman" w:cs="Times New Roman"/>
          <w:sz w:val="28"/>
          <w:szCs w:val="28"/>
        </w:rPr>
        <w:t xml:space="preserve">, код </w:t>
      </w:r>
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26.51.53.190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02D9">
        <w:rPr>
          <w:rFonts w:ascii="Times New Roman" w:hAnsi="Times New Roman" w:cs="Times New Roman"/>
          <w:sz w:val="28"/>
          <w:szCs w:val="28"/>
        </w:rPr>
        <w:t>Приборы и аппаратура для физического или химического анализа прочие, не включенные в другие группировки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02D9">
        <w:rPr>
          <w:rFonts w:ascii="Times New Roman" w:hAnsi="Times New Roman" w:cs="Times New Roman"/>
          <w:sz w:val="28"/>
          <w:szCs w:val="28"/>
        </w:rPr>
        <w:t xml:space="preserve">, код </w:t>
      </w:r>
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26.51.61.110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02D9">
        <w:rPr>
          <w:rFonts w:ascii="Times New Roman" w:hAnsi="Times New Roman" w:cs="Times New Roman"/>
          <w:sz w:val="28"/>
          <w:szCs w:val="28"/>
        </w:rPr>
        <w:t>Микроскопы (кроме микроскопов оптических)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02D9">
        <w:rPr>
          <w:rFonts w:ascii="Times New Roman" w:hAnsi="Times New Roman" w:cs="Times New Roman"/>
          <w:sz w:val="28"/>
          <w:szCs w:val="28"/>
        </w:rPr>
        <w:t>;</w:t>
      </w:r>
    </w:p>
    <w:p w:rsidR="009234AE" w:rsidRPr="006002D9" w:rsidRDefault="009234AE" w:rsidP="009234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D9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подразделу 26.70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02D9">
        <w:rPr>
          <w:rFonts w:ascii="Times New Roman" w:hAnsi="Times New Roman" w:cs="Times New Roman"/>
          <w:sz w:val="28"/>
          <w:szCs w:val="28"/>
        </w:rPr>
        <w:t>Приборы оптические и фотографическое оборудование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02D9">
        <w:rPr>
          <w:rFonts w:ascii="Times New Roman" w:hAnsi="Times New Roman" w:cs="Times New Roman"/>
          <w:sz w:val="28"/>
          <w:szCs w:val="28"/>
        </w:rPr>
        <w:t xml:space="preserve"> - код </w:t>
      </w:r>
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6002D9">
          <w:rPr>
            <w:rFonts w:ascii="Times New Roman" w:hAnsi="Times New Roman" w:cs="Times New Roman"/>
            <w:sz w:val="28"/>
            <w:szCs w:val="28"/>
          </w:rPr>
          <w:t>26.70.22.150</w:t>
        </w:r>
      </w:hyperlink>
      <w:r w:rsidRPr="00600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02D9">
        <w:rPr>
          <w:rFonts w:ascii="Times New Roman" w:hAnsi="Times New Roman" w:cs="Times New Roman"/>
          <w:sz w:val="28"/>
          <w:szCs w:val="28"/>
        </w:rPr>
        <w:t>Микроскопы оптические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02D9">
        <w:rPr>
          <w:rFonts w:ascii="Times New Roman" w:hAnsi="Times New Roman" w:cs="Times New Roman"/>
          <w:sz w:val="28"/>
          <w:szCs w:val="28"/>
        </w:rPr>
        <w:t>;</w:t>
      </w:r>
    </w:p>
    <w:p w:rsidR="00C51EE0" w:rsidRPr="00C51EE0" w:rsidRDefault="00C51EE0" w:rsidP="009234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28.13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и компрессоры прочие» - код </w:t>
      </w:r>
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для перекачки жидкостей; подъемники жидкостей», код </w:t>
      </w:r>
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28.13.12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возвратно-поступательные объемного действия прочие для перекачки жидкостей», код </w:t>
      </w:r>
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28.13.12.000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возвратно-поступательные объемного действия прочие для перекачки жидкостей», код </w:t>
      </w:r>
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28.13.13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роторные объемные прочие для перекачки жидкостей», код </w:t>
      </w:r>
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28.13.13.000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роторные объемные прочие для перекачки жидкостей», код </w:t>
      </w:r>
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28.13.14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центробежные подачи жидкостей прочие, насосы прочие», код </w:t>
      </w:r>
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28.13.21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вакуумные», код </w:t>
      </w:r>
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28.13.21.112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турбомолекулярные глубокого вакуума вертикальные со встроенным электродвигателем», код </w:t>
      </w:r>
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28.13.21.119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турбомолекулярные глубокого вакуума прочие, не включенные в другие группировки», код </w:t>
      </w:r>
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28.13.21.190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вакуумные прочие, не включенные в другие группировки», код </w:t>
      </w:r>
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28.13.23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«Компрессоры для холодильного оборудования», код </w:t>
      </w:r>
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28.13.32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«Части воздушных или вакуумных насосов, воздушных или газовых компрессоров, вентиляторов, вытяжных шкафов», код </w:t>
      </w:r>
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28.13.14.110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«Насосы центробежные подачи жидкостей прочие»;</w:t>
      </w:r>
    </w:p>
    <w:p w:rsid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28.22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подъемно-транспортное» - код 28.22.15.110 «Автопогрузчики с вилочным захватом»</w:t>
      </w:r>
      <w:r w:rsidR="009234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EE0">
        <w:rPr>
          <w:rFonts w:ascii="Times New Roman" w:hAnsi="Times New Roman" w:cs="Times New Roman"/>
          <w:sz w:val="28"/>
          <w:szCs w:val="28"/>
        </w:rPr>
        <w:t xml:space="preserve">код </w:t>
      </w:r>
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28.22.17.190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«Подъемники и конвейеры пневматические и прочие непрерывного действия для товаров или материалов, не включенные в другие группировки», код </w:t>
      </w:r>
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28.22.18.210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«Устройства загрузочные, специально разработанные для использования в сельском хозяйстве, навесные для сельскохозяйственных тракторов», код </w:t>
      </w:r>
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28.22.18.220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«Погрузчики сельскохозяйственные прочие, кроме универсальных и навесных», код </w:t>
      </w:r>
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28.22.18.221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«Погрузчики сельскохозяйственные специальные», код </w:t>
      </w:r>
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28.22.18.246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«Погрузчики универсальные сельскохозяйственного назначения», код </w:t>
      </w:r>
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28.22.18.390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подъемно-транспортное и погрузочно-разгрузочное прочее, не включенное в другие группировки»;</w:t>
      </w:r>
    </w:p>
    <w:p w:rsidR="00C51EE0" w:rsidRP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28.25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промышленное холодильное и вентиляционное» - код </w:t>
      </w:r>
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28.25.11.110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«Теплообменники», код </w:t>
      </w:r>
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28.25.11.120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для сжижения воздуха или прочих газов», код </w:t>
      </w:r>
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28.25.12.110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«Кондиционеры промышленные», код </w:t>
      </w:r>
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холодильное и морозильное и тепловые насосы, кроме бытового оборудования», код </w:t>
      </w:r>
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холодильное и морозильное, кроме бытового оборудования», код </w:t>
      </w:r>
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28.25.13.111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«Шкафы холодильные», код </w:t>
      </w:r>
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28.25.13.112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«Камеры холодильные сборные, код </w:t>
      </w:r>
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28.25.13.113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«Прилавки, прилавки-витрины холодильные», код </w:t>
      </w:r>
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28.25.13.114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«Витрины холодильные», код </w:t>
      </w:r>
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28.25.13.115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охлаждения и заморозки жидкостей», код </w:t>
      </w:r>
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28.25.13.119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</w:t>
      </w:r>
      <w:r w:rsidRPr="00C51EE0">
        <w:rPr>
          <w:rFonts w:ascii="Times New Roman" w:hAnsi="Times New Roman" w:cs="Times New Roman"/>
          <w:sz w:val="28"/>
          <w:szCs w:val="28"/>
        </w:rPr>
        <w:lastRenderedPageBreak/>
        <w:t xml:space="preserve">холодильное прочее», код </w:t>
      </w:r>
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28.25.14.110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и установки для фильтрования или очистки воздуха», код </w:t>
      </w:r>
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28.25.14.113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«Озонаторы», код </w:t>
      </w:r>
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28.25.14.119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и установки для фильтрования или очистки воздуха прочие», код </w:t>
      </w:r>
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28.25.14.129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газоочистное и пылеулавливающее прочее», код </w:t>
      </w:r>
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28.25.20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«Вентиляторы, кроме настольных, напольных, настенных, оконных, потолочных или вентиляторов для крыш», код </w:t>
      </w:r>
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28.25.3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«Части холодильного и морозильного оборудования и тепловых насосов»;</w:t>
      </w:r>
    </w:p>
    <w:p w:rsidR="00C51EE0" w:rsidRP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28.29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и оборудование общего назначения прочие, не включенные в другие группировки кодами» - код </w:t>
      </w:r>
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28.29.12.110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фильтрования или очистки воды», код </w:t>
      </w:r>
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28.29.12.120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фильтрования или очистки напитков, кроме воды», код </w:t>
      </w:r>
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28.29.12.190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и установки для фильтрации или очистки жидкостей прочие, не включенные в другие группировки», код </w:t>
      </w:r>
      <w:hyperlink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28.29.21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мойки, заполнения, закупоривания или упаковывания бутылок или прочих емкостей», код </w:t>
      </w:r>
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28.29.21.110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мойки бутылок и прочих емкостей», код </w:t>
      </w:r>
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28.29.21.120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розлива, закупоривания и упаковывания бутылок и прочих емкостей», код </w:t>
      </w:r>
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контейнер», код </w:t>
      </w:r>
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28.29.31.110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весовое промышленное», код </w:t>
      </w:r>
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28.29.31.111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 транспортные», код </w:t>
      </w:r>
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28.29.31.112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 платформенные и бункерные», код </w:t>
      </w:r>
      <w:hyperlink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 настольные», код </w:t>
      </w:r>
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28.29.31.114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 технологические», код </w:t>
      </w:r>
      <w:hyperlink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28.29.31.115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 лабораторные», код </w:t>
      </w:r>
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28.29.31.119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 прочие», код </w:t>
      </w:r>
      <w:hyperlink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28.29.31.120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 непрерывного взвешивания изделий на конвейерах», код </w:t>
      </w:r>
      <w:hyperlink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28.29.31.130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«Весы, отрегулированные на постоянную массу, и весы, загружающие груз определенной массы в емкость или контейнер», код </w:t>
      </w:r>
      <w:hyperlink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28.29.39.000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взвешивания и дозировки прочее», код </w:t>
      </w:r>
      <w:hyperlink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28.29.43.000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«Автоматы торговые», код </w:t>
      </w:r>
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28.29.6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«Установки для обработки материалов с использованием процессов, включающих изменение температуры, не включенные в другие группировки», код </w:t>
      </w:r>
      <w:hyperlink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28.29.60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«Установки для обработки материалов с использованием процессов, включающих изменение температуры, не включенные в другие группировки», код </w:t>
      </w:r>
      <w:hyperlink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28.29.60.000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«Установки для обработки материалов с использованием процессов, включающих изменение температуры, не включенные в другие группировки», код </w:t>
      </w:r>
      <w:hyperlink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28.29.84.000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«Части оборудования, не имеющие электрических соединений, не включенные в другие группировки»;</w:t>
      </w:r>
    </w:p>
    <w:p w:rsidR="00C51EE0" w:rsidRDefault="00C51EE0" w:rsidP="00C51E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EE0">
        <w:rPr>
          <w:rFonts w:ascii="Times New Roman" w:hAnsi="Times New Roman"/>
          <w:sz w:val="28"/>
          <w:szCs w:val="28"/>
        </w:rPr>
        <w:t xml:space="preserve">по </w:t>
      </w:r>
      <w:hyperlink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подразделу 28.30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«Машины и оборудование для сельского и лесного хозяйства» - код 28.30.2 «Тракторы для сельского хозяйства прочие»</w:t>
      </w:r>
      <w:r w:rsidR="009234AE">
        <w:rPr>
          <w:rFonts w:ascii="Times New Roman" w:hAnsi="Times New Roman"/>
          <w:sz w:val="28"/>
          <w:szCs w:val="28"/>
        </w:rPr>
        <w:t xml:space="preserve">, </w:t>
      </w:r>
      <w:r w:rsidRPr="00C51EE0">
        <w:rPr>
          <w:rFonts w:ascii="Times New Roman" w:hAnsi="Times New Roman"/>
          <w:sz w:val="28"/>
          <w:szCs w:val="28"/>
        </w:rPr>
        <w:t xml:space="preserve">код </w:t>
      </w:r>
      <w:hyperlink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28.30.54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«Машины корнеуборочные или </w:t>
      </w:r>
      <w:proofErr w:type="spellStart"/>
      <w:r w:rsidRPr="00C51EE0">
        <w:rPr>
          <w:rFonts w:ascii="Times New Roman" w:hAnsi="Times New Roman"/>
          <w:sz w:val="28"/>
          <w:szCs w:val="28"/>
        </w:rPr>
        <w:t>клубнеуборочные</w:t>
      </w:r>
      <w:proofErr w:type="spellEnd"/>
      <w:r w:rsidRPr="00C51EE0">
        <w:rPr>
          <w:rFonts w:ascii="Times New Roman" w:hAnsi="Times New Roman"/>
          <w:sz w:val="28"/>
          <w:szCs w:val="28"/>
        </w:rPr>
        <w:t>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</w:t>
      </w:r>
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28.30.54.110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«Машины для уборки и первичной обработки картофеля», код </w:t>
      </w:r>
      <w:hyperlink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28.30.59.141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«Машины для уборки и первичной обработки овощей и бахчевых культур»</w:t>
      </w:r>
      <w:r w:rsidR="009234AE">
        <w:rPr>
          <w:rFonts w:ascii="Times New Roman" w:hAnsi="Times New Roman"/>
          <w:sz w:val="28"/>
          <w:szCs w:val="28"/>
        </w:rPr>
        <w:t>,</w:t>
      </w:r>
      <w:r w:rsidR="002F1899">
        <w:rPr>
          <w:rFonts w:ascii="Times New Roman" w:hAnsi="Times New Roman"/>
          <w:sz w:val="28"/>
          <w:szCs w:val="28"/>
        </w:rPr>
        <w:t xml:space="preserve"> </w:t>
      </w:r>
      <w:r w:rsidRPr="00C51EE0">
        <w:rPr>
          <w:rFonts w:ascii="Times New Roman" w:hAnsi="Times New Roman"/>
          <w:sz w:val="28"/>
          <w:szCs w:val="28"/>
        </w:rPr>
        <w:t xml:space="preserve">код </w:t>
      </w:r>
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28.30.59.142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«Машины для уборки и первичной обработки плодов и ягод в садах и виноградниках», код 28.30.70.000 «Прицепы и полуприцепы самозагружающиеся или саморазгружающиеся для сельского хозяйства»</w:t>
      </w:r>
      <w:r w:rsidR="009234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1EE0">
        <w:rPr>
          <w:rFonts w:ascii="Times New Roman" w:hAnsi="Times New Roman"/>
          <w:sz w:val="28"/>
          <w:szCs w:val="28"/>
        </w:rPr>
        <w:t xml:space="preserve">код </w:t>
      </w:r>
      <w:hyperlink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28.30.81.120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«Машины для </w:t>
      </w:r>
      <w:r w:rsidRPr="00C51EE0">
        <w:rPr>
          <w:rFonts w:ascii="Times New Roman" w:hAnsi="Times New Roman"/>
          <w:sz w:val="28"/>
          <w:szCs w:val="28"/>
        </w:rPr>
        <w:lastRenderedPageBreak/>
        <w:t>очистки, сортировки фруктов»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</w:t>
      </w:r>
      <w:hyperlink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28.30.81.190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«Машины для очистки, сортировки прочих продуктов сельскохозяйственного производства, кроме семян, зерна и сухих бобовых культур», код </w:t>
      </w:r>
      <w:hyperlink r:id="rId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28.30.82.110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«Установки доильные», код </w:t>
      </w:r>
      <w:hyperlink r:id="rId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28.30.82.120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«Аппараты доильные», код </w:t>
      </w:r>
      <w:hyperlink r:id="rId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28.30.83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«Оборудование для приготовления кормов для животных», код </w:t>
      </w:r>
      <w:hyperlink r:id="rId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28.30.83.110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«Дробилки для кормов», код </w:t>
      </w:r>
      <w:hyperlink r:id="rId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28.30.83.190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«Оборудование подогрева молока, обрата и оборудование для молока прочее», код </w:t>
      </w:r>
      <w:hyperlink r:id="rId1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28.30.86.110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«Оборудование для сельского хозяйства, не включенное в другие группировки», код </w:t>
      </w:r>
      <w:hyperlink r:id="rId1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/>
            <w:sz w:val="28"/>
            <w:szCs w:val="28"/>
          </w:rPr>
          <w:t>28.30.86.150</w:t>
        </w:r>
      </w:hyperlink>
      <w:r w:rsidRPr="00C51EE0">
        <w:rPr>
          <w:rFonts w:ascii="Times New Roman" w:hAnsi="Times New Roman"/>
          <w:sz w:val="28"/>
          <w:szCs w:val="28"/>
        </w:rPr>
        <w:t xml:space="preserve"> «Оборудование для пчеловодства, не включенное в другие группировки»;</w:t>
      </w:r>
    </w:p>
    <w:p w:rsidR="00C51EE0" w:rsidRP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28.93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производства пищевых продуктов, напитков и табачных изделий» - код </w:t>
      </w:r>
      <w:hyperlink r:id="rId1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28.93.12.000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обработки и переработки молока», код </w:t>
      </w:r>
      <w:hyperlink r:id="rId1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28.93.11.000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«Сепараторы-сливкоотделители центробежные», код </w:t>
      </w:r>
      <w:hyperlink r:id="rId1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28.93.13.135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крупосортировочные», код </w:t>
      </w:r>
      <w:hyperlink r:id="rId1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28.93.13.136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крупоотделительные», код </w:t>
      </w:r>
      <w:hyperlink r:id="rId1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28.93.13.139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технологическое прочее для крупяной промышленности», код </w:t>
      </w:r>
      <w:hyperlink r:id="rId1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28.93.13.140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технологическое для комбикормовой промышленности», код </w:t>
      </w:r>
      <w:hyperlink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28.93.13.141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для дробления зерна, кукурузных початков, жмыха и микроэлементов», код </w:t>
      </w:r>
      <w:hyperlink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28.93.13.141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для дробления зерна, кукурузных початков, жмыха и микроэлементов», код </w:t>
      </w:r>
      <w:hyperlink r:id="rId1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28.93.13.142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для </w:t>
      </w:r>
      <w:proofErr w:type="spellStart"/>
      <w:r w:rsidRPr="00C51EE0">
        <w:rPr>
          <w:rFonts w:ascii="Times New Roman" w:hAnsi="Times New Roman" w:cs="Times New Roman"/>
          <w:sz w:val="28"/>
          <w:szCs w:val="28"/>
        </w:rPr>
        <w:t>мелассирования</w:t>
      </w:r>
      <w:proofErr w:type="spellEnd"/>
      <w:r w:rsidRPr="00C51EE0">
        <w:rPr>
          <w:rFonts w:ascii="Times New Roman" w:hAnsi="Times New Roman" w:cs="Times New Roman"/>
          <w:sz w:val="28"/>
          <w:szCs w:val="28"/>
        </w:rPr>
        <w:t xml:space="preserve">, подачи жиров и дозирования компонентов комбикормов», код </w:t>
      </w:r>
      <w:hyperlink r:id="rId1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28.93.13.143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«Прессы для гранулирования комбикормов», код </w:t>
      </w:r>
      <w:hyperlink r:id="rId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28.93.13.149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технологическое прочее для комбикормовой промышленности», код </w:t>
      </w:r>
      <w:hyperlink r:id="rId1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28.93.14.000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виноделия, производства сидра, фруктовых соков или аналогичных напитков», код </w:t>
      </w:r>
      <w:hyperlink r:id="rId1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28.93.16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«Сушилки для сельскохозяйственных продуктов», код </w:t>
      </w:r>
      <w:hyperlink r:id="rId1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промышленной переработки или производства пищевых продуктов, включая жиры и масла, не включенное в другие группировки», код </w:t>
      </w:r>
      <w:hyperlink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28.93.17.111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очистительные», код </w:t>
      </w:r>
      <w:hyperlink r:id="rId1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28.93.17.112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для измельчения и нарезания», код </w:t>
      </w:r>
      <w:hyperlink r:id="rId1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28.93.17.115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универсальные с комплектом сменных механизмов», код </w:t>
      </w:r>
      <w:hyperlink r:id="rId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28.93.17.119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«Машины для механической обработки прочие», код </w:t>
      </w:r>
      <w:hyperlink r:id="rId1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28.93.17.170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переработки мяса или птицы», код </w:t>
      </w:r>
      <w:hyperlink r:id="rId1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28.93.17.180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переработки плодов, орехов или овощей», код </w:t>
      </w:r>
      <w:hyperlink r:id="rId1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28.93.17.220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приготовления или производства напитков», код </w:t>
      </w:r>
      <w:hyperlink r:id="rId1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28.93.17.230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производства рыбных продуктов», код </w:t>
      </w:r>
      <w:hyperlink r:id="rId1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28.93.17.240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экстракции или приготовления животных или нелетучих растительных жиров и масел», код </w:t>
      </w:r>
      <w:hyperlink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28.93.17.290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промышленного приготовления или производства пищевых продуктов прочее, не включенное в другие группировки», код </w:t>
      </w:r>
      <w:hyperlink r:id="rId1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28.93.32.000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«Части оборудования для производства пищевых продуктов», код </w:t>
      </w:r>
      <w:hyperlink r:id="rId1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28.93.14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для виноделия, производства сидра, фруктовых соков или аналогичных напитков»;</w:t>
      </w:r>
    </w:p>
    <w:p w:rsid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28.99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специального назначения прочее, не включенное в другие группировки» - код </w:t>
      </w:r>
      <w:hyperlink r:id="rId1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28.99.39.190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«Оборудование специального назначения прочее, не включенное в другие группировки»;</w:t>
      </w:r>
    </w:p>
    <w:p w:rsidR="002F1899" w:rsidRPr="00C51EE0" w:rsidRDefault="002F1899" w:rsidP="002F1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EE0">
        <w:rPr>
          <w:rFonts w:ascii="Times New Roman" w:hAnsi="Times New Roman"/>
          <w:sz w:val="28"/>
          <w:szCs w:val="28"/>
        </w:rPr>
        <w:lastRenderedPageBreak/>
        <w:t>по подразделу 29.10 «Средства автотранспортные» - код 29.10.4 «Средства автотранспортные грузовые»</w:t>
      </w:r>
      <w:r w:rsidR="009234AE">
        <w:rPr>
          <w:rFonts w:ascii="Times New Roman" w:hAnsi="Times New Roman"/>
          <w:sz w:val="28"/>
          <w:szCs w:val="28"/>
        </w:rPr>
        <w:t xml:space="preserve">, </w:t>
      </w:r>
      <w:r w:rsidRPr="00C51EE0">
        <w:rPr>
          <w:rFonts w:ascii="Times New Roman" w:hAnsi="Times New Roman"/>
          <w:sz w:val="28"/>
          <w:szCs w:val="28"/>
        </w:rPr>
        <w:t xml:space="preserve">код 29.10.43.000 «Автомобили-тягачи </w:t>
      </w:r>
      <w:proofErr w:type="spellStart"/>
      <w:r w:rsidRPr="00C51EE0">
        <w:rPr>
          <w:rFonts w:ascii="Times New Roman" w:hAnsi="Times New Roman"/>
          <w:sz w:val="28"/>
          <w:szCs w:val="28"/>
        </w:rPr>
        <w:t>сидельные</w:t>
      </w:r>
      <w:proofErr w:type="spellEnd"/>
      <w:r w:rsidRPr="00C51EE0">
        <w:rPr>
          <w:rFonts w:ascii="Times New Roman" w:hAnsi="Times New Roman"/>
          <w:sz w:val="28"/>
          <w:szCs w:val="28"/>
        </w:rPr>
        <w:t xml:space="preserve"> для полуприцепов»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29.10.59 «Средства автотранспортные специального назначения, не включенные в другие группировки»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29.10.59.390 «Средства автотранспортные специального назначения прочие, не включенные в другие группировки»;</w:t>
      </w:r>
    </w:p>
    <w:p w:rsidR="002F1899" w:rsidRPr="00C51EE0" w:rsidRDefault="002F1899" w:rsidP="002F1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EE0">
        <w:rPr>
          <w:rFonts w:ascii="Times New Roman" w:hAnsi="Times New Roman"/>
          <w:sz w:val="28"/>
          <w:szCs w:val="28"/>
        </w:rPr>
        <w:t>по подразделу 29.20 «Кузова (корпуса) для автотранспортных средств; прицепы и полуприцепы» - код 29.20.10.000 «Кузова для автотранспортных средств»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29.20.21 «Контейнеры, специально предназначенные для перевозки грузов одним или более видами транспорта»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29.20.21.110 «Контейнеры общего назначения (универсальные)»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29.20.21.120 «Контейнеры специализированные»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29.20.21.122 «Контейнеры-цистерны»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29.20.21.129 «Контейнеры специализированные прочие, не включенные в другие группировки»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29.20.21.190 «Контейнеры прочие, не включенные в другие группировки»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29.20.23.110 «Прицепы (полуприцепы) к легковым и грузовым автомобилям, мотоциклам, мотороллерам и </w:t>
      </w:r>
      <w:proofErr w:type="spellStart"/>
      <w:r w:rsidRPr="00C51EE0">
        <w:rPr>
          <w:rFonts w:ascii="Times New Roman" w:hAnsi="Times New Roman"/>
          <w:sz w:val="28"/>
          <w:szCs w:val="28"/>
        </w:rPr>
        <w:t>квадрациклам</w:t>
      </w:r>
      <w:proofErr w:type="spellEnd"/>
      <w:r w:rsidRPr="00C51EE0">
        <w:rPr>
          <w:rFonts w:ascii="Times New Roman" w:hAnsi="Times New Roman"/>
          <w:sz w:val="28"/>
          <w:szCs w:val="28"/>
        </w:rPr>
        <w:t>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29.20.23.120 «Прицепы-цистерны и полуприцепы-цистерны для перевозки нефтепродуктов, воды и прочих жидкостей»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29.20.23.130 «Прицепы и полуприцепы тракторные»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29.20.23.190 «Прицепы и полуприцепы прочие, не включенные в другие группировки»;</w:t>
      </w:r>
    </w:p>
    <w:p w:rsidR="002F1899" w:rsidRPr="00C51EE0" w:rsidRDefault="002F1899" w:rsidP="002F1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EE0">
        <w:rPr>
          <w:rFonts w:ascii="Times New Roman" w:hAnsi="Times New Roman"/>
          <w:sz w:val="28"/>
          <w:szCs w:val="28"/>
        </w:rPr>
        <w:t>по подразделу 30.20.3 «Состав подвижной прочий» - код 30.20.33.111 «Вагоны грузовые крытые»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30.20.33.113 «Вагоны-цистерны»</w:t>
      </w:r>
      <w:r w:rsidR="009234AE">
        <w:rPr>
          <w:rFonts w:ascii="Times New Roman" w:hAnsi="Times New Roman"/>
          <w:sz w:val="28"/>
          <w:szCs w:val="28"/>
        </w:rPr>
        <w:t>,</w:t>
      </w:r>
      <w:r w:rsidRPr="00C51EE0">
        <w:rPr>
          <w:rFonts w:ascii="Times New Roman" w:hAnsi="Times New Roman"/>
          <w:sz w:val="28"/>
          <w:szCs w:val="28"/>
        </w:rPr>
        <w:t xml:space="preserve"> код 30.20.33.114 «Вагоны изотермические»</w:t>
      </w:r>
      <w:r>
        <w:rPr>
          <w:rFonts w:ascii="Times New Roman" w:hAnsi="Times New Roman"/>
          <w:sz w:val="28"/>
          <w:szCs w:val="28"/>
        </w:rPr>
        <w:t>;</w:t>
      </w:r>
    </w:p>
    <w:p w:rsidR="00C51EE0" w:rsidRPr="00C51EE0" w:rsidRDefault="00C51EE0" w:rsidP="00C51E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E0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подразделу 31.01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«Мебель для офисов и предприятий торговли» - код </w:t>
      </w:r>
      <w:hyperlink r:id="rId1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31.01.1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«Мебель для офисов и предприятий торговли», код </w:t>
      </w:r>
      <w:hyperlink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02.2021){КонсультантПлюс}" w:history="1">
        <w:r w:rsidRPr="00C51EE0">
          <w:rPr>
            <w:rFonts w:ascii="Times New Roman" w:hAnsi="Times New Roman" w:cs="Times New Roman"/>
            <w:sz w:val="28"/>
            <w:szCs w:val="28"/>
          </w:rPr>
          <w:t>31.01.13.000</w:t>
        </w:r>
      </w:hyperlink>
      <w:r w:rsidRPr="00C51EE0">
        <w:rPr>
          <w:rFonts w:ascii="Times New Roman" w:hAnsi="Times New Roman" w:cs="Times New Roman"/>
          <w:sz w:val="28"/>
          <w:szCs w:val="28"/>
        </w:rPr>
        <w:t xml:space="preserve"> «Мебель деревянная для предприятий торговли».</w:t>
      </w:r>
    </w:p>
    <w:p w:rsidR="00676582" w:rsidRDefault="00676582" w:rsidP="00C51EE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1EE0" w:rsidRPr="00455364" w:rsidRDefault="00C51EE0" w:rsidP="00C51EE0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F1899" w:rsidRPr="00455364" w:rsidRDefault="002F1899" w:rsidP="00270BD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color w:val="2D2D2D"/>
          <w:sz w:val="28"/>
          <w:szCs w:val="28"/>
          <w:u w:val="single"/>
          <w:lang w:val="en-US" w:eastAsia="ru-RU"/>
        </w:rPr>
      </w:pPr>
      <w:r w:rsidRPr="00455364">
        <w:rPr>
          <w:rFonts w:ascii="Times New Roman" w:eastAsia="Times New Roman" w:hAnsi="Times New Roman"/>
          <w:color w:val="2D2D2D"/>
          <w:sz w:val="28"/>
          <w:szCs w:val="28"/>
          <w:u w:val="single"/>
          <w:lang w:eastAsia="ru-RU"/>
        </w:rPr>
        <w:t>_________</w:t>
      </w:r>
      <w:bookmarkStart w:id="0" w:name="_GoBack"/>
      <w:bookmarkEnd w:id="0"/>
    </w:p>
    <w:sectPr w:rsidR="002F1899" w:rsidRPr="00455364" w:rsidSect="00CC2F89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59" w:rsidRDefault="00BF7059" w:rsidP="005E3AB2">
      <w:pPr>
        <w:spacing w:after="0" w:line="240" w:lineRule="auto"/>
      </w:pPr>
      <w:r>
        <w:separator/>
      </w:r>
    </w:p>
  </w:endnote>
  <w:endnote w:type="continuationSeparator" w:id="0">
    <w:p w:rsidR="00BF7059" w:rsidRDefault="00BF7059" w:rsidP="005E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59" w:rsidRDefault="00BF7059" w:rsidP="005E3AB2">
      <w:pPr>
        <w:spacing w:after="0" w:line="240" w:lineRule="auto"/>
      </w:pPr>
      <w:r>
        <w:separator/>
      </w:r>
    </w:p>
  </w:footnote>
  <w:footnote w:type="continuationSeparator" w:id="0">
    <w:p w:rsidR="00BF7059" w:rsidRDefault="00BF7059" w:rsidP="005E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39809735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E3AB2" w:rsidRPr="00CC2F89" w:rsidRDefault="005E3AB2">
        <w:pPr>
          <w:pStyle w:val="a8"/>
          <w:jc w:val="center"/>
          <w:rPr>
            <w:rFonts w:ascii="Times New Roman" w:hAnsi="Times New Roman"/>
            <w:sz w:val="24"/>
          </w:rPr>
        </w:pPr>
        <w:r w:rsidRPr="00CC2F89">
          <w:rPr>
            <w:rFonts w:ascii="Times New Roman" w:hAnsi="Times New Roman"/>
            <w:sz w:val="24"/>
          </w:rPr>
          <w:fldChar w:fldCharType="begin"/>
        </w:r>
        <w:r w:rsidRPr="00CC2F89">
          <w:rPr>
            <w:rFonts w:ascii="Times New Roman" w:hAnsi="Times New Roman"/>
            <w:sz w:val="24"/>
          </w:rPr>
          <w:instrText>PAGE   \* MERGEFORMAT</w:instrText>
        </w:r>
        <w:r w:rsidRPr="00CC2F89">
          <w:rPr>
            <w:rFonts w:ascii="Times New Roman" w:hAnsi="Times New Roman"/>
            <w:sz w:val="24"/>
          </w:rPr>
          <w:fldChar w:fldCharType="separate"/>
        </w:r>
        <w:r w:rsidR="00455364">
          <w:rPr>
            <w:rFonts w:ascii="Times New Roman" w:hAnsi="Times New Roman"/>
            <w:noProof/>
            <w:sz w:val="24"/>
          </w:rPr>
          <w:t>4</w:t>
        </w:r>
        <w:r w:rsidRPr="00CC2F89">
          <w:rPr>
            <w:rFonts w:ascii="Times New Roman" w:hAnsi="Times New Roman"/>
            <w:sz w:val="24"/>
          </w:rPr>
          <w:fldChar w:fldCharType="end"/>
        </w:r>
      </w:p>
    </w:sdtContent>
  </w:sdt>
  <w:p w:rsidR="005E3AB2" w:rsidRPr="00CC2F89" w:rsidRDefault="005E3AB2">
    <w:pPr>
      <w:pStyle w:val="a8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9F"/>
    <w:rsid w:val="00102188"/>
    <w:rsid w:val="00130F9A"/>
    <w:rsid w:val="0019250D"/>
    <w:rsid w:val="00270BD5"/>
    <w:rsid w:val="002A18FE"/>
    <w:rsid w:val="002F1899"/>
    <w:rsid w:val="00334314"/>
    <w:rsid w:val="00335230"/>
    <w:rsid w:val="003A27A2"/>
    <w:rsid w:val="003A29A4"/>
    <w:rsid w:val="003D0A03"/>
    <w:rsid w:val="00437917"/>
    <w:rsid w:val="00455364"/>
    <w:rsid w:val="004F0F8C"/>
    <w:rsid w:val="00513AD8"/>
    <w:rsid w:val="00521CE3"/>
    <w:rsid w:val="005E3AB2"/>
    <w:rsid w:val="00676582"/>
    <w:rsid w:val="006B026E"/>
    <w:rsid w:val="00766A21"/>
    <w:rsid w:val="007721FC"/>
    <w:rsid w:val="007A0035"/>
    <w:rsid w:val="00827D81"/>
    <w:rsid w:val="00870B66"/>
    <w:rsid w:val="008E4B54"/>
    <w:rsid w:val="009234AE"/>
    <w:rsid w:val="009C224D"/>
    <w:rsid w:val="00A02573"/>
    <w:rsid w:val="00A776CC"/>
    <w:rsid w:val="00AD6463"/>
    <w:rsid w:val="00B4204D"/>
    <w:rsid w:val="00B9469F"/>
    <w:rsid w:val="00B959E3"/>
    <w:rsid w:val="00BF7059"/>
    <w:rsid w:val="00C51EE0"/>
    <w:rsid w:val="00CC2F89"/>
    <w:rsid w:val="00CD68AB"/>
    <w:rsid w:val="00CF3EC8"/>
    <w:rsid w:val="00D05962"/>
    <w:rsid w:val="00D837BB"/>
    <w:rsid w:val="00DD45B6"/>
    <w:rsid w:val="00E73C0F"/>
    <w:rsid w:val="00E80533"/>
    <w:rsid w:val="00E82E30"/>
    <w:rsid w:val="00EF4EBE"/>
    <w:rsid w:val="00F864D4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97574"/>
  <w15:chartTrackingRefBased/>
  <w15:docId w15:val="{CE28DBAB-38AD-4B70-BC65-F3881414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6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6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37917"/>
    <w:rPr>
      <w:color w:val="0000FF"/>
      <w:u w:val="single"/>
    </w:rPr>
  </w:style>
  <w:style w:type="table" w:styleId="a5">
    <w:name w:val="Table Grid"/>
    <w:basedOn w:val="a1"/>
    <w:uiPriority w:val="39"/>
    <w:rsid w:val="003D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3C0F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E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A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E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A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6A7E5AD43523C4216ADE50708794AB901BE4199C985E8317E5AC49679C1BAE6976937A7AD24281C513C857568D1AF63D9EAFC27A73320CFG0p7K" TargetMode="External"/><Relationship Id="rId21" Type="http://schemas.openxmlformats.org/officeDocument/2006/relationships/hyperlink" Target="consultantplus://offline/ref=E6A7E5AD43523C4216ADE50708794AB901BE4199C985E8317E5AC49679C1BAE6976937A7AE2E2F1C533C857568D1AF63D9EAFC27A73320CFG0p7K" TargetMode="External"/><Relationship Id="rId42" Type="http://schemas.openxmlformats.org/officeDocument/2006/relationships/hyperlink" Target="consultantplus://offline/ref=E6A7E5AD43523C4216ADE50708794AB901BE4199C985E8317E5AC49679C1BAE6976937A7AD26201B573C857568D1AF63D9EAFC27A73320CFG0p7K" TargetMode="External"/><Relationship Id="rId63" Type="http://schemas.openxmlformats.org/officeDocument/2006/relationships/hyperlink" Target="consultantplus://offline/ref=E6A7E5AD43523C4216ADE50708794AB901BE4199C985E8317E5AC49679C1BAE6976937A7AD2528125B3C857568D1AF63D9EAFC27A73320CFG0p7K" TargetMode="External"/><Relationship Id="rId84" Type="http://schemas.openxmlformats.org/officeDocument/2006/relationships/hyperlink" Target="consultantplus://offline/ref=E6A7E5AD43523C4216ADE50708794AB901BE4199C985E8317E5AC49679C1BAE6976937A7AD252A1D513C857568D1AF63D9EAFC27A73320CFG0p7K" TargetMode="External"/><Relationship Id="rId16" Type="http://schemas.openxmlformats.org/officeDocument/2006/relationships/hyperlink" Target="consultantplus://offline/ref=E6A7E5AD43523C4216ADE50708794AB901BE4199C985E8317E5AC49679C1BAE6976937A7AE2F2F1D513C857568D1AF63D9EAFC27A73320CFG0p7K" TargetMode="External"/><Relationship Id="rId107" Type="http://schemas.openxmlformats.org/officeDocument/2006/relationships/hyperlink" Target="consultantplus://offline/ref=E6A7E5AD43523C4216ADE50708794AB901BE4199C985E8317E5AC49679C1BAE6976937A7AD24281A5B3C857568D1AF63D9EAFC27A73320CFG0p7K" TargetMode="External"/><Relationship Id="rId11" Type="http://schemas.openxmlformats.org/officeDocument/2006/relationships/hyperlink" Target="consultantplus://offline/ref=E6A7E5AD43523C4216ADE50708794AB901BE4199C985E8317E5AC49679C1BAE6976937A7AE26291A553C857568D1AF63D9EAFC27A73320CFG0p7K" TargetMode="External"/><Relationship Id="rId32" Type="http://schemas.openxmlformats.org/officeDocument/2006/relationships/hyperlink" Target="consultantplus://offline/ref=E6A7E5AD43523C4216ADE50708794AB901BE4199C985E8317E5AC49679C1BAE6976937A7AD262B1A5B3C857568D1AF63D9EAFC27A73320CFG0p7K" TargetMode="External"/><Relationship Id="rId37" Type="http://schemas.openxmlformats.org/officeDocument/2006/relationships/hyperlink" Target="consultantplus://offline/ref=E6A7E5AD43523C4216ADE50708794AB901BE4199C985E8317E5AC49679C1BAE6976937A7AD262B18573C857568D1AF63D9EAFC27A73320CFG0p7K" TargetMode="External"/><Relationship Id="rId53" Type="http://schemas.openxmlformats.org/officeDocument/2006/relationships/hyperlink" Target="consultantplus://offline/ref=E6A7E5AD43523C4216ADE50708794AB901BE4199C985E8317E5AC49679C1BAE6976937A7AD25281E573C857568D1AF63D9EAFC27A73320CFG0p7K" TargetMode="External"/><Relationship Id="rId58" Type="http://schemas.openxmlformats.org/officeDocument/2006/relationships/hyperlink" Target="consultantplus://offline/ref=E6A7E5AD43523C4216ADE50708794AB901BE4199C985E8317E5AC49679C1BAE6976937A7AD25281D573C857568D1AF63D9EAFC27A73320CFG0p7K" TargetMode="External"/><Relationship Id="rId74" Type="http://schemas.openxmlformats.org/officeDocument/2006/relationships/hyperlink" Target="consultantplus://offline/ref=E6A7E5AD43523C4216ADE50708794AB901BE4199C985E8317E5AC49679C1BAE6976937A7AD252A1A553C857568D1AF63D9EAFC27A73320CFG0p7K" TargetMode="External"/><Relationship Id="rId79" Type="http://schemas.openxmlformats.org/officeDocument/2006/relationships/hyperlink" Target="consultantplus://offline/ref=E6A7E5AD43523C4216ADE50708794AB901BE4199C985E8317E5AC49679C1BAE6976937A7AD252A19553C857568D1AF63D9EAFC27A73320CFG0p7K" TargetMode="External"/><Relationship Id="rId102" Type="http://schemas.openxmlformats.org/officeDocument/2006/relationships/hyperlink" Target="consultantplus://offline/ref=E6A7E5AD43523C4216ADE50708794AB901BE4199C985E8317E5AC49679C1BAE6976937A7AD25211D573C857568D1AF63D9EAFC27A73320CFG0p7K" TargetMode="External"/><Relationship Id="rId123" Type="http://schemas.openxmlformats.org/officeDocument/2006/relationships/hyperlink" Target="consultantplus://offline/ref=E6A7E5AD43523C4216ADE50708794AB901BE4199C985E8317E5AC49679C1BAE6976937A7AD24291B533C857568D1AF63D9EAFC27A73320CFG0p7K" TargetMode="External"/><Relationship Id="rId128" Type="http://schemas.openxmlformats.org/officeDocument/2006/relationships/hyperlink" Target="consultantplus://offline/ref=E6A7E5AD43523C4216ADE50708794AB901BE4199C985E8317E5AC49679C1BAE6976937A7AD242818533C857568D1AF63D9EAFC27A73320CFG0p7K" TargetMode="Externa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E6A7E5AD43523C4216ADE50708794AB901BE4199C985E8317E5AC49679C1BAE6976937A7AD252C1F5B3C857568D1AF63D9EAFC27A73320CFG0p7K" TargetMode="External"/><Relationship Id="rId95" Type="http://schemas.openxmlformats.org/officeDocument/2006/relationships/hyperlink" Target="consultantplus://offline/ref=E6A7E5AD43523C4216ADE50708794AB901BE4199C985E8317E5AC49679C1BAE6976937A7AD252D1A513C857568D1AF63D9EAFC27A73320CFG0p7K" TargetMode="External"/><Relationship Id="rId22" Type="http://schemas.openxmlformats.org/officeDocument/2006/relationships/hyperlink" Target="consultantplus://offline/ref=E6A7E5AD43523C4216ADE50708794AB901BE4199C985E8317E5AC49679C1BAE6976937A7AE2E2F1C5B3C857568D1AF63D9EAFC27A73320CFG0p7K" TargetMode="External"/><Relationship Id="rId27" Type="http://schemas.openxmlformats.org/officeDocument/2006/relationships/hyperlink" Target="consultantplus://offline/ref=E6A7E5AD43523C4216ADE50708794AB901BE4199C985E8317E5AC49679C1BAE6976937A7AD262A125B3C857568D1AF63D9EAFC27A73320CFG0p7K" TargetMode="External"/><Relationship Id="rId43" Type="http://schemas.openxmlformats.org/officeDocument/2006/relationships/hyperlink" Target="consultantplus://offline/ref=E6A7E5AD43523C4216ADE50708794AB901BE4199C985E8317E5AC49679C1BAE6976937A7AD26201B553C857568D1AF63D9EAFC27A73320CFG0p7K" TargetMode="External"/><Relationship Id="rId48" Type="http://schemas.openxmlformats.org/officeDocument/2006/relationships/hyperlink" Target="consultantplus://offline/ref=E6A7E5AD43523C4216ADE50708794AB901BE4199C985E8317E5AC49679C1BAE6976937A7AD252818553C857568D1AF63D9EAFC27A73320CFG0p7K" TargetMode="External"/><Relationship Id="rId64" Type="http://schemas.openxmlformats.org/officeDocument/2006/relationships/hyperlink" Target="consultantplus://offline/ref=E6A7E5AD43523C4216ADE50708794AB901BE4199C985E8317E5AC49679C1BAE6976937A7AD25291A573C857568D1AF63D9EAFC27A73320CFG0p7K" TargetMode="External"/><Relationship Id="rId69" Type="http://schemas.openxmlformats.org/officeDocument/2006/relationships/hyperlink" Target="consultantplus://offline/ref=E6A7E5AD43523C4216ADE50708794AB901BE4199C985E8317E5AC49679C1BAE6976937A7AD252913553C857568D1AF63D9EAFC27A73320CFG0p7K" TargetMode="External"/><Relationship Id="rId113" Type="http://schemas.openxmlformats.org/officeDocument/2006/relationships/hyperlink" Target="consultantplus://offline/ref=E6A7E5AD43523C4216ADE50708794AB901BE4199C985E8317E5AC49679C1BAE6976937A7AD2428195B3C857568D1AF63D9EAFC27A73320CFG0p7K" TargetMode="External"/><Relationship Id="rId118" Type="http://schemas.openxmlformats.org/officeDocument/2006/relationships/hyperlink" Target="consultantplus://offline/ref=E6A7E5AD43523C4216ADE50708794AB901BE4199C985E8317E5AC49679C1BAE6976937A7AD24281C573C857568D1AF63D9EAFC27A73320CFG0p7K" TargetMode="External"/><Relationship Id="rId134" Type="http://schemas.openxmlformats.org/officeDocument/2006/relationships/fontTable" Target="fontTable.xml"/><Relationship Id="rId80" Type="http://schemas.openxmlformats.org/officeDocument/2006/relationships/hyperlink" Target="consultantplus://offline/ref=E6A7E5AD43523C4216ADE50708794AB901BE4199C985E8317E5AC49679C1BAE6976937A7AD252A195B3C857568D1AF63D9EAFC27A73320CFG0p7K" TargetMode="External"/><Relationship Id="rId85" Type="http://schemas.openxmlformats.org/officeDocument/2006/relationships/hyperlink" Target="consultantplus://offline/ref=E6A7E5AD43523C4216ADE50708794AB901BE4199C985E8317E5AC49679C1BAE6976937A7AD252A1D573C857568D1AF63D9EAFC27A73320CFG0p7K" TargetMode="External"/><Relationship Id="rId12" Type="http://schemas.openxmlformats.org/officeDocument/2006/relationships/hyperlink" Target="consultantplus://offline/ref=E6A7E5AD43523C4216ADE50708794AB901BE4199C985E8317E5AC49679C1BAE6976937A7AE2F2818533C857568D1AF63D9EAFC27A73320CFG0p7K" TargetMode="External"/><Relationship Id="rId17" Type="http://schemas.openxmlformats.org/officeDocument/2006/relationships/hyperlink" Target="consultantplus://offline/ref=E6A7E5AD43523C4216ADE50708794AB901BE4199C985E8317E5AC49679C1BAE6976937A7AE2F2F1C533C857568D1AF63D9EAFC27A73320CFG0p7K" TargetMode="External"/><Relationship Id="rId33" Type="http://schemas.openxmlformats.org/officeDocument/2006/relationships/hyperlink" Target="consultantplus://offline/ref=E6A7E5AD43523C4216ADE50708794AB901BE4199C985E8317E5AC49679C1BAE6976937A7AD262B19553C857568D1AF63D9EAFC27A73320CFG0p7K" TargetMode="External"/><Relationship Id="rId38" Type="http://schemas.openxmlformats.org/officeDocument/2006/relationships/hyperlink" Target="consultantplus://offline/ref=E6A7E5AD43523C4216ADE50708794AB901BE4199C985E8317E5AC49679C1BAE6976937A7AD262B1D553C857568D1AF63D9EAFC27A73320CFG0p7K" TargetMode="External"/><Relationship Id="rId59" Type="http://schemas.openxmlformats.org/officeDocument/2006/relationships/hyperlink" Target="consultantplus://offline/ref=E6A7E5AD43523C4216ADE50708794AB901BE4199C985E8317E5AC49679C1BAE6976937A7AD25281C533C857568D1AF63D9EAFC27A73320CFG0p7K" TargetMode="External"/><Relationship Id="rId103" Type="http://schemas.openxmlformats.org/officeDocument/2006/relationships/hyperlink" Target="consultantplus://offline/ref=E6A7E5AD43523C4216ADE50708794AB901BE4199C985E8317E5AC49679C1BAE6976937A7AD25211C573C857568D1AF63D9EAFC27A73320CFG0p7K" TargetMode="External"/><Relationship Id="rId108" Type="http://schemas.openxmlformats.org/officeDocument/2006/relationships/hyperlink" Target="consultantplus://offline/ref=E6A7E5AD43523C4216ADE50708794AB901BE4199C985E8317E5AC49679C1BAE6976937A7AD242819533C857568D1AF63D9EAFC27A73320CFG0p7K" TargetMode="External"/><Relationship Id="rId124" Type="http://schemas.openxmlformats.org/officeDocument/2006/relationships/hyperlink" Target="consultantplus://offline/ref=E6A7E5AD43523C4216ADE50708794AB901BE4199C985E8317E5AC49679C1BAE6976937A7AD24291B513C857568D1AF63D9EAFC27A73320CFG0p7K" TargetMode="External"/><Relationship Id="rId129" Type="http://schemas.openxmlformats.org/officeDocument/2006/relationships/hyperlink" Target="consultantplus://offline/ref=E6A7E5AD43523C4216ADE50708794AB901BE4199C985E8317E5AC49679C1BAE6976937A7AD242A13533C857568D1AF63D9EAFC27A73320CFG0p7K" TargetMode="External"/><Relationship Id="rId54" Type="http://schemas.openxmlformats.org/officeDocument/2006/relationships/hyperlink" Target="consultantplus://offline/ref=E6A7E5AD43523C4216ADE50708794AB901BE4199C985E8317E5AC49679C1BAE6976937A7AD25281E553C857568D1AF63D9EAFC27A73320CFG0p7K" TargetMode="External"/><Relationship Id="rId70" Type="http://schemas.openxmlformats.org/officeDocument/2006/relationships/hyperlink" Target="consultantplus://offline/ref=E6A7E5AD43523C4216ADE50708794AB901BE4199C985E8317E5AC49679C1BAE6976937A7AD2529135B3C857568D1AF63D9EAFC27A73320CFG0p7K" TargetMode="External"/><Relationship Id="rId75" Type="http://schemas.openxmlformats.org/officeDocument/2006/relationships/hyperlink" Target="consultantplus://offline/ref=E6A7E5AD43523C4216ADE50708794AB901BE4199C985E8317E5AC49679C1BAE6976937A7AD252A1A5B3C857568D1AF63D9EAFC27A73320CFG0p7K" TargetMode="External"/><Relationship Id="rId91" Type="http://schemas.openxmlformats.org/officeDocument/2006/relationships/hyperlink" Target="consultantplus://offline/ref=E6A7E5AD43523C4216ADE50708794AB901BE4199C985E8317E5AC49679C1BAE6976937A7AD252C1C513C857568D1AF63D9EAFC27A73320CFG0p7K" TargetMode="External"/><Relationship Id="rId96" Type="http://schemas.openxmlformats.org/officeDocument/2006/relationships/hyperlink" Target="consultantplus://offline/ref=E6A7E5AD43523C4216ADE50708794AB901BE4199C985E8317E5AC49679C1BAE6976937A7AD252D1A573C857568D1AF63D9EAFC27A73320CFG0p7K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hyperlink" Target="consultantplus://offline/ref=E6A7E5AD43523C4216ADE50708794AB901BE4199C985E8317E5AC49679C1BAE6976937A7AE2E2F13573C857568D1AF63D9EAFC27A73320CFG0p7K" TargetMode="External"/><Relationship Id="rId28" Type="http://schemas.openxmlformats.org/officeDocument/2006/relationships/hyperlink" Target="consultantplus://offline/ref=E6A7E5AD43523C4216ADE50708794AB901BE4199C985E8317E5AC49679C1BAE6976937A7AD262B1A533C857568D1AF63D9EAFC27A73320CFG0p7K" TargetMode="External"/><Relationship Id="rId49" Type="http://schemas.openxmlformats.org/officeDocument/2006/relationships/hyperlink" Target="consultantplus://offline/ref=E6A7E5AD43523C4216ADE50708794AB901BE4199C985E8317E5AC49679C1BAE6976937A7AD2528185B3C857568D1AF63D9EAFC27A73320CFG0p7K" TargetMode="External"/><Relationship Id="rId114" Type="http://schemas.openxmlformats.org/officeDocument/2006/relationships/hyperlink" Target="consultantplus://offline/ref=E6A7E5AD43523C4216ADE50708794AB901BE4199C985E8317E5AC49679C1BAE6976937A7AD242818513C857568D1AF63D9EAFC27A73320CFG0p7K" TargetMode="External"/><Relationship Id="rId119" Type="http://schemas.openxmlformats.org/officeDocument/2006/relationships/hyperlink" Target="consultantplus://offline/ref=E6A7E5AD43523C4216ADE50708794AB901BE4199C985E8317E5AC49679C1BAE6976937A7AD242813533C857568D1AF63D9EAFC27A73320CFG0p7K" TargetMode="External"/><Relationship Id="rId44" Type="http://schemas.openxmlformats.org/officeDocument/2006/relationships/hyperlink" Target="consultantplus://offline/ref=E6A7E5AD43523C4216ADE50708794AB901BE4199C985E8317E5AC49679C1BAE6976937A7AD26201B5B3C857568D1AF63D9EAFC27A73320CFG0p7K" TargetMode="External"/><Relationship Id="rId60" Type="http://schemas.openxmlformats.org/officeDocument/2006/relationships/hyperlink" Target="consultantplus://offline/ref=E6A7E5AD43523C4216ADE50708794AB901BE4199C985E8317E5AC49679C1BAE6976937A7AD25281C553C857568D1AF63D9EAFC27A73320CFG0p7K" TargetMode="External"/><Relationship Id="rId65" Type="http://schemas.openxmlformats.org/officeDocument/2006/relationships/hyperlink" Target="consultantplus://offline/ref=E6A7E5AD43523C4216ADE50708794AB901BE4199C985E8317E5AC49679C1BAE6976937A7AC2E2813573C857568D1AF63D9EAFC27A73320CFG0p7K" TargetMode="External"/><Relationship Id="rId81" Type="http://schemas.openxmlformats.org/officeDocument/2006/relationships/hyperlink" Target="consultantplus://offline/ref=E6A7E5AD43523C4216ADE50708794AB901BE4199C985E8317E5AC49679C1BAE6976937A7AD252A18533C857568D1AF63D9EAFC27A73320CFG0p7K" TargetMode="External"/><Relationship Id="rId86" Type="http://schemas.openxmlformats.org/officeDocument/2006/relationships/hyperlink" Target="consultantplus://offline/ref=E6A7E5AD43523C4216ADE50708794AB901BE4199C985E8317E5AC49679C1BAE6976937A7AD252A1D553C857568D1AF63D9EAFC27A73320CFG0p7K" TargetMode="External"/><Relationship Id="rId130" Type="http://schemas.openxmlformats.org/officeDocument/2006/relationships/hyperlink" Target="consultantplus://offline/ref=E6A7E5AD43523C4216ADE50708794AB901BE4199C985E8317E5AC49679C1BAE6976937A7AD242C1D573C857568D1AF63D9EAFC27A73320CFG0p7K" TargetMode="External"/><Relationship Id="rId135" Type="http://schemas.openxmlformats.org/officeDocument/2006/relationships/theme" Target="theme/theme1.xml"/><Relationship Id="rId13" Type="http://schemas.openxmlformats.org/officeDocument/2006/relationships/hyperlink" Target="consultantplus://offline/ref=E6A7E5AD43523C4216ADE50708794AB901BE4199C985E8317E5AC49679C1BAE6976937A7AE2F2818513C857568D1AF63D9EAFC27A73320CFG0p7K" TargetMode="External"/><Relationship Id="rId18" Type="http://schemas.openxmlformats.org/officeDocument/2006/relationships/hyperlink" Target="consultantplus://offline/ref=E6A7E5AD43523C4216ADE50708794AB901BE4199C985E8317E5AC49679C1BAE6976937A7AE2F2F12513C857568D1AF63D9EAFC27A73320CFG0p7K" TargetMode="External"/><Relationship Id="rId39" Type="http://schemas.openxmlformats.org/officeDocument/2006/relationships/hyperlink" Target="consultantplus://offline/ref=E6A7E5AD43523C4216ADE50708794AB901BE4199C985E8317E5AC49679C1BAE6976937A7AD262B19533C857568D1AF63D9EAFC27A73320CFG0p7K" TargetMode="External"/><Relationship Id="rId109" Type="http://schemas.openxmlformats.org/officeDocument/2006/relationships/hyperlink" Target="consultantplus://offline/ref=E6A7E5AD43523C4216ADE50708794AB901BE4199C985E8317E5AC49679C1BAE6976937A7AD242819513C857568D1AF63D9EAFC27A73320CFG0p7K" TargetMode="External"/><Relationship Id="rId34" Type="http://schemas.openxmlformats.org/officeDocument/2006/relationships/hyperlink" Target="consultantplus://offline/ref=E6A7E5AD43523C4216ADE50708794AB901BE4199C985E8317E5AC49679C1BAE6976937A7AC2E2818563C857568D1AF63D9EAFC27A73320CFG0p7K" TargetMode="External"/><Relationship Id="rId50" Type="http://schemas.openxmlformats.org/officeDocument/2006/relationships/hyperlink" Target="consultantplus://offline/ref=E6A7E5AD43523C4216ADE50708794AB901BE4199C985E8317E5AC49679C1BAE6976937A7AD25281F513C857568D1AF63D9EAFC27A73320CFG0p7K" TargetMode="External"/><Relationship Id="rId55" Type="http://schemas.openxmlformats.org/officeDocument/2006/relationships/hyperlink" Target="consultantplus://offline/ref=E6A7E5AD43523C4216ADE50708794AB901BE4199C985E8317E5AC49679C1BAE6976937A7AD25281E5B3C857568D1AF63D9EAFC27A73320CFG0p7K" TargetMode="External"/><Relationship Id="rId76" Type="http://schemas.openxmlformats.org/officeDocument/2006/relationships/hyperlink" Target="consultantplus://offline/ref=E6A7E5AD43523C4216ADE50708794AB901BE4199C985E8317E5AC49679C1BAE6976937A7AD252A19533C857568D1AF63D9EAFC27A73320CFG0p7K" TargetMode="External"/><Relationship Id="rId97" Type="http://schemas.openxmlformats.org/officeDocument/2006/relationships/hyperlink" Target="consultantplus://offline/ref=E6A7E5AD43523C4216ADE50708794AB901BE4199C985E8317E5AC49679C1BAE6976937A7AD252D1A553C857568D1AF63D9EAFC27A73320CFG0p7K" TargetMode="External"/><Relationship Id="rId104" Type="http://schemas.openxmlformats.org/officeDocument/2006/relationships/hyperlink" Target="consultantplus://offline/ref=E6A7E5AD43523C4216ADE50708794AB901BE4199C985E8317E5AC49679C1BAE6976937A7AD25211C533C857568D1AF63D9EAFC27A73320CFG0p7K" TargetMode="External"/><Relationship Id="rId120" Type="http://schemas.openxmlformats.org/officeDocument/2006/relationships/hyperlink" Target="consultantplus://offline/ref=E6A7E5AD43523C4216ADE50708794AB901BE4199C985E8317E5AC49679C1BAE6976937A7AD242813513C857568D1AF63D9EAFC27A73320CFG0p7K" TargetMode="External"/><Relationship Id="rId125" Type="http://schemas.openxmlformats.org/officeDocument/2006/relationships/hyperlink" Target="consultantplus://offline/ref=E6A7E5AD43523C4216ADE50708794AB901BE4199C985E8317E5AC49679C1BAE6976937A7AD24291B573C857568D1AF63D9EAFC27A73320CFG0p7K" TargetMode="External"/><Relationship Id="rId7" Type="http://schemas.openxmlformats.org/officeDocument/2006/relationships/header" Target="header1.xml"/><Relationship Id="rId71" Type="http://schemas.openxmlformats.org/officeDocument/2006/relationships/hyperlink" Target="consultantplus://offline/ref=E6A7E5AD43523C4216ADE50708794AB901BE4199C985E8317E5AC49679C1BAE6976937A7AD252912533C857568D1AF63D9EAFC27A73320CFG0p7K" TargetMode="External"/><Relationship Id="rId92" Type="http://schemas.openxmlformats.org/officeDocument/2006/relationships/hyperlink" Target="consultantplus://offline/ref=E6A7E5AD43523C4216ADE50708794AB901BE4199C985E8317E5AC49679C1BAE6976937A7AD252C1C573C857568D1AF63D9EAFC27A73320CFG0p7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6A7E5AD43523C4216ADE50708794AB901BE4199C985E8317E5AC49679C1BAE6976937A7AD262B1A513C857568D1AF63D9EAFC27A73320CFG0p7K" TargetMode="External"/><Relationship Id="rId24" Type="http://schemas.openxmlformats.org/officeDocument/2006/relationships/hyperlink" Target="consultantplus://offline/ref=E6A7E5AD43523C4216ADE50708794AB901BE4199C985E8317E5AC49679C1BAE6976937A7AD272919553C857568D1AF63D9EAFC27A73320CFG0p7K" TargetMode="External"/><Relationship Id="rId40" Type="http://schemas.openxmlformats.org/officeDocument/2006/relationships/hyperlink" Target="consultantplus://offline/ref=E6A7E5AD43523C4216ADE50708794AB901BE4199C985E8317E5AC49679C1BAE6976937A7AD262E1E553C857568D1AF63D9EAFC27A73320CFG0p7K" TargetMode="External"/><Relationship Id="rId45" Type="http://schemas.openxmlformats.org/officeDocument/2006/relationships/hyperlink" Target="consultantplus://offline/ref=E6A7E5AD43523C4216ADE50708794AB901BE4199C985E8317E5AC49679C1BAE6976937A7AD2620185B3C857568D1AF63D9EAFC27A73320CFG0p7K" TargetMode="External"/><Relationship Id="rId66" Type="http://schemas.openxmlformats.org/officeDocument/2006/relationships/hyperlink" Target="consultantplus://offline/ref=E6A7E5AD43523C4216ADE50708794AB901BE4199C985E8317E5AC49679C1BAE6976937A7AD25291F513C857568D1AF63D9EAFC27A73320CFG0p7K" TargetMode="External"/><Relationship Id="rId87" Type="http://schemas.openxmlformats.org/officeDocument/2006/relationships/hyperlink" Target="consultantplus://offline/ref=E6A7E5AD43523C4216ADE50708794AB901BE4199C985E8317E5AC49679C1BAE6976937A7AD252B1B533C857568D1AF63D9EAFC27A73320CFG0p7K" TargetMode="External"/><Relationship Id="rId110" Type="http://schemas.openxmlformats.org/officeDocument/2006/relationships/hyperlink" Target="consultantplus://offline/ref=E6A7E5AD43523C4216ADE50708794AB901BE4199C985E8317E5AC49679C1BAE6976937A7AD242819513C857568D1AF63D9EAFC27A73320CFG0p7K" TargetMode="External"/><Relationship Id="rId115" Type="http://schemas.openxmlformats.org/officeDocument/2006/relationships/hyperlink" Target="consultantplus://offline/ref=E6A7E5AD43523C4216ADE50708794AB901BE4199C985E8317E5AC49679C1BAE6976937A7AD24281D573C857568D1AF63D9EAFC27A73320CFG0p7K" TargetMode="External"/><Relationship Id="rId131" Type="http://schemas.openxmlformats.org/officeDocument/2006/relationships/hyperlink" Target="consultantplus://offline/ref=E6A7E5AD43523C4216ADE50708794AB901BE4199C985E8317E5AC49679C1BAE6976937A7AD232E13573C857568D1AF63D9EAFC27A73320CFG0p7K" TargetMode="External"/><Relationship Id="rId61" Type="http://schemas.openxmlformats.org/officeDocument/2006/relationships/hyperlink" Target="consultantplus://offline/ref=E6A7E5AD43523C4216ADE50708794AB901BE4199C985E8317E5AC49679C1BAE6976937A7AD25281C5B3C857568D1AF63D9EAFC27A73320CFG0p7K" TargetMode="External"/><Relationship Id="rId82" Type="http://schemas.openxmlformats.org/officeDocument/2006/relationships/hyperlink" Target="consultantplus://offline/ref=E6A7E5AD43523C4216ADE50708794AB901BE4199C985E8317E5AC49679C1BAE6976937A7AD252A185B3C857568D1AF63D9EAFC27A73320CFG0p7K" TargetMode="External"/><Relationship Id="rId19" Type="http://schemas.openxmlformats.org/officeDocument/2006/relationships/hyperlink" Target="consultantplus://offline/ref=E6A7E5AD43523C4216ADE50708794AB901BE4199C985E8317E5AC49679C1BAE6976937A7AE2E2D1A573C857568D1AF63D9EAFC27A73320CFG0p7K" TargetMode="External"/><Relationship Id="rId14" Type="http://schemas.openxmlformats.org/officeDocument/2006/relationships/hyperlink" Target="consultantplus://offline/ref=E6A7E5AD43523C4216ADE50708794AB901BE4199C985E8317E5AC49679C1BAE6976937A7AE2F2818573C857568D1AF63D9EAFC27A73320CFG0p7K" TargetMode="External"/><Relationship Id="rId30" Type="http://schemas.openxmlformats.org/officeDocument/2006/relationships/hyperlink" Target="consultantplus://offline/ref=E6A7E5AD43523C4216ADE50708794AB901BE4199C985E8317E5AC49679C1BAE6976937A7AD262B1A573C857568D1AF63D9EAFC27A73320CFG0p7K" TargetMode="External"/><Relationship Id="rId35" Type="http://schemas.openxmlformats.org/officeDocument/2006/relationships/hyperlink" Target="consultantplus://offline/ref=E6A7E5AD43523C4216ADE50708794AB901BE4199C985E8317E5AC49679C1BAE6976937A7AC2E2818543C857568D1AF63D9EAFC27A73320CFG0p7K" TargetMode="External"/><Relationship Id="rId56" Type="http://schemas.openxmlformats.org/officeDocument/2006/relationships/hyperlink" Target="consultantplus://offline/ref=E6A7E5AD43523C4216ADE50708794AB901BE4199C985E8317E5AC49679C1BAE6976937A7AD25281D533C857568D1AF63D9EAFC27A73320CFG0p7K" TargetMode="External"/><Relationship Id="rId77" Type="http://schemas.openxmlformats.org/officeDocument/2006/relationships/hyperlink" Target="consultantplus://offline/ref=E6A7E5AD43523C4216ADE50708794AB901BE4199C985E8317E5AC49679C1BAE6976937A7AD252A19513C857568D1AF63D9EAFC27A73320CFG0p7K" TargetMode="External"/><Relationship Id="rId100" Type="http://schemas.openxmlformats.org/officeDocument/2006/relationships/hyperlink" Target="consultantplus://offline/ref=E6A7E5AD43523C4216ADE50708794AB901BE4199C985E8317E5AC49679C1BAE6976937A7AD252D1F5B3C857568D1AF63D9EAFC27A73320CFG0p7K" TargetMode="External"/><Relationship Id="rId105" Type="http://schemas.openxmlformats.org/officeDocument/2006/relationships/hyperlink" Target="consultantplus://offline/ref=E6A7E5AD43523C4216ADE50708794AB901BE4199C985E8317E5AC49679C1BAE6976937A7AD24281A513C857568D1AF63D9EAFC27A73320CFG0p7K" TargetMode="External"/><Relationship Id="rId126" Type="http://schemas.openxmlformats.org/officeDocument/2006/relationships/hyperlink" Target="consultantplus://offline/ref=E6A7E5AD43523C4216ADE50708794AB901BE4199C985E8317E5AC49679C1BAE6976937A7AD24291B553C857568D1AF63D9EAFC27A73320CFG0p7K" TargetMode="External"/><Relationship Id="rId8" Type="http://schemas.openxmlformats.org/officeDocument/2006/relationships/hyperlink" Target="consultantplus://offline/ref=E6A7E5AD43523C4216ADE50708794AB901BE4199C985E8317E5AC49679C1BAE685696FABAF25361B5429D3242EG8p5K" TargetMode="External"/><Relationship Id="rId51" Type="http://schemas.openxmlformats.org/officeDocument/2006/relationships/hyperlink" Target="consultantplus://offline/ref=E6A7E5AD43523C4216ADE50708794AB901BE4199C985E8317E5AC49679C1BAE6976937A7AD25281E533C857568D1AF63D9EAFC27A73320CFG0p7K" TargetMode="External"/><Relationship Id="rId72" Type="http://schemas.openxmlformats.org/officeDocument/2006/relationships/hyperlink" Target="consultantplus://offline/ref=E6A7E5AD43523C4216ADE50708794AB901BE4199C985E8317E5AC49679C1BAE6976937A7AD252A1A513C857568D1AF63D9EAFC27A73320CFG0p7K" TargetMode="External"/><Relationship Id="rId93" Type="http://schemas.openxmlformats.org/officeDocument/2006/relationships/hyperlink" Target="consultantplus://offline/ref=E6A7E5AD43523C4216ADE50708794AB901BE4199C985E8317E5AC49679C1BAE6976937A7AD252D1B553C857568D1AF63D9EAFC27A73320CFG0p7K" TargetMode="External"/><Relationship Id="rId98" Type="http://schemas.openxmlformats.org/officeDocument/2006/relationships/hyperlink" Target="consultantplus://offline/ref=E6A7E5AD43523C4216ADE50708794AB901BE4199C985E8317E5AC49679C1BAE6976937A7AD252D1A5B3C857568D1AF63D9EAFC27A73320CFG0p7K" TargetMode="External"/><Relationship Id="rId121" Type="http://schemas.openxmlformats.org/officeDocument/2006/relationships/hyperlink" Target="consultantplus://offline/ref=E6A7E5AD43523C4216ADE50708794AB901BE4199C985E8317E5AC49679C1BAE6976937A7AD242812573C857568D1AF63D9EAFC27A73320CFG0p7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E6A7E5AD43523C4216ADE50708794AB901BE4199C985E8317E5AC49679C1BAE6976937A7AD272A1B553C857568D1AF63D9EAFC27A73320CFG0p7K" TargetMode="External"/><Relationship Id="rId46" Type="http://schemas.openxmlformats.org/officeDocument/2006/relationships/hyperlink" Target="consultantplus://offline/ref=E6A7E5AD43523C4216ADE50708794AB901BE4199C985E8317E5AC49679C1BAE6976937A7AD262013573C857568D1AF63D9EAFC27A73320CFG0p7K" TargetMode="External"/><Relationship Id="rId67" Type="http://schemas.openxmlformats.org/officeDocument/2006/relationships/hyperlink" Target="consultantplus://offline/ref=E6A7E5AD43523C4216ADE50708794AB901BE4199C985E8317E5AC49679C1BAE6976937A7AD25291E573C857568D1AF63D9EAFC27A73320CFG0p7K" TargetMode="External"/><Relationship Id="rId116" Type="http://schemas.openxmlformats.org/officeDocument/2006/relationships/hyperlink" Target="consultantplus://offline/ref=E6A7E5AD43523C4216ADE50708794AB901BE4199C985E8317E5AC49679C1BAE6976937A7AD24281D5B3C857568D1AF63D9EAFC27A73320CFG0p7K" TargetMode="External"/><Relationship Id="rId20" Type="http://schemas.openxmlformats.org/officeDocument/2006/relationships/hyperlink" Target="consultantplus://offline/ref=E6A7E5AD43523C4216ADE50708794AB901BE4199C985E8317E5AC49679C1BAE6976937A7AE2E2F1D5B3C857568D1AF63D9EAFC27A73320CFG0p7K" TargetMode="External"/><Relationship Id="rId41" Type="http://schemas.openxmlformats.org/officeDocument/2006/relationships/hyperlink" Target="consultantplus://offline/ref=E6A7E5AD43523C4216ADE50708794AB901BE4199C985E8317E5AC49679C1BAE6976937A7AD262F13533C857568D1AF63D9EAFC27A73320CFG0p7K" TargetMode="External"/><Relationship Id="rId62" Type="http://schemas.openxmlformats.org/officeDocument/2006/relationships/hyperlink" Target="consultantplus://offline/ref=E6A7E5AD43523C4216ADE50708794AB901BE4199C985E8317E5AC49679C1BAE6976937A7AD252812573C857568D1AF63D9EAFC27A73320CFG0p7K" TargetMode="External"/><Relationship Id="rId83" Type="http://schemas.openxmlformats.org/officeDocument/2006/relationships/hyperlink" Target="consultantplus://offline/ref=E6A7E5AD43523C4216ADE50708794AB901BE4199C985E8317E5AC49679C1BAE6976937A7AD252A1E573C857568D1AF63D9EAFC27A73320CFG0p7K" TargetMode="External"/><Relationship Id="rId88" Type="http://schemas.openxmlformats.org/officeDocument/2006/relationships/hyperlink" Target="consultantplus://offline/ref=E6A7E5AD43523C4216ADE50708794AB901BE4199C985E8317E5AC49679C1BAE6976937A7AD252B19533C857568D1AF63D9EAFC27A73320CFG0p7K" TargetMode="External"/><Relationship Id="rId111" Type="http://schemas.openxmlformats.org/officeDocument/2006/relationships/hyperlink" Target="consultantplus://offline/ref=E6A7E5AD43523C4216ADE50708794AB901BE4199C985E8317E5AC49679C1BAE6976937A7AD242819573C857568D1AF63D9EAFC27A73320CFG0p7K" TargetMode="External"/><Relationship Id="rId132" Type="http://schemas.openxmlformats.org/officeDocument/2006/relationships/hyperlink" Target="consultantplus://offline/ref=E6A7E5AD43523C4216ADE50708794AB901BE4199C985E8317E5AC49679C1BAE6976937A7AD232E13553C857568D1AF63D9EAFC27A73320CFG0p7K" TargetMode="External"/><Relationship Id="rId15" Type="http://schemas.openxmlformats.org/officeDocument/2006/relationships/hyperlink" Target="consultantplus://offline/ref=E6A7E5AD43523C4216ADE50708794AB901BE4199C985E8317E5AC49679C1BAE6976937A7AC2E2C19523C857568D1AF63D9EAFC27A73320CFG0p7K" TargetMode="External"/><Relationship Id="rId36" Type="http://schemas.openxmlformats.org/officeDocument/2006/relationships/hyperlink" Target="consultantplus://offline/ref=E6A7E5AD43523C4216ADE50708794AB901BE4199C985E8317E5AC49679C1BAE6976937A7AC2E28185A3C857568D1AF63D9EAFC27A73320CFG0p7K" TargetMode="External"/><Relationship Id="rId57" Type="http://schemas.openxmlformats.org/officeDocument/2006/relationships/hyperlink" Target="consultantplus://offline/ref=E6A7E5AD43523C4216ADE50708794AB901BE4199C985E8317E5AC49679C1BAE6976937A7AD25281D513C857568D1AF63D9EAFC27A73320CFG0p7K" TargetMode="External"/><Relationship Id="rId106" Type="http://schemas.openxmlformats.org/officeDocument/2006/relationships/hyperlink" Target="consultantplus://offline/ref=E6A7E5AD43523C4216ADE50708794AB901BE4199C985E8317E5AC49679C1BAE6976937A7AD24281A573C857568D1AF63D9EAFC27A73320CFG0p7K" TargetMode="External"/><Relationship Id="rId127" Type="http://schemas.openxmlformats.org/officeDocument/2006/relationships/hyperlink" Target="consultantplus://offline/ref=E6A7E5AD43523C4216ADE50708794AB901BE4199C985E8317E5AC49679C1BAE6976937A7AD242919553C857568D1AF63D9EAFC27A73320CFG0p7K" TargetMode="External"/><Relationship Id="rId10" Type="http://schemas.openxmlformats.org/officeDocument/2006/relationships/hyperlink" Target="consultantplus://offline/ref=E6A7E5AD43523C4216ADE50708794AB901BE4199C985E8317E5AC49679C1BAE6976937A7AC212A1B5A3C857568D1AF63D9EAFC27A73320CFG0p7K" TargetMode="External"/><Relationship Id="rId31" Type="http://schemas.openxmlformats.org/officeDocument/2006/relationships/hyperlink" Target="consultantplus://offline/ref=E6A7E5AD43523C4216ADE50708794AB901BE4199C985E8317E5AC49679C1BAE6976937A7AD262B1A553C857568D1AF63D9EAFC27A73320CFG0p7K" TargetMode="External"/><Relationship Id="rId52" Type="http://schemas.openxmlformats.org/officeDocument/2006/relationships/hyperlink" Target="consultantplus://offline/ref=E6A7E5AD43523C4216ADE50708794AB901BE4199C985E8317E5AC49679C1BAE6976937A7AD25281E513C857568D1AF63D9EAFC27A73320CFG0p7K" TargetMode="External"/><Relationship Id="rId73" Type="http://schemas.openxmlformats.org/officeDocument/2006/relationships/hyperlink" Target="consultantplus://offline/ref=E6A7E5AD43523C4216ADE50708794AB901BE4199C985E8317E5AC49679C1BAE6976937A7AD252A1A573C857568D1AF63D9EAFC27A73320CFG0p7K" TargetMode="External"/><Relationship Id="rId78" Type="http://schemas.openxmlformats.org/officeDocument/2006/relationships/hyperlink" Target="consultantplus://offline/ref=E6A7E5AD43523C4216ADE50708794AB901BE4199C985E8317E5AC49679C1BAE6976937A7AD252A19573C857568D1AF63D9EAFC27A73320CFG0p7K" TargetMode="External"/><Relationship Id="rId94" Type="http://schemas.openxmlformats.org/officeDocument/2006/relationships/hyperlink" Target="consultantplus://offline/ref=E6A7E5AD43523C4216ADE50708794AB901BE4199C985E8317E5AC49679C1BAE6976937A7AD252D1B5B3C857568D1AF63D9EAFC27A73320CFG0p7K" TargetMode="External"/><Relationship Id="rId99" Type="http://schemas.openxmlformats.org/officeDocument/2006/relationships/hyperlink" Target="consultantplus://offline/ref=E6A7E5AD43523C4216ADE50708794AB901BE4199C985E8317E5AC49679C1BAE6976937A7AD252D18573C857568D1AF63D9EAFC27A73320CFG0p7K" TargetMode="External"/><Relationship Id="rId101" Type="http://schemas.openxmlformats.org/officeDocument/2006/relationships/hyperlink" Target="consultantplus://offline/ref=E6A7E5AD43523C4216ADE50708794AB901BE4199C985E8317E5AC49679C1BAE6976937A7AD252D1E553C857568D1AF63D9EAFC27A73320CFG0p7K" TargetMode="External"/><Relationship Id="rId122" Type="http://schemas.openxmlformats.org/officeDocument/2006/relationships/hyperlink" Target="consultantplus://offline/ref=E6A7E5AD43523C4216ADE50708794AB901BE4199C985E8317E5AC49679C1BAE6976937A7AD242812553C857568D1AF63D9EAFC27A73320CFG0p7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6A7E5AD43523C4216ADE50708794AB901BE4199C985E8317E5AC49679C1BAE6976937A7AE26291B513C857568D1AF63D9EAFC27A73320CFG0p7K" TargetMode="External"/><Relationship Id="rId26" Type="http://schemas.openxmlformats.org/officeDocument/2006/relationships/hyperlink" Target="consultantplus://offline/ref=E6A7E5AD43523C4216ADE50708794AB901BE4199C985E8317E5AC49679C1BAE6976937A7AD262A12553C857568D1AF63D9EAFC27A73320CFG0p7K" TargetMode="External"/><Relationship Id="rId47" Type="http://schemas.openxmlformats.org/officeDocument/2006/relationships/hyperlink" Target="consultantplus://offline/ref=E6A7E5AD43523C4216ADE50708794AB901BE4199C985E8317E5AC49679C1BAE6976937A7AD252818533C857568D1AF63D9EAFC27A73320CFG0p7K" TargetMode="External"/><Relationship Id="rId68" Type="http://schemas.openxmlformats.org/officeDocument/2006/relationships/hyperlink" Target="consultantplus://offline/ref=E6A7E5AD43523C4216ADE50708794AB901BE4199C985E8317E5AC49679C1BAE6976937A7AD25291C573C857568D1AF63D9EAFC27A73320CFG0p7K" TargetMode="External"/><Relationship Id="rId89" Type="http://schemas.openxmlformats.org/officeDocument/2006/relationships/hyperlink" Target="consultantplus://offline/ref=E6A7E5AD43523C4216ADE50708794AB901BE4199C985E8317E5AC49679C1BAE6976937A7AD252C1F553C857568D1AF63D9EAFC27A73320CFG0p7K" TargetMode="External"/><Relationship Id="rId112" Type="http://schemas.openxmlformats.org/officeDocument/2006/relationships/hyperlink" Target="consultantplus://offline/ref=E6A7E5AD43523C4216ADE50708794AB901BE4199C985E8317E5AC49679C1BAE6976937A7AD242819553C857568D1AF63D9EAFC27A73320CFG0p7K" TargetMode="External"/><Relationship Id="rId133" Type="http://schemas.openxmlformats.org/officeDocument/2006/relationships/hyperlink" Target="consultantplus://offline/ref=E6A7E5AD43523C4216ADE50708794AB901BE4199C985E8317E5AC49679C1BAE6976937A7AD232F1F573C857568D1AF63D9EAFC27A73320CFG0p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9130</Words>
  <Characters>52043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Алексеева Мария Владимировна</cp:lastModifiedBy>
  <cp:revision>8</cp:revision>
  <cp:lastPrinted>2021-09-14T13:40:00Z</cp:lastPrinted>
  <dcterms:created xsi:type="dcterms:W3CDTF">2021-09-14T10:25:00Z</dcterms:created>
  <dcterms:modified xsi:type="dcterms:W3CDTF">2021-09-15T04:01:00Z</dcterms:modified>
</cp:coreProperties>
</file>