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651" w:rsidRDefault="00F63FEA" w:rsidP="00F63FE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88E">
        <w:rPr>
          <w:noProof/>
          <w:sz w:val="20"/>
          <w:szCs w:val="20"/>
          <w:lang w:eastAsia="ru-RU"/>
        </w:rPr>
        <w:drawing>
          <wp:inline distT="0" distB="0" distL="0" distR="0">
            <wp:extent cx="57150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651" w:rsidRPr="00C73651" w:rsidRDefault="00C73651" w:rsidP="00C736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651">
        <w:rPr>
          <w:rFonts w:ascii="Times New Roman" w:hAnsi="Times New Roman" w:cs="Times New Roman"/>
          <w:b/>
          <w:sz w:val="28"/>
          <w:szCs w:val="28"/>
        </w:rPr>
        <w:t>МИНИСТЕРСТВО ЖИЛИЩНО-КОММУНАЛЬНОГО ХОЗЯЙСТВА И ЭНЕГЕТИКИ НОВОСИБИРСКОЙ ОБЛАСТИ</w:t>
      </w:r>
    </w:p>
    <w:p w:rsidR="00C73651" w:rsidRPr="00C73651" w:rsidRDefault="00C73651" w:rsidP="00C7365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Финансово-экономическое обоснование </w:t>
      </w:r>
    </w:p>
    <w:p w:rsidR="00C73651" w:rsidRPr="00C73651" w:rsidRDefault="00C73651" w:rsidP="00C736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распоряжения Правительства Новосибирской области</w:t>
      </w:r>
    </w:p>
    <w:p w:rsidR="00C73651" w:rsidRPr="00C73651" w:rsidRDefault="00C73651" w:rsidP="00C736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выделении средств»</w:t>
      </w:r>
    </w:p>
    <w:p w:rsidR="00C73651" w:rsidRDefault="00C73651" w:rsidP="00C736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678" w:rsidRPr="00C73651" w:rsidRDefault="0072231B" w:rsidP="00C656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во внимание решение комиссии по предупреждению и ликвидации чрезвычайных ситуаций и обеспечению пожарной безопасности Правительства Новосибирской области </w:t>
      </w:r>
      <w:r w:rsidRPr="00AA39F2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</w:t>
      </w:r>
      <w:r w:rsidR="00F73AEF" w:rsidRPr="00AA39F2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AA39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3AEF" w:rsidRPr="00AA39F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AA39F2">
        <w:rPr>
          <w:rFonts w:ascii="Times New Roman" w:eastAsia="Times New Roman" w:hAnsi="Times New Roman" w:cs="Times New Roman"/>
          <w:sz w:val="28"/>
          <w:szCs w:val="28"/>
          <w:lang w:eastAsia="ru-RU"/>
        </w:rPr>
        <w:t>.2020 № </w:t>
      </w:r>
      <w:r w:rsidR="00F73AEF" w:rsidRPr="00AA39F2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Pr="00AA39F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2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проведенного анализа, представленных администрацией </w:t>
      </w:r>
      <w:r w:rsidR="00D56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Новосибирского </w:t>
      </w:r>
      <w:r w:rsidRPr="0072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Новосибирской области документов о необходимости строительства </w:t>
      </w:r>
      <w:r w:rsidR="00D5653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водовода от сетей МУП г. Новосибирска «Горводоканал» до п. Садовый</w:t>
      </w:r>
      <w:r w:rsidR="00C65678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подготовлен представленный проект распоряжения Правительства Новосибирской области </w:t>
      </w:r>
      <w:r w:rsidR="00DC394C">
        <w:rPr>
          <w:rFonts w:ascii="Times New Roman" w:eastAsia="Times New Roman" w:hAnsi="Times New Roman" w:cs="Times New Roman"/>
          <w:sz w:val="28"/>
          <w:szCs w:val="28"/>
          <w:lang w:eastAsia="ru-RU"/>
        </w:rPr>
        <w:t>«О </w:t>
      </w:r>
      <w:r w:rsidR="00C65678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выделении средств». </w:t>
      </w:r>
    </w:p>
    <w:p w:rsidR="00DE0C93" w:rsidRPr="00A47636" w:rsidRDefault="0072231B" w:rsidP="00DE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моменту необходимости предупреждения чрезвычайной ситуации проектная документация на строительство </w:t>
      </w:r>
      <w:r w:rsidR="0014211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водовода</w:t>
      </w:r>
      <w:r w:rsidRPr="0072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разработана, для подготовки проекта правового акта Правительства Новосибирской области о выделении бюджетных ассигнований из резервного фонда администрацией </w:t>
      </w:r>
      <w:r w:rsidR="00EB433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Новосибирского</w:t>
      </w:r>
      <w:r w:rsidRPr="00722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 представлен сводный сметный расчет проектно-сметной документации, получившей положительные заключения государственной экспертизы по проектной документации и результатам инженерных изысканий </w:t>
      </w:r>
      <w:r w:rsidR="00DE0C93" w:rsidRPr="00E96C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2</w:t>
      </w:r>
      <w:r w:rsidR="00B75090" w:rsidRPr="00E96CF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E0C93" w:rsidRPr="00E96CF5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75090" w:rsidRPr="00E96CF5">
        <w:rPr>
          <w:rFonts w:ascii="Times New Roman" w:eastAsia="Times New Roman" w:hAnsi="Times New Roman" w:cs="Times New Roman"/>
          <w:sz w:val="28"/>
          <w:szCs w:val="28"/>
          <w:lang w:eastAsia="ru-RU"/>
        </w:rPr>
        <w:t>5.2019 № 54-1-1-2-012462</w:t>
      </w:r>
      <w:r w:rsidR="00DE0C93" w:rsidRPr="00E96CF5">
        <w:rPr>
          <w:rFonts w:ascii="Times New Roman" w:eastAsia="Times New Roman" w:hAnsi="Times New Roman" w:cs="Times New Roman"/>
          <w:sz w:val="28"/>
          <w:szCs w:val="28"/>
          <w:lang w:eastAsia="ru-RU"/>
        </w:rPr>
        <w:t>-2019</w:t>
      </w:r>
      <w:r w:rsidR="00DE0C93" w:rsidRPr="001D37A9">
        <w:t xml:space="preserve"> </w:t>
      </w:r>
      <w:r w:rsidR="00DE0C93" w:rsidRPr="00D31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проверки достоверности определения сметной стоимости капитального строительства от </w:t>
      </w:r>
      <w:r w:rsidR="00D314FD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DE0C93" w:rsidRPr="00D314F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D314F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E0C93" w:rsidRPr="00D314FD">
        <w:rPr>
          <w:rFonts w:ascii="Times New Roman" w:eastAsia="Times New Roman" w:hAnsi="Times New Roman" w:cs="Times New Roman"/>
          <w:sz w:val="28"/>
          <w:szCs w:val="28"/>
          <w:lang w:eastAsia="ru-RU"/>
        </w:rPr>
        <w:t>.2019 № 54-1-0</w:t>
      </w:r>
      <w:r w:rsidR="00EE7671">
        <w:rPr>
          <w:rFonts w:ascii="Times New Roman" w:eastAsia="Times New Roman" w:hAnsi="Times New Roman" w:cs="Times New Roman"/>
          <w:sz w:val="28"/>
          <w:szCs w:val="28"/>
          <w:lang w:eastAsia="ru-RU"/>
        </w:rPr>
        <w:t>285</w:t>
      </w:r>
      <w:r w:rsidR="00DE0C93" w:rsidRPr="00D314FD">
        <w:rPr>
          <w:rFonts w:ascii="Times New Roman" w:eastAsia="Times New Roman" w:hAnsi="Times New Roman" w:cs="Times New Roman"/>
          <w:sz w:val="28"/>
          <w:szCs w:val="28"/>
          <w:lang w:eastAsia="ru-RU"/>
        </w:rPr>
        <w:t>-19</w:t>
      </w:r>
      <w:r w:rsidR="00DE0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E0C93" w:rsidRPr="008805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аналогичному по назначению и проектной мощности объекту</w:t>
      </w:r>
      <w:r w:rsidR="00DE0C93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 w:rsidR="006C4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Строительство, реконструкция и капитальный ремонт </w:t>
      </w:r>
      <w:r w:rsidR="00296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 водоснабжения и водоотведения населенных </w:t>
      </w:r>
      <w:proofErr w:type="spellStart"/>
      <w:r w:rsidR="002961B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Барышевског</w:t>
      </w:r>
      <w:r w:rsidR="00BE097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="00BE0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Новосибирского рай</w:t>
      </w:r>
      <w:r w:rsidR="002961B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Новос</w:t>
      </w:r>
      <w:r w:rsidR="006B4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ибирской области: Строительство </w:t>
      </w:r>
      <w:r w:rsidR="002961B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магистрального водо</w:t>
      </w:r>
      <w:r w:rsidR="006B41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296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вода в с. </w:t>
      </w:r>
      <w:proofErr w:type="spellStart"/>
      <w:r w:rsidR="002961B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Барышево</w:t>
      </w:r>
      <w:proofErr w:type="spellEnd"/>
      <w:r w:rsidR="00DE0C9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F2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47636" w:rsidRPr="00A4763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локальный сметный расчет</w:t>
      </w:r>
      <w:r w:rsidR="00A47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(укрупненный)</w:t>
      </w:r>
      <w:r w:rsidR="00A47636" w:rsidRPr="00A476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321" w:rsidRDefault="00A9732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работ составит 45 020,97</w:t>
      </w:r>
      <w:r w:rsidR="0081615C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7C3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7C33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="007C3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</w:t>
      </w:r>
      <w:r w:rsidR="00E918F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локальным</w:t>
      </w:r>
      <w:r w:rsidR="00BE1BD8" w:rsidRPr="00BE1B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BD8">
        <w:rPr>
          <w:rFonts w:ascii="Times New Roman" w:eastAsia="Times New Roman" w:hAnsi="Times New Roman" w:cs="Times New Roman"/>
          <w:sz w:val="28"/>
          <w:szCs w:val="28"/>
          <w:lang w:eastAsia="ru-RU"/>
        </w:rPr>
        <w:t>(укрупненным)</w:t>
      </w:r>
      <w:r w:rsidR="00E91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3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сметным расчетом по аналогичному </w:t>
      </w:r>
      <w:r w:rsidR="007A20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объекту.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средств местного бюджета составит </w:t>
      </w:r>
      <w:r w:rsidR="00A97321">
        <w:rPr>
          <w:rFonts w:ascii="Times New Roman" w:eastAsia="Times New Roman" w:hAnsi="Times New Roman" w:cs="Times New Roman"/>
          <w:sz w:val="28"/>
          <w:szCs w:val="28"/>
          <w:lang w:eastAsia="ru-RU"/>
        </w:rPr>
        <w:t>20,</w:t>
      </w:r>
      <w:r w:rsidR="00960A0A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="0081615C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A9732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proofErr w:type="gramStart"/>
      <w:r w:rsidR="00A9732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="00A973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сумма средств резервного фонда Правительства Новосибирской области составит </w:t>
      </w:r>
      <w:r w:rsidR="00BF5E00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AF61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F5E00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AF61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F5E00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AF612E" w:rsidRPr="00AF6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документов: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копии решения и протокола заседания комиссии по ПЛЧС и ОПБ Правительства Новосибирской области от </w:t>
      </w:r>
      <w:r w:rsidR="007A2010" w:rsidRPr="007A2010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965F31" w:rsidRPr="007A20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A2010" w:rsidRPr="007A201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965F31" w:rsidRPr="007A2010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1F2907" w:rsidRPr="007A201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65F31" w:rsidRPr="007A2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="007A2010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73651" w:rsidRPr="0036658C" w:rsidRDefault="00965F3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0513A">
        <w:rPr>
          <w:rFonts w:ascii="Times New Roman" w:eastAsia="Times New Roman" w:hAnsi="Times New Roman" w:cs="Times New Roman"/>
          <w:sz w:val="28"/>
          <w:szCs w:val="28"/>
          <w:lang w:eastAsia="ru-RU"/>
        </w:rPr>
        <w:t>) обращения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r w:rsidR="00564B1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Новосибирского</w:t>
      </w:r>
      <w:r w:rsidR="00C73651"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 </w:t>
      </w:r>
      <w:r w:rsidR="00564B15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А.Г</w:t>
      </w:r>
      <w:r w:rsidR="00564B15" w:rsidRPr="004056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05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выделении средств»</w:t>
      </w:r>
      <w:r w:rsidR="00C73651" w:rsidRPr="00405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</w:t>
      </w:r>
      <w:r w:rsidR="00D325EC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C73651" w:rsidRPr="004056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32C88" w:rsidRPr="0040562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C73651" w:rsidRPr="0040562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5E5669" w:rsidRPr="0040562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73651" w:rsidRPr="00405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3651" w:rsidRPr="003665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32C88" w:rsidRPr="0036658C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D325EC" w:rsidRPr="0036658C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5E5669" w:rsidRPr="0036658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D32C88" w:rsidRPr="0036658C">
        <w:rPr>
          <w:rFonts w:ascii="Times New Roman" w:eastAsia="Times New Roman" w:hAnsi="Times New Roman" w:cs="Times New Roman"/>
          <w:sz w:val="28"/>
          <w:szCs w:val="28"/>
          <w:lang w:eastAsia="ru-RU"/>
        </w:rPr>
        <w:t>88-Вн</w:t>
      </w:r>
      <w:r w:rsidR="00C73651" w:rsidRPr="0036658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протокол и решение заседа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комиссии по </w:t>
      </w:r>
      <w:r w:rsidR="00965F31" w:rsidRPr="0062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ПЛЧС и ОПБ от </w:t>
      </w:r>
      <w:r w:rsidR="00537401" w:rsidRPr="00624D3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15DF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65F31" w:rsidRPr="00624D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15DF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965F31" w:rsidRPr="00624D3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B24A1" w:rsidRPr="00624D3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65F31" w:rsidRPr="0062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="005E5997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3C621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Новосибирского</w:t>
      </w:r>
      <w:r w:rsidR="00965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Новосибирской области;</w:t>
      </w:r>
    </w:p>
    <w:p w:rsidR="00C73651" w:rsidRPr="00C73651" w:rsidRDefault="00C73651" w:rsidP="00C736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 сводный сметный расчет стоимости строительства </w:t>
      </w:r>
      <w:r w:rsidR="00511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«Строительство, реконструкция и капитальный ремонт систем водоснабжения и водоотведения населенных </w:t>
      </w:r>
      <w:proofErr w:type="spellStart"/>
      <w:r w:rsidR="00511D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Барышевского</w:t>
      </w:r>
      <w:proofErr w:type="spellEnd"/>
      <w:r w:rsidR="00511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Новосибирского района Новосибирской области: Строительство магистрального водопровода в с. </w:t>
      </w:r>
      <w:proofErr w:type="spellStart"/>
      <w:r w:rsidR="00511D51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Барышево</w:t>
      </w:r>
      <w:proofErr w:type="spellEnd"/>
      <w:r w:rsidR="00511D5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C73651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заявка о потребности в бюджетных ассигнованиях на финансовое обеспечение проведения неотложных мероприятий по предупреждению и ликвидации последствий стихийных бедствий и других чрезвычайных ситуаций;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4"/>
          <w:lang w:eastAsia="ru-RU"/>
        </w:rPr>
        <w:t>6) акт обследования объекта, поврежденного (разрушенного) в результате последствий стихийных бедствий и других чрезвычайных ситуаций;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4"/>
          <w:lang w:eastAsia="ru-RU"/>
        </w:rPr>
        <w:t>7) основные сведения о повреждении (разрушении) производственных зданий и сооружений, объектов социальной сферы и жилищно-коммунального хозяйства и материальном ущербе;</w:t>
      </w:r>
    </w:p>
    <w:p w:rsidR="00C73651" w:rsidRPr="00C73651" w:rsidRDefault="00C73651" w:rsidP="00C736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651">
        <w:rPr>
          <w:rFonts w:ascii="Times New Roman" w:eastAsia="Times New Roman" w:hAnsi="Times New Roman" w:cs="Times New Roman"/>
          <w:sz w:val="28"/>
          <w:szCs w:val="28"/>
          <w:lang w:eastAsia="ru-RU"/>
        </w:rPr>
        <w:t>8) заключение государственной экспертизы ГБУ НСО «ГВЭ НСО по проектной докумен</w:t>
      </w:r>
      <w:r w:rsidR="00CB3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тации </w:t>
      </w:r>
      <w:r w:rsidR="00BF3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«Строительство, реконструкция и капитальный ремонт систем водоснабжения и водоотведения населенных </w:t>
      </w:r>
      <w:proofErr w:type="spellStart"/>
      <w:r w:rsidR="00BF36D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Барышевског</w:t>
      </w:r>
      <w:r w:rsidR="00AB3B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="00AB3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Новосибирского рай</w:t>
      </w:r>
      <w:r w:rsidR="00BF3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Новосибирской области: Строительство магистрального водопровода в с. </w:t>
      </w:r>
      <w:proofErr w:type="spellStart"/>
      <w:r w:rsidR="00BF36D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Барышево</w:t>
      </w:r>
      <w:proofErr w:type="spellEnd"/>
      <w:r w:rsidR="00BF36D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7365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от </w:t>
      </w:r>
      <w:r w:rsidR="00BF36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28</w:t>
      </w:r>
      <w:r w:rsidR="00CB398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.0</w:t>
      </w:r>
      <w:r w:rsidR="00BF36D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</w:t>
      </w:r>
      <w:r w:rsidR="00CB398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.2019 № </w:t>
      </w:r>
      <w:r w:rsidR="00BF36DB" w:rsidRPr="00E96CF5">
        <w:rPr>
          <w:rFonts w:ascii="Times New Roman" w:eastAsia="Times New Roman" w:hAnsi="Times New Roman" w:cs="Times New Roman"/>
          <w:sz w:val="28"/>
          <w:szCs w:val="28"/>
          <w:lang w:eastAsia="ru-RU"/>
        </w:rPr>
        <w:t>54-1-1-2-012462-2019</w:t>
      </w:r>
      <w:r w:rsidR="00891C2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;</w:t>
      </w:r>
    </w:p>
    <w:p w:rsidR="00B27A62" w:rsidRDefault="00F3305D" w:rsidP="00E103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9) локальная смета</w:t>
      </w:r>
      <w:bookmarkStart w:id="0" w:name="_GoBack"/>
      <w:bookmarkEnd w:id="0"/>
      <w:r w:rsidR="00D256A7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  <w:r w:rsidR="00B27A62" w:rsidRPr="002C5E2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D256A7" w:rsidRPr="00E103FA" w:rsidRDefault="00D256A7" w:rsidP="00D25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10) </w:t>
      </w:r>
      <w:r w:rsidRPr="00E103FA">
        <w:rPr>
          <w:rFonts w:ascii="Times New Roman" w:eastAsia="Times New Roman" w:hAnsi="Times New Roman" w:cs="Times New Roman"/>
          <w:sz w:val="28"/>
          <w:szCs w:val="24"/>
          <w:lang w:eastAsia="ru-RU"/>
        </w:rPr>
        <w:t>обязательство об оплате из местного бюджета исполнителю работ недостающих средств, образовавшихся в связи с разницей между сметами с заключениями на аналогичный объект и объект, подле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жащий исполнению в текущем году.</w:t>
      </w:r>
    </w:p>
    <w:p w:rsidR="001271BB" w:rsidRDefault="001271B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71BB" w:rsidRDefault="001271BB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56A7" w:rsidRPr="00C73651" w:rsidRDefault="00D256A7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3651" w:rsidRPr="00C73651" w:rsidRDefault="005E29CA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</w:t>
      </w:r>
      <w:r w:rsidR="006A6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3651" w:rsidRPr="00C73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6A68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4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FF4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47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Д.Н.</w:t>
      </w:r>
      <w:r w:rsidR="00EF4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Архипов</w:t>
      </w:r>
      <w:r w:rsidR="00C73651" w:rsidRPr="00C73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103FA" w:rsidRDefault="00E103FA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03FA" w:rsidRDefault="00E103FA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5F9" w:rsidRDefault="00C725F9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0A4" w:rsidRDefault="007160A4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0A4" w:rsidRDefault="007160A4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0A4" w:rsidRDefault="007160A4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60A4" w:rsidRDefault="007160A4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3651" w:rsidRPr="00C73651" w:rsidRDefault="00C73651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3651">
        <w:rPr>
          <w:rFonts w:ascii="Times New Roman" w:eastAsia="Times New Roman" w:hAnsi="Times New Roman" w:cs="Times New Roman"/>
          <w:sz w:val="20"/>
          <w:szCs w:val="20"/>
          <w:lang w:eastAsia="ru-RU"/>
        </w:rPr>
        <w:t>И.В. Зимина</w:t>
      </w:r>
    </w:p>
    <w:p w:rsidR="00C73651" w:rsidRPr="00C73651" w:rsidRDefault="00C73651" w:rsidP="00C736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3651">
        <w:rPr>
          <w:rFonts w:ascii="Times New Roman" w:eastAsia="Times New Roman" w:hAnsi="Times New Roman" w:cs="Times New Roman"/>
          <w:sz w:val="20"/>
          <w:szCs w:val="20"/>
          <w:lang w:eastAsia="ru-RU"/>
        </w:rPr>
        <w:t>238 61 89</w:t>
      </w:r>
    </w:p>
    <w:sectPr w:rsidR="00C73651" w:rsidRPr="00C73651" w:rsidSect="00E103FA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EC3"/>
    <w:rsid w:val="00003307"/>
    <w:rsid w:val="00024A2F"/>
    <w:rsid w:val="0003162F"/>
    <w:rsid w:val="000434B8"/>
    <w:rsid w:val="00054E32"/>
    <w:rsid w:val="00071B12"/>
    <w:rsid w:val="000C059E"/>
    <w:rsid w:val="000C2750"/>
    <w:rsid w:val="001271BB"/>
    <w:rsid w:val="00133B1D"/>
    <w:rsid w:val="00142112"/>
    <w:rsid w:val="00151EFD"/>
    <w:rsid w:val="001B2327"/>
    <w:rsid w:val="001F2907"/>
    <w:rsid w:val="002039FF"/>
    <w:rsid w:val="00267FE0"/>
    <w:rsid w:val="00276587"/>
    <w:rsid w:val="002961BB"/>
    <w:rsid w:val="002C5E26"/>
    <w:rsid w:val="002E77BA"/>
    <w:rsid w:val="0036658C"/>
    <w:rsid w:val="003C6218"/>
    <w:rsid w:val="00405628"/>
    <w:rsid w:val="00413B43"/>
    <w:rsid w:val="004521A6"/>
    <w:rsid w:val="004D3A76"/>
    <w:rsid w:val="00511D51"/>
    <w:rsid w:val="00537401"/>
    <w:rsid w:val="005540C8"/>
    <w:rsid w:val="00564B15"/>
    <w:rsid w:val="005877BC"/>
    <w:rsid w:val="005B23AB"/>
    <w:rsid w:val="005B3228"/>
    <w:rsid w:val="005D53D5"/>
    <w:rsid w:val="005D5832"/>
    <w:rsid w:val="005E29CA"/>
    <w:rsid w:val="005E5669"/>
    <w:rsid w:val="005E5997"/>
    <w:rsid w:val="00624D38"/>
    <w:rsid w:val="00632E54"/>
    <w:rsid w:val="00657597"/>
    <w:rsid w:val="00670A9B"/>
    <w:rsid w:val="00672A0B"/>
    <w:rsid w:val="00692466"/>
    <w:rsid w:val="006A68AB"/>
    <w:rsid w:val="006B41D6"/>
    <w:rsid w:val="006C446F"/>
    <w:rsid w:val="00704CF7"/>
    <w:rsid w:val="007160A4"/>
    <w:rsid w:val="0072231B"/>
    <w:rsid w:val="007A2010"/>
    <w:rsid w:val="007B24A1"/>
    <w:rsid w:val="007C3318"/>
    <w:rsid w:val="0081615C"/>
    <w:rsid w:val="00833DC9"/>
    <w:rsid w:val="00891C28"/>
    <w:rsid w:val="008B371E"/>
    <w:rsid w:val="008B6E5A"/>
    <w:rsid w:val="008B76A0"/>
    <w:rsid w:val="008C104B"/>
    <w:rsid w:val="008D157B"/>
    <w:rsid w:val="009403E4"/>
    <w:rsid w:val="009424CB"/>
    <w:rsid w:val="00946F3A"/>
    <w:rsid w:val="00960A0A"/>
    <w:rsid w:val="00965F31"/>
    <w:rsid w:val="009E1023"/>
    <w:rsid w:val="00A0600C"/>
    <w:rsid w:val="00A20FDE"/>
    <w:rsid w:val="00A47636"/>
    <w:rsid w:val="00A97321"/>
    <w:rsid w:val="00AA39F2"/>
    <w:rsid w:val="00AB3B3D"/>
    <w:rsid w:val="00AF612E"/>
    <w:rsid w:val="00B04420"/>
    <w:rsid w:val="00B15DF0"/>
    <w:rsid w:val="00B27A62"/>
    <w:rsid w:val="00B47394"/>
    <w:rsid w:val="00B56308"/>
    <w:rsid w:val="00B75090"/>
    <w:rsid w:val="00BE0972"/>
    <w:rsid w:val="00BE1BD8"/>
    <w:rsid w:val="00BF36DB"/>
    <w:rsid w:val="00BF5E00"/>
    <w:rsid w:val="00C02F96"/>
    <w:rsid w:val="00C106AC"/>
    <w:rsid w:val="00C26FE0"/>
    <w:rsid w:val="00C430AB"/>
    <w:rsid w:val="00C64739"/>
    <w:rsid w:val="00C65678"/>
    <w:rsid w:val="00C725F9"/>
    <w:rsid w:val="00C73651"/>
    <w:rsid w:val="00C91403"/>
    <w:rsid w:val="00CB398D"/>
    <w:rsid w:val="00CB7F6A"/>
    <w:rsid w:val="00CD21B6"/>
    <w:rsid w:val="00CD6839"/>
    <w:rsid w:val="00D17941"/>
    <w:rsid w:val="00D256A7"/>
    <w:rsid w:val="00D301DD"/>
    <w:rsid w:val="00D314FD"/>
    <w:rsid w:val="00D325EC"/>
    <w:rsid w:val="00D32C88"/>
    <w:rsid w:val="00D507C5"/>
    <w:rsid w:val="00D5653B"/>
    <w:rsid w:val="00D73565"/>
    <w:rsid w:val="00D90E92"/>
    <w:rsid w:val="00DA15C3"/>
    <w:rsid w:val="00DC394C"/>
    <w:rsid w:val="00DE0C93"/>
    <w:rsid w:val="00E02EB2"/>
    <w:rsid w:val="00E0513A"/>
    <w:rsid w:val="00E103FA"/>
    <w:rsid w:val="00E159CE"/>
    <w:rsid w:val="00E50802"/>
    <w:rsid w:val="00E65D2E"/>
    <w:rsid w:val="00E81B1B"/>
    <w:rsid w:val="00E918F1"/>
    <w:rsid w:val="00E96CF5"/>
    <w:rsid w:val="00EB4337"/>
    <w:rsid w:val="00EC05B1"/>
    <w:rsid w:val="00EC33F4"/>
    <w:rsid w:val="00ED6B24"/>
    <w:rsid w:val="00EE7671"/>
    <w:rsid w:val="00EF26C2"/>
    <w:rsid w:val="00EF4331"/>
    <w:rsid w:val="00F0258F"/>
    <w:rsid w:val="00F30EC3"/>
    <w:rsid w:val="00F3305D"/>
    <w:rsid w:val="00F52233"/>
    <w:rsid w:val="00F52C48"/>
    <w:rsid w:val="00F63FEA"/>
    <w:rsid w:val="00F73734"/>
    <w:rsid w:val="00F73AEF"/>
    <w:rsid w:val="00FE1C8F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C087"/>
  <w15:chartTrackingRefBased/>
  <w15:docId w15:val="{48E78181-4C75-487C-8E09-1E17359B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258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A2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Зимина Ирина Васильевна</dc:creator>
  <cp:keywords/>
  <dc:description/>
  <cp:lastModifiedBy>Зимина Ирина Васильевна</cp:lastModifiedBy>
  <cp:revision>97</cp:revision>
  <cp:lastPrinted>2020-12-15T07:10:00Z</cp:lastPrinted>
  <dcterms:created xsi:type="dcterms:W3CDTF">2020-06-15T08:25:00Z</dcterms:created>
  <dcterms:modified xsi:type="dcterms:W3CDTF">2020-12-22T08:04:00Z</dcterms:modified>
</cp:coreProperties>
</file>