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0A1F6" w14:textId="77777777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14:paraId="56624BE2" w14:textId="77777777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14:paraId="1405FE10" w14:textId="77777777"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14:paraId="44F060F0" w14:textId="77777777" w:rsidR="0045124F" w:rsidRDefault="0045124F" w:rsidP="00B87CE2">
      <w:pPr>
        <w:jc w:val="center"/>
        <w:rPr>
          <w:sz w:val="28"/>
          <w:szCs w:val="28"/>
        </w:rPr>
      </w:pPr>
    </w:p>
    <w:p w14:paraId="54C3A8B5" w14:textId="77777777" w:rsidR="0045124F" w:rsidRDefault="0045124F" w:rsidP="00B87CE2">
      <w:pPr>
        <w:jc w:val="center"/>
        <w:rPr>
          <w:sz w:val="28"/>
          <w:szCs w:val="28"/>
        </w:rPr>
      </w:pPr>
    </w:p>
    <w:p w14:paraId="28015144" w14:textId="77777777" w:rsidR="0045124F" w:rsidRDefault="0045124F" w:rsidP="00B87CE2">
      <w:pPr>
        <w:jc w:val="center"/>
        <w:rPr>
          <w:sz w:val="28"/>
          <w:szCs w:val="28"/>
        </w:rPr>
      </w:pPr>
    </w:p>
    <w:p w14:paraId="74EBD726" w14:textId="77777777" w:rsidR="00367D2E" w:rsidRDefault="00233DF4" w:rsidP="00590AFA">
      <w:pPr>
        <w:adjustRightInd w:val="0"/>
        <w:jc w:val="center"/>
        <w:rPr>
          <w:sz w:val="28"/>
          <w:szCs w:val="28"/>
        </w:rPr>
      </w:pPr>
      <w:r w:rsidRPr="00126661">
        <w:rPr>
          <w:sz w:val="28"/>
          <w:szCs w:val="28"/>
        </w:rPr>
        <w:t>О</w:t>
      </w:r>
      <w:r w:rsidR="00367D2E">
        <w:rPr>
          <w:sz w:val="28"/>
          <w:szCs w:val="28"/>
        </w:rPr>
        <w:t xml:space="preserve"> внесении изменений в постановление Правительства </w:t>
      </w:r>
    </w:p>
    <w:p w14:paraId="55977020" w14:textId="61116F68" w:rsidR="00590AFA" w:rsidRPr="00126661" w:rsidRDefault="00367D2E" w:rsidP="00590AFA">
      <w:pPr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Новосибирской области от 01.04.2022 № 145-п</w:t>
      </w:r>
    </w:p>
    <w:p w14:paraId="1F7D14D6" w14:textId="77777777" w:rsidR="00B87CE2" w:rsidRDefault="00B87CE2" w:rsidP="00B87CE2">
      <w:pPr>
        <w:rPr>
          <w:sz w:val="28"/>
          <w:szCs w:val="28"/>
        </w:rPr>
      </w:pPr>
    </w:p>
    <w:p w14:paraId="1C95253E" w14:textId="77777777" w:rsidR="002678DF" w:rsidRDefault="002678DF" w:rsidP="00B87CE2">
      <w:pPr>
        <w:rPr>
          <w:sz w:val="28"/>
          <w:szCs w:val="28"/>
        </w:rPr>
      </w:pPr>
    </w:p>
    <w:p w14:paraId="20C28AA6" w14:textId="6F021ACD" w:rsidR="00FE4226" w:rsidRPr="00767DBD" w:rsidRDefault="00FE4226" w:rsidP="00EF2812">
      <w:pPr>
        <w:ind w:firstLine="709"/>
        <w:jc w:val="both"/>
        <w:rPr>
          <w:b/>
          <w:sz w:val="28"/>
          <w:szCs w:val="28"/>
          <w:lang w:eastAsia="en-US"/>
        </w:rPr>
      </w:pPr>
      <w:r w:rsidRPr="00767DBD">
        <w:rPr>
          <w:sz w:val="28"/>
          <w:szCs w:val="28"/>
        </w:rPr>
        <w:t xml:space="preserve">Правительство Новосибирской области </w:t>
      </w:r>
      <w:r w:rsidRPr="00767DBD">
        <w:rPr>
          <w:b/>
          <w:sz w:val="28"/>
          <w:szCs w:val="28"/>
          <w:lang w:eastAsia="en-US"/>
        </w:rPr>
        <w:t>п о с </w:t>
      </w:r>
      <w:proofErr w:type="gramStart"/>
      <w:r w:rsidRPr="00767DBD">
        <w:rPr>
          <w:b/>
          <w:sz w:val="28"/>
          <w:szCs w:val="28"/>
          <w:lang w:eastAsia="en-US"/>
        </w:rPr>
        <w:t>т</w:t>
      </w:r>
      <w:proofErr w:type="gramEnd"/>
      <w:r w:rsidRPr="00767DBD">
        <w:rPr>
          <w:b/>
          <w:sz w:val="28"/>
          <w:szCs w:val="28"/>
          <w:lang w:eastAsia="en-US"/>
        </w:rPr>
        <w:t> а н о в л я е т:</w:t>
      </w:r>
    </w:p>
    <w:p w14:paraId="4847287B" w14:textId="583C4950" w:rsidR="002678DF" w:rsidRDefault="00367D2E" w:rsidP="00367D2E">
      <w:pPr>
        <w:ind w:firstLine="709"/>
        <w:jc w:val="both"/>
        <w:rPr>
          <w:sz w:val="28"/>
          <w:szCs w:val="28"/>
          <w:lang w:eastAsia="en-US"/>
        </w:rPr>
      </w:pPr>
      <w:r w:rsidRPr="00367D2E">
        <w:rPr>
          <w:sz w:val="28"/>
          <w:szCs w:val="28"/>
          <w:lang w:eastAsia="en-US"/>
        </w:rPr>
        <w:t xml:space="preserve">Внести в </w:t>
      </w:r>
      <w:r>
        <w:rPr>
          <w:sz w:val="28"/>
          <w:szCs w:val="28"/>
          <w:lang w:eastAsia="en-US"/>
        </w:rPr>
        <w:t>п</w:t>
      </w:r>
      <w:r w:rsidRPr="00367D2E">
        <w:rPr>
          <w:sz w:val="28"/>
          <w:szCs w:val="28"/>
          <w:lang w:eastAsia="en-US"/>
        </w:rPr>
        <w:t>остановление Правительства Новосибирской области от</w:t>
      </w:r>
      <w:r>
        <w:rPr>
          <w:sz w:val="28"/>
          <w:szCs w:val="28"/>
          <w:lang w:eastAsia="en-US"/>
        </w:rPr>
        <w:t> </w:t>
      </w:r>
      <w:r w:rsidRPr="00367D2E">
        <w:rPr>
          <w:sz w:val="28"/>
          <w:szCs w:val="28"/>
          <w:lang w:eastAsia="en-US"/>
        </w:rPr>
        <w:t xml:space="preserve">01.04.2022 </w:t>
      </w:r>
      <w:r>
        <w:rPr>
          <w:sz w:val="28"/>
          <w:szCs w:val="28"/>
          <w:lang w:eastAsia="en-US"/>
        </w:rPr>
        <w:t>№</w:t>
      </w:r>
      <w:r w:rsidRPr="00367D2E">
        <w:rPr>
          <w:sz w:val="28"/>
          <w:szCs w:val="28"/>
          <w:lang w:eastAsia="en-US"/>
        </w:rPr>
        <w:t xml:space="preserve"> 145-п</w:t>
      </w:r>
      <w:r>
        <w:rPr>
          <w:sz w:val="28"/>
          <w:szCs w:val="28"/>
          <w:lang w:eastAsia="en-US"/>
        </w:rPr>
        <w:t xml:space="preserve"> «</w:t>
      </w:r>
      <w:r w:rsidRPr="00367D2E">
        <w:rPr>
          <w:sz w:val="28"/>
          <w:szCs w:val="28"/>
          <w:lang w:eastAsia="en-US"/>
        </w:rPr>
        <w:t>Об установлении случаев утверждения проектов генеральных планов, проектов правил землепользования и застройки, проектов планировки территории, проектов межевания территории, внесения изменений в указанные проекты без проведения общественных обсуждений или публичных слушаний</w:t>
      </w:r>
      <w:r>
        <w:rPr>
          <w:sz w:val="28"/>
          <w:szCs w:val="28"/>
          <w:lang w:eastAsia="en-US"/>
        </w:rPr>
        <w:t>»</w:t>
      </w:r>
      <w:r w:rsidR="00FA053A">
        <w:rPr>
          <w:sz w:val="28"/>
          <w:szCs w:val="28"/>
          <w:lang w:eastAsia="en-US"/>
        </w:rPr>
        <w:t xml:space="preserve"> следующее изменение</w:t>
      </w:r>
      <w:r w:rsidRPr="00367D2E">
        <w:rPr>
          <w:sz w:val="28"/>
          <w:szCs w:val="28"/>
          <w:lang w:eastAsia="en-US"/>
        </w:rPr>
        <w:t>:</w:t>
      </w:r>
    </w:p>
    <w:p w14:paraId="57E4123B" w14:textId="19FA6781" w:rsidR="00FA053A" w:rsidRDefault="00FA053A" w:rsidP="00FA053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в абзаце втором слова «в </w:t>
      </w:r>
      <w:r w:rsidRPr="00C471FB">
        <w:rPr>
          <w:sz w:val="28"/>
          <w:szCs w:val="28"/>
          <w:lang w:eastAsia="en-US"/>
        </w:rPr>
        <w:t>2022</w:t>
      </w:r>
      <w:r>
        <w:rPr>
          <w:sz w:val="28"/>
          <w:szCs w:val="28"/>
          <w:lang w:eastAsia="en-US"/>
        </w:rPr>
        <w:t xml:space="preserve"> и 2023 годах» заменить словами </w:t>
      </w:r>
      <w:r>
        <w:rPr>
          <w:sz w:val="28"/>
          <w:szCs w:val="28"/>
        </w:rPr>
        <w:t>«в 2022, 2023 и 2024 годах».</w:t>
      </w:r>
    </w:p>
    <w:p w14:paraId="26A39C62" w14:textId="0CA959BB" w:rsidR="00C53014" w:rsidRDefault="00C53014" w:rsidP="00FA053A">
      <w:pPr>
        <w:ind w:firstLine="709"/>
        <w:jc w:val="both"/>
        <w:rPr>
          <w:sz w:val="28"/>
          <w:szCs w:val="28"/>
        </w:rPr>
      </w:pPr>
    </w:p>
    <w:p w14:paraId="31F62FE5" w14:textId="77777777" w:rsidR="006C2584" w:rsidRPr="00367D2E" w:rsidRDefault="006C2584" w:rsidP="007C58CB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2A5FD12C" w14:textId="77777777" w:rsidR="000A523D" w:rsidRPr="00767DBD" w:rsidRDefault="000A523D" w:rsidP="00B87CE2">
      <w:pPr>
        <w:rPr>
          <w:sz w:val="28"/>
          <w:szCs w:val="28"/>
        </w:rPr>
      </w:pPr>
    </w:p>
    <w:p w14:paraId="3BBC8908" w14:textId="77777777" w:rsidR="00B87CE2" w:rsidRDefault="00CA7EBC" w:rsidP="00B87CE2">
      <w:pPr>
        <w:jc w:val="both"/>
        <w:rPr>
          <w:sz w:val="28"/>
          <w:szCs w:val="28"/>
        </w:rPr>
      </w:pPr>
      <w:r w:rsidRPr="00767DBD">
        <w:rPr>
          <w:sz w:val="28"/>
          <w:szCs w:val="28"/>
        </w:rPr>
        <w:t xml:space="preserve">Губернатор Новосибирской области </w:t>
      </w:r>
      <w:r w:rsidRPr="00767DBD">
        <w:rPr>
          <w:sz w:val="28"/>
          <w:szCs w:val="28"/>
        </w:rPr>
        <w:tab/>
      </w:r>
      <w:r w:rsidR="00B87CE2" w:rsidRPr="00767DBD">
        <w:rPr>
          <w:sz w:val="28"/>
          <w:szCs w:val="28"/>
        </w:rPr>
        <w:tab/>
        <w:t xml:space="preserve">  </w:t>
      </w:r>
      <w:r w:rsidR="00B80CCB" w:rsidRPr="00767DBD">
        <w:rPr>
          <w:sz w:val="28"/>
          <w:szCs w:val="28"/>
        </w:rPr>
        <w:t xml:space="preserve">                       </w:t>
      </w:r>
      <w:r w:rsidR="00FE4226" w:rsidRPr="00767DBD">
        <w:rPr>
          <w:sz w:val="28"/>
          <w:szCs w:val="28"/>
        </w:rPr>
        <w:t xml:space="preserve">    </w:t>
      </w:r>
      <w:r w:rsidR="00B80CCB" w:rsidRPr="00767DBD">
        <w:rPr>
          <w:sz w:val="28"/>
          <w:szCs w:val="28"/>
        </w:rPr>
        <w:t xml:space="preserve"> </w:t>
      </w:r>
      <w:r w:rsidR="00B87CE2" w:rsidRPr="00767DBD">
        <w:rPr>
          <w:sz w:val="28"/>
          <w:szCs w:val="28"/>
        </w:rPr>
        <w:t xml:space="preserve">  </w:t>
      </w:r>
      <w:r w:rsidR="00FE4226" w:rsidRPr="00767DBD">
        <w:rPr>
          <w:sz w:val="28"/>
          <w:szCs w:val="28"/>
        </w:rPr>
        <w:t>А.А. Травников</w:t>
      </w:r>
    </w:p>
    <w:p w14:paraId="26319BBD" w14:textId="77777777" w:rsidR="00395652" w:rsidRDefault="00395652" w:rsidP="00D06550">
      <w:pPr>
        <w:jc w:val="both"/>
      </w:pPr>
    </w:p>
    <w:p w14:paraId="51DFEA25" w14:textId="4C98224E" w:rsidR="00395652" w:rsidRDefault="00395652" w:rsidP="00D06550">
      <w:pPr>
        <w:jc w:val="both"/>
      </w:pPr>
    </w:p>
    <w:p w14:paraId="0368FA6F" w14:textId="6D5C1D9B" w:rsidR="006C2584" w:rsidRDefault="006C2584" w:rsidP="00D06550">
      <w:pPr>
        <w:jc w:val="both"/>
      </w:pPr>
    </w:p>
    <w:p w14:paraId="01E8C6BD" w14:textId="5A1CE4D9" w:rsidR="006C2584" w:rsidRDefault="006C2584" w:rsidP="00D06550">
      <w:pPr>
        <w:jc w:val="both"/>
      </w:pPr>
    </w:p>
    <w:p w14:paraId="21844EC6" w14:textId="6BCEC8A9" w:rsidR="006C2584" w:rsidRDefault="006C2584" w:rsidP="00D06550">
      <w:pPr>
        <w:jc w:val="both"/>
      </w:pPr>
    </w:p>
    <w:p w14:paraId="76F4E737" w14:textId="2C571182" w:rsidR="006C2584" w:rsidRDefault="006C2584" w:rsidP="00D06550">
      <w:pPr>
        <w:jc w:val="both"/>
      </w:pPr>
    </w:p>
    <w:p w14:paraId="23476AB1" w14:textId="05D4C033" w:rsidR="006C2584" w:rsidRDefault="006C2584" w:rsidP="00D06550">
      <w:pPr>
        <w:jc w:val="both"/>
      </w:pPr>
    </w:p>
    <w:p w14:paraId="4DDE2B56" w14:textId="5F314EAB" w:rsidR="006C2584" w:rsidRDefault="006C2584" w:rsidP="00D06550">
      <w:pPr>
        <w:jc w:val="both"/>
      </w:pPr>
    </w:p>
    <w:p w14:paraId="01A3DA74" w14:textId="06004FF0" w:rsidR="006C2584" w:rsidRDefault="006C2584" w:rsidP="00D06550">
      <w:pPr>
        <w:jc w:val="both"/>
      </w:pPr>
    </w:p>
    <w:p w14:paraId="55075BB7" w14:textId="1656634B" w:rsidR="006C2584" w:rsidRDefault="006C2584" w:rsidP="00D06550">
      <w:pPr>
        <w:jc w:val="both"/>
      </w:pPr>
    </w:p>
    <w:p w14:paraId="0B2BE660" w14:textId="2E31B835" w:rsidR="006C2584" w:rsidRDefault="006C2584" w:rsidP="00D06550">
      <w:pPr>
        <w:jc w:val="both"/>
      </w:pPr>
    </w:p>
    <w:p w14:paraId="4474A019" w14:textId="492EA690" w:rsidR="006C2584" w:rsidRDefault="006C2584" w:rsidP="00D06550">
      <w:pPr>
        <w:jc w:val="both"/>
      </w:pPr>
    </w:p>
    <w:p w14:paraId="1DB8C718" w14:textId="54BAA2F5" w:rsidR="006C2584" w:rsidRDefault="006C2584" w:rsidP="00D06550">
      <w:pPr>
        <w:jc w:val="both"/>
      </w:pPr>
    </w:p>
    <w:p w14:paraId="170A7689" w14:textId="07721DF8" w:rsidR="006C2584" w:rsidRDefault="006C2584" w:rsidP="00D06550">
      <w:pPr>
        <w:jc w:val="both"/>
      </w:pPr>
    </w:p>
    <w:p w14:paraId="3FF46F69" w14:textId="1F62F174" w:rsidR="006C2584" w:rsidRDefault="006C2584" w:rsidP="00D06550">
      <w:pPr>
        <w:jc w:val="both"/>
      </w:pPr>
    </w:p>
    <w:p w14:paraId="31D5AE9B" w14:textId="6D984460" w:rsidR="006C2584" w:rsidRDefault="006C2584" w:rsidP="00D06550">
      <w:pPr>
        <w:jc w:val="both"/>
      </w:pPr>
    </w:p>
    <w:p w14:paraId="05840F70" w14:textId="7AEB3A71" w:rsidR="006C2584" w:rsidRDefault="006C2584" w:rsidP="00D06550">
      <w:pPr>
        <w:jc w:val="both"/>
      </w:pPr>
    </w:p>
    <w:p w14:paraId="2D2DFFE8" w14:textId="58BF2EB0" w:rsidR="00FA053A" w:rsidRDefault="00FA053A" w:rsidP="00D06550">
      <w:pPr>
        <w:jc w:val="both"/>
      </w:pPr>
    </w:p>
    <w:p w14:paraId="396EF3C0" w14:textId="7089D01C" w:rsidR="00FA053A" w:rsidRDefault="00FA053A" w:rsidP="00D06550">
      <w:pPr>
        <w:jc w:val="both"/>
      </w:pPr>
    </w:p>
    <w:p w14:paraId="0A11778A" w14:textId="5B23A1ED" w:rsidR="00FA053A" w:rsidRDefault="00FA053A" w:rsidP="00D06550">
      <w:pPr>
        <w:jc w:val="both"/>
      </w:pPr>
    </w:p>
    <w:p w14:paraId="0107F52A" w14:textId="29550D99" w:rsidR="00FA053A" w:rsidRDefault="00FA053A" w:rsidP="00D06550">
      <w:pPr>
        <w:jc w:val="both"/>
      </w:pPr>
    </w:p>
    <w:p w14:paraId="3EF7690C" w14:textId="3485B4C2" w:rsidR="00FA053A" w:rsidRDefault="00FA053A" w:rsidP="00D06550">
      <w:pPr>
        <w:jc w:val="both"/>
      </w:pPr>
    </w:p>
    <w:p w14:paraId="08744BE6" w14:textId="70906CBA" w:rsidR="00FA053A" w:rsidRDefault="00FA053A" w:rsidP="00D06550">
      <w:pPr>
        <w:jc w:val="both"/>
      </w:pPr>
    </w:p>
    <w:p w14:paraId="6FA801EB" w14:textId="1B5E995F" w:rsidR="00FA053A" w:rsidRDefault="00FA053A" w:rsidP="00D06550">
      <w:pPr>
        <w:jc w:val="both"/>
      </w:pPr>
    </w:p>
    <w:p w14:paraId="172E94E0" w14:textId="77777777" w:rsidR="00FA053A" w:rsidRDefault="00FA053A" w:rsidP="00D06550">
      <w:pPr>
        <w:jc w:val="both"/>
      </w:pPr>
    </w:p>
    <w:p w14:paraId="5B751E99" w14:textId="3723C433" w:rsidR="006C2584" w:rsidRDefault="006C2584" w:rsidP="00D06550">
      <w:pPr>
        <w:jc w:val="both"/>
      </w:pPr>
    </w:p>
    <w:p w14:paraId="722AB297" w14:textId="77777777" w:rsidR="006C2584" w:rsidRDefault="006C2584" w:rsidP="00D06550">
      <w:pPr>
        <w:jc w:val="both"/>
      </w:pPr>
    </w:p>
    <w:p w14:paraId="330986FF" w14:textId="5342963A" w:rsidR="00096E06" w:rsidRDefault="00DD2ADE" w:rsidP="00D06550">
      <w:pPr>
        <w:jc w:val="both"/>
      </w:pPr>
      <w:r>
        <w:t>А</w:t>
      </w:r>
      <w:r w:rsidR="00D27BD7">
        <w:t>.</w:t>
      </w:r>
      <w:r>
        <w:t>В</w:t>
      </w:r>
      <w:r w:rsidR="00D27BD7">
        <w:t xml:space="preserve">. </w:t>
      </w:r>
      <w:r>
        <w:t>Колмаков</w:t>
      </w:r>
    </w:p>
    <w:p w14:paraId="21946C9D" w14:textId="57625F18" w:rsidR="00096E06" w:rsidRDefault="00C53014" w:rsidP="00C53014">
      <w:pPr>
        <w:jc w:val="both"/>
      </w:pPr>
      <w:r>
        <w:t>228 64 00</w:t>
      </w:r>
      <w:r w:rsidR="00096E06">
        <w:t xml:space="preserve"> </w:t>
      </w:r>
      <w:bookmarkStart w:id="0" w:name="_GoBack"/>
      <w:bookmarkEnd w:id="0"/>
    </w:p>
    <w:sectPr w:rsidR="00096E06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00AC7" w14:textId="77777777" w:rsidR="00A81056" w:rsidRDefault="00A81056">
      <w:r>
        <w:separator/>
      </w:r>
    </w:p>
  </w:endnote>
  <w:endnote w:type="continuationSeparator" w:id="0">
    <w:p w14:paraId="05EA6571" w14:textId="77777777" w:rsidR="00A81056" w:rsidRDefault="00A8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075FF" w14:textId="77777777" w:rsidR="00A81056" w:rsidRDefault="00A81056">
      <w:r>
        <w:separator/>
      </w:r>
    </w:p>
  </w:footnote>
  <w:footnote w:type="continuationSeparator" w:id="0">
    <w:p w14:paraId="20D56EFF" w14:textId="77777777" w:rsidR="00A81056" w:rsidRDefault="00A81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8A144" w14:textId="77777777"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4F72F1" w14:textId="77777777"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8D815" w14:textId="77777777"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D71"/>
    <w:rsid w:val="00005164"/>
    <w:rsid w:val="00007774"/>
    <w:rsid w:val="00012870"/>
    <w:rsid w:val="0001507F"/>
    <w:rsid w:val="000307CD"/>
    <w:rsid w:val="000309E1"/>
    <w:rsid w:val="000332CB"/>
    <w:rsid w:val="00043C40"/>
    <w:rsid w:val="000601E9"/>
    <w:rsid w:val="0006199C"/>
    <w:rsid w:val="00067050"/>
    <w:rsid w:val="00071563"/>
    <w:rsid w:val="00087885"/>
    <w:rsid w:val="00096E06"/>
    <w:rsid w:val="00097F82"/>
    <w:rsid w:val="000A0412"/>
    <w:rsid w:val="000A2371"/>
    <w:rsid w:val="000A3DD2"/>
    <w:rsid w:val="000A523D"/>
    <w:rsid w:val="000A7544"/>
    <w:rsid w:val="000B7443"/>
    <w:rsid w:val="000D1FB0"/>
    <w:rsid w:val="000D2530"/>
    <w:rsid w:val="000D3EDE"/>
    <w:rsid w:val="000D60D6"/>
    <w:rsid w:val="000D6552"/>
    <w:rsid w:val="000D6AED"/>
    <w:rsid w:val="000E0819"/>
    <w:rsid w:val="000E573C"/>
    <w:rsid w:val="000E6049"/>
    <w:rsid w:val="000F43D5"/>
    <w:rsid w:val="000F64DF"/>
    <w:rsid w:val="000F65B5"/>
    <w:rsid w:val="00100741"/>
    <w:rsid w:val="00100AE1"/>
    <w:rsid w:val="00101188"/>
    <w:rsid w:val="0010324C"/>
    <w:rsid w:val="00105FD8"/>
    <w:rsid w:val="0011012E"/>
    <w:rsid w:val="001221E9"/>
    <w:rsid w:val="00126661"/>
    <w:rsid w:val="00130D0F"/>
    <w:rsid w:val="00132564"/>
    <w:rsid w:val="00133796"/>
    <w:rsid w:val="00136D19"/>
    <w:rsid w:val="00163EED"/>
    <w:rsid w:val="00164898"/>
    <w:rsid w:val="00164A5F"/>
    <w:rsid w:val="00164D3A"/>
    <w:rsid w:val="00165382"/>
    <w:rsid w:val="001656E2"/>
    <w:rsid w:val="00171C93"/>
    <w:rsid w:val="00172D43"/>
    <w:rsid w:val="0018046E"/>
    <w:rsid w:val="00180648"/>
    <w:rsid w:val="00190F30"/>
    <w:rsid w:val="001931C8"/>
    <w:rsid w:val="00195A85"/>
    <w:rsid w:val="0019642C"/>
    <w:rsid w:val="001B0108"/>
    <w:rsid w:val="001B01BF"/>
    <w:rsid w:val="001B4856"/>
    <w:rsid w:val="001E0800"/>
    <w:rsid w:val="001F11B9"/>
    <w:rsid w:val="001F3561"/>
    <w:rsid w:val="001F6A2D"/>
    <w:rsid w:val="002017DB"/>
    <w:rsid w:val="0020595F"/>
    <w:rsid w:val="00220AAB"/>
    <w:rsid w:val="00224B85"/>
    <w:rsid w:val="00233DF4"/>
    <w:rsid w:val="00235378"/>
    <w:rsid w:val="00236B8E"/>
    <w:rsid w:val="00242F83"/>
    <w:rsid w:val="00245EA5"/>
    <w:rsid w:val="002678DF"/>
    <w:rsid w:val="002D2330"/>
    <w:rsid w:val="002E3EDC"/>
    <w:rsid w:val="002F259C"/>
    <w:rsid w:val="002F699B"/>
    <w:rsid w:val="00300351"/>
    <w:rsid w:val="003024FA"/>
    <w:rsid w:val="00306F9F"/>
    <w:rsid w:val="00314122"/>
    <w:rsid w:val="00317FF8"/>
    <w:rsid w:val="00333F6A"/>
    <w:rsid w:val="00334BBC"/>
    <w:rsid w:val="00337959"/>
    <w:rsid w:val="003407EB"/>
    <w:rsid w:val="00342932"/>
    <w:rsid w:val="00352F2D"/>
    <w:rsid w:val="00363A5E"/>
    <w:rsid w:val="003660D2"/>
    <w:rsid w:val="00367D2E"/>
    <w:rsid w:val="00371B1F"/>
    <w:rsid w:val="00374195"/>
    <w:rsid w:val="00374DBA"/>
    <w:rsid w:val="00380539"/>
    <w:rsid w:val="00380977"/>
    <w:rsid w:val="00395652"/>
    <w:rsid w:val="003A5A24"/>
    <w:rsid w:val="003A6FC6"/>
    <w:rsid w:val="003B1547"/>
    <w:rsid w:val="003B3E92"/>
    <w:rsid w:val="003B4EE0"/>
    <w:rsid w:val="003B6D21"/>
    <w:rsid w:val="003C01D6"/>
    <w:rsid w:val="003C3BAE"/>
    <w:rsid w:val="003C60EE"/>
    <w:rsid w:val="003D2537"/>
    <w:rsid w:val="003D2665"/>
    <w:rsid w:val="003D6B24"/>
    <w:rsid w:val="003E0112"/>
    <w:rsid w:val="003E409E"/>
    <w:rsid w:val="003E6732"/>
    <w:rsid w:val="003E7B3B"/>
    <w:rsid w:val="003F0E13"/>
    <w:rsid w:val="004068E5"/>
    <w:rsid w:val="00414262"/>
    <w:rsid w:val="00420924"/>
    <w:rsid w:val="0043036E"/>
    <w:rsid w:val="004416C0"/>
    <w:rsid w:val="0044504E"/>
    <w:rsid w:val="0045124F"/>
    <w:rsid w:val="00453F99"/>
    <w:rsid w:val="0045763C"/>
    <w:rsid w:val="00457A4F"/>
    <w:rsid w:val="00462966"/>
    <w:rsid w:val="00464982"/>
    <w:rsid w:val="00487186"/>
    <w:rsid w:val="00494265"/>
    <w:rsid w:val="004B0C6B"/>
    <w:rsid w:val="004B2C02"/>
    <w:rsid w:val="004B35AE"/>
    <w:rsid w:val="004C0A52"/>
    <w:rsid w:val="004C3DD3"/>
    <w:rsid w:val="004C75B8"/>
    <w:rsid w:val="004E5A87"/>
    <w:rsid w:val="004E6981"/>
    <w:rsid w:val="004F47F9"/>
    <w:rsid w:val="004F7A23"/>
    <w:rsid w:val="00500085"/>
    <w:rsid w:val="0050792C"/>
    <w:rsid w:val="00511C3B"/>
    <w:rsid w:val="00514994"/>
    <w:rsid w:val="00516EF2"/>
    <w:rsid w:val="00533DFE"/>
    <w:rsid w:val="00541811"/>
    <w:rsid w:val="0054289B"/>
    <w:rsid w:val="005429A9"/>
    <w:rsid w:val="0054795D"/>
    <w:rsid w:val="00556873"/>
    <w:rsid w:val="00560051"/>
    <w:rsid w:val="00580C04"/>
    <w:rsid w:val="00582ED2"/>
    <w:rsid w:val="00590AFA"/>
    <w:rsid w:val="005A0B45"/>
    <w:rsid w:val="005B5602"/>
    <w:rsid w:val="005B5BF4"/>
    <w:rsid w:val="005C6B1B"/>
    <w:rsid w:val="005E47A7"/>
    <w:rsid w:val="005E65BE"/>
    <w:rsid w:val="005F4460"/>
    <w:rsid w:val="005F7844"/>
    <w:rsid w:val="00602023"/>
    <w:rsid w:val="0060415B"/>
    <w:rsid w:val="00616C71"/>
    <w:rsid w:val="006179C5"/>
    <w:rsid w:val="00624973"/>
    <w:rsid w:val="006319E4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A2FB4"/>
    <w:rsid w:val="006B3642"/>
    <w:rsid w:val="006B5D11"/>
    <w:rsid w:val="006C0A6B"/>
    <w:rsid w:val="006C2584"/>
    <w:rsid w:val="006C3C36"/>
    <w:rsid w:val="006D34FC"/>
    <w:rsid w:val="006D7AE9"/>
    <w:rsid w:val="006F1F0F"/>
    <w:rsid w:val="00702E30"/>
    <w:rsid w:val="00703664"/>
    <w:rsid w:val="00706BC7"/>
    <w:rsid w:val="00724AA8"/>
    <w:rsid w:val="00725431"/>
    <w:rsid w:val="007256D2"/>
    <w:rsid w:val="007311F7"/>
    <w:rsid w:val="00737366"/>
    <w:rsid w:val="007410D1"/>
    <w:rsid w:val="00745582"/>
    <w:rsid w:val="00752AB3"/>
    <w:rsid w:val="00756152"/>
    <w:rsid w:val="00766B7E"/>
    <w:rsid w:val="00767DBD"/>
    <w:rsid w:val="0077114A"/>
    <w:rsid w:val="00780EE0"/>
    <w:rsid w:val="00785F85"/>
    <w:rsid w:val="00795A37"/>
    <w:rsid w:val="007A56E0"/>
    <w:rsid w:val="007C321F"/>
    <w:rsid w:val="007C58CB"/>
    <w:rsid w:val="007C655D"/>
    <w:rsid w:val="007D2FBC"/>
    <w:rsid w:val="007E7B16"/>
    <w:rsid w:val="007E7E06"/>
    <w:rsid w:val="007F1D65"/>
    <w:rsid w:val="0081079B"/>
    <w:rsid w:val="00827EEC"/>
    <w:rsid w:val="00834C80"/>
    <w:rsid w:val="00844DD9"/>
    <w:rsid w:val="00854415"/>
    <w:rsid w:val="00854B9C"/>
    <w:rsid w:val="00862E36"/>
    <w:rsid w:val="00871E02"/>
    <w:rsid w:val="00872BD6"/>
    <w:rsid w:val="00874376"/>
    <w:rsid w:val="00882359"/>
    <w:rsid w:val="008A02E1"/>
    <w:rsid w:val="008A4F60"/>
    <w:rsid w:val="008B774F"/>
    <w:rsid w:val="008C0C2F"/>
    <w:rsid w:val="008C74F6"/>
    <w:rsid w:val="008D5815"/>
    <w:rsid w:val="008D65F7"/>
    <w:rsid w:val="008E7C02"/>
    <w:rsid w:val="008F3C33"/>
    <w:rsid w:val="008F5C96"/>
    <w:rsid w:val="00900BF1"/>
    <w:rsid w:val="00904075"/>
    <w:rsid w:val="0090472A"/>
    <w:rsid w:val="00920FE7"/>
    <w:rsid w:val="0092388D"/>
    <w:rsid w:val="0093061C"/>
    <w:rsid w:val="00931AC3"/>
    <w:rsid w:val="0093477E"/>
    <w:rsid w:val="0095137D"/>
    <w:rsid w:val="00952D76"/>
    <w:rsid w:val="009610E4"/>
    <w:rsid w:val="00962DE2"/>
    <w:rsid w:val="00967133"/>
    <w:rsid w:val="00975560"/>
    <w:rsid w:val="00983122"/>
    <w:rsid w:val="00985FC8"/>
    <w:rsid w:val="0099181F"/>
    <w:rsid w:val="009A3F5D"/>
    <w:rsid w:val="009B652F"/>
    <w:rsid w:val="009C235F"/>
    <w:rsid w:val="009C65E4"/>
    <w:rsid w:val="009C66FE"/>
    <w:rsid w:val="009D1008"/>
    <w:rsid w:val="009D6CD3"/>
    <w:rsid w:val="00A00B97"/>
    <w:rsid w:val="00A1698C"/>
    <w:rsid w:val="00A34EC6"/>
    <w:rsid w:val="00A407AC"/>
    <w:rsid w:val="00A44CCF"/>
    <w:rsid w:val="00A56AF8"/>
    <w:rsid w:val="00A70443"/>
    <w:rsid w:val="00A75FC5"/>
    <w:rsid w:val="00A81056"/>
    <w:rsid w:val="00A84D27"/>
    <w:rsid w:val="00A8750F"/>
    <w:rsid w:val="00A936F1"/>
    <w:rsid w:val="00A9799C"/>
    <w:rsid w:val="00AA2E93"/>
    <w:rsid w:val="00AA61D1"/>
    <w:rsid w:val="00AC0171"/>
    <w:rsid w:val="00AD4CAD"/>
    <w:rsid w:val="00AE4057"/>
    <w:rsid w:val="00AE5379"/>
    <w:rsid w:val="00AF7A3B"/>
    <w:rsid w:val="00B00D14"/>
    <w:rsid w:val="00B016B8"/>
    <w:rsid w:val="00B02499"/>
    <w:rsid w:val="00B33A4F"/>
    <w:rsid w:val="00B36AA3"/>
    <w:rsid w:val="00B42602"/>
    <w:rsid w:val="00B45BAE"/>
    <w:rsid w:val="00B5048E"/>
    <w:rsid w:val="00B57E36"/>
    <w:rsid w:val="00B641B9"/>
    <w:rsid w:val="00B73FBC"/>
    <w:rsid w:val="00B74145"/>
    <w:rsid w:val="00B75183"/>
    <w:rsid w:val="00B75893"/>
    <w:rsid w:val="00B80CCB"/>
    <w:rsid w:val="00B82305"/>
    <w:rsid w:val="00B86285"/>
    <w:rsid w:val="00B87CE2"/>
    <w:rsid w:val="00B919CE"/>
    <w:rsid w:val="00B95AFC"/>
    <w:rsid w:val="00B964F4"/>
    <w:rsid w:val="00BA0FE1"/>
    <w:rsid w:val="00BB6BEF"/>
    <w:rsid w:val="00BB773C"/>
    <w:rsid w:val="00BB7BF9"/>
    <w:rsid w:val="00BC1A1F"/>
    <w:rsid w:val="00BC463F"/>
    <w:rsid w:val="00BD3CB2"/>
    <w:rsid w:val="00BD7929"/>
    <w:rsid w:val="00BE000A"/>
    <w:rsid w:val="00BE0FAE"/>
    <w:rsid w:val="00BE226B"/>
    <w:rsid w:val="00BE4C0F"/>
    <w:rsid w:val="00BF060E"/>
    <w:rsid w:val="00BF6F1B"/>
    <w:rsid w:val="00C03C56"/>
    <w:rsid w:val="00C04024"/>
    <w:rsid w:val="00C047CD"/>
    <w:rsid w:val="00C06115"/>
    <w:rsid w:val="00C06CAD"/>
    <w:rsid w:val="00C1348F"/>
    <w:rsid w:val="00C16B48"/>
    <w:rsid w:val="00C31575"/>
    <w:rsid w:val="00C4021D"/>
    <w:rsid w:val="00C51F92"/>
    <w:rsid w:val="00C53014"/>
    <w:rsid w:val="00C567F3"/>
    <w:rsid w:val="00C57837"/>
    <w:rsid w:val="00C57FE0"/>
    <w:rsid w:val="00C6077A"/>
    <w:rsid w:val="00C668FB"/>
    <w:rsid w:val="00C75F5C"/>
    <w:rsid w:val="00C842FE"/>
    <w:rsid w:val="00C85992"/>
    <w:rsid w:val="00C867C9"/>
    <w:rsid w:val="00CA2647"/>
    <w:rsid w:val="00CA7EBC"/>
    <w:rsid w:val="00CB0E03"/>
    <w:rsid w:val="00CC4611"/>
    <w:rsid w:val="00CD4083"/>
    <w:rsid w:val="00CD52B3"/>
    <w:rsid w:val="00CD611F"/>
    <w:rsid w:val="00CE47F8"/>
    <w:rsid w:val="00CE6F34"/>
    <w:rsid w:val="00CF4BA9"/>
    <w:rsid w:val="00D015E4"/>
    <w:rsid w:val="00D06550"/>
    <w:rsid w:val="00D26DD0"/>
    <w:rsid w:val="00D27BD7"/>
    <w:rsid w:val="00D34B4F"/>
    <w:rsid w:val="00D5179F"/>
    <w:rsid w:val="00D5259A"/>
    <w:rsid w:val="00D5345F"/>
    <w:rsid w:val="00D623E2"/>
    <w:rsid w:val="00D715ED"/>
    <w:rsid w:val="00D72015"/>
    <w:rsid w:val="00D84EDC"/>
    <w:rsid w:val="00D97CB7"/>
    <w:rsid w:val="00DA47B9"/>
    <w:rsid w:val="00DA60A3"/>
    <w:rsid w:val="00DC0AA5"/>
    <w:rsid w:val="00DC62F3"/>
    <w:rsid w:val="00DD0785"/>
    <w:rsid w:val="00DD2ADE"/>
    <w:rsid w:val="00DD69BB"/>
    <w:rsid w:val="00DE46D7"/>
    <w:rsid w:val="00DF02B2"/>
    <w:rsid w:val="00DF075C"/>
    <w:rsid w:val="00DF615C"/>
    <w:rsid w:val="00E00F56"/>
    <w:rsid w:val="00E035E1"/>
    <w:rsid w:val="00E069F1"/>
    <w:rsid w:val="00E070AE"/>
    <w:rsid w:val="00E128C7"/>
    <w:rsid w:val="00E133E6"/>
    <w:rsid w:val="00E14AC3"/>
    <w:rsid w:val="00E25A29"/>
    <w:rsid w:val="00E26AF9"/>
    <w:rsid w:val="00E31718"/>
    <w:rsid w:val="00E32C57"/>
    <w:rsid w:val="00E34D4D"/>
    <w:rsid w:val="00E351A5"/>
    <w:rsid w:val="00E527A6"/>
    <w:rsid w:val="00E555F8"/>
    <w:rsid w:val="00E66217"/>
    <w:rsid w:val="00E72157"/>
    <w:rsid w:val="00E72392"/>
    <w:rsid w:val="00E73762"/>
    <w:rsid w:val="00E75FF0"/>
    <w:rsid w:val="00E76342"/>
    <w:rsid w:val="00E7791E"/>
    <w:rsid w:val="00E8198B"/>
    <w:rsid w:val="00E81D8D"/>
    <w:rsid w:val="00E825B7"/>
    <w:rsid w:val="00E95FE7"/>
    <w:rsid w:val="00E966BD"/>
    <w:rsid w:val="00EA5259"/>
    <w:rsid w:val="00EB47E2"/>
    <w:rsid w:val="00EC649F"/>
    <w:rsid w:val="00EC78D1"/>
    <w:rsid w:val="00ED668D"/>
    <w:rsid w:val="00ED7FB3"/>
    <w:rsid w:val="00EE01A0"/>
    <w:rsid w:val="00EE5EB6"/>
    <w:rsid w:val="00EF2469"/>
    <w:rsid w:val="00EF2812"/>
    <w:rsid w:val="00EF3CD2"/>
    <w:rsid w:val="00F029B1"/>
    <w:rsid w:val="00F06693"/>
    <w:rsid w:val="00F074D9"/>
    <w:rsid w:val="00F1493E"/>
    <w:rsid w:val="00F16E57"/>
    <w:rsid w:val="00F22523"/>
    <w:rsid w:val="00F25DC5"/>
    <w:rsid w:val="00F2789D"/>
    <w:rsid w:val="00F30B7D"/>
    <w:rsid w:val="00F36B8A"/>
    <w:rsid w:val="00F40562"/>
    <w:rsid w:val="00F41022"/>
    <w:rsid w:val="00F42371"/>
    <w:rsid w:val="00F55F2F"/>
    <w:rsid w:val="00F570C0"/>
    <w:rsid w:val="00F60416"/>
    <w:rsid w:val="00F64B6C"/>
    <w:rsid w:val="00F67575"/>
    <w:rsid w:val="00F73723"/>
    <w:rsid w:val="00F73AD4"/>
    <w:rsid w:val="00F7597E"/>
    <w:rsid w:val="00F76EA3"/>
    <w:rsid w:val="00F86946"/>
    <w:rsid w:val="00F91DE7"/>
    <w:rsid w:val="00F91E02"/>
    <w:rsid w:val="00F92B51"/>
    <w:rsid w:val="00F92F34"/>
    <w:rsid w:val="00FA053A"/>
    <w:rsid w:val="00FA202F"/>
    <w:rsid w:val="00FB3919"/>
    <w:rsid w:val="00FC1A79"/>
    <w:rsid w:val="00FC2EA2"/>
    <w:rsid w:val="00FD2A82"/>
    <w:rsid w:val="00FD2D55"/>
    <w:rsid w:val="00FD477E"/>
    <w:rsid w:val="00FE4226"/>
    <w:rsid w:val="00FE42F0"/>
    <w:rsid w:val="00FE566E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A302E"/>
  <w14:defaultImageDpi w14:val="0"/>
  <w15:docId w15:val="{EBE995EA-B67D-4BC9-B396-32C93E69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C85992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590AF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90AFA"/>
  </w:style>
  <w:style w:type="character" w:customStyle="1" w:styleId="af5">
    <w:name w:val="Текст примечания Знак"/>
    <w:basedOn w:val="a0"/>
    <w:link w:val="af4"/>
    <w:uiPriority w:val="99"/>
    <w:semiHidden/>
    <w:rsid w:val="00590AF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90AF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90AFA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DA47B9"/>
    <w:pPr>
      <w:spacing w:after="0" w:line="240" w:lineRule="auto"/>
    </w:pPr>
    <w:rPr>
      <w:sz w:val="20"/>
      <w:szCs w:val="20"/>
    </w:rPr>
  </w:style>
  <w:style w:type="paragraph" w:styleId="af9">
    <w:name w:val="Normal (Web)"/>
    <w:basedOn w:val="a"/>
    <w:uiPriority w:val="99"/>
    <w:semiHidden/>
    <w:unhideWhenUsed/>
    <w:rsid w:val="009610E4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8911A2-6736-4F80-B612-FF2E4E94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Ибрагимов Голибджон Гуфронович ADM</cp:lastModifiedBy>
  <cp:revision>11</cp:revision>
  <cp:lastPrinted>2023-12-27T09:46:00Z</cp:lastPrinted>
  <dcterms:created xsi:type="dcterms:W3CDTF">2022-05-04T04:59:00Z</dcterms:created>
  <dcterms:modified xsi:type="dcterms:W3CDTF">2023-12-28T00:45:00Z</dcterms:modified>
</cp:coreProperties>
</file>