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3D7" w:rsidRDefault="002153D7" w:rsidP="002153D7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1</w:t>
      </w:r>
      <w:r>
        <w:rPr>
          <w:sz w:val="28"/>
          <w:szCs w:val="28"/>
        </w:rPr>
        <w:t>6</w:t>
      </w:r>
    </w:p>
    <w:p w:rsidR="002153D7" w:rsidRDefault="002153D7" w:rsidP="002153D7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2153D7" w:rsidRDefault="002153D7" w:rsidP="002153D7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2153D7" w:rsidRDefault="002153D7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2153D7" w:rsidRDefault="002153D7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81165" w:rsidRPr="005E4A77" w:rsidRDefault="005E4A77" w:rsidP="00C81165">
      <w:pPr>
        <w:tabs>
          <w:tab w:val="left" w:pos="5685"/>
        </w:tabs>
        <w:jc w:val="center"/>
        <w:rPr>
          <w:b/>
          <w:sz w:val="28"/>
          <w:szCs w:val="28"/>
        </w:rPr>
      </w:pPr>
      <w:r w:rsidRPr="005E4A77">
        <w:rPr>
          <w:b/>
          <w:sz w:val="28"/>
          <w:szCs w:val="28"/>
        </w:rPr>
        <w:t>Г</w:t>
      </w:r>
      <w:r w:rsidRPr="005E4A77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«Дом купца Н.И. </w:t>
      </w:r>
      <w:proofErr w:type="spellStart"/>
      <w:r w:rsidRPr="005E4A77">
        <w:rPr>
          <w:rFonts w:eastAsiaTheme="minorHAnsi"/>
          <w:b/>
          <w:sz w:val="28"/>
          <w:szCs w:val="28"/>
          <w:lang w:eastAsia="en-US"/>
        </w:rPr>
        <w:t>Досманова</w:t>
      </w:r>
      <w:proofErr w:type="spellEnd"/>
      <w:r w:rsidRPr="005E4A77">
        <w:rPr>
          <w:rFonts w:eastAsiaTheme="minorHAnsi"/>
          <w:b/>
          <w:sz w:val="28"/>
          <w:szCs w:val="28"/>
          <w:lang w:eastAsia="en-US"/>
        </w:rPr>
        <w:t>», расположенного по адресу: Новосибирская область, Куйбышевский район, г. Куйбышев, ул. </w:t>
      </w:r>
      <w:proofErr w:type="spellStart"/>
      <w:r w:rsidRPr="005E4A77">
        <w:rPr>
          <w:rFonts w:eastAsiaTheme="minorHAnsi"/>
          <w:b/>
          <w:sz w:val="28"/>
          <w:szCs w:val="28"/>
          <w:lang w:eastAsia="en-US"/>
        </w:rPr>
        <w:t>Краскома</w:t>
      </w:r>
      <w:proofErr w:type="spellEnd"/>
      <w:r w:rsidRPr="005E4A77">
        <w:rPr>
          <w:rFonts w:eastAsiaTheme="minorHAnsi"/>
          <w:b/>
          <w:sz w:val="28"/>
          <w:szCs w:val="28"/>
          <w:lang w:eastAsia="en-US"/>
        </w:rPr>
        <w:t>, 20</w:t>
      </w:r>
    </w:p>
    <w:p w:rsidR="00BA65E9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 xml:space="preserve">далее – объект культурного наследия) </w:t>
      </w:r>
    </w:p>
    <w:p w:rsidR="00B14606" w:rsidRDefault="00B14606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B14606" w:rsidRDefault="00B14606" w:rsidP="00B14606">
      <w:pPr>
        <w:tabs>
          <w:tab w:val="left" w:pos="568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="005E4A77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</w:p>
    <w:p w:rsidR="002802FB" w:rsidRDefault="00DF5AA0" w:rsidP="00674ED4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34068" cy="5191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798" t="29550" b="1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68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3D7" w:rsidRDefault="002153D7" w:rsidP="002802FB">
      <w:pPr>
        <w:tabs>
          <w:tab w:val="left" w:pos="5685"/>
        </w:tabs>
        <w:jc w:val="both"/>
        <w:rPr>
          <w:sz w:val="28"/>
          <w:szCs w:val="28"/>
        </w:rPr>
      </w:pPr>
    </w:p>
    <w:p w:rsidR="002153D7" w:rsidRDefault="002153D7" w:rsidP="002802FB">
      <w:pPr>
        <w:tabs>
          <w:tab w:val="left" w:pos="5685"/>
        </w:tabs>
        <w:jc w:val="both"/>
        <w:rPr>
          <w:sz w:val="28"/>
          <w:szCs w:val="28"/>
        </w:rPr>
      </w:pPr>
    </w:p>
    <w:p w:rsidR="002153D7" w:rsidRDefault="002153D7" w:rsidP="002802FB">
      <w:pPr>
        <w:tabs>
          <w:tab w:val="left" w:pos="5685"/>
        </w:tabs>
        <w:jc w:val="both"/>
        <w:rPr>
          <w:sz w:val="28"/>
          <w:szCs w:val="28"/>
        </w:rPr>
      </w:pPr>
    </w:p>
    <w:p w:rsidR="00942540" w:rsidRPr="002802FB" w:rsidRDefault="005246FE" w:rsidP="002153D7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F533E4">
        <w:rPr>
          <w:sz w:val="28"/>
          <w:szCs w:val="28"/>
        </w:rPr>
        <w:t>. Текстовое описание границ</w:t>
      </w:r>
      <w:r w:rsidR="00942540" w:rsidRPr="002802FB">
        <w:rPr>
          <w:sz w:val="28"/>
          <w:szCs w:val="28"/>
        </w:rPr>
        <w:t xml:space="preserve"> территории объекта культурного наследия</w:t>
      </w:r>
      <w:r w:rsidR="00CE1326" w:rsidRPr="002802FB">
        <w:rPr>
          <w:sz w:val="28"/>
          <w:szCs w:val="28"/>
        </w:rPr>
        <w:t>:</w:t>
      </w:r>
    </w:p>
    <w:p w:rsidR="00942540" w:rsidRDefault="00F533E4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</w:t>
      </w:r>
      <w:r w:rsidR="005332A6">
        <w:rPr>
          <w:sz w:val="28"/>
          <w:szCs w:val="28"/>
        </w:rPr>
        <w:t>6,3</w:t>
      </w:r>
      <w:r w:rsidR="007621EF">
        <w:rPr>
          <w:sz w:val="28"/>
          <w:szCs w:val="28"/>
        </w:rPr>
        <w:t xml:space="preserve"> метр</w:t>
      </w:r>
      <w:r w:rsidR="005332A6">
        <w:rPr>
          <w:sz w:val="28"/>
          <w:szCs w:val="28"/>
        </w:rPr>
        <w:t>ов</w:t>
      </w:r>
      <w:r w:rsidR="007621EF">
        <w:rPr>
          <w:sz w:val="28"/>
          <w:szCs w:val="28"/>
        </w:rPr>
        <w:t xml:space="preserve"> на северо-</w:t>
      </w:r>
      <w:r w:rsidR="005332A6">
        <w:rPr>
          <w:sz w:val="28"/>
          <w:szCs w:val="28"/>
        </w:rPr>
        <w:t>восток</w:t>
      </w:r>
      <w:r w:rsidR="007621EF">
        <w:rPr>
          <w:sz w:val="28"/>
          <w:szCs w:val="28"/>
        </w:rPr>
        <w:t xml:space="preserve"> от северо-западного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до точки, расположенной на расстоянии </w:t>
      </w:r>
      <w:r w:rsidR="005332A6">
        <w:rPr>
          <w:sz w:val="28"/>
          <w:szCs w:val="28"/>
        </w:rPr>
        <w:t>6,4</w:t>
      </w:r>
      <w:r w:rsidR="001F18D0">
        <w:rPr>
          <w:sz w:val="28"/>
          <w:szCs w:val="28"/>
        </w:rPr>
        <w:t xml:space="preserve"> метр</w:t>
      </w:r>
      <w:r w:rsidR="005332A6">
        <w:rPr>
          <w:sz w:val="28"/>
          <w:szCs w:val="28"/>
        </w:rPr>
        <w:t>ов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северо-восток от северо-восточного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 xml:space="preserve">т точки, расположенной на расстоянии </w:t>
      </w:r>
      <w:r w:rsidR="005332A6">
        <w:rPr>
          <w:sz w:val="28"/>
          <w:szCs w:val="28"/>
        </w:rPr>
        <w:t>6,4</w:t>
      </w:r>
      <w:r w:rsidR="002A55E1" w:rsidRPr="00923FEF">
        <w:rPr>
          <w:sz w:val="28"/>
          <w:szCs w:val="28"/>
        </w:rPr>
        <w:t xml:space="preserve"> метр</w:t>
      </w:r>
      <w:r w:rsidR="005332A6">
        <w:rPr>
          <w:sz w:val="28"/>
          <w:szCs w:val="28"/>
        </w:rPr>
        <w:t>ов</w:t>
      </w:r>
      <w:r w:rsidR="002A55E1" w:rsidRPr="00923FEF">
        <w:rPr>
          <w:sz w:val="28"/>
          <w:szCs w:val="28"/>
        </w:rPr>
        <w:t xml:space="preserve"> на северо-восток от северо-восточного угла </w:t>
      </w:r>
      <w:r w:rsidR="002A55E1">
        <w:rPr>
          <w:sz w:val="28"/>
          <w:szCs w:val="28"/>
        </w:rPr>
        <w:t>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7621EF">
        <w:rPr>
          <w:sz w:val="28"/>
          <w:szCs w:val="28"/>
        </w:rPr>
        <w:t>точки, расположенной на расстоянии 1 метра</w:t>
      </w:r>
      <w:r w:rsidR="004264D5">
        <w:rPr>
          <w:sz w:val="28"/>
          <w:szCs w:val="28"/>
        </w:rPr>
        <w:t xml:space="preserve"> на</w:t>
      </w:r>
      <w:r w:rsidR="005332A6">
        <w:rPr>
          <w:sz w:val="28"/>
          <w:szCs w:val="28"/>
        </w:rPr>
        <w:t xml:space="preserve"> юг</w:t>
      </w:r>
      <w:r w:rsidR="007621EF">
        <w:rPr>
          <w:sz w:val="28"/>
          <w:szCs w:val="28"/>
        </w:rPr>
        <w:t xml:space="preserve"> от юго-восточного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>от точки, расположенной на расстоянии 1 метра</w:t>
      </w:r>
      <w:r w:rsidR="005332A6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юг от юго-восточного угла объекта культурного наследия до точки, расположенной на расстоянии 1</w:t>
      </w:r>
      <w:r w:rsidR="005332A6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 на </w:t>
      </w:r>
      <w:r w:rsidR="00EA3909">
        <w:rPr>
          <w:sz w:val="28"/>
          <w:szCs w:val="28"/>
        </w:rPr>
        <w:t>юго</w:t>
      </w:r>
      <w:r w:rsidR="001F18D0">
        <w:rPr>
          <w:sz w:val="28"/>
          <w:szCs w:val="28"/>
        </w:rPr>
        <w:t>-запад от юго-западного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7621EF">
        <w:rPr>
          <w:sz w:val="28"/>
          <w:szCs w:val="28"/>
        </w:rPr>
        <w:t>1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>от точки, расположенной на расстоянии 1</w:t>
      </w:r>
      <w:r w:rsidR="005332A6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</w:t>
      </w:r>
      <w:r w:rsidR="004264D5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юго-запад от юго-</w:t>
      </w:r>
      <w:r w:rsidR="00FC5B5D">
        <w:rPr>
          <w:sz w:val="28"/>
          <w:szCs w:val="28"/>
        </w:rPr>
        <w:t>западного</w:t>
      </w:r>
      <w:r w:rsidR="001F18D0">
        <w:rPr>
          <w:sz w:val="28"/>
          <w:szCs w:val="28"/>
        </w:rPr>
        <w:t xml:space="preserve"> угла объекта культурного наследия до точки, расположенной на расстоянии </w:t>
      </w:r>
      <w:r w:rsidR="005332A6">
        <w:rPr>
          <w:sz w:val="28"/>
          <w:szCs w:val="28"/>
        </w:rPr>
        <w:t xml:space="preserve">6,3 </w:t>
      </w:r>
      <w:r w:rsidR="001F18D0">
        <w:rPr>
          <w:sz w:val="28"/>
          <w:szCs w:val="28"/>
        </w:rPr>
        <w:t>метр</w:t>
      </w:r>
      <w:r w:rsidR="005332A6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на северо-</w:t>
      </w:r>
      <w:r w:rsidR="005332A6">
        <w:rPr>
          <w:sz w:val="28"/>
          <w:szCs w:val="28"/>
        </w:rPr>
        <w:t>восток</w:t>
      </w:r>
      <w:r w:rsidR="001F18D0">
        <w:rPr>
          <w:sz w:val="28"/>
          <w:szCs w:val="28"/>
        </w:rPr>
        <w:t xml:space="preserve"> от северо-западного угла объекта культурного наследия</w:t>
      </w:r>
      <w:r w:rsidR="002A55E1">
        <w:rPr>
          <w:sz w:val="28"/>
          <w:szCs w:val="28"/>
        </w:rPr>
        <w:t>.</w:t>
      </w:r>
    </w:p>
    <w:p w:rsidR="00942540" w:rsidRDefault="00DD3C3B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F533E4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698"/>
        <w:gridCol w:w="2959"/>
      </w:tblGrid>
      <w:tr w:rsidR="00674ED4" w:rsidTr="00674ED4">
        <w:trPr>
          <w:trHeight w:val="906"/>
        </w:trPr>
        <w:tc>
          <w:tcPr>
            <w:tcW w:w="3284" w:type="dxa"/>
            <w:vMerge w:val="restart"/>
          </w:tcPr>
          <w:p w:rsidR="00674ED4" w:rsidRPr="00F63022" w:rsidRDefault="00674ED4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674ED4" w:rsidRPr="00F63022" w:rsidRDefault="00674ED4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674ED4" w:rsidRPr="00F63022" w:rsidRDefault="00674ED4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674ED4" w:rsidRPr="00F63022" w:rsidRDefault="00674ED4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657" w:type="dxa"/>
            <w:gridSpan w:val="2"/>
          </w:tcPr>
          <w:p w:rsidR="00674ED4" w:rsidRPr="00F63022" w:rsidRDefault="00674ED4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674ED4" w:rsidTr="0064422A">
        <w:trPr>
          <w:trHeight w:val="603"/>
        </w:trPr>
        <w:tc>
          <w:tcPr>
            <w:tcW w:w="3284" w:type="dxa"/>
            <w:vMerge/>
            <w:vAlign w:val="center"/>
          </w:tcPr>
          <w:p w:rsidR="00674ED4" w:rsidRDefault="00674ED4"/>
        </w:tc>
        <w:tc>
          <w:tcPr>
            <w:tcW w:w="3698" w:type="dxa"/>
          </w:tcPr>
          <w:p w:rsidR="00674ED4" w:rsidRPr="00F63022" w:rsidRDefault="00674ED4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59" w:type="dxa"/>
          </w:tcPr>
          <w:p w:rsidR="00674ED4" w:rsidRPr="00F63022" w:rsidRDefault="00674ED4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674ED4" w:rsidTr="0064422A">
        <w:trPr>
          <w:trHeight w:val="273"/>
        </w:trPr>
        <w:tc>
          <w:tcPr>
            <w:tcW w:w="3284" w:type="dxa"/>
          </w:tcPr>
          <w:p w:rsidR="00674ED4" w:rsidRDefault="00674ED4">
            <w:pPr>
              <w:jc w:val="center"/>
            </w:pPr>
            <w:r>
              <w:t>1</w:t>
            </w:r>
          </w:p>
        </w:tc>
        <w:tc>
          <w:tcPr>
            <w:tcW w:w="3698" w:type="dxa"/>
          </w:tcPr>
          <w:p w:rsidR="00674ED4" w:rsidRPr="00F63022" w:rsidRDefault="00674ED4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59" w:type="dxa"/>
          </w:tcPr>
          <w:p w:rsidR="00674ED4" w:rsidRPr="00F63022" w:rsidRDefault="00674ED4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74ED4" w:rsidTr="00674ED4">
        <w:trPr>
          <w:trHeight w:val="225"/>
        </w:trPr>
        <w:tc>
          <w:tcPr>
            <w:tcW w:w="3284" w:type="dxa"/>
          </w:tcPr>
          <w:p w:rsidR="00674ED4" w:rsidRPr="00674ED4" w:rsidRDefault="00674ED4" w:rsidP="00674ED4">
            <w:pPr>
              <w:jc w:val="center"/>
              <w:rPr>
                <w:sz w:val="28"/>
                <w:szCs w:val="28"/>
              </w:rPr>
            </w:pPr>
            <w:r w:rsidRPr="00674ED4">
              <w:rPr>
                <w:sz w:val="28"/>
                <w:szCs w:val="28"/>
              </w:rPr>
              <w:t>1</w:t>
            </w:r>
          </w:p>
        </w:tc>
        <w:tc>
          <w:tcPr>
            <w:tcW w:w="3698" w:type="dxa"/>
          </w:tcPr>
          <w:p w:rsidR="00674ED4" w:rsidRPr="00674ED4" w:rsidRDefault="00674ED4" w:rsidP="00674ED4">
            <w:pPr>
              <w:jc w:val="center"/>
              <w:rPr>
                <w:sz w:val="28"/>
                <w:szCs w:val="28"/>
              </w:rPr>
            </w:pPr>
            <w:r w:rsidRPr="00674ED4">
              <w:rPr>
                <w:sz w:val="28"/>
                <w:szCs w:val="28"/>
              </w:rPr>
              <w:t>534267.00</w:t>
            </w:r>
          </w:p>
        </w:tc>
        <w:tc>
          <w:tcPr>
            <w:tcW w:w="2959" w:type="dxa"/>
          </w:tcPr>
          <w:p w:rsidR="00674ED4" w:rsidRPr="00674ED4" w:rsidRDefault="00674ED4" w:rsidP="00674ED4">
            <w:pPr>
              <w:jc w:val="center"/>
              <w:rPr>
                <w:sz w:val="28"/>
                <w:szCs w:val="28"/>
              </w:rPr>
            </w:pPr>
            <w:r w:rsidRPr="00674ED4">
              <w:rPr>
                <w:sz w:val="28"/>
                <w:szCs w:val="28"/>
              </w:rPr>
              <w:t>2286486.75</w:t>
            </w:r>
          </w:p>
        </w:tc>
      </w:tr>
      <w:tr w:rsidR="00674ED4" w:rsidTr="00674ED4">
        <w:trPr>
          <w:trHeight w:val="273"/>
        </w:trPr>
        <w:tc>
          <w:tcPr>
            <w:tcW w:w="3284" w:type="dxa"/>
          </w:tcPr>
          <w:p w:rsidR="00674ED4" w:rsidRPr="00674ED4" w:rsidRDefault="00674ED4" w:rsidP="00674ED4">
            <w:pPr>
              <w:jc w:val="center"/>
              <w:rPr>
                <w:sz w:val="28"/>
                <w:szCs w:val="28"/>
              </w:rPr>
            </w:pPr>
            <w:r w:rsidRPr="00674ED4">
              <w:rPr>
                <w:sz w:val="28"/>
                <w:szCs w:val="28"/>
              </w:rPr>
              <w:t>2</w:t>
            </w:r>
          </w:p>
        </w:tc>
        <w:tc>
          <w:tcPr>
            <w:tcW w:w="3698" w:type="dxa"/>
          </w:tcPr>
          <w:p w:rsidR="00674ED4" w:rsidRPr="00674ED4" w:rsidRDefault="00674ED4" w:rsidP="00674ED4">
            <w:pPr>
              <w:jc w:val="center"/>
              <w:rPr>
                <w:sz w:val="28"/>
                <w:szCs w:val="28"/>
              </w:rPr>
            </w:pPr>
            <w:r w:rsidRPr="00674ED4">
              <w:rPr>
                <w:sz w:val="28"/>
                <w:szCs w:val="28"/>
              </w:rPr>
              <w:t>534258.38</w:t>
            </w:r>
          </w:p>
        </w:tc>
        <w:tc>
          <w:tcPr>
            <w:tcW w:w="2959" w:type="dxa"/>
          </w:tcPr>
          <w:p w:rsidR="00674ED4" w:rsidRPr="00674ED4" w:rsidRDefault="00674ED4" w:rsidP="00674ED4">
            <w:pPr>
              <w:jc w:val="center"/>
              <w:rPr>
                <w:sz w:val="28"/>
                <w:szCs w:val="28"/>
              </w:rPr>
            </w:pPr>
            <w:r w:rsidRPr="00674ED4">
              <w:rPr>
                <w:sz w:val="28"/>
                <w:szCs w:val="28"/>
              </w:rPr>
              <w:t>2286506.30</w:t>
            </w:r>
          </w:p>
        </w:tc>
      </w:tr>
      <w:tr w:rsidR="00674ED4" w:rsidTr="00674ED4">
        <w:trPr>
          <w:trHeight w:val="288"/>
        </w:trPr>
        <w:tc>
          <w:tcPr>
            <w:tcW w:w="3284" w:type="dxa"/>
          </w:tcPr>
          <w:p w:rsidR="00674ED4" w:rsidRPr="00674ED4" w:rsidRDefault="00674ED4" w:rsidP="00674ED4">
            <w:pPr>
              <w:jc w:val="center"/>
              <w:rPr>
                <w:sz w:val="28"/>
                <w:szCs w:val="28"/>
              </w:rPr>
            </w:pPr>
            <w:r w:rsidRPr="00674ED4">
              <w:rPr>
                <w:sz w:val="28"/>
                <w:szCs w:val="28"/>
              </w:rPr>
              <w:t>3</w:t>
            </w:r>
          </w:p>
        </w:tc>
        <w:tc>
          <w:tcPr>
            <w:tcW w:w="3698" w:type="dxa"/>
          </w:tcPr>
          <w:p w:rsidR="00674ED4" w:rsidRPr="00674ED4" w:rsidRDefault="00674ED4" w:rsidP="00674ED4">
            <w:pPr>
              <w:jc w:val="center"/>
              <w:rPr>
                <w:sz w:val="28"/>
                <w:szCs w:val="28"/>
              </w:rPr>
            </w:pPr>
            <w:r w:rsidRPr="00674ED4">
              <w:rPr>
                <w:sz w:val="28"/>
                <w:szCs w:val="28"/>
              </w:rPr>
              <w:t>534238.30</w:t>
            </w:r>
          </w:p>
        </w:tc>
        <w:tc>
          <w:tcPr>
            <w:tcW w:w="2959" w:type="dxa"/>
          </w:tcPr>
          <w:p w:rsidR="00674ED4" w:rsidRPr="00674ED4" w:rsidRDefault="00674ED4" w:rsidP="00674ED4">
            <w:pPr>
              <w:jc w:val="center"/>
              <w:rPr>
                <w:sz w:val="28"/>
                <w:szCs w:val="28"/>
              </w:rPr>
            </w:pPr>
            <w:r w:rsidRPr="00674ED4">
              <w:rPr>
                <w:sz w:val="28"/>
                <w:szCs w:val="28"/>
              </w:rPr>
              <w:t>2286497.42</w:t>
            </w:r>
          </w:p>
        </w:tc>
      </w:tr>
      <w:tr w:rsidR="00674ED4" w:rsidTr="00674ED4">
        <w:trPr>
          <w:trHeight w:val="288"/>
        </w:trPr>
        <w:tc>
          <w:tcPr>
            <w:tcW w:w="3284" w:type="dxa"/>
          </w:tcPr>
          <w:p w:rsidR="00674ED4" w:rsidRPr="00674ED4" w:rsidRDefault="00674ED4" w:rsidP="00674ED4">
            <w:pPr>
              <w:jc w:val="center"/>
              <w:rPr>
                <w:sz w:val="28"/>
                <w:szCs w:val="28"/>
              </w:rPr>
            </w:pPr>
            <w:r w:rsidRPr="00674ED4">
              <w:rPr>
                <w:sz w:val="28"/>
                <w:szCs w:val="28"/>
              </w:rPr>
              <w:t>4</w:t>
            </w:r>
          </w:p>
        </w:tc>
        <w:tc>
          <w:tcPr>
            <w:tcW w:w="3698" w:type="dxa"/>
          </w:tcPr>
          <w:p w:rsidR="00674ED4" w:rsidRPr="00674ED4" w:rsidRDefault="00674ED4" w:rsidP="00674ED4">
            <w:pPr>
              <w:jc w:val="center"/>
              <w:rPr>
                <w:sz w:val="28"/>
                <w:szCs w:val="28"/>
              </w:rPr>
            </w:pPr>
            <w:r w:rsidRPr="00674ED4">
              <w:rPr>
                <w:sz w:val="28"/>
                <w:szCs w:val="28"/>
              </w:rPr>
              <w:t>534246.90</w:t>
            </w:r>
          </w:p>
        </w:tc>
        <w:tc>
          <w:tcPr>
            <w:tcW w:w="2959" w:type="dxa"/>
          </w:tcPr>
          <w:p w:rsidR="00674ED4" w:rsidRPr="00674ED4" w:rsidRDefault="00674ED4" w:rsidP="00674ED4">
            <w:pPr>
              <w:jc w:val="center"/>
              <w:rPr>
                <w:sz w:val="28"/>
                <w:szCs w:val="28"/>
              </w:rPr>
            </w:pPr>
            <w:r w:rsidRPr="00674ED4">
              <w:rPr>
                <w:sz w:val="28"/>
                <w:szCs w:val="28"/>
              </w:rPr>
              <w:t>2286477.90</w:t>
            </w:r>
          </w:p>
        </w:tc>
      </w:tr>
    </w:tbl>
    <w:p w:rsidR="00942540" w:rsidRDefault="00942540" w:rsidP="00942540">
      <w:pPr>
        <w:rPr>
          <w:b/>
          <w:sz w:val="28"/>
          <w:szCs w:val="28"/>
        </w:rPr>
      </w:pPr>
    </w:p>
    <w:p w:rsidR="00DD3C3B" w:rsidRDefault="00DD3C3B" w:rsidP="00942540">
      <w:pPr>
        <w:rPr>
          <w:b/>
          <w:sz w:val="28"/>
          <w:szCs w:val="28"/>
        </w:rPr>
      </w:pPr>
    </w:p>
    <w:p w:rsidR="00DD3C3B" w:rsidRPr="00053746" w:rsidRDefault="00DD3C3B" w:rsidP="00942540">
      <w:pPr>
        <w:rPr>
          <w:b/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6FE" w:rsidRDefault="005246FE">
      <w:r>
        <w:separator/>
      </w:r>
    </w:p>
  </w:endnote>
  <w:endnote w:type="continuationSeparator" w:id="0">
    <w:p w:rsidR="005246FE" w:rsidRDefault="00524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6FE" w:rsidRDefault="005246FE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246FE" w:rsidRDefault="005246F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6FE" w:rsidRDefault="005246FE" w:rsidP="00243316">
    <w:pPr>
      <w:pStyle w:val="a4"/>
      <w:framePr w:wrap="around" w:vAnchor="text" w:hAnchor="margin" w:xAlign="center" w:y="1"/>
      <w:rPr>
        <w:rStyle w:val="a6"/>
      </w:rPr>
    </w:pPr>
  </w:p>
  <w:p w:rsidR="005246FE" w:rsidRDefault="005246FE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6FE" w:rsidRDefault="005246FE">
      <w:r>
        <w:separator/>
      </w:r>
    </w:p>
  </w:footnote>
  <w:footnote w:type="continuationSeparator" w:id="0">
    <w:p w:rsidR="005246FE" w:rsidRDefault="005246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6FE" w:rsidRDefault="005246FE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246FE" w:rsidRDefault="005246F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6FE" w:rsidRPr="004C278F" w:rsidRDefault="005246FE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2153D7">
      <w:rPr>
        <w:noProof/>
        <w:sz w:val="20"/>
      </w:rPr>
      <w:t>2</w:t>
    </w:r>
    <w:r w:rsidRPr="004C278F">
      <w:rPr>
        <w:sz w:val="20"/>
      </w:rPr>
      <w:fldChar w:fldCharType="end"/>
    </w:r>
  </w:p>
  <w:p w:rsidR="005246FE" w:rsidRDefault="005246FE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12E7A"/>
    <w:rsid w:val="00035601"/>
    <w:rsid w:val="00045CB1"/>
    <w:rsid w:val="00053746"/>
    <w:rsid w:val="0005428F"/>
    <w:rsid w:val="000570BA"/>
    <w:rsid w:val="00060BF2"/>
    <w:rsid w:val="000705AB"/>
    <w:rsid w:val="0007473A"/>
    <w:rsid w:val="00082F3D"/>
    <w:rsid w:val="0008631D"/>
    <w:rsid w:val="00087347"/>
    <w:rsid w:val="00090E6E"/>
    <w:rsid w:val="00093551"/>
    <w:rsid w:val="000A5732"/>
    <w:rsid w:val="000B0400"/>
    <w:rsid w:val="000B55AF"/>
    <w:rsid w:val="000D7CE0"/>
    <w:rsid w:val="000E2272"/>
    <w:rsid w:val="00120D37"/>
    <w:rsid w:val="00125720"/>
    <w:rsid w:val="0013525C"/>
    <w:rsid w:val="00140073"/>
    <w:rsid w:val="00140976"/>
    <w:rsid w:val="00142729"/>
    <w:rsid w:val="00147834"/>
    <w:rsid w:val="00163916"/>
    <w:rsid w:val="00180C9A"/>
    <w:rsid w:val="001878E6"/>
    <w:rsid w:val="001A6F79"/>
    <w:rsid w:val="001A7B39"/>
    <w:rsid w:val="001C44EE"/>
    <w:rsid w:val="001D170E"/>
    <w:rsid w:val="001F18D0"/>
    <w:rsid w:val="0020030C"/>
    <w:rsid w:val="00203B78"/>
    <w:rsid w:val="00207C39"/>
    <w:rsid w:val="00211AA8"/>
    <w:rsid w:val="002126A7"/>
    <w:rsid w:val="00213311"/>
    <w:rsid w:val="002153D7"/>
    <w:rsid w:val="00222F54"/>
    <w:rsid w:val="00243316"/>
    <w:rsid w:val="002500DC"/>
    <w:rsid w:val="0026310E"/>
    <w:rsid w:val="00263EA5"/>
    <w:rsid w:val="00272849"/>
    <w:rsid w:val="00274C1F"/>
    <w:rsid w:val="002802FB"/>
    <w:rsid w:val="002A55E1"/>
    <w:rsid w:val="002A7715"/>
    <w:rsid w:val="002B03A2"/>
    <w:rsid w:val="002B17F6"/>
    <w:rsid w:val="002C0987"/>
    <w:rsid w:val="002C341A"/>
    <w:rsid w:val="002D1748"/>
    <w:rsid w:val="002D48E3"/>
    <w:rsid w:val="002D5A2F"/>
    <w:rsid w:val="002D6B7A"/>
    <w:rsid w:val="002F158B"/>
    <w:rsid w:val="0030659C"/>
    <w:rsid w:val="003114F0"/>
    <w:rsid w:val="00323059"/>
    <w:rsid w:val="00333AD0"/>
    <w:rsid w:val="003374A5"/>
    <w:rsid w:val="00351827"/>
    <w:rsid w:val="00355880"/>
    <w:rsid w:val="003636AF"/>
    <w:rsid w:val="00377D80"/>
    <w:rsid w:val="00396123"/>
    <w:rsid w:val="003A1B0C"/>
    <w:rsid w:val="003B1839"/>
    <w:rsid w:val="003C7FB5"/>
    <w:rsid w:val="003E6560"/>
    <w:rsid w:val="00404C09"/>
    <w:rsid w:val="004063A8"/>
    <w:rsid w:val="004114F7"/>
    <w:rsid w:val="004264D5"/>
    <w:rsid w:val="004344CE"/>
    <w:rsid w:val="00437183"/>
    <w:rsid w:val="00440A87"/>
    <w:rsid w:val="00455566"/>
    <w:rsid w:val="00463A6C"/>
    <w:rsid w:val="0047163C"/>
    <w:rsid w:val="00471877"/>
    <w:rsid w:val="00480D69"/>
    <w:rsid w:val="00485764"/>
    <w:rsid w:val="0049286F"/>
    <w:rsid w:val="0049420F"/>
    <w:rsid w:val="004B5318"/>
    <w:rsid w:val="004C278F"/>
    <w:rsid w:val="004C797B"/>
    <w:rsid w:val="004E1304"/>
    <w:rsid w:val="005246FE"/>
    <w:rsid w:val="0052741D"/>
    <w:rsid w:val="00527FCC"/>
    <w:rsid w:val="005332A6"/>
    <w:rsid w:val="0054453C"/>
    <w:rsid w:val="0054650A"/>
    <w:rsid w:val="0055305A"/>
    <w:rsid w:val="0056043B"/>
    <w:rsid w:val="00565F8C"/>
    <w:rsid w:val="00567C43"/>
    <w:rsid w:val="00574FC1"/>
    <w:rsid w:val="0058065A"/>
    <w:rsid w:val="00590BD0"/>
    <w:rsid w:val="00591B9C"/>
    <w:rsid w:val="005D1FAF"/>
    <w:rsid w:val="005E2937"/>
    <w:rsid w:val="005E4A77"/>
    <w:rsid w:val="005F4AC7"/>
    <w:rsid w:val="005F7310"/>
    <w:rsid w:val="0060140D"/>
    <w:rsid w:val="00607E72"/>
    <w:rsid w:val="00616A37"/>
    <w:rsid w:val="006260C7"/>
    <w:rsid w:val="006350F2"/>
    <w:rsid w:val="00640077"/>
    <w:rsid w:val="00640976"/>
    <w:rsid w:val="006439F0"/>
    <w:rsid w:val="0064422A"/>
    <w:rsid w:val="00646A8A"/>
    <w:rsid w:val="00652049"/>
    <w:rsid w:val="00667B3E"/>
    <w:rsid w:val="00674ED4"/>
    <w:rsid w:val="006750B7"/>
    <w:rsid w:val="006755D7"/>
    <w:rsid w:val="006B2BDF"/>
    <w:rsid w:val="006B59E4"/>
    <w:rsid w:val="006C0484"/>
    <w:rsid w:val="006C4182"/>
    <w:rsid w:val="006C501F"/>
    <w:rsid w:val="006D32CB"/>
    <w:rsid w:val="006D6F01"/>
    <w:rsid w:val="006E7562"/>
    <w:rsid w:val="006F2213"/>
    <w:rsid w:val="007007D8"/>
    <w:rsid w:val="00701707"/>
    <w:rsid w:val="00704AE3"/>
    <w:rsid w:val="007159FD"/>
    <w:rsid w:val="007200EB"/>
    <w:rsid w:val="007419B7"/>
    <w:rsid w:val="00741D7B"/>
    <w:rsid w:val="0074362B"/>
    <w:rsid w:val="0075612D"/>
    <w:rsid w:val="007621EF"/>
    <w:rsid w:val="0077448B"/>
    <w:rsid w:val="007B7968"/>
    <w:rsid w:val="007C0C92"/>
    <w:rsid w:val="007C3610"/>
    <w:rsid w:val="007D779C"/>
    <w:rsid w:val="007F48E8"/>
    <w:rsid w:val="007F5E5A"/>
    <w:rsid w:val="00801D14"/>
    <w:rsid w:val="00806E1D"/>
    <w:rsid w:val="00810CD3"/>
    <w:rsid w:val="00814D50"/>
    <w:rsid w:val="00837B15"/>
    <w:rsid w:val="00847C0B"/>
    <w:rsid w:val="008567B6"/>
    <w:rsid w:val="00860425"/>
    <w:rsid w:val="00862AE9"/>
    <w:rsid w:val="00867E1B"/>
    <w:rsid w:val="008706E0"/>
    <w:rsid w:val="0088250B"/>
    <w:rsid w:val="0088585B"/>
    <w:rsid w:val="008A120C"/>
    <w:rsid w:val="008C7CF2"/>
    <w:rsid w:val="008F3653"/>
    <w:rsid w:val="008F4F2B"/>
    <w:rsid w:val="008F790C"/>
    <w:rsid w:val="0090244A"/>
    <w:rsid w:val="00921CA5"/>
    <w:rsid w:val="00923FEF"/>
    <w:rsid w:val="00936C23"/>
    <w:rsid w:val="00942540"/>
    <w:rsid w:val="009444E8"/>
    <w:rsid w:val="0097617C"/>
    <w:rsid w:val="00976366"/>
    <w:rsid w:val="00977B5B"/>
    <w:rsid w:val="00984D60"/>
    <w:rsid w:val="00994933"/>
    <w:rsid w:val="009A04EC"/>
    <w:rsid w:val="009A0B32"/>
    <w:rsid w:val="009B147A"/>
    <w:rsid w:val="009D4152"/>
    <w:rsid w:val="009E437F"/>
    <w:rsid w:val="009F22A3"/>
    <w:rsid w:val="009F5F16"/>
    <w:rsid w:val="00A02229"/>
    <w:rsid w:val="00A02B9C"/>
    <w:rsid w:val="00A24FD2"/>
    <w:rsid w:val="00A359F5"/>
    <w:rsid w:val="00A37618"/>
    <w:rsid w:val="00A47216"/>
    <w:rsid w:val="00A60D52"/>
    <w:rsid w:val="00A64456"/>
    <w:rsid w:val="00A907A0"/>
    <w:rsid w:val="00A96EC2"/>
    <w:rsid w:val="00AB248B"/>
    <w:rsid w:val="00AC051C"/>
    <w:rsid w:val="00AC570B"/>
    <w:rsid w:val="00AC6889"/>
    <w:rsid w:val="00AD2437"/>
    <w:rsid w:val="00AD5AC1"/>
    <w:rsid w:val="00AE21D0"/>
    <w:rsid w:val="00B14158"/>
    <w:rsid w:val="00B14606"/>
    <w:rsid w:val="00B309AC"/>
    <w:rsid w:val="00B31C27"/>
    <w:rsid w:val="00B479DD"/>
    <w:rsid w:val="00B60B47"/>
    <w:rsid w:val="00B66D0A"/>
    <w:rsid w:val="00B84E81"/>
    <w:rsid w:val="00B90743"/>
    <w:rsid w:val="00B94108"/>
    <w:rsid w:val="00BA47A3"/>
    <w:rsid w:val="00BA65E9"/>
    <w:rsid w:val="00BB1B79"/>
    <w:rsid w:val="00BC4C81"/>
    <w:rsid w:val="00BE3214"/>
    <w:rsid w:val="00BE5DBF"/>
    <w:rsid w:val="00BF1536"/>
    <w:rsid w:val="00BF2866"/>
    <w:rsid w:val="00C0454C"/>
    <w:rsid w:val="00C0760F"/>
    <w:rsid w:val="00C21342"/>
    <w:rsid w:val="00C302E7"/>
    <w:rsid w:val="00C31EED"/>
    <w:rsid w:val="00C33850"/>
    <w:rsid w:val="00C40B06"/>
    <w:rsid w:val="00C625E5"/>
    <w:rsid w:val="00C70D33"/>
    <w:rsid w:val="00C73706"/>
    <w:rsid w:val="00C772FB"/>
    <w:rsid w:val="00C81165"/>
    <w:rsid w:val="00C84C5D"/>
    <w:rsid w:val="00C911AC"/>
    <w:rsid w:val="00CE1326"/>
    <w:rsid w:val="00D018C9"/>
    <w:rsid w:val="00D12960"/>
    <w:rsid w:val="00D24AE2"/>
    <w:rsid w:val="00D26CC0"/>
    <w:rsid w:val="00D41736"/>
    <w:rsid w:val="00D43DED"/>
    <w:rsid w:val="00D70117"/>
    <w:rsid w:val="00D74694"/>
    <w:rsid w:val="00D947E0"/>
    <w:rsid w:val="00DB24EE"/>
    <w:rsid w:val="00DB27DA"/>
    <w:rsid w:val="00DB5E39"/>
    <w:rsid w:val="00DB7044"/>
    <w:rsid w:val="00DD3C3B"/>
    <w:rsid w:val="00DF5AA0"/>
    <w:rsid w:val="00DF75EE"/>
    <w:rsid w:val="00E0210F"/>
    <w:rsid w:val="00E24672"/>
    <w:rsid w:val="00E30337"/>
    <w:rsid w:val="00E53096"/>
    <w:rsid w:val="00E7387E"/>
    <w:rsid w:val="00E74ED0"/>
    <w:rsid w:val="00E85FD5"/>
    <w:rsid w:val="00E95F84"/>
    <w:rsid w:val="00EA2B4B"/>
    <w:rsid w:val="00EA3909"/>
    <w:rsid w:val="00EE22E5"/>
    <w:rsid w:val="00F023E5"/>
    <w:rsid w:val="00F06C27"/>
    <w:rsid w:val="00F17EDA"/>
    <w:rsid w:val="00F22E74"/>
    <w:rsid w:val="00F322BD"/>
    <w:rsid w:val="00F36D52"/>
    <w:rsid w:val="00F43F09"/>
    <w:rsid w:val="00F533E4"/>
    <w:rsid w:val="00F63022"/>
    <w:rsid w:val="00F72C50"/>
    <w:rsid w:val="00F73471"/>
    <w:rsid w:val="00FC52D9"/>
    <w:rsid w:val="00FC5B26"/>
    <w:rsid w:val="00FC5B5D"/>
    <w:rsid w:val="00FD22C8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07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№__</vt:lpstr>
    </vt:vector>
  </TitlesOfParts>
  <Company>АГНОиПНО</Company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2012-05-28T08:13:00Z</cp:lastPrinted>
  <dcterms:created xsi:type="dcterms:W3CDTF">2018-12-19T09:40:00Z</dcterms:created>
  <dcterms:modified xsi:type="dcterms:W3CDTF">2019-12-10T10:20:00Z</dcterms:modified>
</cp:coreProperties>
</file>