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C8E" w:rsidRPr="003F1FB3" w:rsidRDefault="00EE235F" w:rsidP="000426D1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861A7C">
        <w:rPr>
          <w:rFonts w:ascii="Times New Roman" w:hAnsi="Times New Roman" w:cs="Times New Roman"/>
          <w:sz w:val="28"/>
          <w:szCs w:val="28"/>
        </w:rPr>
        <w:t xml:space="preserve"> </w:t>
      </w:r>
      <w:r w:rsidR="00D203EB">
        <w:rPr>
          <w:rFonts w:ascii="Times New Roman" w:hAnsi="Times New Roman" w:cs="Times New Roman"/>
          <w:sz w:val="28"/>
          <w:szCs w:val="28"/>
        </w:rPr>
        <w:t xml:space="preserve">ПРИЛОЖЕНИЕ  </w:t>
      </w:r>
      <w:r w:rsidR="000426D1" w:rsidRPr="000426D1">
        <w:rPr>
          <w:rFonts w:ascii="Times New Roman" w:hAnsi="Times New Roman" w:cs="Times New Roman"/>
          <w:sz w:val="28"/>
          <w:szCs w:val="28"/>
        </w:rPr>
        <w:t xml:space="preserve"> </w:t>
      </w:r>
      <w:r w:rsidR="000426D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D203EB">
        <w:rPr>
          <w:rFonts w:ascii="Times New Roman" w:hAnsi="Times New Roman" w:cs="Times New Roman"/>
          <w:sz w:val="28"/>
          <w:szCs w:val="28"/>
        </w:rPr>
        <w:t xml:space="preserve"> </w:t>
      </w:r>
      <w:r w:rsidR="000426D1">
        <w:rPr>
          <w:rFonts w:ascii="Times New Roman" w:hAnsi="Times New Roman" w:cs="Times New Roman"/>
          <w:sz w:val="28"/>
          <w:szCs w:val="28"/>
        </w:rPr>
        <w:t xml:space="preserve">  к приказу министерства сельского хозяйства</w:t>
      </w:r>
      <w:r w:rsidR="000426D1" w:rsidRPr="000426D1">
        <w:rPr>
          <w:rFonts w:ascii="Times New Roman" w:hAnsi="Times New Roman" w:cs="Times New Roman"/>
          <w:sz w:val="28"/>
          <w:szCs w:val="28"/>
        </w:rPr>
        <w:t xml:space="preserve"> </w:t>
      </w:r>
      <w:r w:rsidR="000426D1" w:rsidRPr="003F1FB3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564D1" w:rsidRPr="00EB2BD7" w:rsidRDefault="00EB2BD7" w:rsidP="00EB2BD7">
      <w:pPr>
        <w:shd w:val="clear" w:color="auto" w:fill="FFFFFF" w:themeFill="background1"/>
        <w:spacing w:after="167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                                                                     от_________________ №________</w:t>
      </w:r>
    </w:p>
    <w:p w:rsidR="00861A7C" w:rsidRDefault="00861A7C" w:rsidP="000426D1">
      <w:pPr>
        <w:shd w:val="clear" w:color="auto" w:fill="FFFFFF" w:themeFill="background1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B2BD7" w:rsidRDefault="00EB2BD7" w:rsidP="000426D1">
      <w:pPr>
        <w:shd w:val="clear" w:color="auto" w:fill="FFFFFF" w:themeFill="background1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EB2BD7" w:rsidRPr="003F1FB3" w:rsidRDefault="00EB2BD7" w:rsidP="000426D1">
      <w:pPr>
        <w:shd w:val="clear" w:color="auto" w:fill="FFFFFF" w:themeFill="background1"/>
        <w:spacing w:after="16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</w:pPr>
    </w:p>
    <w:p w:rsidR="0008015E" w:rsidRPr="00CC7D19" w:rsidRDefault="0008015E" w:rsidP="000564D1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b/>
          <w:sz w:val="28"/>
          <w:szCs w:val="28"/>
        </w:rPr>
        <w:t>ПОЛОЖЕНИЕ</w:t>
      </w:r>
    </w:p>
    <w:p w:rsidR="0082427C" w:rsidRPr="00CC7D19" w:rsidRDefault="0082427C" w:rsidP="000564D1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  <w:r w:rsidRPr="00CC7D19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0426D1" w:rsidRPr="00CC7D19">
        <w:rPr>
          <w:rFonts w:ascii="Times New Roman" w:hAnsi="Times New Roman" w:cs="Times New Roman"/>
          <w:b/>
          <w:sz w:val="28"/>
          <w:szCs w:val="28"/>
        </w:rPr>
        <w:t xml:space="preserve">областных </w:t>
      </w:r>
      <w:r w:rsidRPr="00CC7D19">
        <w:rPr>
          <w:rFonts w:ascii="Times New Roman" w:hAnsi="Times New Roman" w:cs="Times New Roman"/>
          <w:b/>
          <w:sz w:val="28"/>
          <w:szCs w:val="28"/>
        </w:rPr>
        <w:t>конноспортивных соревнований</w:t>
      </w:r>
      <w:r w:rsidR="00CB4565" w:rsidRPr="00CC7D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426D1" w:rsidRPr="00CC7D19">
        <w:rPr>
          <w:rFonts w:ascii="Times New Roman" w:hAnsi="Times New Roman" w:cs="Times New Roman"/>
          <w:b/>
          <w:sz w:val="28"/>
          <w:szCs w:val="28"/>
        </w:rPr>
        <w:t>откры</w:t>
      </w:r>
      <w:r w:rsidR="00CC7D19" w:rsidRPr="00CC7D19">
        <w:rPr>
          <w:rFonts w:ascii="Times New Roman" w:hAnsi="Times New Roman" w:cs="Times New Roman"/>
          <w:b/>
          <w:sz w:val="28"/>
          <w:szCs w:val="28"/>
        </w:rPr>
        <w:t>тия летнего бегового сезона 2023</w:t>
      </w:r>
      <w:r w:rsidR="000426D1" w:rsidRPr="00CC7D19">
        <w:rPr>
          <w:rFonts w:ascii="Times New Roman" w:hAnsi="Times New Roman" w:cs="Times New Roman"/>
          <w:b/>
          <w:sz w:val="28"/>
          <w:szCs w:val="28"/>
        </w:rPr>
        <w:t xml:space="preserve"> года на Новосибирском ипподроме (далее - </w:t>
      </w:r>
      <w:r w:rsidRPr="00CC7D19">
        <w:rPr>
          <w:rFonts w:ascii="Times New Roman" w:hAnsi="Times New Roman" w:cs="Times New Roman"/>
          <w:b/>
          <w:sz w:val="28"/>
          <w:szCs w:val="28"/>
        </w:rPr>
        <w:t>Положение)</w:t>
      </w:r>
    </w:p>
    <w:p w:rsidR="0008015E" w:rsidRPr="00CC7D19" w:rsidRDefault="0008015E" w:rsidP="000564D1">
      <w:pPr>
        <w:pStyle w:val="a3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08015E" w:rsidRPr="00CC7D19" w:rsidRDefault="00D46638" w:rsidP="0024641F">
      <w:pPr>
        <w:pStyle w:val="a3"/>
        <w:ind w:left="3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b/>
          <w:sz w:val="28"/>
          <w:szCs w:val="28"/>
        </w:rPr>
        <w:t> </w:t>
      </w:r>
      <w:r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24641F" w:rsidRPr="00CC7D19">
        <w:rPr>
          <w:rFonts w:ascii="Times New Roman" w:eastAsia="Times New Roman" w:hAnsi="Times New Roman" w:cs="Times New Roman"/>
          <w:sz w:val="28"/>
          <w:szCs w:val="28"/>
        </w:rPr>
        <w:t>. 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>Цели и задачи</w:t>
      </w:r>
    </w:p>
    <w:p w:rsidR="00C302F5" w:rsidRPr="00CC7D19" w:rsidRDefault="00C302F5" w:rsidP="00C302F5">
      <w:pPr>
        <w:pStyle w:val="a3"/>
        <w:ind w:left="720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565836" w:rsidRPr="00CC7D19" w:rsidRDefault="00D33035" w:rsidP="00B30FF5">
      <w:pPr>
        <w:pStyle w:val="a3"/>
        <w:jc w:val="both"/>
        <w:rPr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24641F" w:rsidRPr="00CC7D19">
        <w:rPr>
          <w:rFonts w:ascii="Times New Roman" w:eastAsia="Times New Roman" w:hAnsi="Times New Roman" w:cs="Times New Roman"/>
          <w:sz w:val="28"/>
          <w:szCs w:val="28"/>
        </w:rPr>
        <w:t>1. 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>Областные к</w:t>
      </w:r>
      <w:r w:rsidR="00BB7F84" w:rsidRPr="00CC7D19">
        <w:rPr>
          <w:rFonts w:ascii="Times New Roman" w:eastAsia="Times New Roman" w:hAnsi="Times New Roman" w:cs="Times New Roman"/>
          <w:sz w:val="28"/>
          <w:szCs w:val="28"/>
        </w:rPr>
        <w:t>онно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>-</w:t>
      </w:r>
      <w:r w:rsidR="00BB7F84" w:rsidRPr="00CC7D19">
        <w:rPr>
          <w:rFonts w:ascii="Times New Roman" w:eastAsia="Times New Roman" w:hAnsi="Times New Roman" w:cs="Times New Roman"/>
          <w:sz w:val="28"/>
          <w:szCs w:val="28"/>
        </w:rPr>
        <w:t>спортивные с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оревнования</w:t>
      </w:r>
      <w:r w:rsidR="00B30FF5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>откры</w:t>
      </w:r>
      <w:r w:rsidR="00CC7D19" w:rsidRPr="00CC7D19">
        <w:rPr>
          <w:rFonts w:ascii="Times New Roman" w:eastAsia="Times New Roman" w:hAnsi="Times New Roman" w:cs="Times New Roman"/>
          <w:sz w:val="28"/>
          <w:szCs w:val="28"/>
        </w:rPr>
        <w:t>тия летнего бегового сезона 2023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 xml:space="preserve"> года на Новосибирском ипподроме </w:t>
      </w:r>
      <w:r w:rsidR="0082427C" w:rsidRPr="00CC7D19">
        <w:rPr>
          <w:rFonts w:ascii="Times New Roman" w:eastAsia="Times New Roman" w:hAnsi="Times New Roman" w:cs="Times New Roman"/>
          <w:sz w:val="28"/>
          <w:szCs w:val="28"/>
        </w:rPr>
        <w:t xml:space="preserve">(далее - </w:t>
      </w:r>
      <w:r w:rsidR="00B30FF5" w:rsidRPr="00CC7D19">
        <w:rPr>
          <w:rFonts w:ascii="Times New Roman" w:eastAsia="Times New Roman" w:hAnsi="Times New Roman" w:cs="Times New Roman"/>
          <w:sz w:val="28"/>
          <w:szCs w:val="28"/>
        </w:rPr>
        <w:t>Соревнования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) п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роводятся </w:t>
      </w:r>
      <w:r w:rsidR="005E1B5D" w:rsidRPr="00CC7D19">
        <w:rPr>
          <w:rFonts w:ascii="Times New Roman" w:eastAsia="Times New Roman" w:hAnsi="Times New Roman" w:cs="Times New Roman"/>
          <w:sz w:val="28"/>
          <w:szCs w:val="28"/>
        </w:rPr>
        <w:t xml:space="preserve">в целях </w:t>
      </w:r>
      <w:r w:rsidR="00B30FF5" w:rsidRPr="00CC7D19">
        <w:rPr>
          <w:rFonts w:ascii="Times New Roman" w:eastAsia="Times New Roman" w:hAnsi="Times New Roman" w:cs="Times New Roman"/>
          <w:sz w:val="28"/>
          <w:szCs w:val="28"/>
        </w:rPr>
        <w:t xml:space="preserve">дальнейшего развития </w:t>
      </w:r>
      <w:r w:rsidR="00EB22D7" w:rsidRPr="00CC7D19">
        <w:rPr>
          <w:rFonts w:ascii="Times New Roman" w:eastAsia="Times New Roman" w:hAnsi="Times New Roman" w:cs="Times New Roman"/>
          <w:sz w:val="28"/>
          <w:szCs w:val="28"/>
        </w:rPr>
        <w:t>коневодства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 xml:space="preserve"> и коннозаводства</w:t>
      </w:r>
      <w:r w:rsidR="00EB22D7" w:rsidRPr="00CC7D19">
        <w:rPr>
          <w:rFonts w:ascii="Times New Roman" w:eastAsia="Times New Roman" w:hAnsi="Times New Roman" w:cs="Times New Roman"/>
          <w:sz w:val="28"/>
          <w:szCs w:val="28"/>
        </w:rPr>
        <w:t xml:space="preserve"> как 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>неотъемлемой</w:t>
      </w:r>
      <w:r w:rsidR="00EB22D7" w:rsidRPr="00CC7D19">
        <w:rPr>
          <w:rFonts w:ascii="Times New Roman" w:eastAsia="Times New Roman" w:hAnsi="Times New Roman" w:cs="Times New Roman"/>
          <w:sz w:val="28"/>
          <w:szCs w:val="28"/>
        </w:rPr>
        <w:t xml:space="preserve"> части сельскохозяйственной отрасли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EB22D7" w:rsidRPr="00CC7D19">
        <w:rPr>
          <w:rFonts w:ascii="Times New Roman" w:eastAsia="Times New Roman" w:hAnsi="Times New Roman" w:cs="Times New Roman"/>
          <w:sz w:val="28"/>
          <w:szCs w:val="28"/>
        </w:rPr>
        <w:t xml:space="preserve"> ипподромного дела, 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>также популяризации</w:t>
      </w:r>
      <w:r w:rsidR="00510356">
        <w:rPr>
          <w:rFonts w:ascii="Times New Roman" w:eastAsia="Times New Roman" w:hAnsi="Times New Roman" w:cs="Times New Roman"/>
          <w:sz w:val="28"/>
          <w:szCs w:val="28"/>
        </w:rPr>
        <w:t xml:space="preserve"> конного спорта</w:t>
      </w:r>
      <w:r w:rsidR="00565836" w:rsidRPr="00CC7D19">
        <w:rPr>
          <w:rFonts w:ascii="Times New Roman" w:hAnsi="Times New Roman" w:cs="Times New Roman"/>
          <w:sz w:val="28"/>
          <w:szCs w:val="28"/>
        </w:rPr>
        <w:t xml:space="preserve">. </w:t>
      </w:r>
      <w:r w:rsidR="00CB4565" w:rsidRPr="00CC7D1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65836" w:rsidRPr="00CC7D19" w:rsidRDefault="005E1B5D" w:rsidP="00B30FF5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24641F" w:rsidRPr="00CC7D19">
        <w:rPr>
          <w:rFonts w:ascii="Times New Roman" w:eastAsia="Times New Roman" w:hAnsi="Times New Roman" w:cs="Times New Roman"/>
          <w:sz w:val="28"/>
          <w:szCs w:val="28"/>
        </w:rPr>
        <w:t>2. </w:t>
      </w:r>
      <w:r w:rsidR="00EB2BD7" w:rsidRPr="00CC7D19">
        <w:rPr>
          <w:rFonts w:ascii="Times New Roman" w:eastAsia="Times New Roman" w:hAnsi="Times New Roman" w:cs="Times New Roman"/>
          <w:sz w:val="28"/>
          <w:szCs w:val="28"/>
        </w:rPr>
        <w:t>Задачами С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оревнований являются 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 xml:space="preserve">обеспечение обмена опытом и повышение квалификации конников и коневодов, 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достижение рекордных результатов</w:t>
      </w:r>
      <w:r w:rsidR="00C348F6" w:rsidRPr="00CC7D19">
        <w:rPr>
          <w:rFonts w:ascii="Times New Roman" w:eastAsia="Times New Roman" w:hAnsi="Times New Roman" w:cs="Times New Roman"/>
          <w:sz w:val="28"/>
          <w:szCs w:val="28"/>
        </w:rPr>
        <w:t xml:space="preserve"> соревнований и выявление лучших племенных и породных качеств лошадей</w:t>
      </w:r>
      <w:r w:rsidR="00565836" w:rsidRPr="00CC7D19">
        <w:rPr>
          <w:rFonts w:ascii="Times New Roman" w:eastAsia="Times New Roman" w:hAnsi="Times New Roman" w:cs="Times New Roman"/>
          <w:sz w:val="28"/>
          <w:szCs w:val="28"/>
        </w:rPr>
        <w:t>, повышение зрелищности конного спорта, демонстрации достижений в области коневодства и коннозаводства в</w:t>
      </w:r>
      <w:r w:rsidR="00B95A7A" w:rsidRPr="00CC7D19">
        <w:rPr>
          <w:rFonts w:ascii="Times New Roman" w:eastAsia="Times New Roman" w:hAnsi="Times New Roman" w:cs="Times New Roman"/>
          <w:sz w:val="28"/>
          <w:szCs w:val="28"/>
        </w:rPr>
        <w:t xml:space="preserve"> Новосибирской области</w:t>
      </w:r>
      <w:r w:rsidR="00565836" w:rsidRPr="00CC7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F4052" w:rsidRPr="00CC7D19" w:rsidRDefault="007F4052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55A77" w:rsidRPr="00CC7D19" w:rsidRDefault="00D50186" w:rsidP="00CC6C8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9123F3" w:rsidRPr="00CC7D19">
        <w:rPr>
          <w:rFonts w:ascii="Times New Roman" w:eastAsia="Times New Roman" w:hAnsi="Times New Roman" w:cs="Times New Roman"/>
          <w:sz w:val="28"/>
          <w:szCs w:val="28"/>
        </w:rPr>
        <w:t>. Место проведения соревнований</w:t>
      </w:r>
    </w:p>
    <w:p w:rsidR="00C302F5" w:rsidRPr="00CC7D19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8015E" w:rsidRPr="00CC7D19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>3.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 </w:t>
      </w:r>
      <w:r w:rsidR="00C55A77" w:rsidRPr="00CC7D19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проводятся </w:t>
      </w:r>
      <w:r w:rsidR="0006635A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 w:rsidR="00CC7D19" w:rsidRPr="00CC7D19">
        <w:rPr>
          <w:rFonts w:ascii="Times New Roman" w:eastAsia="Times New Roman" w:hAnsi="Times New Roman" w:cs="Times New Roman"/>
          <w:sz w:val="28"/>
          <w:szCs w:val="28"/>
        </w:rPr>
        <w:t>13.05.2023</w:t>
      </w:r>
      <w:r w:rsidR="0006635A">
        <w:rPr>
          <w:rFonts w:ascii="Times New Roman" w:eastAsia="Times New Roman" w:hAnsi="Times New Roman" w:cs="Times New Roman"/>
          <w:sz w:val="28"/>
          <w:szCs w:val="28"/>
        </w:rPr>
        <w:t xml:space="preserve"> по 07.10.2023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CC7D19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C55A77" w:rsidRPr="00CC7D19">
        <w:rPr>
          <w:rFonts w:ascii="Times New Roman" w:eastAsia="Times New Roman" w:hAnsi="Times New Roman" w:cs="Times New Roman"/>
          <w:sz w:val="28"/>
          <w:szCs w:val="28"/>
        </w:rPr>
        <w:t>по адресу:</w:t>
      </w:r>
      <w:r w:rsidR="009123F3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117D" w:rsidRPr="00CC7D19">
        <w:rPr>
          <w:rFonts w:ascii="Times New Roman" w:eastAsia="Times New Roman" w:hAnsi="Times New Roman" w:cs="Times New Roman"/>
          <w:sz w:val="28"/>
          <w:szCs w:val="28"/>
        </w:rPr>
        <w:t xml:space="preserve">г. Новосибирск, ул. 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>Станционная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26D1" w:rsidRPr="00CC7D19">
        <w:rPr>
          <w:rFonts w:ascii="Times New Roman" w:eastAsia="Times New Roman" w:hAnsi="Times New Roman" w:cs="Times New Roman"/>
          <w:sz w:val="28"/>
          <w:szCs w:val="28"/>
        </w:rPr>
        <w:t xml:space="preserve"> 97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8015E" w:rsidRPr="00CC7D19" w:rsidRDefault="005E1B5D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CB4565" w:rsidRPr="00CC7D19">
        <w:rPr>
          <w:rFonts w:ascii="Times New Roman" w:eastAsia="Times New Roman" w:hAnsi="Times New Roman" w:cs="Times New Roman"/>
          <w:sz w:val="28"/>
          <w:szCs w:val="28"/>
        </w:rPr>
        <w:t>4. 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 xml:space="preserve">Организатором 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>оревнований является м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инистерство сельского хозяйства </w:t>
      </w:r>
      <w:r w:rsidR="003D117D" w:rsidRPr="00CC7D19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</w:t>
      </w:r>
      <w:r w:rsidR="00CB4565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5E1B5D" w:rsidRPr="00CC7D19" w:rsidRDefault="005E1B5D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8015E" w:rsidRPr="00CC7D19" w:rsidRDefault="00F3595B" w:rsidP="00CC6C8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0F3AEA" w:rsidRPr="00CC7D19">
        <w:rPr>
          <w:rFonts w:ascii="Times New Roman" w:eastAsia="Times New Roman" w:hAnsi="Times New Roman" w:cs="Times New Roman"/>
          <w:sz w:val="28"/>
          <w:szCs w:val="28"/>
        </w:rPr>
        <w:t>. Общие положения</w:t>
      </w:r>
    </w:p>
    <w:p w:rsidR="00C302F5" w:rsidRPr="00CC7D19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color w:val="666666"/>
          <w:sz w:val="28"/>
          <w:szCs w:val="28"/>
        </w:rPr>
      </w:pPr>
    </w:p>
    <w:p w:rsidR="00FD0E0B" w:rsidRPr="00CC7D19" w:rsidRDefault="005E1B5D" w:rsidP="00FD0E0B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699B" w:rsidRPr="00CC7D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D50186" w:rsidRPr="00CC7D19">
        <w:rPr>
          <w:rFonts w:ascii="Times New Roman" w:eastAsia="Times New Roman" w:hAnsi="Times New Roman" w:cs="Times New Roman"/>
          <w:sz w:val="28"/>
          <w:szCs w:val="28"/>
        </w:rPr>
        <w:t>Соревнования проводятся в соответствии с</w:t>
      </w:r>
      <w:r w:rsidR="00FD0E0B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w:anchor="P30" w:history="1">
        <w:r w:rsidR="00FD0E0B" w:rsidRPr="00CC7D19">
          <w:rPr>
            <w:rFonts w:ascii="Times New Roman" w:hAnsi="Times New Roman" w:cs="Times New Roman"/>
            <w:sz w:val="28"/>
            <w:szCs w:val="28"/>
          </w:rPr>
          <w:t>Правила</w:t>
        </w:r>
      </w:hyperlink>
      <w:r w:rsidR="00FD0E0B" w:rsidRPr="00CC7D19">
        <w:rPr>
          <w:rFonts w:ascii="Times New Roman" w:hAnsi="Times New Roman" w:cs="Times New Roman"/>
          <w:sz w:val="28"/>
          <w:szCs w:val="28"/>
        </w:rPr>
        <w:t>ми и нормами в области племенного</w:t>
      </w:r>
      <w:r w:rsidR="003B7296" w:rsidRPr="00CC7D19">
        <w:rPr>
          <w:rFonts w:ascii="Times New Roman" w:hAnsi="Times New Roman" w:cs="Times New Roman"/>
          <w:sz w:val="28"/>
          <w:szCs w:val="28"/>
        </w:rPr>
        <w:t xml:space="preserve"> животноводства, устанавливающими</w:t>
      </w:r>
      <w:r w:rsidR="00FD0E0B" w:rsidRPr="00CC7D19">
        <w:rPr>
          <w:rFonts w:ascii="Times New Roman" w:hAnsi="Times New Roman" w:cs="Times New Roman"/>
          <w:sz w:val="28"/>
          <w:szCs w:val="28"/>
        </w:rPr>
        <w:t xml:space="preserve"> методику проверки и оценки племенных лошадей рысистых пород на ипподромах Ро</w:t>
      </w:r>
      <w:r w:rsidR="003B7296" w:rsidRPr="00CC7D19">
        <w:rPr>
          <w:rFonts w:ascii="Times New Roman" w:hAnsi="Times New Roman" w:cs="Times New Roman"/>
          <w:sz w:val="28"/>
          <w:szCs w:val="28"/>
        </w:rPr>
        <w:t>ссийской Федерации, утвержденными</w:t>
      </w:r>
      <w:r w:rsidR="00FD0E0B" w:rsidRPr="00CC7D19">
        <w:rPr>
          <w:rFonts w:ascii="Times New Roman" w:hAnsi="Times New Roman" w:cs="Times New Roman"/>
          <w:sz w:val="28"/>
          <w:szCs w:val="28"/>
        </w:rPr>
        <w:t xml:space="preserve"> приказом Министерства сельского хозяйства Российской Федерации от 07.08.2014 № 308.</w:t>
      </w:r>
    </w:p>
    <w:p w:rsidR="00370236" w:rsidRPr="00CC7D19" w:rsidRDefault="00FD0E0B" w:rsidP="00BF0535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:rsidR="00370236" w:rsidRPr="00CC7D19" w:rsidRDefault="00370236" w:rsidP="00370236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IV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 Порядок проведения соревнований</w:t>
      </w:r>
    </w:p>
    <w:p w:rsidR="0008015E" w:rsidRPr="00B050A9" w:rsidRDefault="00B77671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8699B" w:rsidRPr="00CC7D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70236" w:rsidRPr="00B050A9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015E" w:rsidRPr="00B050A9">
        <w:rPr>
          <w:rFonts w:ascii="Times New Roman" w:eastAsia="Times New Roman" w:hAnsi="Times New Roman" w:cs="Times New Roman"/>
          <w:sz w:val="28"/>
          <w:szCs w:val="28"/>
        </w:rPr>
        <w:t>. Судейская коллегия</w:t>
      </w:r>
      <w:r w:rsidR="00370236" w:rsidRPr="00B050A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424F0" w:rsidRPr="00B050A9" w:rsidRDefault="00F424F0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0A9"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="0018699B" w:rsidRPr="00B05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B050A9">
        <w:rPr>
          <w:rFonts w:ascii="Times New Roman" w:eastAsia="Times New Roman" w:hAnsi="Times New Roman" w:cs="Times New Roman"/>
          <w:sz w:val="28"/>
          <w:szCs w:val="28"/>
        </w:rPr>
        <w:t xml:space="preserve"> Состав судейской коллегии утверждается приказом министерства сельского хозяйства Новосибирской области.</w:t>
      </w:r>
    </w:p>
    <w:p w:rsidR="005E1B5D" w:rsidRPr="00CC7D19" w:rsidRDefault="00F424F0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50A9">
        <w:rPr>
          <w:rFonts w:ascii="Times New Roman" w:eastAsia="Times New Roman" w:hAnsi="Times New Roman" w:cs="Times New Roman"/>
          <w:sz w:val="28"/>
          <w:szCs w:val="28"/>
        </w:rPr>
        <w:t xml:space="preserve">        </w:t>
      </w:r>
      <w:r w:rsidR="0018699B" w:rsidRPr="00B050A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3B7296" w:rsidRPr="00B050A9">
        <w:rPr>
          <w:rFonts w:ascii="Times New Roman" w:eastAsia="Times New Roman" w:hAnsi="Times New Roman" w:cs="Times New Roman"/>
          <w:sz w:val="28"/>
          <w:szCs w:val="28"/>
        </w:rPr>
        <w:t>7.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 xml:space="preserve"> Участники С</w:t>
      </w:r>
      <w:r w:rsidR="00370236" w:rsidRPr="00CC7D19">
        <w:rPr>
          <w:rFonts w:ascii="Times New Roman" w:eastAsia="Times New Roman" w:hAnsi="Times New Roman" w:cs="Times New Roman"/>
          <w:sz w:val="28"/>
          <w:szCs w:val="28"/>
        </w:rPr>
        <w:t>оревнований.</w:t>
      </w:r>
    </w:p>
    <w:p w:rsidR="00276E43" w:rsidRPr="00CC7D19" w:rsidRDefault="00276E43" w:rsidP="00CC6C8C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Участниками конно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спортивных соревнований являются конники и коневоды </w:t>
      </w:r>
      <w:r w:rsidR="0006635A">
        <w:rPr>
          <w:rFonts w:ascii="Times New Roman" w:eastAsia="Times New Roman" w:hAnsi="Times New Roman" w:cs="Times New Roman"/>
          <w:sz w:val="28"/>
          <w:szCs w:val="28"/>
        </w:rPr>
        <w:t>Новосибирской области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46233" w:rsidRPr="00CC7D19" w:rsidRDefault="000C062C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color w:val="666666"/>
          <w:sz w:val="28"/>
          <w:szCs w:val="28"/>
        </w:rPr>
        <w:t xml:space="preserve">           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К участию </w:t>
      </w:r>
      <w:r w:rsidR="006856BE" w:rsidRPr="00CC7D19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Соревнованиях 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допускаются лошади орловской, русской, американской и французской рысистых</w:t>
      </w:r>
      <w:r w:rsidR="0038656D" w:rsidRPr="00CC7D19">
        <w:rPr>
          <w:rFonts w:ascii="Times New Roman" w:eastAsia="Times New Roman" w:hAnsi="Times New Roman" w:cs="Times New Roman"/>
          <w:sz w:val="28"/>
          <w:szCs w:val="28"/>
        </w:rPr>
        <w:t>, чистокровной верховой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4FE" w:rsidRPr="00CC7D19">
        <w:rPr>
          <w:rFonts w:ascii="Times New Roman" w:eastAsia="Times New Roman" w:hAnsi="Times New Roman" w:cs="Times New Roman"/>
          <w:sz w:val="28"/>
          <w:szCs w:val="28"/>
        </w:rPr>
        <w:t>пород, имеющие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 паспорта племенных лошадей, выданные ВНИИ коневодства, </w:t>
      </w:r>
      <w:r w:rsidR="005E1B5D" w:rsidRPr="00CC7D19">
        <w:rPr>
          <w:rFonts w:ascii="Times New Roman" w:eastAsia="Times New Roman" w:hAnsi="Times New Roman" w:cs="Times New Roman"/>
          <w:sz w:val="28"/>
          <w:szCs w:val="28"/>
        </w:rPr>
        <w:t xml:space="preserve">(для лошадей чистокровной верховой </w:t>
      </w:r>
      <w:r w:rsidR="00340F2D" w:rsidRPr="00CC7D19">
        <w:rPr>
          <w:rFonts w:ascii="Times New Roman" w:eastAsia="Times New Roman" w:hAnsi="Times New Roman" w:cs="Times New Roman"/>
          <w:sz w:val="28"/>
          <w:szCs w:val="28"/>
        </w:rPr>
        <w:t xml:space="preserve">породы, рождённых за границей, необходимо иметь паспорт страны заводчика) 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прошедшие идентификацию и ветеринарный контроль в установленном порядке.</w:t>
      </w:r>
      <w:r w:rsidR="0069623C" w:rsidRPr="00CC7D19">
        <w:rPr>
          <w:rFonts w:ascii="Times New Roman" w:hAnsi="Times New Roman" w:cs="Times New Roman"/>
          <w:color w:val="3C4052"/>
          <w:sz w:val="28"/>
          <w:szCs w:val="28"/>
          <w:shd w:val="clear" w:color="auto" w:fill="FFFFFF"/>
        </w:rPr>
        <w:t xml:space="preserve"> </w:t>
      </w:r>
    </w:p>
    <w:p w:rsidR="0008015E" w:rsidRPr="00CC7D19" w:rsidRDefault="00CE2908" w:rsidP="00CC6C8C">
      <w:pPr>
        <w:pStyle w:val="a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 8</w:t>
      </w:r>
      <w:r w:rsidR="00A7602A" w:rsidRPr="00CC7D1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>К участию в</w:t>
      </w:r>
      <w:r w:rsidR="00370236" w:rsidRPr="00CC7D19">
        <w:rPr>
          <w:rFonts w:ascii="Times New Roman" w:eastAsia="Times New Roman" w:hAnsi="Times New Roman" w:cs="Times New Roman"/>
          <w:sz w:val="28"/>
          <w:szCs w:val="28"/>
        </w:rPr>
        <w:t xml:space="preserve"> забегах на призы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</w:t>
      </w:r>
      <w:r w:rsidR="00276E43" w:rsidRPr="00CC7D19">
        <w:rPr>
          <w:rFonts w:ascii="Times New Roman" w:eastAsia="Times New Roman" w:hAnsi="Times New Roman" w:cs="Times New Roman"/>
          <w:sz w:val="28"/>
          <w:szCs w:val="28"/>
        </w:rPr>
        <w:t xml:space="preserve">конники и коневоды 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не моложе 18</w:t>
      </w:r>
      <w:r w:rsidR="0008015E" w:rsidRPr="00CC7D19">
        <w:rPr>
          <w:rFonts w:ascii="Times New Roman" w:eastAsia="Times New Roman" w:hAnsi="Times New Roman" w:cs="Times New Roman"/>
          <w:sz w:val="28"/>
          <w:szCs w:val="28"/>
        </w:rPr>
        <w:t xml:space="preserve"> лет. </w:t>
      </w:r>
    </w:p>
    <w:p w:rsidR="00763142" w:rsidRPr="00CC7D19" w:rsidRDefault="00370236" w:rsidP="0018699B">
      <w:pPr>
        <w:pStyle w:val="a3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:rsidR="00D94FD4" w:rsidRPr="00CC7D19" w:rsidRDefault="00526609" w:rsidP="00CC6C8C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lang w:val="en-US"/>
        </w:rPr>
        <w:t>V</w:t>
      </w:r>
      <w:r w:rsidR="00D94FD4" w:rsidRPr="00CC7D19">
        <w:rPr>
          <w:rFonts w:ascii="Times New Roman" w:eastAsia="Times New Roman" w:hAnsi="Times New Roman" w:cs="Times New Roman"/>
          <w:sz w:val="28"/>
          <w:szCs w:val="28"/>
        </w:rPr>
        <w:t>. Сро</w:t>
      </w:r>
      <w:r w:rsidR="003B7296" w:rsidRPr="00CC7D19">
        <w:rPr>
          <w:rFonts w:ascii="Times New Roman" w:eastAsia="Times New Roman" w:hAnsi="Times New Roman" w:cs="Times New Roman"/>
          <w:sz w:val="28"/>
          <w:szCs w:val="28"/>
        </w:rPr>
        <w:t>ки и место подачи-прие</w:t>
      </w:r>
      <w:r w:rsidR="007E35BD" w:rsidRPr="00CC7D19">
        <w:rPr>
          <w:rFonts w:ascii="Times New Roman" w:eastAsia="Times New Roman" w:hAnsi="Times New Roman" w:cs="Times New Roman"/>
          <w:sz w:val="28"/>
          <w:szCs w:val="28"/>
        </w:rPr>
        <w:t>ма заявок</w:t>
      </w:r>
    </w:p>
    <w:p w:rsidR="00C302F5" w:rsidRPr="00CC7D19" w:rsidRDefault="00C302F5" w:rsidP="00CC6C8C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CC7D19" w:rsidRPr="00B050A9" w:rsidRDefault="007E35BD" w:rsidP="00CC7D19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CC7D19" w:rsidRPr="00CC7D1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C7D19" w:rsidRPr="00B050A9">
        <w:rPr>
          <w:rFonts w:ascii="Times New Roman" w:eastAsia="Times New Roman" w:hAnsi="Times New Roman" w:cs="Times New Roman"/>
          <w:sz w:val="28"/>
          <w:szCs w:val="28"/>
        </w:rPr>
        <w:t xml:space="preserve">9. Официальные заявки на участие лошадей принимаются с 24 апреля в письменной форме на Новосибирском  ипподроме по адресу </w:t>
      </w:r>
      <w:smartTag w:uri="urn:schemas-microsoft-com:office:smarttags" w:element="metricconverter">
        <w:smartTagPr>
          <w:attr w:name="ProductID" w:val="630071 г"/>
        </w:smartTagPr>
        <w:r w:rsidR="00CC7D19" w:rsidRPr="00B050A9">
          <w:rPr>
            <w:rFonts w:ascii="Times New Roman" w:eastAsia="Times New Roman" w:hAnsi="Times New Roman" w:cs="Times New Roman"/>
            <w:sz w:val="28"/>
            <w:szCs w:val="28"/>
          </w:rPr>
          <w:t>630071 г</w:t>
        </w:r>
      </w:smartTag>
      <w:r w:rsidR="00CC7D19" w:rsidRPr="00B050A9">
        <w:rPr>
          <w:rFonts w:ascii="Times New Roman" w:eastAsia="Times New Roman" w:hAnsi="Times New Roman" w:cs="Times New Roman"/>
          <w:sz w:val="28"/>
          <w:szCs w:val="28"/>
        </w:rPr>
        <w:t xml:space="preserve">. Новосибирск, ул. Станционная 97, </w:t>
      </w:r>
      <w:r w:rsidR="00CC7D19" w:rsidRPr="00B050A9">
        <w:rPr>
          <w:rFonts w:ascii="Times New Roman" w:eastAsia="Times New Roman" w:hAnsi="Times New Roman" w:cs="Times New Roman"/>
          <w:sz w:val="28"/>
          <w:szCs w:val="28"/>
          <w:lang w:val="en-US"/>
        </w:rPr>
        <w:t>e</w:t>
      </w:r>
      <w:r w:rsidR="00CC7D19" w:rsidRPr="00B050A9">
        <w:rPr>
          <w:rFonts w:ascii="Times New Roman" w:eastAsia="Times New Roman" w:hAnsi="Times New Roman" w:cs="Times New Roman"/>
          <w:sz w:val="28"/>
          <w:szCs w:val="28"/>
        </w:rPr>
        <w:t>-</w:t>
      </w:r>
      <w:r w:rsidR="00CC7D19" w:rsidRPr="00B050A9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CC7D19" w:rsidRPr="0006635A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06635A" w:rsidRPr="0006635A">
        <w:rPr>
          <w:rFonts w:ascii="Arial" w:hAnsi="Arial" w:cs="Arial"/>
          <w:shd w:val="clear" w:color="auto" w:fill="FFFFFF"/>
        </w:rPr>
        <w:t>s257g@yandex.ru</w:t>
      </w:r>
      <w:r w:rsidR="00CC7D19" w:rsidRPr="0006635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C7D19" w:rsidRPr="00CC7D19" w:rsidRDefault="00CC7D19" w:rsidP="00CC7D1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>по теле</w:t>
      </w:r>
      <w:r w:rsidR="0006635A">
        <w:rPr>
          <w:rFonts w:ascii="Times New Roman" w:eastAsia="Times New Roman" w:hAnsi="Times New Roman" w:cs="Times New Roman"/>
          <w:sz w:val="28"/>
          <w:szCs w:val="28"/>
        </w:rPr>
        <w:t>фонам:   8 913 900 02 36 (Михайленко Сергей Григорьевич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C7D19" w:rsidRPr="00CC7D19" w:rsidRDefault="00CC7D19" w:rsidP="00CC7D19">
      <w:pPr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B050A9">
        <w:rPr>
          <w:rFonts w:ascii="Times New Roman" w:eastAsia="Times New Roman" w:hAnsi="Times New Roman" w:cs="Times New Roman"/>
          <w:sz w:val="28"/>
          <w:szCs w:val="28"/>
        </w:rPr>
        <w:t xml:space="preserve">          10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. Прием официальных заявок прекращается </w:t>
      </w:r>
      <w:r w:rsidR="0006635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07.09.2023</w:t>
      </w:r>
      <w:r w:rsidRPr="00CC7D19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 г.</w:t>
      </w:r>
      <w:r w:rsidRPr="00CC7D19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CC7D19" w:rsidRPr="00CC7D19" w:rsidRDefault="00CC7D19" w:rsidP="00CC7D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050A9">
        <w:rPr>
          <w:rFonts w:ascii="Times New Roman" w:eastAsia="Times New Roman" w:hAnsi="Times New Roman" w:cs="Times New Roman"/>
          <w:sz w:val="28"/>
          <w:szCs w:val="28"/>
        </w:rPr>
        <w:t xml:space="preserve">          11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 Стартовые номера в призах определяются жеребьёвкой</w:t>
      </w:r>
      <w:r w:rsidR="0006635A">
        <w:rPr>
          <w:rFonts w:ascii="Times New Roman" w:eastAsia="Times New Roman" w:hAnsi="Times New Roman" w:cs="Times New Roman"/>
          <w:sz w:val="28"/>
          <w:szCs w:val="28"/>
        </w:rPr>
        <w:t>. Жеребьёвка проводится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по адресу: г. Новосибирск, ул. Станционная 97. </w:t>
      </w:r>
    </w:p>
    <w:p w:rsidR="00CC7D19" w:rsidRPr="00CC7D19" w:rsidRDefault="00CC7D19" w:rsidP="00CC7D1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     Номера лошадей вытягиваются в порядке подачи заявок, дата и время которых фиксируются в журнале приёма заявок. В случае, если владелец (либо наездник) не смогут лично присутствовать на жеребьёвке, то её осуществляет их доверенное лицо. Форма Заявки – в Приложении № </w:t>
      </w:r>
      <w:r w:rsidR="009F1EB5" w:rsidRPr="009F1EB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C7D1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C64C3" w:rsidRPr="00CC7D19" w:rsidRDefault="00035283" w:rsidP="00C50B26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   </w:t>
      </w:r>
    </w:p>
    <w:p w:rsidR="0038656D" w:rsidRPr="008B11C8" w:rsidRDefault="00D46638" w:rsidP="000C64C3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B11C8">
        <w:rPr>
          <w:rFonts w:ascii="Times New Roman" w:eastAsia="Times New Roman" w:hAnsi="Times New Roman" w:cs="Times New Roman"/>
          <w:sz w:val="28"/>
          <w:szCs w:val="28"/>
          <w:lang w:val="en-US"/>
        </w:rPr>
        <w:t>VI</w:t>
      </w:r>
      <w:r w:rsidR="0038656D" w:rsidRPr="008B11C8">
        <w:rPr>
          <w:rFonts w:ascii="Times New Roman" w:eastAsia="Times New Roman" w:hAnsi="Times New Roman" w:cs="Times New Roman"/>
          <w:sz w:val="28"/>
          <w:szCs w:val="28"/>
        </w:rPr>
        <w:t>. П</w:t>
      </w:r>
      <w:r w:rsidR="007E35BD" w:rsidRPr="008B11C8">
        <w:rPr>
          <w:rFonts w:ascii="Times New Roman" w:eastAsia="Times New Roman" w:hAnsi="Times New Roman" w:cs="Times New Roman"/>
          <w:sz w:val="28"/>
          <w:szCs w:val="28"/>
        </w:rPr>
        <w:t>рограмма и условия соревнований</w:t>
      </w:r>
    </w:p>
    <w:p w:rsidR="00C302F5" w:rsidRPr="00510356" w:rsidRDefault="00C302F5" w:rsidP="000C64C3">
      <w:pPr>
        <w:pStyle w:val="a3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</w:rPr>
      </w:pPr>
    </w:p>
    <w:p w:rsidR="0038656D" w:rsidRPr="00CC7D19" w:rsidRDefault="008459E3" w:rsidP="0038656D">
      <w:pPr>
        <w:pStyle w:val="a3"/>
        <w:rPr>
          <w:rFonts w:ascii="Times New Roman" w:eastAsia="Times New Roman" w:hAnsi="Times New Roman" w:cs="Times New Roman"/>
          <w:sz w:val="28"/>
          <w:szCs w:val="28"/>
        </w:rPr>
      </w:pPr>
      <w:r w:rsidRPr="00CC7D19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04414D" w:rsidRPr="00CC7D19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235BF9" w:rsidRPr="00CC7D19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5B7524" w:rsidRPr="00CC7D19">
        <w:rPr>
          <w:rFonts w:ascii="Times New Roman" w:eastAsia="Times New Roman" w:hAnsi="Times New Roman" w:cs="Times New Roman"/>
          <w:sz w:val="28"/>
          <w:szCs w:val="28"/>
        </w:rPr>
        <w:t>12</w:t>
      </w:r>
      <w:r w:rsidR="0038656D" w:rsidRPr="00CC7D19">
        <w:rPr>
          <w:rFonts w:ascii="Times New Roman" w:eastAsia="Times New Roman" w:hAnsi="Times New Roman" w:cs="Times New Roman"/>
          <w:sz w:val="28"/>
          <w:szCs w:val="28"/>
        </w:rPr>
        <w:t>. В</w:t>
      </w:r>
      <w:r w:rsidR="00CC7D19">
        <w:rPr>
          <w:rFonts w:ascii="Times New Roman" w:eastAsia="Times New Roman" w:hAnsi="Times New Roman" w:cs="Times New Roman"/>
          <w:sz w:val="28"/>
          <w:szCs w:val="28"/>
        </w:rPr>
        <w:t xml:space="preserve"> рамках соревнований</w:t>
      </w:r>
      <w:r w:rsidR="00C50B26" w:rsidRPr="00CC7D19">
        <w:rPr>
          <w:rFonts w:ascii="Times New Roman" w:eastAsia="Times New Roman" w:hAnsi="Times New Roman" w:cs="Times New Roman"/>
          <w:sz w:val="28"/>
          <w:szCs w:val="28"/>
        </w:rPr>
        <w:t xml:space="preserve"> проводятся следующие заезды</w:t>
      </w:r>
      <w:r w:rsidR="0038656D" w:rsidRPr="00CC7D19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50B26" w:rsidRPr="00CC7D19" w:rsidRDefault="0004414D" w:rsidP="003C1743">
      <w:pPr>
        <w:pStyle w:val="a3"/>
        <w:jc w:val="both"/>
        <w:rPr>
          <w:sz w:val="28"/>
          <w:szCs w:val="28"/>
          <w:highlight w:val="yellow"/>
        </w:rPr>
      </w:pPr>
      <w:r w:rsidRPr="00CC7D19">
        <w:rPr>
          <w:sz w:val="28"/>
          <w:szCs w:val="28"/>
          <w:highlight w:val="yellow"/>
        </w:rPr>
        <w:t xml:space="preserve">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1411"/>
        <w:gridCol w:w="2693"/>
        <w:gridCol w:w="1276"/>
        <w:gridCol w:w="1418"/>
        <w:gridCol w:w="1134"/>
        <w:gridCol w:w="1099"/>
      </w:tblGrid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№ п/п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Наименование заезда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Возраст лошадей,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Порода лошадей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Дистанция, 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Сумма приза, тыс. руб.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«Губернатора Новосибирской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Орловская рысистая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1600 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300,00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«Министерства сельского хозяйства Новосибирской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Рысистые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2 400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250,00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«Законодательного Собрания Новосибирской области»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Чистокровная верховая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2 000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300,00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«Коневладельцев»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Рысисты, рождённые в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2 400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250,00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«Открытия летнего бегового сезона»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150,00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«В честь дня победы»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80,00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Приз «Весенний»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80,00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val="en-US" w:eastAsia="en-US"/>
              </w:rPr>
              <w:lastRenderedPageBreak/>
              <w:t>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«Первомайский»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80,00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«В честь работников сельского хозяйства»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80,00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13.05.2023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«Мемориал А.В. Соколова»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80,00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03.06.2023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«Г.К. Жукова»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03.06.2023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«Кипра»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(2 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03.06.2023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«Будущности»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03.06.2023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«Отклика»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03.06.2023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«Памяти неизвестного солдата»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17.06.2023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«В честь дня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17.06.2023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«Гильдейца»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17.06.2023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«Мемориал С.А. Касименко»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17.06.2023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«Селекционеров»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15.07.2023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«Гибрида»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15.07.2023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«Элиты»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15.07.2023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«Павлина»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29.07.2023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«Вступительный орловский»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29.07.2023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«Мемориал маршала К.К. Рокоссовского»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29.07.2023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«Соренто»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26.08.2023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«Былой мечты»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26.08.2023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«Имени Алтайского конного завода»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26.08.2023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«Проталинки»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26.08.2023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«Гладкой»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«Талантливого»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31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«Улова»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32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«Морского прибоя»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33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«Крепыша»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«Золотая осень»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35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«Имени Локотского конного завода»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36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«Имени Московского конного завода»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lastRenderedPageBreak/>
              <w:t>37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16.09.2023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«Иппика»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3-х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38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07.10.2023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«Квадрата»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Орловская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39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07.10.2023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«Имени Новосибирского ипподрома»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 и старше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1600 (2 гита)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  <w:tr w:rsidR="00CC7D19" w:rsidRPr="00CC7D19" w:rsidTr="00663616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40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lang w:eastAsia="en-US"/>
              </w:rPr>
              <w:t>07.10.2023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Приз «Мемориал выдающихся наездников»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4-х лет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открытый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2400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7D19" w:rsidRPr="00CC7D19" w:rsidRDefault="00CC7D19" w:rsidP="00CC7D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w w:val="110"/>
                <w:lang w:eastAsia="en-US"/>
              </w:rPr>
            </w:pPr>
            <w:r w:rsidRPr="00CC7D19">
              <w:rPr>
                <w:rFonts w:ascii="Times New Roman" w:eastAsia="Times New Roman" w:hAnsi="Times New Roman" w:cs="Times New Roman"/>
                <w:w w:val="110"/>
                <w:lang w:eastAsia="en-US"/>
              </w:rPr>
              <w:t>60,00</w:t>
            </w:r>
          </w:p>
        </w:tc>
      </w:tr>
    </w:tbl>
    <w:p w:rsidR="00CC20A8" w:rsidRPr="00CC7D19" w:rsidRDefault="00CC20A8" w:rsidP="00283856">
      <w:pPr>
        <w:pStyle w:val="a3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</w:p>
    <w:p w:rsidR="00DD2182" w:rsidRPr="00CC7D19" w:rsidRDefault="00283856" w:rsidP="00DD2182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</w:rPr>
      </w:pPr>
      <w:r w:rsidRPr="00CC7D1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</w:t>
      </w:r>
      <w:r w:rsidR="00DD2182" w:rsidRPr="00CC7D19">
        <w:rPr>
          <w:rFonts w:ascii="Times New Roman" w:eastAsia="Times New Roman" w:hAnsi="Times New Roman" w:cs="Times New Roman"/>
          <w:sz w:val="28"/>
          <w:szCs w:val="28"/>
          <w:highlight w:val="yellow"/>
        </w:rPr>
        <w:t xml:space="preserve">       </w:t>
      </w:r>
    </w:p>
    <w:p w:rsidR="00DD2182" w:rsidRPr="008B11C8" w:rsidRDefault="00DD2182" w:rsidP="00DD2182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B11C8" w:rsidRPr="008B11C8">
        <w:rPr>
          <w:rFonts w:ascii="Times New Roman" w:eastAsia="Times New Roman" w:hAnsi="Times New Roman" w:cs="Times New Roman"/>
          <w:sz w:val="28"/>
          <w:szCs w:val="28"/>
        </w:rPr>
        <w:t>13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>. Максимальное количество участников в заезде составляет 12 лошадей, в скачке не более 7 лошадей. В случае, если в заезд заявлено более 12 голов, то лошади отбираются по лучшей рез</w:t>
      </w:r>
      <w:r w:rsidR="008B11C8" w:rsidRPr="008B11C8">
        <w:rPr>
          <w:rFonts w:ascii="Times New Roman" w:eastAsia="Times New Roman" w:hAnsi="Times New Roman" w:cs="Times New Roman"/>
          <w:sz w:val="28"/>
          <w:szCs w:val="28"/>
        </w:rPr>
        <w:t>вости, показанной в течение 2022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 xml:space="preserve">на любом ипподроме, 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>зарегистрированном в государственно</w:t>
      </w:r>
      <w:r w:rsidR="003B7296" w:rsidRPr="008B11C8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племенном реестре Российской 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>Федерации. П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>реимущество имеют лошади, показавшие более в</w:t>
      </w:r>
      <w:r w:rsidR="00084CA5" w:rsidRPr="008B11C8">
        <w:rPr>
          <w:rFonts w:ascii="Times New Roman" w:eastAsia="Times New Roman" w:hAnsi="Times New Roman" w:cs="Times New Roman"/>
          <w:sz w:val="28"/>
          <w:szCs w:val="28"/>
        </w:rPr>
        <w:t>ысокую резвость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7602A" w:rsidRPr="008B11C8" w:rsidRDefault="008B11C8" w:rsidP="00084CA5">
      <w:pPr>
        <w:pStyle w:val="a3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         14</w:t>
      </w:r>
      <w:r w:rsidR="00084CA5" w:rsidRPr="008B11C8">
        <w:rPr>
          <w:rFonts w:ascii="Times New Roman" w:eastAsia="Times New Roman" w:hAnsi="Times New Roman" w:cs="Times New Roman"/>
          <w:sz w:val="28"/>
          <w:szCs w:val="28"/>
        </w:rPr>
        <w:t xml:space="preserve">. К участию в </w:t>
      </w:r>
      <w:r w:rsidR="00135DA8" w:rsidRPr="008B11C8">
        <w:rPr>
          <w:rFonts w:ascii="Times New Roman" w:eastAsia="Times New Roman" w:hAnsi="Times New Roman" w:cs="Times New Roman"/>
          <w:sz w:val="28"/>
          <w:szCs w:val="28"/>
        </w:rPr>
        <w:t>Соревновании</w:t>
      </w: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допускаются конники и коневоды</w:t>
      </w:r>
      <w:r w:rsidR="00084CA5" w:rsidRPr="008B11C8">
        <w:rPr>
          <w:rFonts w:ascii="Times New Roman" w:eastAsia="Times New Roman" w:hAnsi="Times New Roman" w:cs="Times New Roman"/>
          <w:sz w:val="28"/>
          <w:szCs w:val="28"/>
        </w:rPr>
        <w:t xml:space="preserve"> сельскохозяйственных организаций, К(Ф)Х, ИП и личных подсобных хозяйств граждан, зарегистрированных на территории Новосибирской области.</w:t>
      </w:r>
    </w:p>
    <w:p w:rsidR="006603DC" w:rsidRPr="008B11C8" w:rsidRDefault="006603DC" w:rsidP="00084CA5">
      <w:pPr>
        <w:pStyle w:val="a3"/>
        <w:tabs>
          <w:tab w:val="left" w:pos="1134"/>
          <w:tab w:val="left" w:pos="1276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302F5" w:rsidRPr="008B11C8" w:rsidRDefault="00C236E7" w:rsidP="00C302F5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8B11C8">
        <w:rPr>
          <w:rFonts w:ascii="Times New Roman" w:hAnsi="Times New Roman" w:cs="Times New Roman"/>
          <w:b w:val="0"/>
          <w:sz w:val="28"/>
          <w:szCs w:val="28"/>
          <w:lang w:val="en-US"/>
        </w:rPr>
        <w:t>VII</w:t>
      </w:r>
      <w:r w:rsidR="001B015F" w:rsidRPr="008B11C8">
        <w:rPr>
          <w:rFonts w:ascii="Times New Roman" w:hAnsi="Times New Roman" w:cs="Times New Roman"/>
          <w:b w:val="0"/>
          <w:sz w:val="28"/>
          <w:szCs w:val="28"/>
        </w:rPr>
        <w:t>. Призовое обеспечение</w:t>
      </w:r>
    </w:p>
    <w:p w:rsidR="001B015F" w:rsidRPr="008B11C8" w:rsidRDefault="001B015F" w:rsidP="005B75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B015F" w:rsidRPr="008B11C8" w:rsidRDefault="008B11C8" w:rsidP="000A79CC">
      <w:pPr>
        <w:autoSpaceDE w:val="0"/>
        <w:autoSpaceDN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1C8">
        <w:rPr>
          <w:rFonts w:ascii="Times New Roman" w:hAnsi="Times New Roman" w:cs="Times New Roman"/>
          <w:sz w:val="28"/>
          <w:szCs w:val="28"/>
        </w:rPr>
        <w:t xml:space="preserve">            15</w:t>
      </w:r>
      <w:r w:rsidR="000A79CC" w:rsidRPr="008B11C8">
        <w:rPr>
          <w:rFonts w:ascii="Times New Roman" w:hAnsi="Times New Roman" w:cs="Times New Roman"/>
          <w:sz w:val="28"/>
          <w:szCs w:val="28"/>
        </w:rPr>
        <w:t>. Финансовое обеспечение Соревнований осуществляется за счет средств областного бюджета Новосиби</w:t>
      </w:r>
      <w:r w:rsidR="00EB2BD7" w:rsidRPr="008B11C8">
        <w:rPr>
          <w:rFonts w:ascii="Times New Roman" w:hAnsi="Times New Roman" w:cs="Times New Roman"/>
          <w:sz w:val="28"/>
          <w:szCs w:val="28"/>
        </w:rPr>
        <w:t>рской области, предусмотренных м</w:t>
      </w:r>
      <w:r w:rsidR="000A79CC" w:rsidRPr="008B11C8">
        <w:rPr>
          <w:rFonts w:ascii="Times New Roman" w:hAnsi="Times New Roman" w:cs="Times New Roman"/>
          <w:sz w:val="28"/>
          <w:szCs w:val="28"/>
        </w:rPr>
        <w:t xml:space="preserve">инистерству </w:t>
      </w:r>
      <w:r w:rsidR="00EB2BD7" w:rsidRPr="008B11C8">
        <w:rPr>
          <w:rFonts w:ascii="Times New Roman" w:hAnsi="Times New Roman" w:cs="Times New Roman"/>
          <w:sz w:val="28"/>
          <w:szCs w:val="28"/>
        </w:rPr>
        <w:t xml:space="preserve">сельского хозяйства Новосибирской области </w:t>
      </w:r>
      <w:r w:rsidRPr="008B11C8">
        <w:rPr>
          <w:rFonts w:ascii="Times New Roman" w:hAnsi="Times New Roman" w:cs="Times New Roman"/>
          <w:sz w:val="28"/>
          <w:szCs w:val="28"/>
        </w:rPr>
        <w:t>в 2023</w:t>
      </w:r>
      <w:r w:rsidR="000A79CC" w:rsidRPr="008B11C8">
        <w:rPr>
          <w:rFonts w:ascii="Times New Roman" w:hAnsi="Times New Roman" w:cs="Times New Roman"/>
          <w:sz w:val="28"/>
          <w:szCs w:val="28"/>
        </w:rPr>
        <w:t xml:space="preserve"> году на реализацию государственной </w:t>
      </w:r>
      <w:hyperlink r:id="rId8" w:history="1">
        <w:r w:rsidR="000A79CC" w:rsidRPr="008B11C8">
          <w:rPr>
            <w:rStyle w:val="a4"/>
            <w:rFonts w:ascii="Times New Roman" w:hAnsi="Times New Roman" w:cs="Times New Roman"/>
            <w:color w:val="0000FF"/>
            <w:sz w:val="28"/>
            <w:szCs w:val="28"/>
          </w:rPr>
          <w:t>программы</w:t>
        </w:r>
      </w:hyperlink>
      <w:r w:rsidR="00EB2BD7" w:rsidRPr="008B11C8">
        <w:rPr>
          <w:rFonts w:ascii="Times New Roman" w:hAnsi="Times New Roman" w:cs="Times New Roman"/>
          <w:sz w:val="28"/>
          <w:szCs w:val="28"/>
        </w:rPr>
        <w:t xml:space="preserve"> Новосибирской области «</w:t>
      </w:r>
      <w:r w:rsidR="000A79CC" w:rsidRPr="008B11C8">
        <w:rPr>
          <w:rFonts w:ascii="Times New Roman" w:hAnsi="Times New Roman" w:cs="Times New Roman"/>
          <w:sz w:val="28"/>
          <w:szCs w:val="28"/>
        </w:rPr>
        <w:t>Развитие сельского хозяйства и регулирование рынков сельскохозяйственной продукции, сырья и продово</w:t>
      </w:r>
      <w:r w:rsidR="00EB2BD7" w:rsidRPr="008B11C8">
        <w:rPr>
          <w:rFonts w:ascii="Times New Roman" w:hAnsi="Times New Roman" w:cs="Times New Roman"/>
          <w:sz w:val="28"/>
          <w:szCs w:val="28"/>
        </w:rPr>
        <w:t>льствия в Новосибирской области»</w:t>
      </w:r>
      <w:r w:rsidR="000A79CC" w:rsidRPr="008B11C8">
        <w:rPr>
          <w:rFonts w:ascii="Times New Roman" w:hAnsi="Times New Roman" w:cs="Times New Roman"/>
          <w:sz w:val="28"/>
          <w:szCs w:val="28"/>
        </w:rPr>
        <w:t>, утвержденной постановлением Правительства Новос</w:t>
      </w:r>
      <w:r w:rsidR="00F3595B" w:rsidRPr="008B11C8">
        <w:rPr>
          <w:rFonts w:ascii="Times New Roman" w:hAnsi="Times New Roman" w:cs="Times New Roman"/>
          <w:sz w:val="28"/>
          <w:szCs w:val="28"/>
        </w:rPr>
        <w:t>ибирской области от 02.02.2015 №</w:t>
      </w:r>
      <w:r w:rsidR="000A79CC" w:rsidRPr="008B11C8">
        <w:rPr>
          <w:rFonts w:ascii="Times New Roman" w:hAnsi="Times New Roman" w:cs="Times New Roman"/>
          <w:sz w:val="28"/>
          <w:szCs w:val="28"/>
        </w:rPr>
        <w:t xml:space="preserve"> 37-п, по </w:t>
      </w:r>
      <w:r w:rsidR="00EB2BD7" w:rsidRPr="008B11C8">
        <w:rPr>
          <w:rFonts w:ascii="Times New Roman" w:hAnsi="Times New Roman" w:cs="Times New Roman"/>
          <w:sz w:val="28"/>
          <w:szCs w:val="28"/>
        </w:rPr>
        <w:t>направлению «Прочие мероприятия»</w:t>
      </w:r>
      <w:r w:rsidR="000A79CC" w:rsidRPr="008B11C8">
        <w:rPr>
          <w:rFonts w:ascii="Times New Roman" w:hAnsi="Times New Roman" w:cs="Times New Roman"/>
          <w:sz w:val="28"/>
          <w:szCs w:val="28"/>
        </w:rPr>
        <w:t>.</w:t>
      </w:r>
    </w:p>
    <w:p w:rsidR="001B015F" w:rsidRPr="008B11C8" w:rsidRDefault="001B015F" w:rsidP="001B015F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8B11C8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8B11C8">
        <w:rPr>
          <w:rFonts w:ascii="Times New Roman" w:hAnsi="Times New Roman" w:cs="Times New Roman"/>
          <w:sz w:val="28"/>
          <w:szCs w:val="28"/>
        </w:rPr>
        <w:t>. Ответственность</w:t>
      </w:r>
    </w:p>
    <w:p w:rsidR="00C302F5" w:rsidRPr="008B11C8" w:rsidRDefault="003F1FB3" w:rsidP="001B015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8B11C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5B7524" w:rsidRPr="008B11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79CC" w:rsidRDefault="009F0AE3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B11C8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 w:rsidR="008B11C8" w:rsidRPr="008B11C8">
        <w:rPr>
          <w:rFonts w:ascii="Times New Roman" w:eastAsia="Times New Roman" w:hAnsi="Times New Roman" w:cs="Times New Roman"/>
          <w:sz w:val="28"/>
          <w:szCs w:val="28"/>
        </w:rPr>
        <w:t>16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00CD7" w:rsidRPr="008B11C8">
        <w:rPr>
          <w:rFonts w:ascii="Times New Roman" w:eastAsia="Times New Roman" w:hAnsi="Times New Roman" w:cs="Times New Roman"/>
          <w:sz w:val="28"/>
          <w:szCs w:val="28"/>
        </w:rPr>
        <w:t>Министерство сельского хозяйства Новосибирской области, о</w:t>
      </w:r>
      <w:r w:rsidR="003B7296" w:rsidRPr="008B11C8">
        <w:rPr>
          <w:rFonts w:ascii="Times New Roman" w:eastAsia="Times New Roman" w:hAnsi="Times New Roman" w:cs="Times New Roman"/>
          <w:sz w:val="28"/>
          <w:szCs w:val="28"/>
        </w:rPr>
        <w:t>рганизационный комитет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 xml:space="preserve"> и его члены не несут ответственности за любой ущер</w:t>
      </w:r>
      <w:r w:rsidR="003B7296" w:rsidRPr="008B11C8">
        <w:rPr>
          <w:rFonts w:ascii="Times New Roman" w:eastAsia="Times New Roman" w:hAnsi="Times New Roman" w:cs="Times New Roman"/>
          <w:sz w:val="28"/>
          <w:szCs w:val="28"/>
        </w:rPr>
        <w:t>б, причиненный имуществу и физическим лицам</w:t>
      </w:r>
      <w:r w:rsidR="00EB2BD7" w:rsidRPr="008B11C8">
        <w:rPr>
          <w:rFonts w:ascii="Times New Roman" w:eastAsia="Times New Roman" w:hAnsi="Times New Roman" w:cs="Times New Roman"/>
          <w:sz w:val="28"/>
          <w:szCs w:val="28"/>
        </w:rPr>
        <w:t>, во время проведения С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>оревнований и произошедший (нанесенный</w:t>
      </w:r>
      <w:r w:rsidR="00EB2BD7" w:rsidRPr="008B11C8">
        <w:rPr>
          <w:rFonts w:ascii="Times New Roman" w:eastAsia="Times New Roman" w:hAnsi="Times New Roman" w:cs="Times New Roman"/>
          <w:sz w:val="28"/>
          <w:szCs w:val="28"/>
        </w:rPr>
        <w:t>) не по вине ответственных лиц С</w:t>
      </w:r>
      <w:r w:rsidR="001B015F" w:rsidRPr="008B11C8">
        <w:rPr>
          <w:rFonts w:ascii="Times New Roman" w:eastAsia="Times New Roman" w:hAnsi="Times New Roman" w:cs="Times New Roman"/>
          <w:sz w:val="28"/>
          <w:szCs w:val="28"/>
        </w:rPr>
        <w:t>оревнований.</w:t>
      </w: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6635A" w:rsidRPr="008B11C8" w:rsidRDefault="0006635A" w:rsidP="00555203">
      <w:pPr>
        <w:pStyle w:val="a3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6"/>
        <w:tblW w:w="10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5637"/>
      </w:tblGrid>
      <w:tr w:rsidR="009F1EB5" w:rsidTr="00663616">
        <w:tc>
          <w:tcPr>
            <w:tcW w:w="4644" w:type="dxa"/>
          </w:tcPr>
          <w:p w:rsidR="009F1EB5" w:rsidRDefault="009F1EB5" w:rsidP="00663616">
            <w:pPr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</w:tcPr>
          <w:p w:rsidR="009F1EB5" w:rsidRPr="00CA1193" w:rsidRDefault="009F1EB5" w:rsidP="00663616">
            <w:pPr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ПРИЛОЖЕНИЕ</w:t>
            </w: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1</w:t>
            </w:r>
          </w:p>
          <w:p w:rsidR="009F1EB5" w:rsidRDefault="009F1EB5" w:rsidP="006636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к Положению о проведении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областных </w:t>
            </w: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конно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3F1FB3">
              <w:rPr>
                <w:rFonts w:ascii="Times New Roman" w:hAnsi="Times New Roman" w:cs="Times New Roman"/>
                <w:sz w:val="28"/>
                <w:szCs w:val="28"/>
              </w:rPr>
              <w:t>спортивных соревнований</w:t>
            </w:r>
            <w:r w:rsidRPr="00CB456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откры</w:t>
            </w:r>
            <w:r w:rsidR="0006635A">
              <w:rPr>
                <w:rFonts w:ascii="Times New Roman" w:hAnsi="Times New Roman" w:cs="Times New Roman"/>
                <w:sz w:val="28"/>
                <w:szCs w:val="28"/>
              </w:rPr>
              <w:t>тия летнего бегового сезона 2023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года на Новосибирском ипподроме </w:t>
            </w:r>
          </w:p>
        </w:tc>
      </w:tr>
    </w:tbl>
    <w:p w:rsidR="009F1EB5" w:rsidRDefault="009F1EB5" w:rsidP="009F1EB5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1EB5" w:rsidRDefault="009F1EB5" w:rsidP="009F1EB5">
      <w:pPr>
        <w:adjustRightInd w:val="0"/>
        <w:spacing w:after="0" w:line="240" w:lineRule="auto"/>
        <w:ind w:firstLine="708"/>
        <w:jc w:val="right"/>
        <w:rPr>
          <w:rFonts w:ascii="Times New Roman" w:hAnsi="Times New Roman" w:cs="Times New Roman"/>
          <w:sz w:val="28"/>
          <w:szCs w:val="28"/>
        </w:rPr>
      </w:pPr>
    </w:p>
    <w:p w:rsidR="009F1EB5" w:rsidRPr="00CA1193" w:rsidRDefault="009F1EB5" w:rsidP="009F1EB5">
      <w:pPr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193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9F1EB5" w:rsidRDefault="009F1EB5" w:rsidP="009F1E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участие в областных конно-спортивных соревнованиях</w:t>
      </w:r>
      <w:r w:rsidRPr="00CB456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открытия летнего </w:t>
      </w:r>
      <w:r w:rsidR="0006635A">
        <w:rPr>
          <w:rFonts w:ascii="Times New Roman" w:hAnsi="Times New Roman" w:cs="Times New Roman"/>
          <w:sz w:val="28"/>
          <w:szCs w:val="28"/>
        </w:rPr>
        <w:t>бегового сезона 2023</w:t>
      </w:r>
      <w:r>
        <w:rPr>
          <w:rFonts w:ascii="Times New Roman" w:hAnsi="Times New Roman" w:cs="Times New Roman"/>
          <w:sz w:val="28"/>
          <w:szCs w:val="28"/>
        </w:rPr>
        <w:t xml:space="preserve"> года на Новосибирском ипподроме</w:t>
      </w:r>
    </w:p>
    <w:p w:rsidR="009F1EB5" w:rsidRPr="00C713C1" w:rsidRDefault="009F1EB5" w:rsidP="009F1EB5">
      <w:pPr>
        <w:pStyle w:val="a3"/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tbl>
      <w:tblPr>
        <w:tblW w:w="1006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6520"/>
      </w:tblGrid>
      <w:tr w:rsidR="009F1EB5" w:rsidRPr="00CA1193" w:rsidTr="00663616">
        <w:trPr>
          <w:trHeight w:val="73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заезда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872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Кличка</w:t>
            </w:r>
          </w:p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лошади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A1193">
              <w:rPr>
                <w:rFonts w:ascii="Times New Roman" w:hAnsi="Times New Roman" w:cs="Times New Roman"/>
              </w:rPr>
              <w:t>.</w:t>
            </w:r>
          </w:p>
        </w:tc>
      </w:tr>
      <w:tr w:rsidR="009F1EB5" w:rsidRPr="00CA1193" w:rsidTr="00663616">
        <w:trPr>
          <w:trHeight w:val="425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Масть, пол, порода.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Происхождение</w:t>
            </w:r>
          </w:p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(отец-мать/отец матери)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407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Год и место рождения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536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команды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Владелец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лошади</w:t>
            </w:r>
          </w:p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(наименование организации или Ф.И.О. физического лица)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Лучшая резвость в карьере лошади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06635A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Лучшая резвость в сезоне 2022</w:t>
            </w:r>
            <w:bookmarkStart w:id="0" w:name="_GoBack"/>
            <w:bookmarkEnd w:id="0"/>
            <w:r w:rsidR="009F1EB5" w:rsidRPr="00CA1193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1EB5" w:rsidRPr="00CA1193" w:rsidTr="00663616">
        <w:trPr>
          <w:trHeight w:val="673"/>
        </w:trPr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A1193">
              <w:rPr>
                <w:rFonts w:ascii="Times New Roman" w:hAnsi="Times New Roman" w:cs="Times New Roman"/>
                <w:sz w:val="28"/>
                <w:szCs w:val="28"/>
              </w:rPr>
              <w:t>Данные о трех последних выступлениях лошади (дата, ипподром, занятое место, резвость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EB5" w:rsidRPr="00CA1193" w:rsidRDefault="009F1EB5" w:rsidP="0066361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F1EB5" w:rsidRPr="00CA1193" w:rsidRDefault="009F1EB5" w:rsidP="009F1E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F1EB5" w:rsidRPr="00BE2E7F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Конник, коневод</w:t>
      </w:r>
      <w:r w:rsidRPr="00CA1193">
        <w:rPr>
          <w:rFonts w:ascii="Times New Roman" w:hAnsi="Times New Roman" w:cs="Times New Roman"/>
          <w:sz w:val="28"/>
          <w:szCs w:val="28"/>
        </w:rPr>
        <w:t xml:space="preserve">  (Ф.И.О., категория) _____</w:t>
      </w:r>
      <w:r>
        <w:rPr>
          <w:rFonts w:ascii="Times New Roman" w:hAnsi="Times New Roman" w:cs="Times New Roman"/>
          <w:sz w:val="28"/>
          <w:szCs w:val="28"/>
        </w:rPr>
        <w:t>__________________________________</w:t>
      </w:r>
    </w:p>
    <w:p w:rsidR="009F1EB5" w:rsidRPr="00CA1193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9F1EB5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Цвета  камзола и </w:t>
      </w:r>
    </w:p>
    <w:p w:rsidR="009F1EB5" w:rsidRPr="00CA1193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>шлема/картуза_______________________________________________________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9F1EB5" w:rsidRPr="00CA1193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  <w:szCs w:val="24"/>
        </w:rPr>
      </w:pPr>
    </w:p>
    <w:p w:rsidR="009F1EB5" w:rsidRPr="00CA1193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CA1193">
        <w:rPr>
          <w:rFonts w:ascii="Times New Roman" w:hAnsi="Times New Roman" w:cs="Times New Roman"/>
          <w:sz w:val="28"/>
          <w:szCs w:val="28"/>
        </w:rPr>
        <w:t xml:space="preserve">Владелец:      </w:t>
      </w:r>
      <w:r w:rsidRPr="00CA1193">
        <w:rPr>
          <w:rFonts w:ascii="Times New Roman" w:hAnsi="Times New Roman" w:cs="Times New Roman"/>
        </w:rPr>
        <w:t xml:space="preserve">____________________/_______________________/       </w:t>
      </w:r>
      <w:r w:rsidRPr="00CA1193">
        <w:rPr>
          <w:rFonts w:ascii="Times New Roman" w:hAnsi="Times New Roman" w:cs="Times New Roman"/>
          <w:sz w:val="28"/>
        </w:rPr>
        <w:t>Дата   __________</w:t>
      </w:r>
      <w:r>
        <w:rPr>
          <w:rFonts w:ascii="Times New Roman" w:hAnsi="Times New Roman" w:cs="Times New Roman"/>
          <w:sz w:val="28"/>
        </w:rPr>
        <w:t>_______</w:t>
      </w:r>
    </w:p>
    <w:p w:rsidR="009F1EB5" w:rsidRPr="00CA1193" w:rsidRDefault="009F1EB5" w:rsidP="009F1EB5">
      <w:pPr>
        <w:spacing w:after="0" w:line="240" w:lineRule="auto"/>
        <w:ind w:left="-284"/>
        <w:rPr>
          <w:rFonts w:ascii="Times New Roman" w:hAnsi="Times New Roman" w:cs="Times New Roman"/>
          <w:i/>
        </w:rPr>
      </w:pPr>
      <w:r w:rsidRPr="00CA1193">
        <w:rPr>
          <w:rFonts w:ascii="Times New Roman" w:hAnsi="Times New Roman" w:cs="Times New Roman"/>
          <w:sz w:val="28"/>
        </w:rPr>
        <w:t xml:space="preserve">                               </w:t>
      </w:r>
      <w:r w:rsidRPr="00CA1193">
        <w:rPr>
          <w:rFonts w:ascii="Times New Roman" w:hAnsi="Times New Roman" w:cs="Times New Roman"/>
          <w:i/>
        </w:rPr>
        <w:t>(подпись)</w:t>
      </w:r>
    </w:p>
    <w:p w:rsidR="009F1EB5" w:rsidRDefault="009F1EB5" w:rsidP="009F1EB5">
      <w:pPr>
        <w:pBdr>
          <w:bottom w:val="single" w:sz="12" w:space="1" w:color="auto"/>
        </w:pBdr>
        <w:spacing w:after="0" w:line="240" w:lineRule="auto"/>
        <w:ind w:left="-284"/>
        <w:rPr>
          <w:rFonts w:ascii="Times New Roman" w:hAnsi="Times New Roman" w:cs="Times New Roman"/>
          <w:sz w:val="28"/>
        </w:rPr>
      </w:pPr>
      <w:r w:rsidRPr="00CA1193">
        <w:rPr>
          <w:rFonts w:ascii="Times New Roman" w:hAnsi="Times New Roman" w:cs="Times New Roman"/>
          <w:sz w:val="28"/>
        </w:rPr>
        <w:t xml:space="preserve">контактные телефоны, адрес электронной почты  владельца </w:t>
      </w:r>
    </w:p>
    <w:tbl>
      <w:tblPr>
        <w:tblStyle w:val="a6"/>
        <w:tblW w:w="9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637"/>
      </w:tblGrid>
      <w:tr w:rsidR="009F1EB5" w:rsidTr="00663616">
        <w:tc>
          <w:tcPr>
            <w:tcW w:w="4361" w:type="dxa"/>
          </w:tcPr>
          <w:p w:rsidR="009F1EB5" w:rsidRDefault="009F1EB5" w:rsidP="00663616">
            <w:pPr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37" w:type="dxa"/>
          </w:tcPr>
          <w:p w:rsidR="009F1EB5" w:rsidRDefault="009F1EB5" w:rsidP="00663616">
            <w:pPr>
              <w:adjustRightInd w:val="0"/>
              <w:ind w:firstLine="7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1EB5" w:rsidRDefault="009F1EB5" w:rsidP="00663616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0A79CC" w:rsidRPr="008B11C8" w:rsidRDefault="000A79CC" w:rsidP="000A79CC">
      <w:pPr>
        <w:pStyle w:val="a3"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0A79CC" w:rsidRPr="00555203" w:rsidRDefault="000A79CC" w:rsidP="000A79CC">
      <w:pPr>
        <w:pStyle w:val="a3"/>
        <w:tabs>
          <w:tab w:val="left" w:pos="709"/>
        </w:tabs>
        <w:jc w:val="center"/>
        <w:rPr>
          <w:rFonts w:ascii="Times New Roman" w:eastAsia="Times New Roman" w:hAnsi="Times New Roman" w:cs="Times New Roman"/>
          <w:color w:val="666666"/>
          <w:sz w:val="28"/>
          <w:szCs w:val="28"/>
        </w:rPr>
      </w:pPr>
      <w:r w:rsidRPr="008B11C8">
        <w:rPr>
          <w:rFonts w:ascii="Times New Roman" w:eastAsia="Times New Roman" w:hAnsi="Times New Roman" w:cs="Times New Roman"/>
          <w:color w:val="666666"/>
          <w:sz w:val="28"/>
          <w:szCs w:val="28"/>
        </w:rPr>
        <w:t>_________</w:t>
      </w:r>
    </w:p>
    <w:sectPr w:rsidR="000A79CC" w:rsidRPr="00555203" w:rsidSect="000A79CC">
      <w:headerReference w:type="default" r:id="rId9"/>
      <w:pgSz w:w="11906" w:h="16838"/>
      <w:pgMar w:top="993" w:right="707" w:bottom="993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141" w:rsidRDefault="008D1141" w:rsidP="00555203">
      <w:pPr>
        <w:spacing w:after="0" w:line="240" w:lineRule="auto"/>
      </w:pPr>
      <w:r>
        <w:separator/>
      </w:r>
    </w:p>
  </w:endnote>
  <w:endnote w:type="continuationSeparator" w:id="0">
    <w:p w:rsidR="008D1141" w:rsidRDefault="008D1141" w:rsidP="00555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141" w:rsidRDefault="008D1141" w:rsidP="00555203">
      <w:pPr>
        <w:spacing w:after="0" w:line="240" w:lineRule="auto"/>
      </w:pPr>
      <w:r>
        <w:separator/>
      </w:r>
    </w:p>
  </w:footnote>
  <w:footnote w:type="continuationSeparator" w:id="0">
    <w:p w:rsidR="008D1141" w:rsidRDefault="008D1141" w:rsidP="00555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6777100"/>
      <w:docPartObj>
        <w:docPartGallery w:val="Page Numbers (Top of Page)"/>
        <w:docPartUnique/>
      </w:docPartObj>
    </w:sdtPr>
    <w:sdtEndPr/>
    <w:sdtContent>
      <w:p w:rsidR="00555203" w:rsidRDefault="0055520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37C9">
          <w:rPr>
            <w:noProof/>
          </w:rPr>
          <w:t>2</w:t>
        </w:r>
        <w:r>
          <w:fldChar w:fldCharType="end"/>
        </w:r>
      </w:p>
    </w:sdtContent>
  </w:sdt>
  <w:p w:rsidR="00555203" w:rsidRDefault="0055520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F56E5"/>
    <w:multiLevelType w:val="hybridMultilevel"/>
    <w:tmpl w:val="3E92CB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A7FD0"/>
    <w:multiLevelType w:val="hybridMultilevel"/>
    <w:tmpl w:val="5094B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3672E2"/>
    <w:multiLevelType w:val="hybridMultilevel"/>
    <w:tmpl w:val="BA909840"/>
    <w:lvl w:ilvl="0" w:tplc="3080E488">
      <w:start w:val="7"/>
      <w:numFmt w:val="decimal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E6C52E3"/>
    <w:multiLevelType w:val="hybridMultilevel"/>
    <w:tmpl w:val="4F526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976F32"/>
    <w:multiLevelType w:val="hybridMultilevel"/>
    <w:tmpl w:val="5942D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BE6177"/>
    <w:multiLevelType w:val="hybridMultilevel"/>
    <w:tmpl w:val="D0CC9F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FF661D"/>
    <w:multiLevelType w:val="hybridMultilevel"/>
    <w:tmpl w:val="47DAC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4F179D"/>
    <w:multiLevelType w:val="hybridMultilevel"/>
    <w:tmpl w:val="FD4840FE"/>
    <w:lvl w:ilvl="0" w:tplc="C504B8DE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7"/>
  </w:num>
  <w:num w:numId="5">
    <w:abstractNumId w:val="0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15E"/>
    <w:rsid w:val="00035283"/>
    <w:rsid w:val="000426D1"/>
    <w:rsid w:val="0004414D"/>
    <w:rsid w:val="000564D1"/>
    <w:rsid w:val="00064C46"/>
    <w:rsid w:val="0006635A"/>
    <w:rsid w:val="00066C96"/>
    <w:rsid w:val="0008015E"/>
    <w:rsid w:val="00084CA5"/>
    <w:rsid w:val="000A79CC"/>
    <w:rsid w:val="000B125F"/>
    <w:rsid w:val="000B5A54"/>
    <w:rsid w:val="000C062C"/>
    <w:rsid w:val="000C64C3"/>
    <w:rsid w:val="000D1269"/>
    <w:rsid w:val="000F3AEA"/>
    <w:rsid w:val="00135DA8"/>
    <w:rsid w:val="00155D14"/>
    <w:rsid w:val="001820F5"/>
    <w:rsid w:val="0018699B"/>
    <w:rsid w:val="001B015F"/>
    <w:rsid w:val="001D6592"/>
    <w:rsid w:val="001E257D"/>
    <w:rsid w:val="001F2B21"/>
    <w:rsid w:val="00212AC2"/>
    <w:rsid w:val="002139CF"/>
    <w:rsid w:val="00231189"/>
    <w:rsid w:val="00235BF9"/>
    <w:rsid w:val="0024641F"/>
    <w:rsid w:val="00265526"/>
    <w:rsid w:val="00276E43"/>
    <w:rsid w:val="00283856"/>
    <w:rsid w:val="002858AE"/>
    <w:rsid w:val="00296CAE"/>
    <w:rsid w:val="002B74FE"/>
    <w:rsid w:val="002E1193"/>
    <w:rsid w:val="002E5E9D"/>
    <w:rsid w:val="00300CD7"/>
    <w:rsid w:val="003319A1"/>
    <w:rsid w:val="00340F2D"/>
    <w:rsid w:val="00365BC0"/>
    <w:rsid w:val="00370236"/>
    <w:rsid w:val="003803B7"/>
    <w:rsid w:val="0038656D"/>
    <w:rsid w:val="00391BD3"/>
    <w:rsid w:val="003A0204"/>
    <w:rsid w:val="003B7296"/>
    <w:rsid w:val="003C1743"/>
    <w:rsid w:val="003C1937"/>
    <w:rsid w:val="003D117D"/>
    <w:rsid w:val="003F1FB3"/>
    <w:rsid w:val="003F7B91"/>
    <w:rsid w:val="00405A79"/>
    <w:rsid w:val="00471388"/>
    <w:rsid w:val="0048432E"/>
    <w:rsid w:val="00492A84"/>
    <w:rsid w:val="004A088D"/>
    <w:rsid w:val="004B4761"/>
    <w:rsid w:val="0050032A"/>
    <w:rsid w:val="00510356"/>
    <w:rsid w:val="00526609"/>
    <w:rsid w:val="00555203"/>
    <w:rsid w:val="00565836"/>
    <w:rsid w:val="00584C53"/>
    <w:rsid w:val="005875A8"/>
    <w:rsid w:val="005B7524"/>
    <w:rsid w:val="005D34D9"/>
    <w:rsid w:val="005D4E72"/>
    <w:rsid w:val="005E1B5D"/>
    <w:rsid w:val="005E4326"/>
    <w:rsid w:val="00633FF0"/>
    <w:rsid w:val="006603DC"/>
    <w:rsid w:val="00677C2A"/>
    <w:rsid w:val="006856BE"/>
    <w:rsid w:val="0069623C"/>
    <w:rsid w:val="006B37C9"/>
    <w:rsid w:val="006B576A"/>
    <w:rsid w:val="006C38F0"/>
    <w:rsid w:val="006E5988"/>
    <w:rsid w:val="006F4DF8"/>
    <w:rsid w:val="00700ACB"/>
    <w:rsid w:val="0071098F"/>
    <w:rsid w:val="00715B31"/>
    <w:rsid w:val="007577AF"/>
    <w:rsid w:val="00763142"/>
    <w:rsid w:val="00795B63"/>
    <w:rsid w:val="007A0C6A"/>
    <w:rsid w:val="007E35BD"/>
    <w:rsid w:val="007F4052"/>
    <w:rsid w:val="00802649"/>
    <w:rsid w:val="00811AAB"/>
    <w:rsid w:val="0082427C"/>
    <w:rsid w:val="008459E3"/>
    <w:rsid w:val="00861A7C"/>
    <w:rsid w:val="00890557"/>
    <w:rsid w:val="008B0A1C"/>
    <w:rsid w:val="008B0B12"/>
    <w:rsid w:val="008B11C8"/>
    <w:rsid w:val="008D1141"/>
    <w:rsid w:val="009123F3"/>
    <w:rsid w:val="00913F8D"/>
    <w:rsid w:val="009259B7"/>
    <w:rsid w:val="009405C2"/>
    <w:rsid w:val="00942693"/>
    <w:rsid w:val="0095668D"/>
    <w:rsid w:val="00976253"/>
    <w:rsid w:val="009801F5"/>
    <w:rsid w:val="009A2226"/>
    <w:rsid w:val="009B19AF"/>
    <w:rsid w:val="009C3BC8"/>
    <w:rsid w:val="009D14D9"/>
    <w:rsid w:val="009E6185"/>
    <w:rsid w:val="009F0AE3"/>
    <w:rsid w:val="009F1EB5"/>
    <w:rsid w:val="00A01141"/>
    <w:rsid w:val="00A07851"/>
    <w:rsid w:val="00A255DE"/>
    <w:rsid w:val="00A256B2"/>
    <w:rsid w:val="00A55D3A"/>
    <w:rsid w:val="00A7602A"/>
    <w:rsid w:val="00AB4197"/>
    <w:rsid w:val="00AB4E24"/>
    <w:rsid w:val="00AF6BC6"/>
    <w:rsid w:val="00AF760E"/>
    <w:rsid w:val="00B050A9"/>
    <w:rsid w:val="00B053F4"/>
    <w:rsid w:val="00B30FF5"/>
    <w:rsid w:val="00B33C8E"/>
    <w:rsid w:val="00B44733"/>
    <w:rsid w:val="00B561D3"/>
    <w:rsid w:val="00B60FE3"/>
    <w:rsid w:val="00B668E0"/>
    <w:rsid w:val="00B73271"/>
    <w:rsid w:val="00B77671"/>
    <w:rsid w:val="00B9061A"/>
    <w:rsid w:val="00B95A7A"/>
    <w:rsid w:val="00B978CC"/>
    <w:rsid w:val="00BB7F84"/>
    <w:rsid w:val="00BC3F10"/>
    <w:rsid w:val="00BD1BAF"/>
    <w:rsid w:val="00BE2E7F"/>
    <w:rsid w:val="00BE771B"/>
    <w:rsid w:val="00BF0535"/>
    <w:rsid w:val="00C236E7"/>
    <w:rsid w:val="00C302F5"/>
    <w:rsid w:val="00C348F6"/>
    <w:rsid w:val="00C34DC5"/>
    <w:rsid w:val="00C43B3F"/>
    <w:rsid w:val="00C44446"/>
    <w:rsid w:val="00C45056"/>
    <w:rsid w:val="00C50B26"/>
    <w:rsid w:val="00C55A77"/>
    <w:rsid w:val="00C713C1"/>
    <w:rsid w:val="00C72DF8"/>
    <w:rsid w:val="00CA1193"/>
    <w:rsid w:val="00CB425D"/>
    <w:rsid w:val="00CB4565"/>
    <w:rsid w:val="00CC20A8"/>
    <w:rsid w:val="00CC6C8C"/>
    <w:rsid w:val="00CC7D19"/>
    <w:rsid w:val="00CE2908"/>
    <w:rsid w:val="00D12287"/>
    <w:rsid w:val="00D203EB"/>
    <w:rsid w:val="00D33035"/>
    <w:rsid w:val="00D46638"/>
    <w:rsid w:val="00D50186"/>
    <w:rsid w:val="00D85B4A"/>
    <w:rsid w:val="00D94FD4"/>
    <w:rsid w:val="00DB0491"/>
    <w:rsid w:val="00DD2182"/>
    <w:rsid w:val="00DE41AA"/>
    <w:rsid w:val="00DF5BD5"/>
    <w:rsid w:val="00E17351"/>
    <w:rsid w:val="00E46233"/>
    <w:rsid w:val="00E47E5E"/>
    <w:rsid w:val="00E578CF"/>
    <w:rsid w:val="00E61268"/>
    <w:rsid w:val="00E93407"/>
    <w:rsid w:val="00E97755"/>
    <w:rsid w:val="00EA58F2"/>
    <w:rsid w:val="00EA6ED3"/>
    <w:rsid w:val="00EB22D7"/>
    <w:rsid w:val="00EB2BD7"/>
    <w:rsid w:val="00EE235F"/>
    <w:rsid w:val="00EE2F6A"/>
    <w:rsid w:val="00F3595B"/>
    <w:rsid w:val="00F41D0E"/>
    <w:rsid w:val="00F424F0"/>
    <w:rsid w:val="00F52ECB"/>
    <w:rsid w:val="00F66A61"/>
    <w:rsid w:val="00F66FD4"/>
    <w:rsid w:val="00F75CAF"/>
    <w:rsid w:val="00FA21BE"/>
    <w:rsid w:val="00FC4B2B"/>
    <w:rsid w:val="00FD0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44371298"/>
  <w15:docId w15:val="{C53053F0-5A2C-4D4C-9F7C-B11EA670E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5BC0"/>
  </w:style>
  <w:style w:type="paragraph" w:styleId="1">
    <w:name w:val="heading 1"/>
    <w:basedOn w:val="a"/>
    <w:next w:val="a"/>
    <w:link w:val="10"/>
    <w:uiPriority w:val="99"/>
    <w:qFormat/>
    <w:rsid w:val="0004414D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015E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08015E"/>
    <w:rPr>
      <w:strike w:val="0"/>
      <w:dstrike w:val="0"/>
      <w:color w:val="000000"/>
      <w:u w:val="none"/>
      <w:effect w:val="none"/>
    </w:rPr>
  </w:style>
  <w:style w:type="character" w:styleId="a5">
    <w:name w:val="Strong"/>
    <w:basedOn w:val="a0"/>
    <w:uiPriority w:val="22"/>
    <w:qFormat/>
    <w:rsid w:val="0008015E"/>
    <w:rPr>
      <w:b/>
      <w:bCs/>
    </w:rPr>
  </w:style>
  <w:style w:type="table" w:styleId="a6">
    <w:name w:val="Table Grid"/>
    <w:basedOn w:val="a1"/>
    <w:uiPriority w:val="59"/>
    <w:rsid w:val="00DE41A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713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7138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9"/>
    <w:rsid w:val="0004414D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34"/>
    <w:qFormat/>
    <w:rsid w:val="0004414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rsid w:val="00405A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a">
    <w:name w:val="header"/>
    <w:basedOn w:val="a"/>
    <w:link w:val="ab"/>
    <w:uiPriority w:val="99"/>
    <w:unhideWhenUsed/>
    <w:rsid w:val="0055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555203"/>
  </w:style>
  <w:style w:type="paragraph" w:styleId="ac">
    <w:name w:val="footer"/>
    <w:basedOn w:val="a"/>
    <w:link w:val="ad"/>
    <w:uiPriority w:val="99"/>
    <w:unhideWhenUsed/>
    <w:rsid w:val="005552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555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5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2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54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866658">
                  <w:marLeft w:val="0"/>
                  <w:marRight w:val="0"/>
                  <w:marTop w:val="0"/>
                  <w:marBottom w:val="0"/>
                  <w:divBdr>
                    <w:top w:val="single" w:sz="6" w:space="9" w:color="E0DFD5"/>
                    <w:left w:val="single" w:sz="6" w:space="9" w:color="E0DFD5"/>
                    <w:bottom w:val="single" w:sz="6" w:space="0" w:color="E0DFD5"/>
                    <w:right w:val="single" w:sz="6" w:space="9" w:color="E0DFD5"/>
                  </w:divBdr>
                  <w:divsChild>
                    <w:div w:id="1932276415">
                      <w:marLeft w:val="0"/>
                      <w:marRight w:val="0"/>
                      <w:marTop w:val="0"/>
                      <w:marBottom w:val="20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68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8533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162372">
                                  <w:marLeft w:val="0"/>
                                  <w:marRight w:val="201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60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318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65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65271">
                                                  <w:marLeft w:val="0"/>
                                                  <w:marRight w:val="0"/>
                                                  <w:marTop w:val="201"/>
                                                  <w:marBottom w:val="201"/>
                                                  <w:divBdr>
                                                    <w:top w:val="single" w:sz="6" w:space="9" w:color="E5E5E5"/>
                                                    <w:left w:val="single" w:sz="6" w:space="9" w:color="E5E5E5"/>
                                                    <w:bottom w:val="single" w:sz="6" w:space="9" w:color="E5E5E5"/>
                                                    <w:right w:val="single" w:sz="6" w:space="9" w:color="E5E5E5"/>
                                                  </w:divBdr>
                                                  <w:divsChild>
                                                    <w:div w:id="1187909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32705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6" w:space="29" w:color="E5E5E5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D08E7F41B98643423D5FC666DD05A8844259782503EFE251335636334C0F76ED8BFC11D0D53670F3F8187A1CF68821957BFF90DA0FA084804762E0BI4D8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4DBC7-C3D6-4546-926C-261AD485A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3877</TotalTime>
  <Pages>6</Pages>
  <Words>1403</Words>
  <Characters>7999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Черкесов Сергей Вячеславович</cp:lastModifiedBy>
  <cp:revision>99</cp:revision>
  <cp:lastPrinted>2021-04-29T09:35:00Z</cp:lastPrinted>
  <dcterms:created xsi:type="dcterms:W3CDTF">2019-03-07T08:13:00Z</dcterms:created>
  <dcterms:modified xsi:type="dcterms:W3CDTF">2023-04-28T08:19:00Z</dcterms:modified>
</cp:coreProperties>
</file>