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03" w:rsidRPr="001A2FE2" w:rsidRDefault="00785BDD" w:rsidP="00BC3A85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73503" w:rsidRPr="00F40FCD" w:rsidRDefault="00C56F08" w:rsidP="00BC3A8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A10E8"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873503" w:rsidRPr="00F40FCD" w:rsidRDefault="00873503" w:rsidP="00BC3A8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FC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Правительства Новосибирской области </w:t>
      </w:r>
    </w:p>
    <w:p w:rsidR="00873503" w:rsidRPr="00F40FCD" w:rsidRDefault="00873503" w:rsidP="00BC3A85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874845" w:rsidRPr="00F40FCD" w:rsidRDefault="00873503" w:rsidP="00BC3A85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«</w:t>
      </w:r>
      <w:r w:rsidR="00874845" w:rsidRPr="00F40FCD">
        <w:rPr>
          <w:rFonts w:ascii="Times New Roman" w:hAnsi="Times New Roman" w:cs="Times New Roman"/>
          <w:sz w:val="28"/>
          <w:szCs w:val="28"/>
        </w:rPr>
        <w:t xml:space="preserve">Приложение № 14 </w:t>
      </w:r>
    </w:p>
    <w:p w:rsidR="00874845" w:rsidRPr="00F40FCD" w:rsidRDefault="00874845" w:rsidP="00BC3A85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 Новосибирской области</w:t>
      </w:r>
    </w:p>
    <w:p w:rsidR="00874845" w:rsidRPr="00F40FCD" w:rsidRDefault="00874845" w:rsidP="00BC3A85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23.04.2013 № 177-п</w:t>
      </w:r>
    </w:p>
    <w:p w:rsidR="00874845" w:rsidRPr="00F40FCD" w:rsidRDefault="00874845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4845" w:rsidRPr="00F40FCD" w:rsidRDefault="00874845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6849" w:rsidRPr="00F40FCD" w:rsidRDefault="005A6849" w:rsidP="00BC3A8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3503" w:rsidRPr="00F40FCD" w:rsidRDefault="005A6849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C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56F08" w:rsidRPr="00F40FCD" w:rsidRDefault="00C56F08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F40FCD">
        <w:rPr>
          <w:rFonts w:ascii="Times New Roman" w:hAnsi="Times New Roman" w:cs="Times New Roman"/>
          <w:b/>
          <w:sz w:val="28"/>
          <w:szCs w:val="28"/>
        </w:rPr>
        <w:t xml:space="preserve"> субсидий юридическим лицам (за исключением </w:t>
      </w:r>
      <w:r w:rsidR="00C118E8" w:rsidRPr="00F40FCD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F40FCD">
        <w:rPr>
          <w:rFonts w:ascii="Times New Roman" w:hAnsi="Times New Roman" w:cs="Times New Roman"/>
          <w:b/>
          <w:sz w:val="28"/>
          <w:szCs w:val="28"/>
        </w:rPr>
        <w:t>(муниципальны</w:t>
      </w:r>
      <w:r w:rsidR="00C118E8" w:rsidRPr="00F40FCD">
        <w:rPr>
          <w:rFonts w:ascii="Times New Roman" w:hAnsi="Times New Roman" w:cs="Times New Roman"/>
          <w:b/>
          <w:sz w:val="28"/>
          <w:szCs w:val="28"/>
        </w:rPr>
        <w:t>х</w:t>
      </w:r>
      <w:r w:rsidRPr="00F40FC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118E8" w:rsidRPr="00F40FCD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F40FCD">
        <w:rPr>
          <w:rFonts w:ascii="Times New Roman" w:hAnsi="Times New Roman" w:cs="Times New Roman"/>
          <w:b/>
          <w:sz w:val="28"/>
          <w:szCs w:val="28"/>
        </w:rPr>
        <w:t xml:space="preserve">), индивидуальным предпринимателям </w:t>
      </w:r>
      <w:r w:rsidR="00C118E8" w:rsidRPr="00F40FCD">
        <w:rPr>
          <w:rFonts w:ascii="Times New Roman" w:hAnsi="Times New Roman" w:cs="Times New Roman"/>
          <w:b/>
          <w:sz w:val="28"/>
          <w:szCs w:val="28"/>
        </w:rPr>
        <w:t xml:space="preserve">для реализации </w:t>
      </w:r>
      <w:r w:rsidRPr="00F40FCD">
        <w:rPr>
          <w:rFonts w:ascii="Times New Roman" w:hAnsi="Times New Roman" w:cs="Times New Roman"/>
          <w:b/>
          <w:sz w:val="28"/>
          <w:szCs w:val="28"/>
        </w:rPr>
        <w:t xml:space="preserve">дополнительных мероприятий, направленных на снижение напряженности на рынке труда </w:t>
      </w:r>
    </w:p>
    <w:p w:rsidR="00B701F0" w:rsidRPr="00F40FCD" w:rsidRDefault="00C56F08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C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56F08" w:rsidRPr="00F40FCD" w:rsidRDefault="00C56F08" w:rsidP="00BC3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B90" w:rsidRPr="00F40FCD" w:rsidRDefault="00924B90" w:rsidP="00BC3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0FC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r w:rsidR="00466E9D" w:rsidRPr="00F40FCD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F55E19" w:rsidRPr="00F40FCD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предоставлении субсидий</w:t>
      </w:r>
    </w:p>
    <w:p w:rsidR="00924B90" w:rsidRPr="00F40FCD" w:rsidRDefault="00924B90" w:rsidP="00BC3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B90" w:rsidRPr="00F40FCD" w:rsidRDefault="0063118C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CD">
        <w:rPr>
          <w:rFonts w:ascii="Times New Roman" w:hAnsi="Times New Roman" w:cs="Times New Roman"/>
          <w:bCs/>
          <w:sz w:val="28"/>
          <w:szCs w:val="28"/>
        </w:rPr>
        <w:t>1. </w:t>
      </w:r>
      <w:r w:rsidR="007B6DBD" w:rsidRPr="00F40FCD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 w:rsidR="00924B90" w:rsidRPr="00F40FCD">
        <w:rPr>
          <w:rFonts w:ascii="Times New Roman" w:hAnsi="Times New Roman" w:cs="Times New Roman"/>
          <w:bCs/>
          <w:sz w:val="28"/>
          <w:szCs w:val="28"/>
        </w:rPr>
        <w:t>Порядок разработан в соответствии с Бюджетным кодексом Российской Федерации, постановлением Правительства Росс</w:t>
      </w:r>
      <w:r w:rsidR="000712B1" w:rsidRPr="00F40FCD">
        <w:rPr>
          <w:rFonts w:ascii="Times New Roman" w:hAnsi="Times New Roman" w:cs="Times New Roman"/>
          <w:bCs/>
          <w:sz w:val="28"/>
          <w:szCs w:val="28"/>
        </w:rPr>
        <w:t>ийской Федерации от 25.10.2023 № 1782</w:t>
      </w:r>
      <w:r w:rsidR="00FC2E94" w:rsidRPr="00F40FC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712B1" w:rsidRPr="00F40FCD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FC2E94" w:rsidRPr="00F40FCD">
        <w:rPr>
          <w:rFonts w:ascii="Times New Roman" w:hAnsi="Times New Roman" w:cs="Times New Roman"/>
          <w:bCs/>
          <w:sz w:val="28"/>
          <w:szCs w:val="28"/>
        </w:rPr>
        <w:t>»</w:t>
      </w:r>
      <w:r w:rsidR="00924B90" w:rsidRPr="00F40FCD">
        <w:rPr>
          <w:rFonts w:ascii="Times New Roman" w:hAnsi="Times New Roman" w:cs="Times New Roman"/>
          <w:bCs/>
          <w:sz w:val="28"/>
          <w:szCs w:val="28"/>
        </w:rPr>
        <w:t>, в целях реализации постановления Правител</w:t>
      </w:r>
      <w:r w:rsidR="000712B1" w:rsidRPr="00F40FCD">
        <w:rPr>
          <w:rFonts w:ascii="Times New Roman" w:hAnsi="Times New Roman" w:cs="Times New Roman"/>
          <w:bCs/>
          <w:sz w:val="28"/>
          <w:szCs w:val="28"/>
        </w:rPr>
        <w:t>ьства Российской Федерации от 29.11.2023</w:t>
      </w:r>
      <w:r w:rsidR="004660D8" w:rsidRPr="00F40FC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712B1" w:rsidRPr="00F40FCD">
        <w:rPr>
          <w:rFonts w:ascii="Times New Roman" w:hAnsi="Times New Roman" w:cs="Times New Roman"/>
          <w:bCs/>
          <w:sz w:val="28"/>
          <w:szCs w:val="28"/>
        </w:rPr>
        <w:t>2021</w:t>
      </w:r>
      <w:r w:rsidR="004660D8" w:rsidRPr="00F40FC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712B1" w:rsidRPr="00F40FCD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="000712B1" w:rsidRPr="00F40FCD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="000712B1" w:rsidRPr="00F40FCD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 труда субъектов Российской Федерации</w:t>
      </w:r>
      <w:r w:rsidR="004660D8" w:rsidRPr="00F40FCD">
        <w:rPr>
          <w:rFonts w:ascii="Times New Roman" w:hAnsi="Times New Roman" w:cs="Times New Roman"/>
          <w:bCs/>
          <w:sz w:val="28"/>
          <w:szCs w:val="28"/>
        </w:rPr>
        <w:t>»</w:t>
      </w:r>
      <w:r w:rsidR="00924B90" w:rsidRPr="00F40FCD">
        <w:rPr>
          <w:rFonts w:ascii="Times New Roman" w:hAnsi="Times New Roman" w:cs="Times New Roman"/>
          <w:bCs/>
          <w:sz w:val="28"/>
          <w:szCs w:val="28"/>
        </w:rPr>
        <w:t>.</w:t>
      </w:r>
    </w:p>
    <w:p w:rsidR="00431A06" w:rsidRPr="00F40FCD" w:rsidRDefault="004B513A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2. 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118E8" w:rsidRPr="00F40FCD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учреждений), индивидуальным предпринимателям для реализации дополнительных мероприятий, направленных на снижение напряженности на рынке тру</w:t>
      </w:r>
      <w:r w:rsidR="005E5B32" w:rsidRPr="00F40FCD">
        <w:rPr>
          <w:rFonts w:ascii="Times New Roman" w:hAnsi="Times New Roman" w:cs="Times New Roman"/>
          <w:sz w:val="28"/>
          <w:szCs w:val="28"/>
        </w:rPr>
        <w:t>да Новосибирской области (далее – </w:t>
      </w:r>
      <w:r w:rsidR="00C118E8" w:rsidRPr="00F40FCD">
        <w:rPr>
          <w:rFonts w:ascii="Times New Roman" w:hAnsi="Times New Roman" w:cs="Times New Roman"/>
          <w:sz w:val="28"/>
          <w:szCs w:val="28"/>
        </w:rPr>
        <w:t xml:space="preserve">субсидии) </w:t>
      </w:r>
      <w:r w:rsidR="00431A06" w:rsidRPr="00F40FCD">
        <w:rPr>
          <w:rFonts w:ascii="Times New Roman" w:hAnsi="Times New Roman" w:cs="Times New Roman"/>
          <w:sz w:val="28"/>
          <w:szCs w:val="28"/>
        </w:rPr>
        <w:t>предоставляются</w:t>
      </w:r>
      <w:r w:rsidR="005E5B32" w:rsidRPr="00F40FCD">
        <w:rPr>
          <w:rFonts w:ascii="Times New Roman" w:hAnsi="Times New Roman" w:cs="Times New Roman"/>
          <w:sz w:val="28"/>
          <w:szCs w:val="28"/>
        </w:rPr>
        <w:t xml:space="preserve"> в 2024</w:t>
      </w:r>
      <w:r w:rsidR="0018230D" w:rsidRPr="00F40FCD">
        <w:rPr>
          <w:rFonts w:ascii="Times New Roman" w:hAnsi="Times New Roman" w:cs="Times New Roman"/>
          <w:sz w:val="28"/>
          <w:szCs w:val="28"/>
        </w:rPr>
        <w:t xml:space="preserve"> году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 </w:t>
      </w:r>
      <w:r w:rsidR="00FE06FE" w:rsidRPr="00F40FCD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«Содействие занятости» национального проекта «Демография» </w:t>
      </w:r>
      <w:r w:rsidR="00C118E8" w:rsidRPr="00F40FCD">
        <w:rPr>
          <w:rFonts w:ascii="Times New Roman" w:hAnsi="Times New Roman" w:cs="Times New Roman"/>
          <w:sz w:val="28"/>
          <w:szCs w:val="28"/>
        </w:rPr>
        <w:t>для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118E8" w:rsidRPr="00F40FCD">
        <w:rPr>
          <w:rFonts w:ascii="Times New Roman" w:hAnsi="Times New Roman" w:cs="Times New Roman"/>
          <w:sz w:val="28"/>
          <w:szCs w:val="28"/>
        </w:rPr>
        <w:t>и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 дополнительных мероприятий, направленных на снижение напряженности на </w:t>
      </w:r>
      <w:r w:rsidR="00431A06" w:rsidRPr="00F40FCD">
        <w:rPr>
          <w:rFonts w:ascii="Times New Roman" w:hAnsi="Times New Roman" w:cs="Times New Roman"/>
          <w:sz w:val="28"/>
          <w:szCs w:val="28"/>
        </w:rPr>
        <w:lastRenderedPageBreak/>
        <w:t>рынке труда Новосибирской области, включающих в себя одно или все следующие мероприятия:</w:t>
      </w:r>
    </w:p>
    <w:p w:rsidR="00431A06" w:rsidRPr="00F40FCD" w:rsidRDefault="00C03891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F40FCD">
        <w:rPr>
          <w:rFonts w:ascii="Times New Roman" w:hAnsi="Times New Roman" w:cs="Times New Roman"/>
          <w:sz w:val="28"/>
          <w:szCs w:val="28"/>
        </w:rPr>
        <w:t>1) </w:t>
      </w:r>
      <w:r w:rsidR="009D4B57" w:rsidRPr="00F40FCD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работодателей на частичную оплату труда при организации общественных работ для граждан, зарегистрированных в государственных казенных учреждениях Новосибирской области центрах занятости населения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</w:t>
      </w:r>
      <w:r w:rsidR="00431A06" w:rsidRPr="00F40FCD">
        <w:rPr>
          <w:rFonts w:ascii="Times New Roman" w:hAnsi="Times New Roman" w:cs="Times New Roman"/>
          <w:sz w:val="28"/>
          <w:szCs w:val="28"/>
        </w:rPr>
        <w:t>;</w:t>
      </w:r>
    </w:p>
    <w:p w:rsidR="005E5B32" w:rsidRPr="00F40FCD" w:rsidRDefault="004B513A" w:rsidP="005E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F40FCD">
        <w:rPr>
          <w:rFonts w:ascii="Times New Roman" w:hAnsi="Times New Roman" w:cs="Times New Roman"/>
          <w:sz w:val="28"/>
          <w:szCs w:val="28"/>
        </w:rPr>
        <w:t>2) 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</w:t>
      </w:r>
      <w:r w:rsidR="009D4B57" w:rsidRPr="00F40FCD">
        <w:rPr>
          <w:rFonts w:ascii="Times New Roman" w:hAnsi="Times New Roman" w:cs="Times New Roman"/>
          <w:sz w:val="28"/>
          <w:szCs w:val="28"/>
        </w:rPr>
        <w:t>без сохранения заработной платы и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 проведение мероприя</w:t>
      </w:r>
      <w:r w:rsidR="009D4B57" w:rsidRPr="00F40FCD">
        <w:rPr>
          <w:rFonts w:ascii="Times New Roman" w:hAnsi="Times New Roman" w:cs="Times New Roman"/>
          <w:sz w:val="28"/>
          <w:szCs w:val="28"/>
        </w:rPr>
        <w:t>тий по высвобождению работников;</w:t>
      </w:r>
    </w:p>
    <w:p w:rsidR="005E5B32" w:rsidRPr="00F40FCD" w:rsidRDefault="009D4B57" w:rsidP="005E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</w:t>
      </w:r>
      <w:r w:rsidR="005E5B32" w:rsidRPr="00F40FCD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государственные казенные учреждения Новосибирской области центры занятости населения за содействием в поиске подходящей работы и заключивших ученический договор с</w:t>
      </w:r>
      <w:r w:rsidR="00930398" w:rsidRPr="00F40FCD">
        <w:rPr>
          <w:rFonts w:ascii="Times New Roman" w:hAnsi="Times New Roman" w:cs="Times New Roman"/>
          <w:sz w:val="28"/>
          <w:szCs w:val="28"/>
        </w:rPr>
        <w:t xml:space="preserve"> предприятиями</w:t>
      </w:r>
      <w:r w:rsidR="005E5B32" w:rsidRPr="00F40FCD">
        <w:rPr>
          <w:rFonts w:ascii="Times New Roman" w:hAnsi="Times New Roman" w:cs="Times New Roman"/>
          <w:sz w:val="28"/>
          <w:szCs w:val="28"/>
        </w:rPr>
        <w:t xml:space="preserve"> </w:t>
      </w:r>
      <w:r w:rsidR="00930398" w:rsidRPr="00F40FCD">
        <w:rPr>
          <w:rFonts w:ascii="Times New Roman" w:hAnsi="Times New Roman" w:cs="Times New Roman"/>
          <w:sz w:val="28"/>
          <w:szCs w:val="28"/>
        </w:rPr>
        <w:t>(</w:t>
      </w:r>
      <w:r w:rsidR="005E5B32" w:rsidRPr="00F40FCD">
        <w:rPr>
          <w:rFonts w:ascii="Times New Roman" w:hAnsi="Times New Roman" w:cs="Times New Roman"/>
          <w:sz w:val="28"/>
          <w:szCs w:val="28"/>
        </w:rPr>
        <w:t>организациями</w:t>
      </w:r>
      <w:r w:rsidR="00930398" w:rsidRPr="00F40FCD">
        <w:rPr>
          <w:rFonts w:ascii="Times New Roman" w:hAnsi="Times New Roman" w:cs="Times New Roman"/>
          <w:sz w:val="28"/>
          <w:szCs w:val="28"/>
        </w:rPr>
        <w:t>)</w:t>
      </w:r>
      <w:r w:rsidR="005E5B32" w:rsidRPr="00F40FCD">
        <w:rPr>
          <w:rFonts w:ascii="Times New Roman" w:hAnsi="Times New Roman" w:cs="Times New Roman"/>
          <w:sz w:val="28"/>
          <w:szCs w:val="28"/>
        </w:rPr>
        <w:t xml:space="preserve"> оборонно-промышленного комплекса.</w:t>
      </w:r>
    </w:p>
    <w:p w:rsidR="00B70A3C" w:rsidRPr="00F40FCD" w:rsidRDefault="00930398" w:rsidP="00B7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Перечень предприятий (организаций), включенных в сводный реестр организаций оборонно-промышленного комплекса,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оборонно-промышленного комплекса, их структурных подразделений и отдельных производственных объектов, утвержденного в соответствии с постановлением Правительства Российской Федерации от 01.08.2022 № 1365 «Об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объектах»</w:t>
      </w:r>
      <w:r w:rsidR="00F55E19" w:rsidRPr="00F40FC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F40FCD">
        <w:rPr>
          <w:rFonts w:ascii="Times New Roman" w:hAnsi="Times New Roman" w:cs="Times New Roman"/>
          <w:sz w:val="28"/>
          <w:szCs w:val="28"/>
        </w:rPr>
        <w:t xml:space="preserve"> Перечень организаций оборонно-промышленного комплекса).</w:t>
      </w:r>
      <w:r w:rsidR="00F55E19" w:rsidRPr="00F40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E19" w:rsidRPr="00F40FCD" w:rsidRDefault="00F55E19" w:rsidP="00B7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Работники предприятий (организаций) оборонно-промышленного комплекса, а также граждане, обратившиеся в государственные казенные учреждения Новосибирской области центры занятости населения за содействием в поиске подходящей работы и заключившие ученический договор с предприятиями (организациями) оборонно-промышленного комплекса, желающие принять участие в дополнительном мероприятии по организации профессионального обучения и дополнительного профессионального образования, могут принять в нем участие, если они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постановлением Правительства Российской Федерации от 13.03.2021 № 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</w:t>
      </w:r>
      <w:r w:rsidRPr="00F40FCD">
        <w:rPr>
          <w:rFonts w:ascii="Times New Roman" w:hAnsi="Times New Roman" w:cs="Times New Roman"/>
          <w:sz w:val="28"/>
          <w:szCs w:val="28"/>
        </w:rPr>
        <w:lastRenderedPageBreak/>
        <w:t>федерального проекта «Содействие занятости» национального проекта «Демография».</w:t>
      </w:r>
    </w:p>
    <w:p w:rsidR="00431A06" w:rsidRPr="00F40FCD" w:rsidRDefault="00BD6587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</w:t>
      </w:r>
      <w:r w:rsidR="009D4B57" w:rsidRPr="00F40FCD">
        <w:rPr>
          <w:rFonts w:ascii="Times New Roman" w:hAnsi="Times New Roman" w:cs="Times New Roman"/>
          <w:sz w:val="28"/>
          <w:szCs w:val="28"/>
        </w:rPr>
        <w:t>. 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В </w:t>
      </w:r>
      <w:r w:rsidR="00BC3A85" w:rsidRPr="00F40FCD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431A06" w:rsidRPr="00F40FCD">
        <w:rPr>
          <w:rFonts w:ascii="Times New Roman" w:hAnsi="Times New Roman" w:cs="Times New Roman"/>
          <w:sz w:val="28"/>
          <w:szCs w:val="28"/>
        </w:rPr>
        <w:t>Порядке применяются следующие понятия:</w:t>
      </w:r>
    </w:p>
    <w:p w:rsidR="00431A06" w:rsidRPr="00F40FCD" w:rsidRDefault="00B70A3C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работодатели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–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вступившие в трудовые отношения с работником;</w:t>
      </w:r>
    </w:p>
    <w:p w:rsidR="00431A06" w:rsidRPr="00F40FCD" w:rsidRDefault="00B70A3C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участники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отбора –</w:t>
      </w:r>
      <w:r w:rsidR="00431A06" w:rsidRPr="00F40FCD">
        <w:rPr>
          <w:rFonts w:ascii="Times New Roman" w:hAnsi="Times New Roman" w:cs="Times New Roman"/>
          <w:sz w:val="28"/>
          <w:szCs w:val="28"/>
        </w:rPr>
        <w:t xml:space="preserve"> работодатели, направившие заявку на участие в отборе получателей субсидий для предоставления субсидии;</w:t>
      </w:r>
    </w:p>
    <w:p w:rsidR="00431A06" w:rsidRPr="00F40FCD" w:rsidRDefault="00431A06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работники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>, нахо</w:t>
      </w:r>
      <w:r w:rsidR="00FE263F" w:rsidRPr="00F40FCD">
        <w:rPr>
          <w:rFonts w:ascii="Times New Roman" w:hAnsi="Times New Roman" w:cs="Times New Roman"/>
          <w:sz w:val="28"/>
          <w:szCs w:val="28"/>
        </w:rPr>
        <w:t>дящиеся под риском увольнения, –</w:t>
      </w:r>
      <w:r w:rsidRPr="00F40FCD">
        <w:rPr>
          <w:rFonts w:ascii="Times New Roman" w:hAnsi="Times New Roman" w:cs="Times New Roman"/>
          <w:sz w:val="28"/>
          <w:szCs w:val="28"/>
        </w:rPr>
        <w:t xml:space="preserve"> работники организаций,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</w:t>
      </w:r>
      <w:r w:rsidR="00703F21" w:rsidRPr="00F40FCD">
        <w:rPr>
          <w:rFonts w:ascii="Times New Roman" w:hAnsi="Times New Roman" w:cs="Times New Roman"/>
          <w:sz w:val="28"/>
          <w:szCs w:val="28"/>
        </w:rPr>
        <w:t xml:space="preserve"> и</w:t>
      </w:r>
      <w:r w:rsidRPr="00F40FCD">
        <w:rPr>
          <w:rFonts w:ascii="Times New Roman" w:hAnsi="Times New Roman" w:cs="Times New Roman"/>
          <w:sz w:val="28"/>
          <w:szCs w:val="28"/>
        </w:rPr>
        <w:t xml:space="preserve"> проведение мероприятий по высвобождению работников;</w:t>
      </w:r>
    </w:p>
    <w:p w:rsidR="00BD6587" w:rsidRPr="00F40FCD" w:rsidRDefault="00B70A3C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занятости населения –</w:t>
      </w:r>
      <w:r w:rsidR="00BD6587" w:rsidRPr="00F40FCD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Новосибирской области центр занятости населения</w:t>
      </w:r>
      <w:r w:rsidR="00796368" w:rsidRPr="00F40FCD">
        <w:rPr>
          <w:rFonts w:ascii="Times New Roman" w:hAnsi="Times New Roman" w:cs="Times New Roman"/>
          <w:sz w:val="28"/>
          <w:szCs w:val="28"/>
        </w:rPr>
        <w:t>;</w:t>
      </w:r>
    </w:p>
    <w:p w:rsidR="00F575B2" w:rsidRPr="00F40FCD" w:rsidRDefault="00431A06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>, зарегистрированные</w:t>
      </w:r>
      <w:r w:rsidR="009B7902" w:rsidRPr="00F40FCD">
        <w:rPr>
          <w:rFonts w:ascii="Times New Roman" w:hAnsi="Times New Roman" w:cs="Times New Roman"/>
          <w:sz w:val="28"/>
          <w:szCs w:val="28"/>
        </w:rPr>
        <w:t xml:space="preserve"> в центре занятости населения, –</w:t>
      </w:r>
      <w:r w:rsidRPr="00F40FCD">
        <w:rPr>
          <w:rFonts w:ascii="Times New Roman" w:hAnsi="Times New Roman" w:cs="Times New Roman"/>
          <w:sz w:val="28"/>
          <w:szCs w:val="28"/>
        </w:rPr>
        <w:t xml:space="preserve"> граждане, зарегистрированные в центре занятости населения в</w:t>
      </w:r>
      <w:r w:rsidR="00C57D25" w:rsidRPr="00F40FCD">
        <w:rPr>
          <w:rFonts w:ascii="Times New Roman" w:hAnsi="Times New Roman" w:cs="Times New Roman"/>
          <w:sz w:val="28"/>
          <w:szCs w:val="28"/>
        </w:rPr>
        <w:t xml:space="preserve"> целях поиска подходящей работы, включая безработных граждан</w:t>
      </w:r>
      <w:r w:rsidR="00F575B2" w:rsidRPr="00F40FCD">
        <w:rPr>
          <w:rFonts w:ascii="Times New Roman" w:hAnsi="Times New Roman" w:cs="Times New Roman"/>
          <w:sz w:val="28"/>
          <w:szCs w:val="28"/>
        </w:rPr>
        <w:t>;</w:t>
      </w:r>
    </w:p>
    <w:p w:rsidR="00F575B2" w:rsidRPr="00F40FCD" w:rsidRDefault="009B7902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организации –</w:t>
      </w:r>
      <w:r w:rsidR="00F575B2" w:rsidRPr="00F40FCD">
        <w:rPr>
          <w:rFonts w:ascii="Times New Roman" w:hAnsi="Times New Roman" w:cs="Times New Roman"/>
          <w:sz w:val="28"/>
          <w:szCs w:val="28"/>
        </w:rPr>
        <w:t xml:space="preserve"> организации, имеющие лицензию на осуществление образовательной деятельности по программам профессионального обучения и дополнительного профессионального образования, расположенные на территории Российской Федерации.</w:t>
      </w:r>
    </w:p>
    <w:p w:rsidR="0065720C" w:rsidRPr="00F40FCD" w:rsidRDefault="00F575B2" w:rsidP="0065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 w:rsidRPr="00F40FCD">
        <w:rPr>
          <w:rFonts w:ascii="Times New Roman" w:hAnsi="Times New Roman" w:cs="Times New Roman"/>
          <w:sz w:val="28"/>
          <w:szCs w:val="28"/>
        </w:rPr>
        <w:t>4</w:t>
      </w:r>
      <w:r w:rsidR="00431A06" w:rsidRPr="00F40FCD">
        <w:rPr>
          <w:rFonts w:ascii="Times New Roman" w:hAnsi="Times New Roman" w:cs="Times New Roman"/>
          <w:sz w:val="28"/>
          <w:szCs w:val="28"/>
        </w:rPr>
        <w:t>.</w:t>
      </w:r>
      <w:r w:rsidR="00C57D25" w:rsidRPr="00F40FCD">
        <w:rPr>
          <w:rFonts w:ascii="Times New Roman" w:hAnsi="Times New Roman" w:cs="Times New Roman"/>
          <w:sz w:val="28"/>
          <w:szCs w:val="28"/>
        </w:rPr>
        <w:t> </w:t>
      </w:r>
      <w:r w:rsidR="00824DF1" w:rsidRPr="00F40FCD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реализация дополнительных мероприятий, направленных на снижение напряженности на рынке труда Новосибирской области, в рамках реализации</w:t>
      </w:r>
      <w:r w:rsidR="0065720C" w:rsidRPr="00F40FCD">
        <w:rPr>
          <w:rFonts w:ascii="Times New Roman" w:hAnsi="Times New Roman" w:cs="Times New Roman"/>
          <w:sz w:val="28"/>
          <w:szCs w:val="28"/>
        </w:rPr>
        <w:t xml:space="preserve"> регионального проекта «Содействие занятости», обеспечивающего достижение целей, показателей и результатов федерального проекта «Содействие занятости» национального проекта «Демография» и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 23.04.2013 № 177-п «Об утверждении государственной программы Новосибирской области «Содействие занятости населения».</w:t>
      </w:r>
    </w:p>
    <w:p w:rsidR="006822AF" w:rsidRPr="00F40FCD" w:rsidRDefault="00392A32" w:rsidP="0068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</w:t>
      </w:r>
      <w:r w:rsidR="00C57D25" w:rsidRPr="00F40FCD">
        <w:rPr>
          <w:rFonts w:ascii="Times New Roman" w:hAnsi="Times New Roman" w:cs="Times New Roman"/>
          <w:sz w:val="28"/>
          <w:szCs w:val="28"/>
        </w:rPr>
        <w:t>. </w:t>
      </w:r>
      <w:r w:rsidR="006822AF" w:rsidRPr="00F40FCD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труда и социального развития Новосибирской области (далее –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в пределах бюджетных ассигнований и лимитов бюджетных обязательств, предусмотренных в областном бюджете Новосибирской области.</w:t>
      </w:r>
    </w:p>
    <w:p w:rsidR="00431A06" w:rsidRPr="00F40FCD" w:rsidRDefault="00392A32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"/>
      <w:bookmarkEnd w:id="3"/>
      <w:r w:rsidRPr="00F40FCD">
        <w:rPr>
          <w:rFonts w:ascii="Times New Roman" w:hAnsi="Times New Roman" w:cs="Times New Roman"/>
          <w:sz w:val="28"/>
          <w:szCs w:val="28"/>
        </w:rPr>
        <w:t>6</w:t>
      </w:r>
      <w:r w:rsidR="00F575B2" w:rsidRPr="00F40FCD">
        <w:rPr>
          <w:rFonts w:ascii="Times New Roman" w:hAnsi="Times New Roman" w:cs="Times New Roman"/>
          <w:sz w:val="28"/>
          <w:szCs w:val="28"/>
        </w:rPr>
        <w:t>. </w:t>
      </w:r>
      <w:r w:rsidR="00431A06" w:rsidRPr="00F40FCD">
        <w:rPr>
          <w:rFonts w:ascii="Times New Roman" w:hAnsi="Times New Roman" w:cs="Times New Roman"/>
          <w:sz w:val="28"/>
          <w:szCs w:val="28"/>
        </w:rPr>
        <w:t>Получателями субсидии являются работодатели, осуществляющие деятельность на территории Новосибирской области, реали</w:t>
      </w:r>
      <w:r w:rsidR="00F575B2" w:rsidRPr="00F40FCD">
        <w:rPr>
          <w:rFonts w:ascii="Times New Roman" w:hAnsi="Times New Roman" w:cs="Times New Roman"/>
          <w:sz w:val="28"/>
          <w:szCs w:val="28"/>
        </w:rPr>
        <w:t xml:space="preserve">зующие мероприятия, указанные пункте 2 </w:t>
      </w:r>
      <w:r w:rsidR="00703F21" w:rsidRPr="00F40FC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F40FCD">
        <w:rPr>
          <w:rFonts w:ascii="Times New Roman" w:hAnsi="Times New Roman" w:cs="Times New Roman"/>
          <w:sz w:val="28"/>
          <w:szCs w:val="28"/>
        </w:rPr>
        <w:t>Порядка.</w:t>
      </w:r>
    </w:p>
    <w:p w:rsidR="00930398" w:rsidRPr="00F40FCD" w:rsidRDefault="00930398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7. Способ предоставления субсидии: финансовое обеспечение затрат.</w:t>
      </w:r>
    </w:p>
    <w:p w:rsidR="00C73841" w:rsidRPr="00F40FCD" w:rsidRDefault="008E4446" w:rsidP="00C7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8. </w:t>
      </w:r>
      <w:r w:rsidR="00C73841" w:rsidRPr="00F40FCD">
        <w:rPr>
          <w:rFonts w:ascii="Times New Roman" w:hAnsi="Times New Roman" w:cs="Times New Roman"/>
          <w:sz w:val="28"/>
          <w:szCs w:val="28"/>
        </w:rPr>
        <w:t xml:space="preserve">Министерство обеспечивает размещение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портала), который является </w:t>
      </w:r>
      <w:r w:rsidR="00C73841" w:rsidRPr="00F40FCD">
        <w:rPr>
          <w:rFonts w:ascii="Times New Roman" w:hAnsi="Times New Roman" w:cs="Times New Roman"/>
          <w:sz w:val="28"/>
          <w:szCs w:val="28"/>
        </w:rPr>
        <w:lastRenderedPageBreak/>
        <w:t>частью государственной интегрированной информационной системы управления общественными финансами «Электронный бюджет» (далее – ГИИС «Электронный бюджет»), информации о субсидиях в порядке, установленном Министерством финансов Российской Федерации.</w:t>
      </w:r>
    </w:p>
    <w:p w:rsidR="00725BB8" w:rsidRPr="00F40FCD" w:rsidRDefault="00725BB8" w:rsidP="008E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B8" w:rsidRPr="00F40FCD" w:rsidRDefault="00725BB8" w:rsidP="00725B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0FCD">
        <w:rPr>
          <w:rFonts w:ascii="Times New Roman" w:hAnsi="Times New Roman" w:cs="Times New Roman"/>
          <w:b/>
          <w:bCs/>
          <w:sz w:val="28"/>
          <w:szCs w:val="28"/>
        </w:rPr>
        <w:t>II. Условия и порядок предоставления субсидий</w:t>
      </w:r>
    </w:p>
    <w:p w:rsidR="008E4446" w:rsidRPr="00F40FCD" w:rsidRDefault="008E4446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6EC" w:rsidRPr="00F40FCD" w:rsidRDefault="00C506EC" w:rsidP="00C5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"/>
      <w:bookmarkEnd w:id="4"/>
      <w:r w:rsidRPr="00F40FCD">
        <w:rPr>
          <w:rFonts w:ascii="Times New Roman" w:hAnsi="Times New Roman" w:cs="Times New Roman"/>
          <w:sz w:val="28"/>
          <w:szCs w:val="28"/>
        </w:rPr>
        <w:t>9. Требования к участникам отбора, которым должен соответствовать участник отбора на дату подачи заявки</w:t>
      </w:r>
      <w:r w:rsidR="004D6E9C" w:rsidRPr="00F40FCD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Pr="00F40FCD">
        <w:rPr>
          <w:rFonts w:ascii="Times New Roman" w:hAnsi="Times New Roman" w:cs="Times New Roman"/>
          <w:sz w:val="28"/>
          <w:szCs w:val="28"/>
        </w:rPr>
        <w:t>:</w:t>
      </w:r>
    </w:p>
    <w:p w:rsidR="00C73841" w:rsidRPr="00F40FCD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1) участник отбора не </w:t>
      </w:r>
      <w:r w:rsidR="00703316" w:rsidRPr="00F40FCD">
        <w:rPr>
          <w:rFonts w:ascii="Times New Roman" w:hAnsi="Times New Roman" w:cs="Times New Roman"/>
          <w:sz w:val="28"/>
          <w:szCs w:val="28"/>
        </w:rPr>
        <w:t>является</w:t>
      </w:r>
      <w:r w:rsidRPr="00F40FCD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73841" w:rsidRPr="00F40FCD" w:rsidRDefault="00703316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 участник отбора не находит</w:t>
      </w:r>
      <w:r w:rsidR="00C73841" w:rsidRPr="00F40FCD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73841" w:rsidRPr="00F40FCD" w:rsidRDefault="00703316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3) участник отбора не </w:t>
      </w:r>
      <w:r w:rsidR="00C73841" w:rsidRPr="00F40FCD">
        <w:rPr>
          <w:rFonts w:ascii="Times New Roman" w:hAnsi="Times New Roman" w:cs="Times New Roman"/>
          <w:sz w:val="28"/>
          <w:szCs w:val="28"/>
        </w:rPr>
        <w:t>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73841" w:rsidRPr="00F40FCD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4) участник отбора не </w:t>
      </w:r>
      <w:r w:rsidR="00703316" w:rsidRPr="00F40FCD">
        <w:rPr>
          <w:rFonts w:ascii="Times New Roman" w:hAnsi="Times New Roman" w:cs="Times New Roman"/>
          <w:sz w:val="28"/>
          <w:szCs w:val="28"/>
        </w:rPr>
        <w:t>получает</w:t>
      </w:r>
      <w:r w:rsidRPr="00F40FCD">
        <w:rPr>
          <w:rFonts w:ascii="Times New Roman" w:hAnsi="Times New Roman" w:cs="Times New Roman"/>
          <w:sz w:val="28"/>
          <w:szCs w:val="28"/>
        </w:rPr>
        <w:t xml:space="preserve"> средства из областного бюджета Новосибирской области на основании иных нормативных правовых актов Новосибирской области на цель, указанную в пункте 4 настоящего Порядка;</w:t>
      </w:r>
    </w:p>
    <w:p w:rsidR="00C73841" w:rsidRPr="00F40FCD" w:rsidRDefault="00703316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5) участник отбора не являет</w:t>
      </w:r>
      <w:r w:rsidR="00C73841" w:rsidRPr="00F40FCD">
        <w:rPr>
          <w:rFonts w:ascii="Times New Roman" w:hAnsi="Times New Roman" w:cs="Times New Roman"/>
          <w:sz w:val="28"/>
          <w:szCs w:val="28"/>
        </w:rPr>
        <w:t>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C73841" w:rsidRPr="00F40FCD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6) 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</w:t>
      </w:r>
      <w:r w:rsidRPr="00F40FCD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C73841" w:rsidRPr="00F40FCD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7) </w:t>
      </w:r>
      <w:r w:rsidRPr="00F93BC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отбора.</w:t>
      </w:r>
    </w:p>
    <w:p w:rsidR="00C73841" w:rsidRPr="00F40FCD" w:rsidRDefault="009058D9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10.</w:t>
      </w:r>
      <w:bookmarkStart w:id="5" w:name="Par0"/>
      <w:bookmarkEnd w:id="5"/>
      <w:r w:rsidR="00EA7FF7" w:rsidRPr="00F40FCD">
        <w:rPr>
          <w:rFonts w:ascii="Times New Roman" w:hAnsi="Times New Roman" w:cs="Times New Roman"/>
          <w:sz w:val="28"/>
          <w:szCs w:val="28"/>
        </w:rPr>
        <w:t> </w:t>
      </w:r>
      <w:r w:rsidR="00C73841" w:rsidRPr="00F40FCD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участника отбора на соответствие требованиям, установленным пунктом 9 настоящего Порядка, на основании документов, предусмотренных </w:t>
      </w:r>
      <w:hyperlink r:id="rId8" w:history="1">
        <w:r w:rsidR="00C73841" w:rsidRPr="00F40FCD">
          <w:rPr>
            <w:rFonts w:ascii="Times New Roman" w:hAnsi="Times New Roman" w:cs="Times New Roman"/>
            <w:sz w:val="28"/>
            <w:szCs w:val="28"/>
          </w:rPr>
          <w:t>пунктами 11</w:t>
        </w:r>
      </w:hyperlink>
      <w:r w:rsidR="00C73841" w:rsidRPr="00F40FCD">
        <w:rPr>
          <w:rFonts w:ascii="Times New Roman" w:hAnsi="Times New Roman" w:cs="Times New Roman"/>
          <w:sz w:val="28"/>
          <w:szCs w:val="28"/>
        </w:rPr>
        <w:t>, 14 настоящего Порядка.</w:t>
      </w:r>
    </w:p>
    <w:p w:rsidR="00C73841" w:rsidRPr="0092783F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указанным требованиям осуществляется автоматически в ГИИС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</w:t>
      </w:r>
      <w:r w:rsidRPr="0092783F">
        <w:rPr>
          <w:rFonts w:ascii="Times New Roman" w:hAnsi="Times New Roman" w:cs="Times New Roman"/>
          <w:sz w:val="28"/>
          <w:szCs w:val="28"/>
        </w:rPr>
        <w:t>автоматической проверки), а также путем проверки сведений об участнике отбора в государственных информационных системах.</w:t>
      </w:r>
    </w:p>
    <w:p w:rsidR="00C73841" w:rsidRPr="00F93BCE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Формирование запросов о проверки сведений об участнике отбора в государственных информационных системах осуществляется министерством</w:t>
      </w:r>
      <w:r w:rsidRPr="00F40FCD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 даты поступления заявки на участие в отборе.</w:t>
      </w:r>
    </w:p>
    <w:p w:rsidR="00C73841" w:rsidRPr="00F40FCD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11. Подтверждение соответствия участника отбора получателей субсидий требованиям, указанным в подпунктах 1-6</w:t>
      </w:r>
      <w:hyperlink r:id="rId9" w:history="1"/>
      <w:r w:rsidRPr="00F40FCD">
        <w:rPr>
          <w:rFonts w:ascii="Times New Roman" w:hAnsi="Times New Roman" w:cs="Times New Roman"/>
          <w:sz w:val="28"/>
          <w:szCs w:val="28"/>
        </w:rPr>
        <w:t xml:space="preserve"> пункта 9 настоящего Порядка,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:rsidR="00C73841" w:rsidRPr="00F40FCD" w:rsidRDefault="00C73841" w:rsidP="00C73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12. В случае отсутствия технической возможности автоматической проверки, указанной в </w:t>
      </w:r>
      <w:hyperlink w:anchor="Par1" w:history="1">
        <w:r w:rsidRPr="00F40FCD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F40FCD">
        <w:rPr>
          <w:rFonts w:ascii="Times New Roman" w:hAnsi="Times New Roman" w:cs="Times New Roman"/>
          <w:sz w:val="28"/>
          <w:szCs w:val="28"/>
        </w:rPr>
        <w:t xml:space="preserve"> настоящего пункта, и отсутствия доступа к государственным информационным системам, министерство вправе запросить у участника отбора документы согласно пункту 14 настоящего Порядка для подтверждения его соо</w:t>
      </w:r>
      <w:r w:rsidR="00C62AB9" w:rsidRPr="00F40FCD">
        <w:rPr>
          <w:rFonts w:ascii="Times New Roman" w:hAnsi="Times New Roman" w:cs="Times New Roman"/>
          <w:sz w:val="28"/>
          <w:szCs w:val="28"/>
        </w:rPr>
        <w:t>тветст</w:t>
      </w:r>
      <w:r w:rsidR="00F93BCE">
        <w:rPr>
          <w:rFonts w:ascii="Times New Roman" w:hAnsi="Times New Roman" w:cs="Times New Roman"/>
          <w:sz w:val="28"/>
          <w:szCs w:val="28"/>
        </w:rPr>
        <w:t>вия требованию</w:t>
      </w:r>
      <w:r w:rsidR="00C62AB9" w:rsidRPr="00F40FCD">
        <w:rPr>
          <w:rFonts w:ascii="Times New Roman" w:hAnsi="Times New Roman" w:cs="Times New Roman"/>
          <w:sz w:val="28"/>
          <w:szCs w:val="28"/>
        </w:rPr>
        <w:t>, указанному</w:t>
      </w:r>
      <w:r w:rsidRPr="00F40FCD">
        <w:rPr>
          <w:rFonts w:ascii="Times New Roman" w:hAnsi="Times New Roman" w:cs="Times New Roman"/>
          <w:sz w:val="28"/>
          <w:szCs w:val="28"/>
        </w:rPr>
        <w:t xml:space="preserve"> в </w:t>
      </w:r>
      <w:r w:rsidR="00C62AB9" w:rsidRPr="00F40FCD">
        <w:rPr>
          <w:rFonts w:ascii="Times New Roman" w:hAnsi="Times New Roman" w:cs="Times New Roman"/>
          <w:sz w:val="28"/>
          <w:szCs w:val="28"/>
        </w:rPr>
        <w:t>подпункте 7</w:t>
      </w:r>
      <w:r w:rsidRPr="00F40FCD">
        <w:rPr>
          <w:rFonts w:ascii="Times New Roman" w:hAnsi="Times New Roman" w:cs="Times New Roman"/>
          <w:sz w:val="28"/>
          <w:szCs w:val="28"/>
        </w:rPr>
        <w:t xml:space="preserve"> пункта 9 настоящего Порядка.</w:t>
      </w:r>
    </w:p>
    <w:p w:rsidR="00C62AB9" w:rsidRPr="00F40FCD" w:rsidRDefault="00C62AB9" w:rsidP="00C6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Запрос документов у участника отбора согласно пункту 14 настоящего Порядка направляется министерством до даты окончания срока подачи заявок.</w:t>
      </w:r>
    </w:p>
    <w:p w:rsidR="00C62AB9" w:rsidRPr="00F40FCD" w:rsidRDefault="00C62AB9" w:rsidP="00C6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13. Участником отбора запрошенные документы предоставляются в течение пяти рабочих дней с даты получения запроса министерства о предоставлении документов.</w:t>
      </w:r>
    </w:p>
    <w:p w:rsidR="00C62AB9" w:rsidRPr="00F40FCD" w:rsidRDefault="00C62AB9" w:rsidP="00C6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содержащихся в представленных участником отбора документах, несет участник отбора.</w:t>
      </w:r>
    </w:p>
    <w:p w:rsidR="00C62AB9" w:rsidRPr="00F40FCD" w:rsidRDefault="009E517F" w:rsidP="00C6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Д</w:t>
      </w:r>
      <w:r w:rsidR="00C62AB9" w:rsidRPr="00F40FCD">
        <w:rPr>
          <w:rFonts w:ascii="Times New Roman" w:hAnsi="Times New Roman" w:cs="Times New Roman"/>
          <w:sz w:val="28"/>
          <w:szCs w:val="28"/>
        </w:rPr>
        <w:t>окуме</w:t>
      </w:r>
      <w:r>
        <w:rPr>
          <w:rFonts w:ascii="Times New Roman" w:hAnsi="Times New Roman" w:cs="Times New Roman"/>
          <w:sz w:val="28"/>
          <w:szCs w:val="28"/>
        </w:rPr>
        <w:t>нт</w:t>
      </w:r>
      <w:r w:rsidR="00C62AB9" w:rsidRPr="00F40FCD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62AB9" w:rsidRPr="00F40FCD">
        <w:rPr>
          <w:rFonts w:ascii="Times New Roman" w:hAnsi="Times New Roman" w:cs="Times New Roman"/>
          <w:sz w:val="28"/>
          <w:szCs w:val="28"/>
        </w:rPr>
        <w:t xml:space="preserve"> соответств</w:t>
      </w:r>
      <w:r>
        <w:rPr>
          <w:rFonts w:ascii="Times New Roman" w:hAnsi="Times New Roman" w:cs="Times New Roman"/>
          <w:sz w:val="28"/>
          <w:szCs w:val="28"/>
        </w:rPr>
        <w:t>ие участника отбора, требованию</w:t>
      </w:r>
      <w:r w:rsidR="00C62AB9" w:rsidRPr="00F40FCD">
        <w:rPr>
          <w:rFonts w:ascii="Times New Roman" w:hAnsi="Times New Roman" w:cs="Times New Roman"/>
          <w:sz w:val="28"/>
          <w:szCs w:val="28"/>
        </w:rPr>
        <w:t>, установленном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62AB9" w:rsidRPr="00F40FCD">
        <w:rPr>
          <w:rFonts w:ascii="Times New Roman" w:hAnsi="Times New Roman" w:cs="Times New Roman"/>
          <w:sz w:val="28"/>
          <w:szCs w:val="28"/>
        </w:rPr>
        <w:t xml:space="preserve"> в подпункт</w:t>
      </w:r>
      <w:r>
        <w:rPr>
          <w:rFonts w:ascii="Times New Roman" w:hAnsi="Times New Roman" w:cs="Times New Roman"/>
          <w:sz w:val="28"/>
          <w:szCs w:val="28"/>
        </w:rPr>
        <w:t xml:space="preserve">е 7 пункта 9 настоящего Порядка – </w:t>
      </w:r>
      <w:r w:rsidR="00C62AB9" w:rsidRPr="00F40FCD">
        <w:rPr>
          <w:rFonts w:ascii="Times New Roman" w:hAnsi="Times New Roman" w:cs="Times New Roman"/>
          <w:sz w:val="28"/>
          <w:szCs w:val="28"/>
        </w:rPr>
        <w:t xml:space="preserve">выписка из реестра дисквалифицированных лиц, выданная налоговым органом по месту регистрации </w:t>
      </w:r>
      <w:r w:rsidR="00C62AB9" w:rsidRPr="00F40FCD">
        <w:rPr>
          <w:rFonts w:ascii="Times New Roman" w:hAnsi="Times New Roman" w:cs="Times New Roman"/>
          <w:sz w:val="28"/>
          <w:szCs w:val="28"/>
        </w:rPr>
        <w:lastRenderedPageBreak/>
        <w:t>участника отбора (участник отбора вправе представить по собственной инициативе).</w:t>
      </w:r>
    </w:p>
    <w:p w:rsidR="009D76E0" w:rsidRPr="00F40FCD" w:rsidRDefault="00F751CB" w:rsidP="009D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</w:t>
      </w:r>
      <w:r w:rsidR="009E517F">
        <w:rPr>
          <w:rFonts w:ascii="Times New Roman" w:hAnsi="Times New Roman" w:cs="Times New Roman"/>
          <w:sz w:val="28"/>
          <w:szCs w:val="28"/>
        </w:rPr>
        <w:t>5. Документ</w:t>
      </w:r>
      <w:r w:rsidR="009D76E0" w:rsidRPr="00F40FCD">
        <w:rPr>
          <w:rFonts w:ascii="Times New Roman" w:hAnsi="Times New Roman" w:cs="Times New Roman"/>
          <w:sz w:val="28"/>
          <w:szCs w:val="28"/>
        </w:rPr>
        <w:t>, представляемы</w:t>
      </w:r>
      <w:r w:rsidR="009E517F">
        <w:rPr>
          <w:rFonts w:ascii="Times New Roman" w:hAnsi="Times New Roman" w:cs="Times New Roman"/>
          <w:sz w:val="28"/>
          <w:szCs w:val="28"/>
        </w:rPr>
        <w:t>й</w:t>
      </w:r>
      <w:r w:rsidR="009D76E0" w:rsidRPr="00F40FCD">
        <w:rPr>
          <w:rFonts w:ascii="Times New Roman" w:hAnsi="Times New Roman" w:cs="Times New Roman"/>
          <w:sz w:val="28"/>
          <w:szCs w:val="28"/>
        </w:rPr>
        <w:t xml:space="preserve"> участником отбора в соответствии с пункт</w:t>
      </w:r>
      <w:r w:rsidR="009E517F">
        <w:rPr>
          <w:rFonts w:ascii="Times New Roman" w:hAnsi="Times New Roman" w:cs="Times New Roman"/>
          <w:sz w:val="28"/>
          <w:szCs w:val="28"/>
        </w:rPr>
        <w:t>ом 14 настоящего Порядка, должен быть составлен</w:t>
      </w:r>
      <w:r w:rsidR="009D76E0" w:rsidRPr="00F40FCD">
        <w:rPr>
          <w:rFonts w:ascii="Times New Roman" w:hAnsi="Times New Roman" w:cs="Times New Roman"/>
          <w:sz w:val="28"/>
          <w:szCs w:val="28"/>
        </w:rPr>
        <w:t xml:space="preserve"> на русском языке и оформлен в печатном виде и (или) в форме электронного документа, подписанного усиленной квалифицированной электронной подписью.</w:t>
      </w:r>
    </w:p>
    <w:p w:rsidR="009D76E0" w:rsidRPr="00F40FCD" w:rsidRDefault="009D76E0" w:rsidP="009D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В документах, предоставляемых участником отбора в печатной форме, не допускается применение факсимильных подписей.</w:t>
      </w:r>
    </w:p>
    <w:p w:rsidR="0045172C" w:rsidRPr="0092783F" w:rsidRDefault="009D76E0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16</w:t>
      </w:r>
      <w:r w:rsidR="0050770A" w:rsidRPr="0092783F">
        <w:rPr>
          <w:rFonts w:ascii="Times New Roman" w:hAnsi="Times New Roman" w:cs="Times New Roman"/>
          <w:sz w:val="28"/>
          <w:szCs w:val="28"/>
        </w:rPr>
        <w:t>. </w:t>
      </w:r>
      <w:r w:rsidR="0045172C" w:rsidRPr="0092783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1) </w:t>
      </w:r>
      <w:r w:rsidR="0092783F" w:rsidRPr="0092783F">
        <w:rPr>
          <w:rFonts w:ascii="Times New Roman" w:hAnsi="Times New Roman" w:cs="Times New Roman"/>
          <w:sz w:val="28"/>
          <w:szCs w:val="28"/>
        </w:rPr>
        <w:t>несоответствие представленного участником отбора документа</w:t>
      </w:r>
      <w:r w:rsidRPr="0092783F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9E517F" w:rsidRPr="0092783F">
        <w:rPr>
          <w:rFonts w:ascii="Times New Roman" w:hAnsi="Times New Roman" w:cs="Times New Roman"/>
          <w:sz w:val="28"/>
          <w:szCs w:val="28"/>
        </w:rPr>
        <w:t>тствии с пунктом 14 настоящего П</w:t>
      </w:r>
      <w:r w:rsidRPr="0092783F">
        <w:rPr>
          <w:rFonts w:ascii="Times New Roman" w:hAnsi="Times New Roman" w:cs="Times New Roman"/>
          <w:sz w:val="28"/>
          <w:szCs w:val="28"/>
        </w:rPr>
        <w:t xml:space="preserve">орядка требованиям, предусмотренным </w:t>
      </w:r>
      <w:hyperlink w:anchor="Par49" w:history="1">
        <w:r w:rsidRPr="0092783F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92783F">
        <w:rPr>
          <w:rFonts w:ascii="Times New Roman" w:hAnsi="Times New Roman" w:cs="Times New Roman"/>
          <w:sz w:val="28"/>
          <w:szCs w:val="28"/>
        </w:rPr>
        <w:t>5 настоящего Порядка, или непредставление (представление не в полном объеме) указанн</w:t>
      </w:r>
      <w:r w:rsidR="0092783F" w:rsidRPr="0092783F">
        <w:rPr>
          <w:rFonts w:ascii="Times New Roman" w:hAnsi="Times New Roman" w:cs="Times New Roman"/>
          <w:sz w:val="28"/>
          <w:szCs w:val="28"/>
        </w:rPr>
        <w:t>ого документа</w:t>
      </w:r>
      <w:r w:rsidRPr="0092783F">
        <w:rPr>
          <w:rFonts w:ascii="Times New Roman" w:hAnsi="Times New Roman" w:cs="Times New Roman"/>
          <w:sz w:val="28"/>
          <w:szCs w:val="28"/>
        </w:rPr>
        <w:t>, в</w:t>
      </w:r>
      <w:r w:rsidR="0092783F" w:rsidRPr="0092783F">
        <w:rPr>
          <w:rFonts w:ascii="Times New Roman" w:hAnsi="Times New Roman" w:cs="Times New Roman"/>
          <w:sz w:val="28"/>
          <w:szCs w:val="28"/>
        </w:rPr>
        <w:t xml:space="preserve"> случае предоставления такого документа</w:t>
      </w:r>
      <w:r w:rsidRPr="0092783F">
        <w:rPr>
          <w:rFonts w:ascii="Times New Roman" w:hAnsi="Times New Roman" w:cs="Times New Roman"/>
          <w:sz w:val="28"/>
          <w:szCs w:val="28"/>
        </w:rPr>
        <w:t xml:space="preserve"> по запросу министерства в соответствии</w:t>
      </w:r>
      <w:r w:rsidRPr="00F40FCD">
        <w:rPr>
          <w:rFonts w:ascii="Times New Roman" w:hAnsi="Times New Roman" w:cs="Times New Roman"/>
          <w:sz w:val="28"/>
          <w:szCs w:val="28"/>
        </w:rPr>
        <w:t xml:space="preserve"> с пунктом 12 настоящего Порядка;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2) установление факта недостоверности представленной участником отбора информации; 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несоответствие участника отбора одному и (или) нескольким требованиям, указанным в пункте 9 настоящего Порядка;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4) использование в полном объеме лимитов бюджетных обязательств, предусмотренных главному распорядителю на соответствующий финансовый год на реализацию дополнительных мероприятий направленных на снижение напряженности на рынке труда Новосибирской области в 2024 году.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</w:t>
      </w:r>
      <w:r w:rsidR="0045172C" w:rsidRPr="00F40FCD">
        <w:rPr>
          <w:rFonts w:ascii="Times New Roman" w:hAnsi="Times New Roman" w:cs="Times New Roman"/>
          <w:sz w:val="28"/>
          <w:szCs w:val="28"/>
        </w:rPr>
        <w:t>7</w:t>
      </w:r>
      <w:r w:rsidRPr="00F40FCD">
        <w:rPr>
          <w:rFonts w:ascii="Times New Roman" w:hAnsi="Times New Roman" w:cs="Times New Roman"/>
          <w:sz w:val="28"/>
          <w:szCs w:val="28"/>
        </w:rPr>
        <w:t xml:space="preserve">. Размер субсидии при реализации мероприятия, указанного в </w:t>
      </w:r>
      <w:hyperlink w:anchor="Par1" w:history="1">
        <w:r w:rsidRPr="00F40FC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F40FCD">
        <w:rPr>
          <w:rFonts w:ascii="Times New Roman" w:hAnsi="Times New Roman" w:cs="Times New Roman"/>
          <w:sz w:val="28"/>
          <w:szCs w:val="28"/>
        </w:rPr>
        <w:t xml:space="preserve"> пункта 2 настоящего Порядка, определяется в соответствии с затратами работодателя на оплату труда работников при организации общественных работ для граждан, зарегистрированных в центрах занятости населения, но не более суммы, рассчитанной по формуле: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Сзп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Pор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Nор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>, где: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28F" w:rsidRPr="00F40FCD" w:rsidRDefault="00DA67E6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S </w:t>
      </w:r>
      <w:r w:rsidRPr="00F40FCD">
        <w:rPr>
          <w:rFonts w:ascii="Times New Roman" w:hAnsi="Times New Roman" w:cs="Times New Roman"/>
          <w:sz w:val="28"/>
          <w:szCs w:val="28"/>
        </w:rPr>
        <w:softHyphen/>
      </w:r>
      <w:r w:rsidR="0050770A" w:rsidRPr="00F40F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70A" w:rsidRPr="00F40FCD">
        <w:rPr>
          <w:rFonts w:ascii="Times New Roman" w:hAnsi="Times New Roman" w:cs="Times New Roman"/>
          <w:sz w:val="28"/>
          <w:szCs w:val="28"/>
        </w:rPr>
        <w:t xml:space="preserve">– 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 размер</w:t>
      </w:r>
      <w:proofErr w:type="gramEnd"/>
      <w:r w:rsidR="0072428F" w:rsidRPr="00F40FCD">
        <w:rPr>
          <w:rFonts w:ascii="Times New Roman" w:hAnsi="Times New Roman" w:cs="Times New Roman"/>
          <w:sz w:val="28"/>
          <w:szCs w:val="28"/>
        </w:rPr>
        <w:t xml:space="preserve"> субсидии (рублей);</w:t>
      </w:r>
    </w:p>
    <w:p w:rsidR="0072428F" w:rsidRPr="00F40FCD" w:rsidRDefault="00C3393A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Сзп</w:t>
      </w:r>
      <w:proofErr w:type="spellEnd"/>
      <w:r w:rsidR="00E83319" w:rsidRPr="00F40FCD">
        <w:rPr>
          <w:rFonts w:ascii="Times New Roman" w:hAnsi="Times New Roman" w:cs="Times New Roman"/>
          <w:sz w:val="28"/>
          <w:szCs w:val="28"/>
        </w:rPr>
        <w:t xml:space="preserve"> –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 минимальный размер оплаты труда, установленный Федеральным </w:t>
      </w:r>
      <w:hyperlink r:id="rId10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 xml:space="preserve"> от 19.06.2000 № 82-ФЗ «О минимальном размере оплаты труда», увеличенный на сумму страховых взносов в государственные внебюджетные фонды и районный коэффициент;</w:t>
      </w:r>
    </w:p>
    <w:p w:rsidR="0072428F" w:rsidRPr="00F40FCD" w:rsidRDefault="00DA67E6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Pор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</w:t>
      </w:r>
      <w:r w:rsidR="00E83319" w:rsidRPr="00F40FCD">
        <w:rPr>
          <w:rFonts w:ascii="Times New Roman" w:hAnsi="Times New Roman" w:cs="Times New Roman"/>
          <w:sz w:val="28"/>
          <w:szCs w:val="28"/>
        </w:rPr>
        <w:t xml:space="preserve">– </w:t>
      </w:r>
      <w:r w:rsidR="0072428F" w:rsidRPr="00F40FCD">
        <w:rPr>
          <w:rFonts w:ascii="Times New Roman" w:hAnsi="Times New Roman" w:cs="Times New Roman"/>
          <w:sz w:val="28"/>
          <w:szCs w:val="28"/>
        </w:rPr>
        <w:t>период занятости на общественных работах (мес.), не более трех месяцев;</w:t>
      </w:r>
    </w:p>
    <w:p w:rsidR="0072428F" w:rsidRPr="00F40FCD" w:rsidRDefault="00C3393A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Nор</w:t>
      </w:r>
      <w:proofErr w:type="spellEnd"/>
      <w:r w:rsidR="00E83319" w:rsidRPr="00F40F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319" w:rsidRPr="00F40FCD">
        <w:rPr>
          <w:rFonts w:ascii="Times New Roman" w:hAnsi="Times New Roman" w:cs="Times New Roman"/>
          <w:sz w:val="28"/>
          <w:szCs w:val="28"/>
        </w:rPr>
        <w:t xml:space="preserve">– 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 численность</w:t>
      </w:r>
      <w:proofErr w:type="gramEnd"/>
      <w:r w:rsidR="0072428F" w:rsidRPr="00F40FCD">
        <w:rPr>
          <w:rFonts w:ascii="Times New Roman" w:hAnsi="Times New Roman" w:cs="Times New Roman"/>
          <w:sz w:val="28"/>
          <w:szCs w:val="28"/>
        </w:rPr>
        <w:t xml:space="preserve"> граждан, трудоустроенных на общественные работы (чел.).</w:t>
      </w:r>
    </w:p>
    <w:p w:rsidR="0072428F" w:rsidRPr="00F40FCD" w:rsidRDefault="00DA67E6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</w:t>
      </w:r>
      <w:r w:rsidR="0045172C" w:rsidRPr="00F40FCD">
        <w:rPr>
          <w:rFonts w:ascii="Times New Roman" w:hAnsi="Times New Roman" w:cs="Times New Roman"/>
          <w:sz w:val="28"/>
          <w:szCs w:val="28"/>
        </w:rPr>
        <w:t>8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. Участник отбора при реализации мероприятия, указанного в </w:t>
      </w:r>
      <w:hyperlink w:anchor="Par1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 xml:space="preserve"> пункта 2 настоящего Порядка, вправе расходовать средства субсидии на: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 оплату труда граждан, трудоустроенных на общественные работы;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 уплату налогов, сборов, страховых взносов и иных обязательных платежей в бюджетную систему Российской Федерации.</w:t>
      </w:r>
    </w:p>
    <w:p w:rsidR="0072428F" w:rsidRPr="00F40FCD" w:rsidRDefault="0045172C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. Размер субсидии при реализации мероприятия, указанного в </w:t>
      </w:r>
      <w:hyperlink w:anchor="Par1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>2 пункта 2 настоящего Порядка, определяется в соответствии с затратами работодателя на оплату труда работников и затратами на материально-техническое оснащение при организации временного трудоустройства работников, указанных в заявке, но не более суммы, рассчитанной по формуле: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Сзп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Pвр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Nвр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+ </w:t>
      </w:r>
      <w:r w:rsidRPr="00F40FC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Zмт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>, где: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28F" w:rsidRPr="00F40FCD" w:rsidRDefault="00DA67E6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 xml:space="preserve">S </w:t>
      </w:r>
      <w:r w:rsidR="0050770A" w:rsidRPr="00F40FCD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50770A" w:rsidRPr="00F40FCD">
        <w:rPr>
          <w:rFonts w:ascii="Times New Roman" w:hAnsi="Times New Roman" w:cs="Times New Roman"/>
          <w:sz w:val="28"/>
          <w:szCs w:val="28"/>
        </w:rPr>
        <w:t xml:space="preserve"> </w:t>
      </w:r>
      <w:r w:rsidRPr="00F40FCD">
        <w:rPr>
          <w:rFonts w:ascii="Times New Roman" w:hAnsi="Times New Roman" w:cs="Times New Roman"/>
          <w:sz w:val="28"/>
          <w:szCs w:val="28"/>
        </w:rPr>
        <w:softHyphen/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 размер субсидии (рублей);</w:t>
      </w:r>
    </w:p>
    <w:p w:rsidR="0072428F" w:rsidRPr="00F40FCD" w:rsidRDefault="00E83319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Сзп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– 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минимальный размер оплаты труда, установленный Федеральным </w:t>
      </w:r>
      <w:hyperlink r:id="rId11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 xml:space="preserve"> от 19.06.2000 № 82-ФЗ «О минимальном размере оплаты труда», увеличенный на сумму страховых взносов в государственные внебюджетные фонды и районный коэффициент;</w:t>
      </w:r>
    </w:p>
    <w:p w:rsidR="0072428F" w:rsidRPr="00F40FCD" w:rsidRDefault="00DA67E6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Pвр</w:t>
      </w:r>
      <w:proofErr w:type="spellEnd"/>
      <w:r w:rsidR="00E83319" w:rsidRPr="00F40FCD">
        <w:rPr>
          <w:rFonts w:ascii="Times New Roman" w:hAnsi="Times New Roman" w:cs="Times New Roman"/>
          <w:sz w:val="28"/>
          <w:szCs w:val="28"/>
        </w:rPr>
        <w:t xml:space="preserve"> – 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период временного трудоустройства (количество месяцев), составляющий не более 3 месяцев, а для системообразующих организаций российской экономики, градообразующих организаций </w:t>
      </w:r>
      <w:proofErr w:type="spellStart"/>
      <w:r w:rsidR="0072428F" w:rsidRPr="00F40FCD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72428F" w:rsidRPr="00F40FCD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организаций, аффилированных с системообразующими организациями российской экономики (по решению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Федерации), – не более 6 месяцев;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– количество рабочих мест для трудоустройства работников, находящихся под риском увольнения (ед.);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Zмт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– затраты на одно рабочее место работника в период материально-технического обеспечения работ, 10 тыс. рублей на весь период.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Для целей применения настоящего пункта: 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под градообразующей организацией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понимается организация (один из филиалов юридического лица в муниципальном образовании или несколько организаций), осуществляющая на территории муниципального образования один и тот же вид основной экономической деятельности или деятельность которой осуществляется в рамках единого производственно-технологического процесса, численность работников которой составляет не менее 20 процентов среднесписочной численности работников всех организаций, осуществляющих деятельность на территории муниципального образования, включенного в перечень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утвержденный распоряжением Правительства Российской Федерации от 29.07.2014 № 1398-р; 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организациями, аффилированными с системообразующими организациями, понимаются юридические лица, в которых доля участия системообразующих организаций российской экономики в уставном капитале составляет 25 процентов и более.</w:t>
      </w:r>
    </w:p>
    <w:p w:rsidR="0072428F" w:rsidRPr="00F40FCD" w:rsidRDefault="0045172C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20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. Участник отбора при реализации мероприятия, указанного в </w:t>
      </w:r>
      <w:hyperlink w:anchor="Par1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>2 пункта 2 настоящего Порядка, вправе расходовать средства субсидии на: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  плату труда граждан, трудоустроенных на временные работы;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lastRenderedPageBreak/>
        <w:t>2) уплату налогов, сборов, страховых взносов и иных обязательных платежей в бюджетную систему Российской Федерации;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оплату товаров, работ, услуг, необходимых для материально-технического оснащения работ при организации временного трудоустройства работников, находящихся под риском увольнения.</w:t>
      </w:r>
    </w:p>
    <w:p w:rsidR="0072428F" w:rsidRPr="00F40FCD" w:rsidRDefault="0045172C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21</w:t>
      </w:r>
      <w:r w:rsidR="0072428F" w:rsidRPr="00F40FCD">
        <w:rPr>
          <w:rFonts w:ascii="Times New Roman" w:hAnsi="Times New Roman" w:cs="Times New Roman"/>
          <w:sz w:val="28"/>
          <w:szCs w:val="28"/>
        </w:rPr>
        <w:t>.</w:t>
      </w:r>
      <w:r w:rsidR="0072428F"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Размер субсидии при реализации мероприятия, указанного в </w:t>
      </w:r>
      <w:hyperlink w:anchor="Par1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>3 пункта 2 настоящего Порядка, определяется по формуле: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Niобщ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>, где:</w:t>
      </w:r>
    </w:p>
    <w:p w:rsidR="0072428F" w:rsidRPr="00F40FCD" w:rsidRDefault="0072428F" w:rsidP="007242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6B14" w:rsidRPr="00F40FCD" w:rsidRDefault="00FE263F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</w:t>
      </w:r>
      <w:r w:rsidR="0050770A" w:rsidRPr="00F40FCD">
        <w:rPr>
          <w:rFonts w:ascii="Times New Roman" w:hAnsi="Times New Roman" w:cs="Times New Roman"/>
          <w:sz w:val="28"/>
          <w:szCs w:val="28"/>
        </w:rPr>
        <w:t xml:space="preserve">– </w:t>
      </w:r>
      <w:r w:rsidR="0072428F" w:rsidRPr="00F40FCD">
        <w:rPr>
          <w:rFonts w:ascii="Times New Roman" w:hAnsi="Times New Roman" w:cs="Times New Roman"/>
          <w:sz w:val="28"/>
          <w:szCs w:val="28"/>
        </w:rPr>
        <w:t>размер сред</w:t>
      </w:r>
      <w:r w:rsidR="007A6B14" w:rsidRPr="00F40FCD">
        <w:rPr>
          <w:rFonts w:ascii="Times New Roman" w:hAnsi="Times New Roman" w:cs="Times New Roman"/>
          <w:sz w:val="28"/>
          <w:szCs w:val="28"/>
        </w:rPr>
        <w:t>ств на предоставление субсидии;</w:t>
      </w:r>
    </w:p>
    <w:p w:rsidR="007A6B14" w:rsidRPr="00F40FCD" w:rsidRDefault="00E83319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Niобщ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– </w:t>
      </w:r>
      <w:r w:rsidR="007A6B14" w:rsidRPr="00F40FCD">
        <w:rPr>
          <w:rFonts w:ascii="Times New Roman" w:hAnsi="Times New Roman" w:cs="Times New Roman"/>
          <w:sz w:val="28"/>
          <w:szCs w:val="28"/>
        </w:rPr>
        <w:t>численность работников организаций оборонно-промышленного комплекса, а также граждан, обратившихся в центр занятости населения за содействием в поиске подходящей работы и заключивших ученический договор с организациями оборонно-промышленного комплекса, направляемых на обучение по основным программам профессионального обучения и дополнительным профессиональным программам;</w:t>
      </w:r>
    </w:p>
    <w:p w:rsidR="007A6B14" w:rsidRPr="00F40FCD" w:rsidRDefault="00E83319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FCD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– </w:t>
      </w:r>
      <w:r w:rsidR="007A6B14" w:rsidRPr="00F40FCD">
        <w:rPr>
          <w:rFonts w:ascii="Times New Roman" w:hAnsi="Times New Roman" w:cs="Times New Roman"/>
          <w:sz w:val="28"/>
          <w:szCs w:val="28"/>
        </w:rPr>
        <w:t>средняя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(равная 59,58 тыс. рублей).</w:t>
      </w:r>
    </w:p>
    <w:p w:rsidR="00CC2B5F" w:rsidRPr="00F40FCD" w:rsidRDefault="0045172C" w:rsidP="00CC2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22</w:t>
      </w:r>
      <w:r w:rsidR="0072428F" w:rsidRPr="00F40FCD">
        <w:rPr>
          <w:rFonts w:ascii="Times New Roman" w:hAnsi="Times New Roman" w:cs="Times New Roman"/>
          <w:sz w:val="28"/>
          <w:szCs w:val="28"/>
        </w:rPr>
        <w:t xml:space="preserve">. Участник отбора при реализации мероприятия, указанного в </w:t>
      </w:r>
      <w:hyperlink w:anchor="Par1" w:history="1">
        <w:r w:rsidR="0072428F" w:rsidRPr="00F40F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72428F" w:rsidRPr="00F40FCD">
        <w:rPr>
          <w:rFonts w:ascii="Times New Roman" w:hAnsi="Times New Roman" w:cs="Times New Roman"/>
          <w:sz w:val="28"/>
          <w:szCs w:val="28"/>
        </w:rPr>
        <w:t>3 пункта 2 настоящего Порядка, вправе расходовать средства субсидии на оплату обучения работников по основным программам профессионального обучения и дополнительным профессиональным программам.</w:t>
      </w:r>
    </w:p>
    <w:p w:rsidR="00CC2B5F" w:rsidRPr="00F40FCD" w:rsidRDefault="00CC2B5F" w:rsidP="00CC2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23. Предоставление субсидии в очередном финансовом году получателю субсидии, соответствующему установленным настоящим Порядком требованиям, в случае невозможности предоставления ее предоставления в текущем финансовом году в связи с недостаточностью лимитов бюджетных обязательств без повторного прохождения отбора не предусмотрено.</w:t>
      </w:r>
    </w:p>
    <w:p w:rsidR="001C0DB7" w:rsidRPr="00F40FCD" w:rsidRDefault="00CC2B5F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24</w:t>
      </w:r>
      <w:r w:rsidR="001C0DB7" w:rsidRPr="00F40FCD">
        <w:rPr>
          <w:rFonts w:ascii="Times New Roman" w:hAnsi="Times New Roman" w:cs="Times New Roman"/>
          <w:sz w:val="28"/>
          <w:szCs w:val="28"/>
        </w:rPr>
        <w:t>.</w:t>
      </w:r>
      <w:r w:rsidR="001C0DB7"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0DB7" w:rsidRPr="00F40FCD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соглашения, заключенного между министерством и победителем отбора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 (далее – типовая форма) в ГИИС «Электронный бюджет».</w:t>
      </w:r>
    </w:p>
    <w:p w:rsidR="001C0DB7" w:rsidRPr="00F40FCD" w:rsidRDefault="001C0DB7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соглашения, подлежат заключению в ГИИС «Электронный бюджет»</w:t>
      </w:r>
      <w:r w:rsidR="00146330" w:rsidRPr="00F40FCD">
        <w:rPr>
          <w:rFonts w:ascii="Times New Roman" w:hAnsi="Times New Roman" w:cs="Times New Roman"/>
          <w:sz w:val="28"/>
          <w:szCs w:val="28"/>
        </w:rPr>
        <w:t xml:space="preserve"> в соответствии с типовыми формами, установленными Министерством финансов Российской Федерации</w:t>
      </w:r>
      <w:r w:rsidRPr="00F40FCD">
        <w:rPr>
          <w:rFonts w:ascii="Times New Roman" w:hAnsi="Times New Roman" w:cs="Times New Roman"/>
          <w:sz w:val="28"/>
          <w:szCs w:val="28"/>
        </w:rPr>
        <w:t>.</w:t>
      </w:r>
    </w:p>
    <w:p w:rsidR="007A6B14" w:rsidRPr="00F40FCD" w:rsidRDefault="007A6B14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</w:t>
      </w:r>
      <w:r w:rsidR="00CC2B5F" w:rsidRPr="00F40FCD">
        <w:rPr>
          <w:rFonts w:ascii="Times New Roman" w:hAnsi="Times New Roman" w:cs="Times New Roman"/>
          <w:sz w:val="28"/>
          <w:szCs w:val="28"/>
        </w:rPr>
        <w:t>5</w:t>
      </w:r>
      <w:r w:rsidRPr="00F40FCD">
        <w:rPr>
          <w:rFonts w:ascii="Times New Roman" w:hAnsi="Times New Roman" w:cs="Times New Roman"/>
          <w:sz w:val="28"/>
          <w:szCs w:val="28"/>
        </w:rPr>
        <w:t>. Министерство в течение трех рабочих дней со дня принятия решения о предоставлении субсидии обеспечивает размещение проекта соглашения в ГИИС «Электронный бюджет».</w:t>
      </w:r>
    </w:p>
    <w:p w:rsidR="007A6B14" w:rsidRPr="00F40FCD" w:rsidRDefault="007A6B14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</w:t>
      </w:r>
      <w:r w:rsidR="00CC2B5F" w:rsidRPr="00F40FCD">
        <w:rPr>
          <w:rFonts w:ascii="Times New Roman" w:hAnsi="Times New Roman" w:cs="Times New Roman"/>
          <w:sz w:val="28"/>
          <w:szCs w:val="28"/>
        </w:rPr>
        <w:t>6</w:t>
      </w:r>
      <w:r w:rsidRPr="00F40FCD">
        <w:rPr>
          <w:rFonts w:ascii="Times New Roman" w:hAnsi="Times New Roman" w:cs="Times New Roman"/>
          <w:sz w:val="28"/>
          <w:szCs w:val="28"/>
        </w:rPr>
        <w:t>. Победитель отбора обеспечивает подписание проекта соглашения в ГИИС «Электронный бюджет» в течение двух рабочих дней со дня его размещения министерством. В случае отказа от подписания соглашения в течение указанного срока победитель отбора считается уклонившимся от заключения соглашения.</w:t>
      </w:r>
    </w:p>
    <w:p w:rsidR="007A6B14" w:rsidRPr="00F40FCD" w:rsidRDefault="007A6B14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lastRenderedPageBreak/>
        <w:t>Министерство в течение одного рабочего дня после подписания соглашения победителем отбора подписывает соглашение в ГИИС «Электронный бюджет».</w:t>
      </w:r>
    </w:p>
    <w:p w:rsidR="007A6B14" w:rsidRPr="00F40FCD" w:rsidRDefault="007A6B14" w:rsidP="007A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</w:t>
      </w:r>
      <w:r w:rsidR="00CC2B5F" w:rsidRPr="00F40FCD">
        <w:rPr>
          <w:rFonts w:ascii="Times New Roman" w:hAnsi="Times New Roman" w:cs="Times New Roman"/>
          <w:sz w:val="28"/>
          <w:szCs w:val="28"/>
        </w:rPr>
        <w:t>7</w:t>
      </w:r>
      <w:r w:rsidRPr="00F40FCD">
        <w:rPr>
          <w:rFonts w:ascii="Times New Roman" w:hAnsi="Times New Roman" w:cs="Times New Roman"/>
          <w:sz w:val="28"/>
          <w:szCs w:val="28"/>
        </w:rPr>
        <w:t>. В соглашении указываются в том числе:</w:t>
      </w:r>
    </w:p>
    <w:p w:rsidR="003603F7" w:rsidRPr="00F40FCD" w:rsidRDefault="007A6B14" w:rsidP="0036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 </w:t>
      </w:r>
      <w:r w:rsidR="003603F7" w:rsidRPr="00F40FCD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 результат предоставления субсидии, под которым понимается результат деятельности (действий) получателя,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сведения об объеме и сроках (периодичности) предоставления субсидии;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4) счет (счета) для перечисления субсидии</w:t>
      </w:r>
      <w:r w:rsidR="00CE54B5" w:rsidRPr="00F40FCD">
        <w:rPr>
          <w:rFonts w:ascii="Times New Roman" w:hAnsi="Times New Roman" w:cs="Times New Roman"/>
          <w:sz w:val="28"/>
          <w:szCs w:val="28"/>
        </w:rPr>
        <w:t xml:space="preserve"> с учетом положений, установленных бюджетным законодательством Российской Федерации</w:t>
      </w:r>
      <w:r w:rsidRPr="00F40FCD">
        <w:rPr>
          <w:rFonts w:ascii="Times New Roman" w:hAnsi="Times New Roman" w:cs="Times New Roman"/>
          <w:sz w:val="28"/>
          <w:szCs w:val="28"/>
        </w:rPr>
        <w:t>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5) 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 (в случае если предоставление субсидии осуществляется в рамках казначейского сопровождения);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6) порядок, сроки и форма представления субъектом отчетности о достижении значения результата предоставления субсидии, о расходах, источником финансового обеспечения которых является субсидия;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7) ответственность сторон за нарушение условий соглашения;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8) согласие получателя субсидии на осуществление в отношении него главным распорядителем как получателем бюджетных средств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2" w:history="1">
        <w:r w:rsidRPr="00F40FC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F40F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40FC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40FC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9)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10) порядок и сроки возврата субсидии (остатков субсидии) в бюджет Новосибирской области в случае образования не использованного в отчетном финансовом году остатка субсидии и отсутствия решения главного распорядителя,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11) условие о согласовании новых условий соглашения или о расторжении соглашения при </w:t>
      </w:r>
      <w:proofErr w:type="spellStart"/>
      <w:r w:rsidRPr="00F40FC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40FC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бюджетных средств и получателям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5172C" w:rsidRPr="00F40FCD" w:rsidRDefault="0045172C" w:rsidP="00451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12) запрет приобретения за счет полученных средств получателями субсидий </w:t>
      </w:r>
      <w:r w:rsidRPr="00F40FCD">
        <w:rPr>
          <w:rFonts w:ascii="Times New Roman" w:hAnsi="Times New Roman" w:cs="Times New Roman"/>
          <w:sz w:val="28"/>
          <w:szCs w:val="28"/>
        </w:rPr>
        <w:softHyphen/>
        <w:t xml:space="preserve"> юридическими лицами, а также иными юридическими лицами, получающими средства на основании договоров, заключенных с получателями </w:t>
      </w:r>
      <w:r w:rsidRPr="00F40FCD">
        <w:rPr>
          <w:rFonts w:ascii="Times New Roman" w:hAnsi="Times New Roman" w:cs="Times New Roman"/>
          <w:sz w:val="28"/>
          <w:szCs w:val="28"/>
        </w:rPr>
        <w:lastRenderedPageBreak/>
        <w:t>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B762D1" w:rsidRPr="00F40FCD" w:rsidRDefault="0045172C" w:rsidP="00B7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</w:t>
      </w:r>
      <w:r w:rsidR="00CE54B5" w:rsidRPr="00F40FCD">
        <w:rPr>
          <w:rFonts w:ascii="Times New Roman" w:hAnsi="Times New Roman" w:cs="Times New Roman"/>
          <w:sz w:val="28"/>
          <w:szCs w:val="28"/>
        </w:rPr>
        <w:t>8</w:t>
      </w:r>
      <w:r w:rsidR="001C0DB7" w:rsidRPr="00F40FCD">
        <w:rPr>
          <w:rFonts w:ascii="Times New Roman" w:hAnsi="Times New Roman" w:cs="Times New Roman"/>
          <w:sz w:val="28"/>
          <w:szCs w:val="28"/>
        </w:rPr>
        <w:t>. </w:t>
      </w:r>
      <w:r w:rsidR="00B762D1" w:rsidRPr="00F40FCD">
        <w:rPr>
          <w:rFonts w:ascii="Times New Roman" w:hAnsi="Times New Roman" w:cs="Times New Roman"/>
          <w:sz w:val="28"/>
          <w:szCs w:val="28"/>
        </w:rPr>
        <w:t>Результатами предоставления субсидий являются:</w:t>
      </w:r>
    </w:p>
    <w:p w:rsidR="00B762D1" w:rsidRPr="00F40FCD" w:rsidRDefault="00B762D1" w:rsidP="00B7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</w:t>
      </w:r>
      <w:r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>численность трудоустроенных на общественные работы граждан, зарегистрированных в центрах занятости населения в целях поиска подходящей работы, включая безработных граждан, – для дополнительного мероприятия, указанного в подпункте 1 пункта 2 настоящего Порядка;</w:t>
      </w:r>
    </w:p>
    <w:p w:rsidR="00B762D1" w:rsidRPr="00F40FCD" w:rsidRDefault="00B762D1" w:rsidP="00B7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</w:t>
      </w:r>
      <w:r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 xml:space="preserve">численность трудоустроенных на временные работы работников, находящихся под риском увольнения, – для дополнительного мероприятия, указанного в подпункте 2 пункта 2 настоящего Порядка; </w:t>
      </w:r>
    </w:p>
    <w:p w:rsidR="00B762D1" w:rsidRPr="00F40FCD" w:rsidRDefault="00B762D1" w:rsidP="00B7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</w:t>
      </w:r>
      <w:r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>численность работников организаций оборонно-промышленного комплекса, а также граждан, обратившихся в центр занятости населения за содействием в поиске подходящей работы и заключивших ученический договор с организациями оборонно-промышленного комплекса, прошедших профессиональное обучение и получивших дополнительное профессиональное образование, - для дополнительного мероприятия, указанного в подпункте 3 пункта 2 настоящего Порядка.</w:t>
      </w:r>
    </w:p>
    <w:p w:rsidR="00B762D1" w:rsidRPr="00F40FCD" w:rsidRDefault="008A077B" w:rsidP="00B7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</w:t>
      </w:r>
      <w:r w:rsidR="00CE54B5" w:rsidRPr="00F40FCD">
        <w:rPr>
          <w:rFonts w:ascii="Times New Roman" w:hAnsi="Times New Roman" w:cs="Times New Roman"/>
          <w:sz w:val="28"/>
          <w:szCs w:val="28"/>
        </w:rPr>
        <w:t>9</w:t>
      </w:r>
      <w:r w:rsidR="00B762D1" w:rsidRPr="00F40FCD">
        <w:rPr>
          <w:rFonts w:ascii="Times New Roman" w:hAnsi="Times New Roman" w:cs="Times New Roman"/>
          <w:sz w:val="28"/>
          <w:szCs w:val="28"/>
        </w:rPr>
        <w:t>. Показателем, применяемым для оценки эффективности предоставления субсидии, является доля занятых граждан в общей численности участников дополнительных мероприятий.</w:t>
      </w:r>
    </w:p>
    <w:p w:rsidR="00B762D1" w:rsidRPr="00F40FCD" w:rsidRDefault="00CE54B5" w:rsidP="00B7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30</w:t>
      </w:r>
      <w:r w:rsidR="00B762D1" w:rsidRPr="00F40FCD">
        <w:rPr>
          <w:rFonts w:ascii="Times New Roman" w:hAnsi="Times New Roman" w:cs="Times New Roman"/>
          <w:sz w:val="28"/>
          <w:szCs w:val="28"/>
        </w:rPr>
        <w:t>. Значения показателей устанавливаются в соглашении о предоставлении субсидии.</w:t>
      </w:r>
    </w:p>
    <w:p w:rsidR="001C0DB7" w:rsidRPr="00F40FCD" w:rsidRDefault="00CE54B5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31</w:t>
      </w:r>
      <w:r w:rsidR="001C0DB7" w:rsidRPr="00F40FCD">
        <w:rPr>
          <w:rFonts w:ascii="Times New Roman" w:hAnsi="Times New Roman" w:cs="Times New Roman"/>
          <w:sz w:val="28"/>
          <w:szCs w:val="28"/>
        </w:rPr>
        <w:t>. Министерство не позднее 15 рабочих дней со дня заключения соглашения с победителем отбора осуществляет перечисление субсидии на счет (счета) победителя отбора, в соответствии с заключенным соглашением.</w:t>
      </w:r>
    </w:p>
    <w:p w:rsidR="001C0DB7" w:rsidRPr="00F40FCD" w:rsidRDefault="00CE54B5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32</w:t>
      </w:r>
      <w:r w:rsidR="001C0DB7" w:rsidRPr="00F40FCD">
        <w:rPr>
          <w:rFonts w:ascii="Times New Roman" w:hAnsi="Times New Roman" w:cs="Times New Roman"/>
          <w:sz w:val="28"/>
          <w:szCs w:val="28"/>
        </w:rPr>
        <w:t>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C0DB7" w:rsidRPr="00F40FCD" w:rsidRDefault="001C0DB7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</w:t>
      </w:r>
      <w:r w:rsidRPr="00F40FCD">
        <w:rPr>
          <w:rFonts w:ascii="Times New Roman" w:hAnsi="Times New Roman" w:cs="Times New Roman"/>
          <w:sz w:val="28"/>
          <w:szCs w:val="28"/>
        </w:rPr>
        <w:lastRenderedPageBreak/>
        <w:t>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1C0DB7" w:rsidRPr="00F40FCD" w:rsidRDefault="001C0DB7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F5759" w:rsidRPr="00F40FCD" w:rsidRDefault="000F5759" w:rsidP="001C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4B5" w:rsidRPr="00F40FCD" w:rsidRDefault="000F5759" w:rsidP="00CE54B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0FC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40FC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40FCD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CE54B5" w:rsidRPr="00F40FCD">
        <w:rPr>
          <w:rFonts w:ascii="Times New Roman" w:hAnsi="Times New Roman" w:cs="Times New Roman"/>
          <w:b/>
          <w:bCs/>
          <w:sz w:val="28"/>
          <w:szCs w:val="28"/>
        </w:rPr>
        <w:t>Требования к предоставлению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72428F" w:rsidRPr="00F40FCD" w:rsidRDefault="0072428F" w:rsidP="00BC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114" w:rsidRPr="00F40FCD" w:rsidRDefault="00CE54B5" w:rsidP="00FA7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33</w:t>
      </w:r>
      <w:r w:rsidR="000F5759" w:rsidRPr="00F40FCD">
        <w:rPr>
          <w:rFonts w:ascii="Times New Roman" w:hAnsi="Times New Roman" w:cs="Times New Roman"/>
          <w:sz w:val="28"/>
          <w:szCs w:val="28"/>
        </w:rPr>
        <w:t>. </w:t>
      </w:r>
      <w:r w:rsidR="00FA7114" w:rsidRPr="00F40FCD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предоставления субсидии, показателя, необходимого для достижения результата предоставления субсидии, установленного соглашением, по форме, установленной приложением к типовой форме соглашения в ГИИС «Электронный бюджет», получатель субсидии представляет в министерство в течение десяти рабочих дней, следующих за отчетным периодом, указанным в соглашении.</w:t>
      </w:r>
    </w:p>
    <w:p w:rsidR="00FA7114" w:rsidRPr="0092783F" w:rsidRDefault="00553DDD" w:rsidP="00FA7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</w:t>
      </w:r>
      <w:r w:rsidR="00CE54B5" w:rsidRPr="00F40FCD">
        <w:rPr>
          <w:rFonts w:ascii="Times New Roman" w:hAnsi="Times New Roman" w:cs="Times New Roman"/>
          <w:sz w:val="28"/>
          <w:szCs w:val="28"/>
        </w:rPr>
        <w:t>4</w:t>
      </w:r>
      <w:r w:rsidR="00FA7114" w:rsidRPr="00F40FCD">
        <w:rPr>
          <w:rFonts w:ascii="Times New Roman" w:hAnsi="Times New Roman" w:cs="Times New Roman"/>
          <w:sz w:val="28"/>
          <w:szCs w:val="28"/>
        </w:rPr>
        <w:t xml:space="preserve">. Отчет об осуществлении расходов, источником финансового обеспечения которых является субсидия, по форме, установленной приложением к типовой форме соглашения в ГИИС «Электронный бюджет», получатель субсидии представляет в министерство в течение десяти рабочих дней, следующих за </w:t>
      </w:r>
      <w:r w:rsidR="00FA7114" w:rsidRPr="0092783F">
        <w:rPr>
          <w:rFonts w:ascii="Times New Roman" w:hAnsi="Times New Roman" w:cs="Times New Roman"/>
          <w:sz w:val="28"/>
          <w:szCs w:val="28"/>
        </w:rPr>
        <w:t>отчетным периодом, указанным в соглашении.</w:t>
      </w:r>
    </w:p>
    <w:p w:rsidR="00FA7114" w:rsidRPr="0092783F" w:rsidRDefault="003277E3" w:rsidP="00553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3</w:t>
      </w:r>
      <w:r w:rsidR="00CE54B5" w:rsidRPr="0092783F">
        <w:rPr>
          <w:rFonts w:ascii="Times New Roman" w:hAnsi="Times New Roman" w:cs="Times New Roman"/>
          <w:sz w:val="28"/>
          <w:szCs w:val="28"/>
        </w:rPr>
        <w:t>5</w:t>
      </w:r>
      <w:r w:rsidR="00FA7114" w:rsidRPr="0092783F">
        <w:rPr>
          <w:rFonts w:ascii="Times New Roman" w:hAnsi="Times New Roman" w:cs="Times New Roman"/>
          <w:sz w:val="28"/>
          <w:szCs w:val="28"/>
        </w:rPr>
        <w:t>. Отчеты о достижении значения результата предоставления субсидии, показателя, необходимого для достижения результата предоставления субсидии, о расходах, источником финансового обеспечения которых является субсидия, представляются ежемесячно.</w:t>
      </w:r>
    </w:p>
    <w:p w:rsidR="00FA7114" w:rsidRPr="00F40FCD" w:rsidRDefault="00CE54B5" w:rsidP="00553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36</w:t>
      </w:r>
      <w:r w:rsidR="00FA7114" w:rsidRPr="0092783F">
        <w:rPr>
          <w:rFonts w:ascii="Times New Roman" w:hAnsi="Times New Roman" w:cs="Times New Roman"/>
          <w:sz w:val="28"/>
          <w:szCs w:val="28"/>
        </w:rPr>
        <w:t>. Министерство вправе устанавливать в соглашении сроки и формы представления работодателем дополнительной</w:t>
      </w:r>
      <w:r w:rsidR="00FA7114" w:rsidRPr="00F40FCD">
        <w:rPr>
          <w:rFonts w:ascii="Times New Roman" w:hAnsi="Times New Roman" w:cs="Times New Roman"/>
          <w:sz w:val="28"/>
          <w:szCs w:val="28"/>
        </w:rPr>
        <w:t xml:space="preserve"> отчетности.</w:t>
      </w:r>
    </w:p>
    <w:p w:rsidR="00FA7114" w:rsidRPr="00F40FCD" w:rsidRDefault="003277E3" w:rsidP="00553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Дополнительная отчетность</w:t>
      </w:r>
      <w:r w:rsidR="003239AD" w:rsidRPr="00F40FCD">
        <w:rPr>
          <w:rFonts w:ascii="Times New Roman" w:hAnsi="Times New Roman" w:cs="Times New Roman"/>
          <w:sz w:val="28"/>
          <w:szCs w:val="28"/>
        </w:rPr>
        <w:t xml:space="preserve"> предоставляется в форме заверенных работодателем копий документов, подтверждающих целевое расходование средств субсидии, пояснительных записок к представленным документам.</w:t>
      </w:r>
    </w:p>
    <w:p w:rsidR="00FA7114" w:rsidRPr="00F40FCD" w:rsidRDefault="00CE54B5" w:rsidP="00553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37</w:t>
      </w:r>
      <w:r w:rsidR="00FA7114" w:rsidRPr="00F40FCD">
        <w:rPr>
          <w:rFonts w:ascii="Times New Roman" w:hAnsi="Times New Roman" w:cs="Times New Roman"/>
          <w:sz w:val="28"/>
          <w:szCs w:val="28"/>
        </w:rPr>
        <w:t>. Министерство осуществляет проверку и принятие</w:t>
      </w:r>
      <w:r w:rsidRPr="00F40FCD">
        <w:rPr>
          <w:rFonts w:ascii="Times New Roman" w:hAnsi="Times New Roman" w:cs="Times New Roman"/>
          <w:sz w:val="28"/>
          <w:szCs w:val="28"/>
        </w:rPr>
        <w:t xml:space="preserve"> отчетов, указанных в пунктах 33, 34</w:t>
      </w:r>
      <w:r w:rsidR="003239AD" w:rsidRPr="00F40FCD">
        <w:rPr>
          <w:rFonts w:ascii="Times New Roman" w:hAnsi="Times New Roman" w:cs="Times New Roman"/>
          <w:sz w:val="28"/>
          <w:szCs w:val="28"/>
        </w:rPr>
        <w:t>, 3</w:t>
      </w:r>
      <w:r w:rsidRPr="00F40FCD">
        <w:rPr>
          <w:rFonts w:ascii="Times New Roman" w:hAnsi="Times New Roman" w:cs="Times New Roman"/>
          <w:sz w:val="28"/>
          <w:szCs w:val="28"/>
        </w:rPr>
        <w:t>6</w:t>
      </w:r>
      <w:r w:rsidR="00FA7114" w:rsidRPr="00F40FCD">
        <w:rPr>
          <w:rFonts w:ascii="Times New Roman" w:hAnsi="Times New Roman" w:cs="Times New Roman"/>
          <w:sz w:val="28"/>
          <w:szCs w:val="28"/>
        </w:rPr>
        <w:t xml:space="preserve"> настоящего Порядка, в срок, не превышающий 20 рабочих дней со дня представления такого отчета.</w:t>
      </w:r>
    </w:p>
    <w:p w:rsidR="00553DDD" w:rsidRPr="00F40FCD" w:rsidRDefault="003239AD" w:rsidP="00553DD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0FC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E54B5" w:rsidRPr="00F40FC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FA7114" w:rsidRPr="00F40FCD">
        <w:rPr>
          <w:rFonts w:ascii="Times New Roman" w:eastAsiaTheme="minorHAnsi" w:hAnsi="Times New Roman" w:cs="Times New Roman"/>
          <w:sz w:val="28"/>
          <w:szCs w:val="28"/>
          <w:lang w:eastAsia="en-US"/>
        </w:rPr>
        <w:t>. Отчетность, предусмотренная настоящим Порядком представляется с использованием ГИИС «Электронный бюджет»</w:t>
      </w:r>
      <w:r w:rsidR="00553DDD" w:rsidRPr="00F40F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формам, предусмотренным типовыми формами, установленными Министерством финансов Российской Федерации для соглашений</w:t>
      </w:r>
      <w:r w:rsidR="003277E3" w:rsidRPr="00F40F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4D3F" w:rsidRPr="00F40FCD" w:rsidRDefault="003239AD" w:rsidP="000C4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E54B5" w:rsidRPr="00F40FCD">
        <w:rPr>
          <w:rFonts w:ascii="Times New Roman" w:hAnsi="Times New Roman" w:cs="Times New Roman"/>
          <w:sz w:val="28"/>
          <w:szCs w:val="28"/>
        </w:rPr>
        <w:t>9</w:t>
      </w:r>
      <w:r w:rsidR="000C4D3F" w:rsidRPr="00F40FCD">
        <w:rPr>
          <w:rFonts w:ascii="Times New Roman" w:hAnsi="Times New Roman" w:cs="Times New Roman"/>
          <w:sz w:val="28"/>
          <w:szCs w:val="28"/>
        </w:rPr>
        <w:t>. 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которые установлены Министерством финансов Российской Федерации.</w:t>
      </w:r>
    </w:p>
    <w:p w:rsidR="000C4D3F" w:rsidRPr="00F40FCD" w:rsidRDefault="00CE54B5" w:rsidP="000C4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40</w:t>
      </w:r>
      <w:r w:rsidR="000C4D3F" w:rsidRPr="00F40FCD">
        <w:rPr>
          <w:rFonts w:ascii="Times New Roman" w:hAnsi="Times New Roman" w:cs="Times New Roman"/>
          <w:sz w:val="28"/>
          <w:szCs w:val="28"/>
        </w:rPr>
        <w:t>. Министерство осуществляет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0C4D3F" w:rsidRPr="00F40FCD" w:rsidRDefault="00CE54B5" w:rsidP="000C4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41</w:t>
      </w:r>
      <w:r w:rsidR="000C4D3F" w:rsidRPr="00F40FCD">
        <w:rPr>
          <w:rFonts w:ascii="Times New Roman" w:hAnsi="Times New Roman" w:cs="Times New Roman"/>
          <w:sz w:val="28"/>
          <w:szCs w:val="28"/>
        </w:rPr>
        <w:t xml:space="preserve">. Органы государственного финансового контроля осуществляют проверку в соответствии со </w:t>
      </w:r>
      <w:hyperlink r:id="rId14" w:history="1">
        <w:r w:rsidR="000C4D3F" w:rsidRPr="00F40FC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0C4D3F" w:rsidRPr="00F40F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0C4D3F" w:rsidRPr="00F40FC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0C4D3F" w:rsidRPr="00F40FC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0C4D3F" w:rsidRPr="00F40FCD" w:rsidRDefault="00CE54B5" w:rsidP="000C4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42</w:t>
      </w:r>
      <w:r w:rsidR="000C4D3F" w:rsidRPr="00F40FCD">
        <w:rPr>
          <w:rFonts w:ascii="Times New Roman" w:hAnsi="Times New Roman" w:cs="Times New Roman"/>
          <w:sz w:val="28"/>
          <w:szCs w:val="28"/>
        </w:rPr>
        <w:t xml:space="preserve">. В случае нарушения получателем субсидии условий и порядка предоставления субсидии, а также в случае </w:t>
      </w:r>
      <w:proofErr w:type="spellStart"/>
      <w:r w:rsidR="000C4D3F" w:rsidRPr="00F40FC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C4D3F" w:rsidRPr="00F40FCD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выявленного в том числе по фактам проверок, проведенных министерством и органом государственного финансового контроля, министерство в течение 15 рабочих дней со дня установления факта нарушения письменно направляет получателю субсидии уведомление о возврате полученных средств в областной бюджет Новосибирской области.</w:t>
      </w:r>
    </w:p>
    <w:p w:rsidR="000C4D3F" w:rsidRPr="00F40FCD" w:rsidRDefault="00CE54B5" w:rsidP="000C4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43</w:t>
      </w:r>
      <w:r w:rsidR="000C4D3F" w:rsidRPr="00F40FCD">
        <w:rPr>
          <w:rFonts w:ascii="Times New Roman" w:hAnsi="Times New Roman" w:cs="Times New Roman"/>
          <w:sz w:val="28"/>
          <w:szCs w:val="28"/>
        </w:rPr>
        <w:t>. Получатель субсидии обязан в течение 15 рабочих дней со дня получения уведомления перечислить всю сумму денежных средств, полученных в виде субсидии, в областной бюджет Новосибирской области.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025F76" w:rsidRPr="00F40FCD" w:rsidRDefault="00025F76" w:rsidP="0002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</w:t>
      </w:r>
      <w:r w:rsidR="00CE54B5" w:rsidRPr="00F40FCD">
        <w:rPr>
          <w:rFonts w:ascii="Times New Roman" w:hAnsi="Times New Roman" w:cs="Times New Roman"/>
          <w:sz w:val="28"/>
          <w:szCs w:val="28"/>
        </w:rPr>
        <w:t>4</w:t>
      </w:r>
      <w:r w:rsidRPr="00F40FCD">
        <w:rPr>
          <w:rFonts w:ascii="Times New Roman" w:hAnsi="Times New Roman" w:cs="Times New Roman"/>
          <w:sz w:val="28"/>
          <w:szCs w:val="28"/>
        </w:rPr>
        <w:t>. Получатель субсидии возвращает в областной бюджет в текущем финансовом году субсидию (остатки субсидии), не использованную в отчетном финансовом году, в случае отсутствия решения главного распорядителя бюджетных средств, принятого по согласованию с министерством финансов и налоговой политики Новосибирской области, о наличии потребности в указанных средствах в следующем порядке:</w:t>
      </w:r>
    </w:p>
    <w:p w:rsidR="00025F76" w:rsidRPr="00F40FCD" w:rsidRDefault="00025F76" w:rsidP="0002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 </w:t>
      </w:r>
      <w:r w:rsidR="00B56634" w:rsidRPr="00F40FCD">
        <w:rPr>
          <w:rFonts w:ascii="Times New Roman" w:hAnsi="Times New Roman" w:cs="Times New Roman"/>
          <w:sz w:val="28"/>
          <w:szCs w:val="28"/>
        </w:rPr>
        <w:t>министерство</w:t>
      </w:r>
      <w:r w:rsidRPr="00F40FCD">
        <w:rPr>
          <w:rFonts w:ascii="Times New Roman" w:hAnsi="Times New Roman" w:cs="Times New Roman"/>
          <w:sz w:val="28"/>
          <w:szCs w:val="28"/>
        </w:rPr>
        <w:t xml:space="preserve"> в текущем финансовом году в течение 15 рабочих дней со дня получения от получателя субсидии отчетности об осуществлении расходов, источником финансового обеспечения которых является субсидия, за отчетный финансовый год направляет получателю субсидии письменное уведомление о возврате остатков субсидии, не использованной в отчетном финансовом году;</w:t>
      </w:r>
    </w:p>
    <w:p w:rsidR="00025F76" w:rsidRPr="00F40FCD" w:rsidRDefault="00025F76" w:rsidP="0002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 получатель субсидии обязан в текущем финансовом году в течение 15 рабочих дней со дня получения от центра занятости населения письменного уведомления о возврате остатков субсидии, не использованной в отчетном финансовом году, перечислить их в областной бюджет Новосибирской области;</w:t>
      </w:r>
    </w:p>
    <w:p w:rsidR="00025F76" w:rsidRPr="00F40FCD" w:rsidRDefault="00025F76" w:rsidP="0002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в случае невозврата получателем субсидии остатков субсидии взыскание указанных средств осуществляется в судебном порядке в соответствии с законодательством Российской Федерации.</w:t>
      </w:r>
    </w:p>
    <w:p w:rsidR="00025F76" w:rsidRPr="00F40FCD" w:rsidRDefault="00B56634" w:rsidP="0002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</w:t>
      </w:r>
      <w:r w:rsidR="00CE54B5" w:rsidRPr="00F40FCD">
        <w:rPr>
          <w:rFonts w:ascii="Times New Roman" w:hAnsi="Times New Roman" w:cs="Times New Roman"/>
          <w:sz w:val="28"/>
          <w:szCs w:val="28"/>
        </w:rPr>
        <w:t>5</w:t>
      </w:r>
      <w:r w:rsidR="00025F76" w:rsidRPr="00F40FCD">
        <w:rPr>
          <w:rFonts w:ascii="Times New Roman" w:hAnsi="Times New Roman" w:cs="Times New Roman"/>
          <w:sz w:val="28"/>
          <w:szCs w:val="28"/>
        </w:rPr>
        <w:t>. Получатель субсидии несет ответственность за несоблюдение условий и порядка предоставления субсидий в соответствии с законодательством Российской Федерации.</w:t>
      </w:r>
    </w:p>
    <w:p w:rsidR="000C4D3F" w:rsidRPr="00F40FCD" w:rsidRDefault="00CE54B5" w:rsidP="000C4D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C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0C4D3F" w:rsidRPr="00F40FC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C4D3F" w:rsidRPr="00F40FCD">
        <w:rPr>
          <w:rFonts w:ascii="Times New Roman" w:hAnsi="Times New Roman" w:cs="Times New Roman"/>
          <w:b/>
          <w:sz w:val="28"/>
          <w:szCs w:val="28"/>
        </w:rPr>
        <w:t>. Порядок проведения отборов получателей субсидии</w:t>
      </w:r>
    </w:p>
    <w:p w:rsidR="000C4D3F" w:rsidRPr="00F40FCD" w:rsidRDefault="000C4D3F" w:rsidP="000C4D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D3F" w:rsidRPr="00F40FCD" w:rsidRDefault="00CE54B5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46</w:t>
      </w:r>
      <w:r w:rsidR="000C4D3F" w:rsidRPr="00F40FCD">
        <w:rPr>
          <w:rFonts w:ascii="Times New Roman" w:hAnsi="Times New Roman" w:cs="Times New Roman"/>
          <w:sz w:val="28"/>
          <w:szCs w:val="28"/>
        </w:rPr>
        <w:t>. Проведение отборов получателей субсидии обеспечивается в ГИИС «Электронный бюджет».</w:t>
      </w:r>
    </w:p>
    <w:p w:rsidR="000C4D3F" w:rsidRPr="00F40FCD" w:rsidRDefault="00B56634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</w:t>
      </w:r>
      <w:r w:rsidR="00CE54B5" w:rsidRPr="00F40FCD">
        <w:rPr>
          <w:rFonts w:ascii="Times New Roman" w:hAnsi="Times New Roman" w:cs="Times New Roman"/>
          <w:sz w:val="28"/>
          <w:szCs w:val="28"/>
        </w:rPr>
        <w:t>7</w:t>
      </w:r>
      <w:r w:rsidR="000C4D3F" w:rsidRPr="00F40FCD">
        <w:rPr>
          <w:rFonts w:ascii="Times New Roman" w:hAnsi="Times New Roman" w:cs="Times New Roman"/>
          <w:sz w:val="28"/>
          <w:szCs w:val="28"/>
        </w:rPr>
        <w:t>. Отбор получателей субсидий проводится способом запроса предложений.</w:t>
      </w:r>
      <w:r w:rsidR="002757AE" w:rsidRPr="00F40FCD">
        <w:rPr>
          <w:rFonts w:ascii="Times New Roman" w:hAnsi="Times New Roman" w:cs="Times New Roman"/>
          <w:sz w:val="28"/>
          <w:szCs w:val="28"/>
        </w:rPr>
        <w:t xml:space="preserve"> Отбор получателей субсидий осуществляется министерством на основании заявок, направленных работодателям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9057D4" w:rsidRPr="00F40FCD" w:rsidRDefault="009057D4" w:rsidP="0090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</w:t>
      </w:r>
      <w:r w:rsidR="00CE54B5" w:rsidRPr="00F40FCD">
        <w:rPr>
          <w:rFonts w:ascii="Times New Roman" w:hAnsi="Times New Roman" w:cs="Times New Roman"/>
          <w:sz w:val="28"/>
          <w:szCs w:val="28"/>
        </w:rPr>
        <w:t>8</w:t>
      </w:r>
      <w:r w:rsidRPr="00F40FCD">
        <w:rPr>
          <w:rFonts w:ascii="Times New Roman" w:hAnsi="Times New Roman" w:cs="Times New Roman"/>
          <w:sz w:val="28"/>
          <w:szCs w:val="28"/>
        </w:rPr>
        <w:t>. Критериями отбора получателей субсидий являются:</w:t>
      </w:r>
    </w:p>
    <w:p w:rsidR="009057D4" w:rsidRPr="00F40FCD" w:rsidRDefault="009057D4" w:rsidP="0090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 при реализации мероприятия, указанного в подпункте 1</w:t>
      </w:r>
      <w:r w:rsidR="00CE54B5" w:rsidRPr="00F40FCD">
        <w:rPr>
          <w:rFonts w:ascii="Times New Roman" w:hAnsi="Times New Roman" w:cs="Times New Roman"/>
          <w:sz w:val="28"/>
          <w:szCs w:val="28"/>
        </w:rPr>
        <w:t xml:space="preserve"> пункта 2 настоящего Порядка, –</w:t>
      </w:r>
      <w:r w:rsidRPr="00F40FCD">
        <w:rPr>
          <w:rFonts w:ascii="Times New Roman" w:hAnsi="Times New Roman" w:cs="Times New Roman"/>
          <w:sz w:val="28"/>
          <w:szCs w:val="28"/>
        </w:rPr>
        <w:t xml:space="preserve"> предоставление участником отбора в центр занятости населения сведений о потребности в работниках, наличии свободных рабочих мест (вакантных должностей);</w:t>
      </w:r>
    </w:p>
    <w:p w:rsidR="009057D4" w:rsidRPr="00F40FCD" w:rsidRDefault="009057D4" w:rsidP="0090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 при реализации мероприятия, указанного в подпункте 2 пункта 2 настоя</w:t>
      </w:r>
      <w:r w:rsidR="00CE54B5" w:rsidRPr="00F40FCD">
        <w:rPr>
          <w:rFonts w:ascii="Times New Roman" w:hAnsi="Times New Roman" w:cs="Times New Roman"/>
          <w:sz w:val="28"/>
          <w:szCs w:val="28"/>
        </w:rPr>
        <w:t>щего Порядка, –</w:t>
      </w:r>
      <w:r w:rsidRPr="00F40FCD">
        <w:rPr>
          <w:rFonts w:ascii="Times New Roman" w:hAnsi="Times New Roman" w:cs="Times New Roman"/>
          <w:sz w:val="28"/>
          <w:szCs w:val="28"/>
        </w:rPr>
        <w:t xml:space="preserve"> предоставление работодателем в центр занятости населения сведений о потребности в работниках, наличии свободных рабочих мест (вакантных должностей), а также размещение информации о введении режима неполного рабочего времени, простоя, временной приостановки работ, предоставлении отпусков без сохранения заработной платы, проведении мероприятий по высвобождению работников на единой цифровой платформе в сфере занятости и трудовых отношений «Работа в России»;</w:t>
      </w:r>
    </w:p>
    <w:p w:rsidR="009057D4" w:rsidRPr="00F40FCD" w:rsidRDefault="009057D4" w:rsidP="0090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при реализации мероприятия, указанного в подпункте 3 пункта 2 настоящего Порядка, - работодатель должен быть включен в Перечень организаций оборонно-промышленного комплекса.</w:t>
      </w:r>
    </w:p>
    <w:p w:rsidR="00E83319" w:rsidRPr="00F40FCD" w:rsidRDefault="00E83319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</w:t>
      </w:r>
      <w:r w:rsidR="00CE54B5" w:rsidRPr="00F40FCD">
        <w:rPr>
          <w:rFonts w:ascii="Times New Roman" w:hAnsi="Times New Roman" w:cs="Times New Roman"/>
          <w:sz w:val="28"/>
          <w:szCs w:val="28"/>
        </w:rPr>
        <w:t>9</w:t>
      </w:r>
      <w:r w:rsidRPr="00F40FCD">
        <w:rPr>
          <w:rFonts w:ascii="Times New Roman" w:hAnsi="Times New Roman" w:cs="Times New Roman"/>
          <w:sz w:val="28"/>
          <w:szCs w:val="28"/>
        </w:rPr>
        <w:t>. Для участия в отборе участник отбора представляет в министерство:</w:t>
      </w:r>
    </w:p>
    <w:p w:rsidR="00E83319" w:rsidRPr="00F40FCD" w:rsidRDefault="00E83319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1) </w:t>
      </w:r>
      <w:hyperlink r:id="rId16" w:history="1">
        <w:r w:rsidRPr="00F40FCD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F40FCD">
        <w:rPr>
          <w:rFonts w:ascii="Times New Roman" w:hAnsi="Times New Roman" w:cs="Times New Roman"/>
          <w:sz w:val="28"/>
          <w:szCs w:val="28"/>
        </w:rPr>
        <w:t xml:space="preserve"> на участие в отборе с указанием наименования дополнительного мероприятия по форме согласно приложению к настоящему Порядку (далее </w:t>
      </w:r>
      <w:r w:rsidRPr="00F40FCD">
        <w:rPr>
          <w:rFonts w:ascii="Times New Roman" w:hAnsi="Times New Roman" w:cs="Times New Roman"/>
          <w:sz w:val="28"/>
          <w:szCs w:val="28"/>
        </w:rPr>
        <w:softHyphen/>
      </w:r>
      <w:r w:rsidRPr="00F40FCD">
        <w:rPr>
          <w:rFonts w:ascii="Times New Roman" w:hAnsi="Times New Roman" w:cs="Times New Roman"/>
          <w:sz w:val="28"/>
          <w:szCs w:val="28"/>
        </w:rPr>
        <w:softHyphen/>
        <w:t>- заявка). Заявка должна содержать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E83319" w:rsidRPr="00F40FCD" w:rsidRDefault="00E83319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2) копии документов, подтверждающих полномочия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:rsidR="00E83319" w:rsidRPr="00F40FCD" w:rsidRDefault="00E83319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3) копии документов, удостоверяющих личность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:rsidR="00E83319" w:rsidRPr="00F40FCD" w:rsidRDefault="00E83319" w:rsidP="00E83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4) сведения о счете для перечисления субсидии.</w:t>
      </w:r>
    </w:p>
    <w:p w:rsidR="0050770A" w:rsidRPr="00F40FCD" w:rsidRDefault="00CE54B5" w:rsidP="00507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50770A" w:rsidRPr="00F40FCD">
        <w:rPr>
          <w:rFonts w:ascii="Times New Roman" w:hAnsi="Times New Roman" w:cs="Times New Roman"/>
          <w:sz w:val="28"/>
          <w:szCs w:val="28"/>
        </w:rPr>
        <w:t>. Участник отбора в течение двух рабочих дней со дня регистрации министерством заявки вправе внести изменения (дополнения) в заявку.</w:t>
      </w:r>
    </w:p>
    <w:p w:rsidR="0050770A" w:rsidRPr="00F40FCD" w:rsidRDefault="0050770A" w:rsidP="00507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Изменения в заявку оформляется самостоятельным документом с указанием его названия «Изменения в заявку», подписанным работодателем, изъявившим намерение участвовать в отборе, и скрепленным его печатью (при наличии). Изменения в заявку вносятся и регистрируются в соответствии с процедурой подачи заявок. Датой подачи заявления считается дата подачи изменений в заявку.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51. Объявление о проведении отбора публикуется на едином портале в порядке, утвержденном приказом Министерства финансов Российской Федерации от 28.12.2016 № 243н «О составе и порядке размещения и предоставления информации на едином портале бюджетной системы Российской Федерации», а также на официальном сайте министерства в разделе «Конкурсы на предоставление </w:t>
      </w:r>
      <w:r w:rsidRPr="0092783F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предпринимателям» (https://mtsr.nso.ru/page/1235) и включает в себя: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1) дату размещения объявления о</w:t>
      </w:r>
      <w:r w:rsidR="009E517F" w:rsidRPr="0092783F">
        <w:rPr>
          <w:rFonts w:ascii="Times New Roman" w:hAnsi="Times New Roman" w:cs="Times New Roman"/>
          <w:sz w:val="28"/>
          <w:szCs w:val="28"/>
        </w:rPr>
        <w:t xml:space="preserve"> проведении отбора (не позднее 5 календарных дней</w:t>
      </w:r>
      <w:r w:rsidRPr="0092783F">
        <w:rPr>
          <w:rFonts w:ascii="Times New Roman" w:hAnsi="Times New Roman" w:cs="Times New Roman"/>
          <w:sz w:val="28"/>
          <w:szCs w:val="28"/>
        </w:rPr>
        <w:t xml:space="preserve"> до даты начала проведения отбора).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2) сроки проведения отбора;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3)</w:t>
      </w:r>
      <w:r w:rsidRPr="009278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2783F">
        <w:rPr>
          <w:rFonts w:ascii="Times New Roman" w:hAnsi="Times New Roman" w:cs="Times New Roman"/>
          <w:sz w:val="28"/>
          <w:szCs w:val="28"/>
        </w:rPr>
        <w:t>дату начала подачи и окончания приема заявок</w:t>
      </w:r>
      <w:r w:rsidRPr="00F40FCD">
        <w:rPr>
          <w:rFonts w:ascii="Times New Roman" w:hAnsi="Times New Roman" w:cs="Times New Roman"/>
          <w:sz w:val="28"/>
          <w:szCs w:val="28"/>
        </w:rPr>
        <w:t xml:space="preserve"> участников отбора. Дата окончания приема заявок не может быть ранее десятого календарного дня, следующего за днем размещения объявления о проведении отбора;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4) наименование, место нахождения, почтовый адрес, адрес электронной почты министерства;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5) адрес страницы официального сайта министерства, на котором обеспечивается проведение отбора;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 xml:space="preserve">6) результат (результаты) предоставления субсидии в </w:t>
      </w:r>
      <w:r w:rsidR="009E517F" w:rsidRPr="0092783F">
        <w:rPr>
          <w:rFonts w:ascii="Times New Roman" w:hAnsi="Times New Roman" w:cs="Times New Roman"/>
          <w:sz w:val="28"/>
          <w:szCs w:val="28"/>
        </w:rPr>
        <w:t>соответствии с пунктом 28</w:t>
      </w:r>
      <w:r w:rsidRPr="0092783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7) доменное имя и (или) указатели страниц ГИИС «Электронный бюджет» в сети «Интернет»;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8) требования к</w:t>
      </w:r>
      <w:r w:rsidRPr="00F40FCD">
        <w:rPr>
          <w:rFonts w:ascii="Times New Roman" w:hAnsi="Times New Roman" w:cs="Times New Roman"/>
          <w:sz w:val="28"/>
          <w:szCs w:val="28"/>
        </w:rPr>
        <w:t xml:space="preserve"> участникам отбора, определенных пунктом 9 настоящего Порядка, которым участник отбора должен соответствовать на дату подачи заявки на участие в отборе, и к перечню документов, представляемых участниками отбора для подтверждения их соответствия указанным требованиям;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9) категории и (или) критерии отбора;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10) порядок подачи участниками отбора заявок и требования, предъявляемые к форме и содержанию заявок;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11) 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12) правила рассмотрения и оценки заявок участников отбора в соответствии с пунктами 52, 59-69 настоящего Порядка;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13) порядок возврата заявок на доработку;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14) порядок отклонения заявок, а также информацию об основаниях их отклонения;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15) объем распределяемой субсидии в рамках отбора, порядок расчета субсидии, установленный пунктами </w:t>
      </w:r>
      <w:r w:rsidR="00886C7F" w:rsidRPr="00F40FCD">
        <w:rPr>
          <w:rFonts w:ascii="Times New Roman" w:hAnsi="Times New Roman" w:cs="Times New Roman"/>
          <w:sz w:val="28"/>
          <w:szCs w:val="28"/>
        </w:rPr>
        <w:t xml:space="preserve">17, 19, 21 </w:t>
      </w:r>
      <w:r w:rsidRPr="00F40FCD">
        <w:rPr>
          <w:rFonts w:ascii="Times New Roman" w:hAnsi="Times New Roman" w:cs="Times New Roman"/>
          <w:sz w:val="28"/>
          <w:szCs w:val="28"/>
        </w:rPr>
        <w:t xml:space="preserve">настоящего Порядка, правила распределения субсидий по результатам отбора, которые могут включать </w:t>
      </w:r>
      <w:r w:rsidRPr="00F40FCD">
        <w:rPr>
          <w:rFonts w:ascii="Times New Roman" w:hAnsi="Times New Roman" w:cs="Times New Roman"/>
          <w:sz w:val="28"/>
          <w:szCs w:val="28"/>
        </w:rPr>
        <w:lastRenderedPageBreak/>
        <w:t>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16)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17) срок, в течение которого победитель (победители) отбора должен подписать соглашение;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18) условия признания победителя (победителей) отбора уклонившимся от заключения соглашения;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19) сроки размещения протокола подведения итогов отбора на едином портале, а также на официальном сайте министерства, которые не могут быть позднее 14-го календарного дня, следующего за днем определения победителя отбора.</w:t>
      </w:r>
    </w:p>
    <w:p w:rsidR="0050770A" w:rsidRPr="00F40FCD" w:rsidRDefault="00CE54B5" w:rsidP="00507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</w:t>
      </w:r>
      <w:r w:rsidR="00507151" w:rsidRPr="00F40FCD">
        <w:rPr>
          <w:rFonts w:ascii="Times New Roman" w:hAnsi="Times New Roman" w:cs="Times New Roman"/>
          <w:sz w:val="28"/>
          <w:szCs w:val="28"/>
        </w:rPr>
        <w:t>2</w:t>
      </w:r>
      <w:r w:rsidR="0050770A" w:rsidRPr="00F40FCD">
        <w:rPr>
          <w:rFonts w:ascii="Times New Roman" w:hAnsi="Times New Roman" w:cs="Times New Roman"/>
          <w:sz w:val="28"/>
          <w:szCs w:val="28"/>
        </w:rPr>
        <w:t>. Министерство осуществляет прием и регистрацию заявок, представляемых участником отбора для участия в отборе. Заявки регистрируются в день их поступления с указанием порядкового номера, времени и даты регистрации в журнале регистрации.</w:t>
      </w:r>
    </w:p>
    <w:p w:rsidR="0050770A" w:rsidRPr="0092783F" w:rsidRDefault="0050770A" w:rsidP="00507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Министерство проверяет поступившие заявки </w:t>
      </w:r>
      <w:r w:rsidRPr="0092783F">
        <w:rPr>
          <w:rFonts w:ascii="Times New Roman" w:hAnsi="Times New Roman" w:cs="Times New Roman"/>
          <w:sz w:val="28"/>
          <w:szCs w:val="28"/>
        </w:rPr>
        <w:t>участников отбора на соответствие требованиям</w:t>
      </w:r>
      <w:r w:rsidR="0089273E" w:rsidRPr="0092783F">
        <w:rPr>
          <w:rFonts w:ascii="Times New Roman" w:hAnsi="Times New Roman" w:cs="Times New Roman"/>
          <w:sz w:val="28"/>
          <w:szCs w:val="28"/>
        </w:rPr>
        <w:t xml:space="preserve"> и критериям</w:t>
      </w:r>
      <w:r w:rsidRPr="0092783F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025F76" w:rsidRPr="0092783F">
        <w:rPr>
          <w:rFonts w:ascii="Times New Roman" w:hAnsi="Times New Roman" w:cs="Times New Roman"/>
          <w:sz w:val="28"/>
          <w:szCs w:val="28"/>
        </w:rPr>
        <w:t xml:space="preserve">и пунктами </w:t>
      </w:r>
      <w:r w:rsidR="009057D4" w:rsidRPr="0092783F">
        <w:rPr>
          <w:rFonts w:ascii="Times New Roman" w:hAnsi="Times New Roman" w:cs="Times New Roman"/>
          <w:sz w:val="28"/>
          <w:szCs w:val="28"/>
        </w:rPr>
        <w:t>9</w:t>
      </w:r>
      <w:r w:rsidR="00025F76" w:rsidRPr="0092783F">
        <w:rPr>
          <w:rFonts w:ascii="Times New Roman" w:hAnsi="Times New Roman" w:cs="Times New Roman"/>
          <w:sz w:val="28"/>
          <w:szCs w:val="28"/>
        </w:rPr>
        <w:t>, 4</w:t>
      </w:r>
      <w:r w:rsidR="0089273E" w:rsidRPr="0092783F">
        <w:rPr>
          <w:rFonts w:ascii="Times New Roman" w:hAnsi="Times New Roman" w:cs="Times New Roman"/>
          <w:sz w:val="28"/>
          <w:szCs w:val="28"/>
        </w:rPr>
        <w:t>8</w:t>
      </w:r>
      <w:r w:rsidR="009057D4" w:rsidRPr="0092783F">
        <w:rPr>
          <w:rFonts w:ascii="Times New Roman" w:hAnsi="Times New Roman" w:cs="Times New Roman"/>
          <w:sz w:val="28"/>
          <w:szCs w:val="28"/>
        </w:rPr>
        <w:t xml:space="preserve"> </w:t>
      </w:r>
      <w:r w:rsidRPr="0092783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07151" w:rsidRPr="0092783F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53. Количество заявок, которые может подать работодатель, не ограничено.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54. Участник отбора вправе направить в министерство запрос о разъяснении положений объявления о проведении отбора не позднее одного рабочего</w:t>
      </w:r>
      <w:r w:rsidRPr="00F40FCD">
        <w:rPr>
          <w:rFonts w:ascii="Times New Roman" w:hAnsi="Times New Roman" w:cs="Times New Roman"/>
          <w:sz w:val="28"/>
          <w:szCs w:val="28"/>
        </w:rPr>
        <w:t xml:space="preserve"> дня до окончания установленного срока приема заявок.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55. В течение пяти рабочих дней со дня получения запроса министерство направляет ответ участнику отбора, направившему запрос, по предмету запроса.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56. Разъяснение положений объявления о проведении отбора не должно изменять настоящий Порядок.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57. В течение трех рабочих дней со дня регистрации министерством заявки участник отбора вправе отозвать направленную заявку.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58. Основанием для возврата заявки является поступившее в министерство заявление об отзыве заявки, составленное на бумажном носителе в произвольной форме, подписанное работодателем, изъявившим намерение участвовать в отборе, и скрепленное его печатью (при наличии). Отозванная заявка в течение 30 календарных дней со дня получения министерством заявления об отзыве заявки возвращается работодателю.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59. В целях предоставления участникам отбора субсидии министерство формирует комиссию по проведению отбора (далее – комиссия), состав и положение о которой утверждаются приказом министерства.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60. Заседание комиссии проводится не позднее десяти рабочих дней со дня окончания срока приема заявок.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61. Заявки рассматриваются комиссией в порядке присвоенных порядковых номеров.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62. В случае выявления комиссий при рассмотрении заявок оснований для отклонения заявки участника отбора, указанных в пункте 63 настоящего Порядка, </w:t>
      </w:r>
      <w:r w:rsidRPr="00F40FCD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направляет участнику отбора уведомление об отклонении заявки с указанием причин ее отклонения в течение трех рабочих дней с даты принятия решения комиссии. 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Решение об отклонении заявки включается в протокол заседания комиссии.</w:t>
      </w:r>
    </w:p>
    <w:p w:rsidR="00507151" w:rsidRPr="00F40FCD" w:rsidRDefault="00507151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63. Основаниями для отклонения заявки участника отбора на стадии ее рассмотрения и оценки являются:</w:t>
      </w:r>
    </w:p>
    <w:p w:rsidR="0092783F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1) </w:t>
      </w:r>
      <w:r w:rsidRPr="0092783F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в соответствии с </w:t>
      </w:r>
      <w:hyperlink r:id="rId17" w:history="1"/>
      <w:r w:rsidRPr="0092783F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Pr="0092783F">
        <w:rPr>
          <w:rFonts w:ascii="Times New Roman" w:hAnsi="Times New Roman" w:cs="Times New Roman"/>
          <w:sz w:val="28"/>
          <w:szCs w:val="28"/>
        </w:rPr>
        <w:t>настоящего документа;</w:t>
      </w:r>
    </w:p>
    <w:p w:rsidR="0092783F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2) </w:t>
      </w:r>
      <w:r w:rsidRPr="0092783F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r w:rsidRPr="0092783F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92783F">
        <w:rPr>
          <w:rFonts w:ascii="Times New Roman" w:hAnsi="Times New Roman" w:cs="Times New Roman"/>
          <w:sz w:val="28"/>
          <w:szCs w:val="28"/>
        </w:rPr>
        <w:t>;</w:t>
      </w:r>
    </w:p>
    <w:p w:rsidR="0092783F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3) </w:t>
      </w:r>
      <w:r w:rsidRPr="0092783F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</w:t>
      </w:r>
      <w:r w:rsidRPr="0092783F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Pr="0092783F">
        <w:rPr>
          <w:rFonts w:ascii="Times New Roman" w:hAnsi="Times New Roman" w:cs="Times New Roman"/>
          <w:sz w:val="28"/>
          <w:szCs w:val="28"/>
        </w:rPr>
        <w:t>;</w:t>
      </w:r>
    </w:p>
    <w:p w:rsidR="0092783F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4) </w:t>
      </w:r>
      <w:r w:rsidRPr="0092783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 w:rsidRPr="0092783F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92783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92783F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5) подача</w:t>
      </w:r>
      <w:r w:rsidRPr="0092783F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определенных для подачи заявок;</w:t>
      </w:r>
    </w:p>
    <w:p w:rsidR="00507151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6</w:t>
      </w:r>
      <w:r w:rsidR="00507151" w:rsidRPr="0092783F">
        <w:rPr>
          <w:rFonts w:ascii="Times New Roman" w:hAnsi="Times New Roman" w:cs="Times New Roman"/>
          <w:sz w:val="28"/>
          <w:szCs w:val="28"/>
        </w:rPr>
        <w:t xml:space="preserve">) несоответствие </w:t>
      </w:r>
      <w:r w:rsidRPr="0092783F">
        <w:rPr>
          <w:rFonts w:ascii="Times New Roman" w:hAnsi="Times New Roman" w:cs="Times New Roman"/>
          <w:sz w:val="28"/>
          <w:szCs w:val="28"/>
        </w:rPr>
        <w:t>работодателя категории участника</w:t>
      </w:r>
      <w:r w:rsidR="00507151" w:rsidRPr="0092783F">
        <w:rPr>
          <w:rFonts w:ascii="Times New Roman" w:hAnsi="Times New Roman" w:cs="Times New Roman"/>
          <w:sz w:val="28"/>
          <w:szCs w:val="28"/>
        </w:rPr>
        <w:t xml:space="preserve"> отбора, указанным в </w:t>
      </w:r>
      <w:hyperlink w:anchor="Par13" w:history="1">
        <w:r w:rsidR="00507151" w:rsidRPr="0092783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507151" w:rsidRPr="0092783F">
        <w:rPr>
          <w:rFonts w:ascii="Times New Roman" w:hAnsi="Times New Roman" w:cs="Times New Roman"/>
          <w:sz w:val="28"/>
          <w:szCs w:val="28"/>
        </w:rPr>
        <w:t>6 настоящего Порядка;</w:t>
      </w:r>
    </w:p>
    <w:p w:rsidR="00507151" w:rsidRPr="0092783F" w:rsidRDefault="0092783F" w:rsidP="00927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>7</w:t>
      </w:r>
      <w:r w:rsidR="00507151" w:rsidRPr="0092783F">
        <w:rPr>
          <w:rFonts w:ascii="Times New Roman" w:hAnsi="Times New Roman" w:cs="Times New Roman"/>
          <w:sz w:val="28"/>
          <w:szCs w:val="28"/>
        </w:rPr>
        <w:t>) отсутствие на момент принятия решения лимитов бюджетных обязательств областного бюджета Новосибирской области на предоставление субсидий.</w:t>
      </w:r>
      <w:bookmarkStart w:id="6" w:name="_GoBack"/>
      <w:bookmarkEnd w:id="6"/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3F">
        <w:rPr>
          <w:rFonts w:ascii="Times New Roman" w:hAnsi="Times New Roman" w:cs="Times New Roman"/>
          <w:sz w:val="28"/>
          <w:szCs w:val="28"/>
        </w:rPr>
        <w:t xml:space="preserve">64. Комиссия </w:t>
      </w:r>
      <w:r w:rsidRPr="00F40FCD">
        <w:rPr>
          <w:rFonts w:ascii="Times New Roman" w:hAnsi="Times New Roman" w:cs="Times New Roman"/>
          <w:sz w:val="28"/>
          <w:szCs w:val="28"/>
        </w:rPr>
        <w:t xml:space="preserve">принимает решение об определении победителя (победителей) отбора, если участник отбора соответствует категории и критериям, предусмотренным </w:t>
      </w:r>
      <w:hyperlink w:anchor="Par13" w:history="1">
        <w:r w:rsidRPr="00F40FCD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F40FCD">
        <w:rPr>
          <w:rFonts w:ascii="Times New Roman" w:hAnsi="Times New Roman" w:cs="Times New Roman"/>
          <w:sz w:val="28"/>
          <w:szCs w:val="28"/>
        </w:rPr>
        <w:t>6, 9</w:t>
      </w:r>
      <w:hyperlink w:anchor="Par37" w:history="1"/>
      <w:r w:rsidRPr="00F40FC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65. Решение комиссии об определении победителя (победителей) отбора, об отказе в предоставлении субсидии, об отклонении заявки оформляется протоколом в течение двух рабочих дней после проведения заседания комиссии.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66. Распределения субсидий между победителями отбора осуществляется в пределах объема распределяемой субсидии в рамках отбора исходя из очередности поступления заявок на участие в отборе.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67.</w:t>
      </w:r>
      <w:r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субсидии с указанием причин отказа направляется участнику отбора в течение трех рабочих дней с даты принятия решения комиссии об отказе в предоставлении субсидии.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68. Информация о результатах рассмотрения заявок размещается на официальном сайте министерства в информационно-телекоммуникационной сети «Интернет», едином портале с указанием даты, времени и места проведения рассмотрения заявок, информации об участниках отбора, заявки которых были рассмотрены,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 с наименованием получателя (получателей) субсидии, с которым заключается соглашение, и размера предоставляемой ему субсидии.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lastRenderedPageBreak/>
        <w:t>69. В случае отсутствия заявок, а также в случае принятия комиссией решения об отсутствии победителя (победителей) отбора, комиссия принимает решение о признании отбора несостоявшимся.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70. В случае уменьшения министерству ранее доведенных лимитов бюджетных обязательств на предоставление субсидий, комиссией принимается решение об отмене проведения отбора.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51" w:rsidRPr="00F40FCD" w:rsidRDefault="00886C7F" w:rsidP="00507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FC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40F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40FC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507151" w:rsidRPr="00F40FCD">
        <w:rPr>
          <w:rFonts w:ascii="Times New Roman" w:hAnsi="Times New Roman" w:cs="Times New Roman"/>
          <w:b/>
          <w:bCs/>
          <w:sz w:val="28"/>
          <w:szCs w:val="28"/>
        </w:rPr>
        <w:t>Особенности обеспечения проведения отбора в ГИИС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FCD">
        <w:rPr>
          <w:rFonts w:ascii="Times New Roman" w:hAnsi="Times New Roman" w:cs="Times New Roman"/>
          <w:b/>
          <w:bCs/>
          <w:sz w:val="28"/>
          <w:szCs w:val="28"/>
        </w:rPr>
        <w:t>«Электронный бюджет»</w:t>
      </w:r>
    </w:p>
    <w:p w:rsidR="00507151" w:rsidRPr="00F40FCD" w:rsidRDefault="00507151" w:rsidP="00507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981" w:rsidRPr="00F40FCD" w:rsidRDefault="00507151" w:rsidP="00CB2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71. Доступа к системе к ГИИС «Электронный бюджет» обеспечивается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CB2981" w:rsidRPr="00F40FCD">
        <w:rPr>
          <w:rFonts w:ascii="Times New Roman" w:hAnsi="Times New Roman" w:cs="Times New Roman"/>
          <w:sz w:val="28"/>
          <w:szCs w:val="28"/>
        </w:rPr>
        <w:t>льных услуг в электронной форме».</w:t>
      </w:r>
    </w:p>
    <w:p w:rsidR="00CB2981" w:rsidRPr="00F40FCD" w:rsidRDefault="00CB2981" w:rsidP="00CB2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72. </w:t>
      </w:r>
      <w:r w:rsidRPr="00F40FCD">
        <w:rPr>
          <w:rFonts w:ascii="Times New Roman" w:hAnsi="Times New Roman" w:cs="Times New Roman"/>
          <w:bCs/>
          <w:sz w:val="28"/>
          <w:szCs w:val="28"/>
        </w:rPr>
        <w:t>Взаимодействие министерства с участниками отбора с использованием документов в электронной форме осуществляется в ГИИС «Электронный бюджет».</w:t>
      </w:r>
    </w:p>
    <w:p w:rsidR="00CB2981" w:rsidRPr="00F40FCD" w:rsidRDefault="00CB2981" w:rsidP="00CB2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bCs/>
          <w:sz w:val="28"/>
          <w:szCs w:val="28"/>
        </w:rPr>
        <w:t>73. </w:t>
      </w:r>
      <w:r w:rsidRPr="00F40FCD">
        <w:rPr>
          <w:rFonts w:ascii="Times New Roman" w:hAnsi="Times New Roman" w:cs="Times New Roman"/>
          <w:sz w:val="28"/>
          <w:szCs w:val="28"/>
        </w:rPr>
        <w:t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CB2981" w:rsidRPr="00F40FCD" w:rsidRDefault="00CB2981" w:rsidP="00CB2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74. </w:t>
      </w:r>
      <w:r w:rsidR="00953BE7" w:rsidRPr="00F40FCD">
        <w:rPr>
          <w:rFonts w:ascii="Times New Roman" w:hAnsi="Times New Roman" w:cs="Times New Roman"/>
          <w:sz w:val="28"/>
          <w:szCs w:val="28"/>
        </w:rPr>
        <w:t>Запрещено</w:t>
      </w:r>
      <w:r w:rsidRPr="00F40FCD">
        <w:rPr>
          <w:rFonts w:ascii="Times New Roman" w:hAnsi="Times New Roman" w:cs="Times New Roman"/>
          <w:sz w:val="28"/>
          <w:szCs w:val="28"/>
        </w:rPr>
        <w:t xml:space="preserve"> требовать от участника отбора представления документов и информации в целях подтверждения соответствия участника отбора требованиям, определенным правовым актом в соответствии с </w:t>
      </w:r>
      <w:r w:rsidR="00953BE7" w:rsidRPr="00F40FCD">
        <w:rPr>
          <w:rFonts w:ascii="Times New Roman" w:hAnsi="Times New Roman" w:cs="Times New Roman"/>
          <w:sz w:val="28"/>
          <w:szCs w:val="28"/>
        </w:rPr>
        <w:t>пунктом 9 настоящего Порядка</w:t>
      </w:r>
      <w:r w:rsidRPr="00F40FCD">
        <w:rPr>
          <w:rFonts w:ascii="Times New Roman" w:hAnsi="Times New Roman" w:cs="Times New Roman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="00953BE7" w:rsidRPr="00F40FCD">
        <w:rPr>
          <w:rFonts w:ascii="Times New Roman" w:hAnsi="Times New Roman" w:cs="Times New Roman"/>
          <w:sz w:val="28"/>
          <w:szCs w:val="28"/>
        </w:rPr>
        <w:t>министерства</w:t>
      </w:r>
      <w:r w:rsidRPr="00F40FCD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</w:t>
      </w:r>
      <w:r w:rsidR="00953BE7" w:rsidRPr="00F40FCD">
        <w:rPr>
          <w:rFonts w:ascii="Times New Roman" w:hAnsi="Times New Roman" w:cs="Times New Roman"/>
          <w:sz w:val="28"/>
          <w:szCs w:val="28"/>
        </w:rPr>
        <w:t>министерству по собственной инициативе.</w:t>
      </w:r>
    </w:p>
    <w:p w:rsidR="00953BE7" w:rsidRPr="00F40FCD" w:rsidRDefault="00CB2981" w:rsidP="00953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75. Проверка участника отбора на соответствие требованиям, определенным пунктом 9 настоящего Порядка, осуществляется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953BE7" w:rsidRPr="00F40FCD" w:rsidRDefault="00953BE7" w:rsidP="00953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75. П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одтверждение соответствия участника отбора требованиям, определенным правовым актом в соответствии </w:t>
      </w:r>
      <w:r w:rsidRPr="00F40FCD">
        <w:rPr>
          <w:rFonts w:ascii="Times New Roman" w:hAnsi="Times New Roman" w:cs="Times New Roman"/>
          <w:sz w:val="28"/>
          <w:szCs w:val="28"/>
        </w:rPr>
        <w:t>подпунктами 1-6 пункта 9 настоящего Порядка</w:t>
      </w:r>
      <w:r w:rsidR="00CB2981" w:rsidRPr="00F40FCD">
        <w:rPr>
          <w:rFonts w:ascii="Times New Roman" w:hAnsi="Times New Roman" w:cs="Times New Roman"/>
          <w:sz w:val="28"/>
          <w:szCs w:val="28"/>
        </w:rPr>
        <w:t>, в случае отсутствия технической возможности осуществления авт</w:t>
      </w:r>
      <w:r w:rsidRPr="00F40FCD">
        <w:rPr>
          <w:rFonts w:ascii="Times New Roman" w:hAnsi="Times New Roman" w:cs="Times New Roman"/>
          <w:sz w:val="28"/>
          <w:szCs w:val="28"/>
        </w:rPr>
        <w:t>оматической проверки в ГИИС «</w:t>
      </w:r>
      <w:r w:rsidR="00CB2981" w:rsidRPr="00F40FCD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F40FCD">
        <w:rPr>
          <w:rFonts w:ascii="Times New Roman" w:hAnsi="Times New Roman" w:cs="Times New Roman"/>
          <w:sz w:val="28"/>
          <w:szCs w:val="28"/>
        </w:rPr>
        <w:t>»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Pr="00F40FCD">
        <w:rPr>
          <w:rFonts w:ascii="Times New Roman" w:hAnsi="Times New Roman" w:cs="Times New Roman"/>
          <w:sz w:val="28"/>
          <w:szCs w:val="28"/>
        </w:rPr>
        <w:t>ГИИС «Электронный бюджет».</w:t>
      </w:r>
    </w:p>
    <w:p w:rsidR="00CB2981" w:rsidRPr="00F40FCD" w:rsidRDefault="00953BE7" w:rsidP="00953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76. Участниками отбора заявки на участие в отборе формируются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</w:t>
      </w:r>
      <w:r w:rsidRPr="00F40FCD">
        <w:rPr>
          <w:rFonts w:ascii="Times New Roman" w:hAnsi="Times New Roman" w:cs="Times New Roman"/>
          <w:sz w:val="28"/>
          <w:szCs w:val="28"/>
        </w:rPr>
        <w:t>ГИИС «Электронный бюджет» и представления в систему «Электронный бюджет»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</w:t>
      </w:r>
      <w:r w:rsidR="00CB2981" w:rsidRPr="00F40FCD">
        <w:rPr>
          <w:rFonts w:ascii="Times New Roman" w:hAnsi="Times New Roman" w:cs="Times New Roman"/>
          <w:sz w:val="28"/>
          <w:szCs w:val="28"/>
        </w:rPr>
        <w:lastRenderedPageBreak/>
        <w:t>носителе, преобразованных в электронную форму путем сканирования), представление которых предусмотрено в</w:t>
      </w:r>
      <w:r w:rsidRPr="00F40FCD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отбора.</w:t>
      </w:r>
    </w:p>
    <w:p w:rsidR="00953BE7" w:rsidRPr="00F40FCD" w:rsidRDefault="00953BE7" w:rsidP="00953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 xml:space="preserve">77. Заявка на участие в отборе подписывается </w:t>
      </w:r>
      <w:r w:rsidR="00CB2981" w:rsidRPr="00F40FCD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</w:t>
      </w:r>
      <w:r w:rsidRPr="00F40FCD">
        <w:rPr>
          <w:rFonts w:ascii="Times New Roman" w:hAnsi="Times New Roman" w:cs="Times New Roman"/>
          <w:sz w:val="28"/>
          <w:szCs w:val="28"/>
        </w:rPr>
        <w:t>ндивидуальных предпринимателей).</w:t>
      </w:r>
    </w:p>
    <w:p w:rsidR="004F0E66" w:rsidRPr="00F40FCD" w:rsidRDefault="00953BE7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78. </w:t>
      </w:r>
      <w:r w:rsidR="004F0E66" w:rsidRPr="00F40FCD">
        <w:rPr>
          <w:rFonts w:ascii="Times New Roman" w:hAnsi="Times New Roman" w:cs="Times New Roman"/>
          <w:sz w:val="28"/>
          <w:szCs w:val="28"/>
        </w:rPr>
        <w:t>Участник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4F0E66" w:rsidRPr="00F40FCD">
        <w:rPr>
          <w:rFonts w:ascii="Times New Roman" w:hAnsi="Times New Roman" w:cs="Times New Roman"/>
          <w:sz w:val="28"/>
          <w:szCs w:val="28"/>
        </w:rPr>
        <w:t xml:space="preserve">должен соответствовать 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4F0E66" w:rsidRPr="00F40FCD">
        <w:rPr>
          <w:rFonts w:ascii="Times New Roman" w:hAnsi="Times New Roman" w:cs="Times New Roman"/>
          <w:sz w:val="28"/>
          <w:szCs w:val="28"/>
        </w:rPr>
        <w:t>в пункте 9 настоящего Порядка требованиям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по состоянию на даты рассмотрения заявки и заключен</w:t>
      </w:r>
      <w:r w:rsidR="004F0E66" w:rsidRPr="00F40FCD">
        <w:rPr>
          <w:rFonts w:ascii="Times New Roman" w:hAnsi="Times New Roman" w:cs="Times New Roman"/>
          <w:sz w:val="28"/>
          <w:szCs w:val="28"/>
        </w:rPr>
        <w:t>ия соглашения.</w:t>
      </w:r>
    </w:p>
    <w:p w:rsidR="004F0E66" w:rsidRPr="00F40FCD" w:rsidRDefault="004F0E66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79. Д</w:t>
      </w:r>
      <w:r w:rsidR="00CB2981" w:rsidRPr="00F40FCD">
        <w:rPr>
          <w:rFonts w:ascii="Times New Roman" w:hAnsi="Times New Roman" w:cs="Times New Roman"/>
          <w:sz w:val="28"/>
          <w:szCs w:val="28"/>
        </w:rPr>
        <w:t>атой представления участником отбора заявки считается день подписания участником отбора заявки с присвоением ей р</w:t>
      </w:r>
      <w:r w:rsidRPr="00F40FCD">
        <w:rPr>
          <w:rFonts w:ascii="Times New Roman" w:hAnsi="Times New Roman" w:cs="Times New Roman"/>
          <w:sz w:val="28"/>
          <w:szCs w:val="28"/>
        </w:rPr>
        <w:t>егистрационного номера в ГИИС «Электронный бюджет».</w:t>
      </w:r>
    </w:p>
    <w:p w:rsidR="00CB2981" w:rsidRPr="00F40FCD" w:rsidRDefault="004F0E66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80. В заяв</w:t>
      </w:r>
      <w:r w:rsidR="00CB2981" w:rsidRPr="00F40FCD">
        <w:rPr>
          <w:rFonts w:ascii="Times New Roman" w:hAnsi="Times New Roman" w:cs="Times New Roman"/>
          <w:sz w:val="28"/>
          <w:szCs w:val="28"/>
        </w:rPr>
        <w:t>к</w:t>
      </w:r>
      <w:r w:rsidRPr="00F40FCD">
        <w:rPr>
          <w:rFonts w:ascii="Times New Roman" w:hAnsi="Times New Roman" w:cs="Times New Roman"/>
          <w:sz w:val="28"/>
          <w:szCs w:val="28"/>
        </w:rPr>
        <w:t xml:space="preserve">е содержится информация 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об участнике отбора, документы, подтверждающие соответствие участника отбора требованиям, установленным </w:t>
      </w:r>
      <w:r w:rsidRPr="00F40FCD">
        <w:rPr>
          <w:rFonts w:ascii="Times New Roman" w:hAnsi="Times New Roman" w:cs="Times New Roman"/>
          <w:sz w:val="28"/>
          <w:szCs w:val="28"/>
        </w:rPr>
        <w:t>пунктом 9 настоящего Порядка</w:t>
      </w:r>
      <w:r w:rsidR="00CB2981" w:rsidRPr="00F40FCD">
        <w:rPr>
          <w:rFonts w:ascii="Times New Roman" w:hAnsi="Times New Roman" w:cs="Times New Roman"/>
          <w:sz w:val="28"/>
          <w:szCs w:val="28"/>
        </w:rPr>
        <w:t>, предлагаемые участником отбора значения результата предоставления субсидии и</w:t>
      </w:r>
      <w:r w:rsidRPr="00F40FCD">
        <w:rPr>
          <w:rFonts w:ascii="Times New Roman" w:hAnsi="Times New Roman" w:cs="Times New Roman"/>
          <w:sz w:val="28"/>
          <w:szCs w:val="28"/>
        </w:rPr>
        <w:t xml:space="preserve"> размер запрашиваемой субсидии.</w:t>
      </w:r>
    </w:p>
    <w:p w:rsidR="004F0E66" w:rsidRPr="00F40FCD" w:rsidRDefault="004F0E66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81. Министерству предоставлен доступ в ГИИС «Электронный бюджет» к заявкам участников отборов для их рассмотрения.</w:t>
      </w:r>
    </w:p>
    <w:p w:rsidR="00C30CCA" w:rsidRPr="00F40FCD" w:rsidRDefault="004F0E66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82.</w:t>
      </w:r>
      <w:r w:rsidR="00D90D52"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>Формирование П</w:t>
      </w:r>
      <w:r w:rsidR="00CB2981" w:rsidRPr="00F40FCD">
        <w:rPr>
          <w:rFonts w:ascii="Times New Roman" w:hAnsi="Times New Roman" w:cs="Times New Roman"/>
          <w:sz w:val="28"/>
          <w:szCs w:val="28"/>
        </w:rPr>
        <w:t>ротокола вскрытия заявок</w:t>
      </w:r>
      <w:r w:rsidRPr="00F40FCD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на едином портале и подписание его усиленной квалифицированной электронной подписью руководителя </w:t>
      </w:r>
      <w:r w:rsidRPr="00F40FC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(уполномоченного им лица) </w:t>
      </w:r>
      <w:r w:rsidRPr="00F40FCD">
        <w:rPr>
          <w:rFonts w:ascii="Times New Roman" w:hAnsi="Times New Roman" w:cs="Times New Roman"/>
          <w:sz w:val="28"/>
          <w:szCs w:val="28"/>
        </w:rPr>
        <w:t>в ГИИС «</w:t>
      </w:r>
      <w:r w:rsidR="00CB2981" w:rsidRPr="00F40FCD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F40FCD">
        <w:rPr>
          <w:rFonts w:ascii="Times New Roman" w:hAnsi="Times New Roman" w:cs="Times New Roman"/>
          <w:sz w:val="28"/>
          <w:szCs w:val="28"/>
        </w:rPr>
        <w:t>»</w:t>
      </w:r>
      <w:r w:rsidR="00C30CCA" w:rsidRPr="00F40FCD">
        <w:rPr>
          <w:rFonts w:ascii="Times New Roman" w:hAnsi="Times New Roman" w:cs="Times New Roman"/>
          <w:sz w:val="28"/>
          <w:szCs w:val="28"/>
        </w:rPr>
        <w:t xml:space="preserve">. 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E66" w:rsidRPr="00F40FCD" w:rsidRDefault="00C30CCA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Протокола вскрытия заявок размещается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1-го рабочего дня, следующего </w:t>
      </w:r>
      <w:r w:rsidR="004F0E66" w:rsidRPr="00F40FCD">
        <w:rPr>
          <w:rFonts w:ascii="Times New Roman" w:hAnsi="Times New Roman" w:cs="Times New Roman"/>
          <w:sz w:val="28"/>
          <w:szCs w:val="28"/>
        </w:rPr>
        <w:t>за днем его подписания.</w:t>
      </w:r>
    </w:p>
    <w:p w:rsidR="004F0E66" w:rsidRPr="00F40FCD" w:rsidRDefault="004F0E66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83.</w:t>
      </w:r>
      <w:r w:rsidR="00D90D52"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>Порядок ранжирования поступивших заявок проводится исходя из очередности поступления заявок.</w:t>
      </w:r>
    </w:p>
    <w:p w:rsidR="00CB2981" w:rsidRPr="00F40FCD" w:rsidRDefault="004F0E66" w:rsidP="004F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84.</w:t>
      </w:r>
      <w:r w:rsidR="00D90D52" w:rsidRPr="00F40F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0FCD">
        <w:rPr>
          <w:rFonts w:ascii="Times New Roman" w:hAnsi="Times New Roman" w:cs="Times New Roman"/>
          <w:sz w:val="28"/>
          <w:szCs w:val="28"/>
        </w:rPr>
        <w:t>Протокол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подведения итогов отбора на едином портале</w:t>
      </w:r>
      <w:r w:rsidRPr="00F40FCD">
        <w:rPr>
          <w:rFonts w:ascii="Times New Roman" w:hAnsi="Times New Roman" w:cs="Times New Roman"/>
          <w:sz w:val="28"/>
          <w:szCs w:val="28"/>
        </w:rPr>
        <w:t xml:space="preserve"> формируется автоматически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на основании результатов определения п</w:t>
      </w:r>
      <w:r w:rsidRPr="00F40FCD">
        <w:rPr>
          <w:rFonts w:ascii="Times New Roman" w:hAnsi="Times New Roman" w:cs="Times New Roman"/>
          <w:sz w:val="28"/>
          <w:szCs w:val="28"/>
        </w:rPr>
        <w:t xml:space="preserve">обедителя (победителей) отбора. Протокол подписывается 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</w:t>
      </w:r>
      <w:r w:rsidRPr="00F40FCD">
        <w:rPr>
          <w:rFonts w:ascii="Times New Roman" w:hAnsi="Times New Roman" w:cs="Times New Roman"/>
          <w:sz w:val="28"/>
          <w:szCs w:val="28"/>
        </w:rPr>
        <w:t>министерства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(уполномоченного им лица</w:t>
      </w:r>
      <w:r w:rsidRPr="00F40FCD">
        <w:rPr>
          <w:rFonts w:ascii="Times New Roman" w:hAnsi="Times New Roman" w:cs="Times New Roman"/>
          <w:sz w:val="28"/>
          <w:szCs w:val="28"/>
        </w:rPr>
        <w:t>) в ГИИС «Электронный бюджет», а также размещается</w:t>
      </w:r>
      <w:r w:rsidR="00CB2981" w:rsidRPr="00F40FCD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1-го рабочего дня, следующего за днем его подписания.</w:t>
      </w:r>
    </w:p>
    <w:p w:rsidR="00CB2981" w:rsidRPr="00F40FCD" w:rsidRDefault="00CB2981" w:rsidP="00CB29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5A2A" w:rsidRPr="00F40FCD" w:rsidRDefault="00255A2A" w:rsidP="00CB2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255A2A" w:rsidRPr="00F40FCD" w:rsidSect="00326C5E">
          <w:headerReference w:type="default" r:id="rId18"/>
          <w:pgSz w:w="11905" w:h="16838"/>
          <w:pgMar w:top="1134" w:right="567" w:bottom="1134" w:left="1418" w:header="0" w:footer="0" w:gutter="0"/>
          <w:cols w:space="720"/>
          <w:noEndnote/>
          <w:titlePg/>
          <w:docGrid w:linePitch="299"/>
        </w:sect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предоставления субсидий юридическим лицам (за исключением государственных(муниципальных) учреждений), индивидуальным предпринимателям для реализации дополнительных мероприятий, направленных на снижение напряженности на рынке труда Новосибирской области 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отборе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субсидию на организацию: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55880</wp:posOffset>
                </wp:positionV>
                <wp:extent cx="254000" cy="262255"/>
                <wp:effectExtent l="9525" t="13335" r="12700" b="10160"/>
                <wp:wrapSquare wrapText="bothSides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38D2" id="Прямоугольник 6" o:spid="_x0000_s1026" style="position:absolute;margin-left:1.85pt;margin-top:4.4pt;width:20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">
                <w10:wrap type="square"/>
              </v:rect>
            </w:pict>
          </mc:Fallback>
        </mc:AlternateContent>
      </w: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для граждан, зарегистрированных в государственных казенных учреждениях Новосибирской области центрах занятости населения в целях поиска подходящей работы, включая безработных граждан, при этом в период участия безработных граждан в общественных работах за ними сохраняется право на получение пособия по безработице;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254000" cy="262255"/>
                <wp:effectExtent l="11430" t="13970" r="10795" b="9525"/>
                <wp:wrapSquare wrapText="bothSides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7860" id="Прямоугольник 5" o:spid="_x0000_s1026" style="position:absolute;margin-left:.5pt;margin-top:3.15pt;width:20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">
                <w10:wrap type="square"/>
              </v:rect>
            </w:pict>
          </mc:Fallback>
        </mc:AlternateContent>
      </w: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дополнительного профессионального образования работников организаций оборонно-промышленного комплекса, а также граждан, обратившихся в государственные казенные учреждения Новосибирской области центры занятости населения за содействием в поиске подходящей работы и заключивших ученический договор с организациями оборонно-промышленного комплекса</w:t>
      </w:r>
      <w:r w:rsidRPr="00F40F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102235</wp:posOffset>
                </wp:positionV>
                <wp:extent cx="254000" cy="262255"/>
                <wp:effectExtent l="9525" t="7620" r="12700" b="6350"/>
                <wp:wrapSquare wrapText="bothSides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03E7F" id="Прямоугольник 4" o:spid="_x0000_s1026" style="position:absolute;margin-left:.35pt;margin-top:8.05pt;width:20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">
                <w10:wrap type="square"/>
              </v:rect>
            </w:pict>
          </mc:Fallback>
        </mc:AlternateConten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4302"/>
        <w:gridCol w:w="4959"/>
      </w:tblGrid>
      <w:tr w:rsidR="00255A2A" w:rsidRPr="00F40FCD" w:rsidTr="00255A2A">
        <w:tc>
          <w:tcPr>
            <w:tcW w:w="5000" w:type="pct"/>
            <w:gridSpan w:val="3"/>
            <w:hideMark/>
          </w:tcPr>
          <w:p w:rsidR="00255A2A" w:rsidRPr="00F40FCD" w:rsidRDefault="00255A2A" w:rsidP="00255A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сведения о юридическом лице (индивидуальном предпринимателе):</w:t>
            </w:r>
          </w:p>
        </w:tc>
      </w:tr>
      <w:tr w:rsidR="00255A2A" w:rsidRPr="00F40FCD" w:rsidTr="00255A2A">
        <w:tc>
          <w:tcPr>
            <w:tcW w:w="5000" w:type="pct"/>
            <w:gridSpan w:val="3"/>
          </w:tcPr>
          <w:p w:rsidR="00255A2A" w:rsidRPr="00F40FCD" w:rsidRDefault="00255A2A" w:rsidP="00255A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юридического лица (фамилия, имя, отчество (последнее – при наличии) индивидуального предпринимателя)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gramStart"/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регистрации для индивидуального предпринимателя)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68" w:type="pct"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68" w:type="pct"/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страхователя в территориальном органе Пенсионного фонда Российской Федерации: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333" w:type="pct"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8" w:type="pct"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5A2A" w:rsidRPr="00F40FCD" w:rsidRDefault="00255A2A" w:rsidP="00255A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40F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строка заполняется индивидуальным предпринимателем;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F40F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строка заполняется только юридическим лицом.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для расчета размера запрашиваемой субсидии на финансовое обеспечение затрат работодателей на частичную оплату труда при организации общественных работ для граждан, зарегистрированных в государственных казенных учреждениях Новосибирской области центрах занятости населения в целях поиска подходящей работы, включая безработных граждан, при этом в период участия безработных граждан в общественных работах за ними сохраняется право на получение пособия по безработице: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935"/>
        <w:gridCol w:w="898"/>
        <w:gridCol w:w="946"/>
        <w:gridCol w:w="962"/>
        <w:gridCol w:w="893"/>
        <w:gridCol w:w="419"/>
        <w:gridCol w:w="854"/>
        <w:gridCol w:w="689"/>
        <w:gridCol w:w="893"/>
        <w:gridCol w:w="401"/>
        <w:gridCol w:w="854"/>
        <w:gridCol w:w="687"/>
      </w:tblGrid>
      <w:tr w:rsidR="00255A2A" w:rsidRPr="00F40FCD" w:rsidTr="00255A2A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проведения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рабочих мест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участников, чел.</w:t>
            </w:r>
          </w:p>
        </w:tc>
        <w:tc>
          <w:tcPr>
            <w:tcW w:w="30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заработной плате, начислении страховых взносов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</w:tr>
      <w:tr w:rsidR="00255A2A" w:rsidRPr="00F40FCD" w:rsidTr="00255A2A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счет средств субсидии</w:t>
            </w: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счет средств работодателя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255A2A" w:rsidRPr="00F40FCD" w:rsidTr="00255A2A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плата, не более МРОТ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РК (С)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страховые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взносы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РК3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РК</w:t>
            </w:r>
          </w:p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(Р)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страховые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взносы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5A2A" w:rsidRPr="00F40FCD" w:rsidTr="00255A2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255A2A" w:rsidRPr="00F40FCD" w:rsidTr="00255A2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5A2A" w:rsidRPr="00F40FCD" w:rsidTr="00255A2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РК(С) – районный коэффициент в размере 1,20 от суммы, указанной в графе 8, выплачиваемый за счет средств субсидии (в соответствии с пунктом 17 постановления Правительства Российской Федерации от 31.05.1995 № 534 «О мерах по решению неотложных проблем стабилизации социально-экономического положения в Новосибирской области»);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РКЗ – доплата в размере 0,05 от суммы, указанной в графе 8, до величины районного коэффициента, установленного в Новосибирской области постановлением администрации Новосибирской области от 20.11.1995 № 474 «О введении повышенного районного коэффициента к заработной плате на территории области», выплачиваемая за счет средств работодателя;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РК(Р) – районный коэффициент на территории Новосибирской области установлен в размере 1,25 в соответствии с постановлением администрации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 от 20.11.1995 № 474 «О введении повышенного районного коэффициента к заработной плате на территории области», выплачиваемый к заработной плате, указанной в графе 12;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40FCD">
        <w:rPr>
          <w:rFonts w:ascii="Times New Roman" w:eastAsia="Times New Roman" w:hAnsi="Times New Roman" w:cs="Arial"/>
          <w:sz w:val="28"/>
          <w:szCs w:val="28"/>
          <w:lang w:eastAsia="ru-RU"/>
        </w:rPr>
        <w:t>в таблице сведения о заработной плате и начислении страховых взносов приводятся в расчете на человека.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для расчета размера запрашиваемой субсидии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 высвобождению работников: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866"/>
        <w:gridCol w:w="832"/>
        <w:gridCol w:w="876"/>
        <w:gridCol w:w="890"/>
        <w:gridCol w:w="983"/>
        <w:gridCol w:w="828"/>
        <w:gridCol w:w="400"/>
        <w:gridCol w:w="743"/>
        <w:gridCol w:w="594"/>
        <w:gridCol w:w="828"/>
        <w:gridCol w:w="384"/>
        <w:gridCol w:w="743"/>
        <w:gridCol w:w="481"/>
      </w:tblGrid>
      <w:tr w:rsidR="00255A2A" w:rsidRPr="00F40FCD" w:rsidTr="00255A2A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проведения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рабочих мест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участников, чел.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материально- техническое оснащение рабочего места</w:t>
            </w:r>
          </w:p>
        </w:tc>
        <w:tc>
          <w:tcPr>
            <w:tcW w:w="25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заработной плате, начислении страховых взносов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10</w:t>
            </w:r>
          </w:p>
        </w:tc>
      </w:tr>
      <w:tr w:rsidR="00255A2A" w:rsidRPr="00F40FCD" w:rsidTr="00255A2A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счет средств субсидии</w:t>
            </w:r>
          </w:p>
        </w:tc>
        <w:tc>
          <w:tcPr>
            <w:tcW w:w="1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счет средств работодателя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255A2A" w:rsidRPr="00F40FCD" w:rsidTr="00255A2A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плата, не более</w:t>
            </w:r>
          </w:p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МРОТ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РК (С)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страховые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взносы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РК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РК</w:t>
            </w:r>
          </w:p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(Р)</w:t>
            </w: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страховые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взносы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5A2A" w:rsidRPr="00F40FCD" w:rsidTr="00255A2A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55A2A" w:rsidRPr="00F40FCD" w:rsidTr="00255A2A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5A2A" w:rsidRPr="00F40FCD" w:rsidTr="00255A2A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РК(С) – районный коэффициент в размере 1,20 от суммы, указанной в графе 8, выплачиваемый за счет средств субсидии (в соответствии с пунктом 17 постановления Правительства Российской Федерации от 31.05.1995 № 534 «О мерах по решению неотложных проблем стабилизации социально-экономического положения в Новосибирской области»);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 – доплата в размере 0,05 от суммы, указанной в графе 8, до величины районного коэффициента, установленного в Новосибирской области постановлением администрации Новосибирской области от 20.11.1995 № 474 «О введении повышенного районного коэффициента к заработной плате на территории области», выплачиваемая за счет средств работодателя;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РК(Р) – районный коэффициент на территории Новосибирской области установлен в размере 1,25 в соответствии с постановлением администрации Новосибирской области от 20.11.1995 № 474 «О введении повышенного районного коэффициента к заработной плате на территории области», выплачиваемый к заработной плате, указанной в графе 12;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10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40FC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0FC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таблице сведения о заработной плате и начислении страховых взносов приводятся в расчете на человека.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для расчета размера запрашиваемой субсидии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 государственные казенные учреждения Новосибирской области центры занятости населения за содействием в поиске подходящей работы и заключивших ученический договор с организациями оборонно-промышленного комплекса: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435"/>
        <w:gridCol w:w="1435"/>
        <w:gridCol w:w="1593"/>
        <w:gridCol w:w="1593"/>
        <w:gridCol w:w="1081"/>
        <w:gridCol w:w="2136"/>
      </w:tblGrid>
      <w:tr w:rsidR="00255A2A" w:rsidRPr="00F40FCD" w:rsidTr="00255A2A">
        <w:trPr>
          <w:trHeight w:val="61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(отчество при наличии работника, направляемого на обеспечение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 работника, направляемого на обучение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образовательной программы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обучения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Подтверждаю, что работник не являлся участником мероприятий по организации профессионального обучения и дополнительного профессионального образования отдельных категорий граждан в рамках федерального проекта «Содействие занятости» национального проекта «Демография»</w:t>
            </w:r>
          </w:p>
        </w:tc>
      </w:tr>
      <w:tr w:rsidR="00255A2A" w:rsidRPr="00F40FCD" w:rsidTr="00255A2A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55A2A" w:rsidRPr="00F40FCD" w:rsidTr="00255A2A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A2A" w:rsidRPr="00F40FCD" w:rsidTr="00255A2A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запрашиваемой субсидии: _______________ (_________________________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______________________________________________________________) рублей.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в отношении ______________________________________________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юридического лица, фамилия, имя, отчество 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</w:t>
      </w:r>
      <w:proofErr w:type="gramStart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последнее</w:t>
      </w:r>
      <w:proofErr w:type="gramEnd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при наличии) индивидуального предпринимателя)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подачи заявки на участие в отборе: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CD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lastRenderedPageBreak/>
        <w:t>не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получает средства из областного бюджета Новосибирской области на основании иных нормативных правовых актов Новосибирской области на цель, указанную в пункте 4 настоящего Порядка;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F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0FCD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</w:t>
      </w:r>
      <w:r w:rsidR="00F40FCD" w:rsidRPr="00F40FCD">
        <w:rPr>
          <w:rFonts w:ascii="Times New Roman" w:hAnsi="Times New Roman" w:cs="Times New Roman"/>
          <w:sz w:val="28"/>
          <w:szCs w:val="28"/>
        </w:rPr>
        <w:t>, являющихся участниками отбора;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согласия работников, направляемых на профессиональное обучение или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на обработку персональных данных и передачу их для обработки в центр занятости населения в целях предоставления субсидии, осуществления контроля за порядком и условиями предоставления субсидии получены (данный пункт включается при реализации мероприятия по профессиональному обучению и дополнительного профессионального образования работников организаций оборонно-промышленного комплекса, а также граждан, обратившихся в государственные казенные учреждения Новосибирской области центры занятости населения за содействием в поиске подходящей работы и заключивших ученический договор с организациями оборонно-промышленного комплекса.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Обязуюсь: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15 рабочих дней со дня получения уведомления о возврате полученных денежных средств субсидии и средств, полученных на основании договоров, заключенных с получателями субсидий, перечислить указанные средства в областной бюджет Новосибирской области;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Arial"/>
          <w:sz w:val="28"/>
          <w:szCs w:val="28"/>
          <w:lang w:eastAsia="ru-RU"/>
        </w:rPr>
        <w:t>соблюдать</w:t>
      </w:r>
      <w:proofErr w:type="gramEnd"/>
      <w:r w:rsidRPr="00F40FC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запрет на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за счет полученных средств субсидии, а также средств, полученных на основании договоров, заключенных с получателями субсидий, иностранной валюты, за исключением операций, </w:t>
      </w: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на: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(размещение) в информационно-телекоммуникационной сети «Интернет» информации обо мне как об участнике отбора, о подаваемом мною предложении, иной информации обо мне, связанной с проведением соответствующего отбора.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юридического лица/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предприниматель,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лицо)                          __________ _________      _______________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       (расшифровка подписи)</w:t>
      </w:r>
    </w:p>
    <w:p w:rsidR="00255A2A" w:rsidRPr="00F40FCD" w:rsidRDefault="00255A2A" w:rsidP="00255A2A">
      <w:pPr>
        <w:autoSpaceDE w:val="0"/>
        <w:autoSpaceDN w:val="0"/>
        <w:spacing w:after="0" w:line="235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 20__ г.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 согласие на обработку персональных данных (для физического лица).</w:t>
      </w: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429"/>
      <w:bookmarkStart w:id="8" w:name="P42"/>
      <w:bookmarkStart w:id="9" w:name="P33"/>
      <w:bookmarkStart w:id="10" w:name="P55"/>
      <w:bookmarkStart w:id="11" w:name="P58"/>
      <w:bookmarkStart w:id="12" w:name="P62"/>
      <w:bookmarkStart w:id="13" w:name="P63"/>
      <w:bookmarkStart w:id="14" w:name="P81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юридического лица/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предприниматель,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</w:t>
      </w:r>
      <w:proofErr w:type="gramEnd"/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лицо)                         __________ _________      _______________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F40F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               (расшифровка подписи)</w:t>
      </w:r>
    </w:p>
    <w:p w:rsidR="00255A2A" w:rsidRPr="00F40FCD" w:rsidRDefault="00255A2A" w:rsidP="00255A2A">
      <w:pPr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255A2A" w:rsidRPr="00F40FCD" w:rsidRDefault="00255A2A" w:rsidP="00255A2A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 20__ г.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F4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55A2A" w:rsidRPr="00F40FCD" w:rsidRDefault="00255A2A" w:rsidP="00255A2A">
      <w:pPr>
        <w:shd w:val="clear" w:color="auto" w:fill="FFFFFF"/>
        <w:tabs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4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заявке</w:t>
      </w:r>
      <w:r w:rsidRPr="00F40F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участие в отборе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СОГЛАСИЕ</w:t>
      </w:r>
    </w:p>
    <w:p w:rsidR="00255A2A" w:rsidRPr="00F40FCD" w:rsidRDefault="00255A2A" w:rsidP="00255A2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F4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обработку персональных данных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Я,_</w:t>
      </w:r>
      <w:proofErr w:type="gramEnd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фамилия</w:t>
      </w:r>
      <w:proofErr w:type="gramEnd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, имя, отчество (последнее – при наличии)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</w:t>
      </w:r>
      <w:proofErr w:type="gramEnd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 выдан____________________________________________,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(</w:t>
      </w:r>
      <w:proofErr w:type="gramStart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серия</w:t>
      </w:r>
      <w:proofErr w:type="gramEnd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, номер)                                                             (когда и кем выдан)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адрес</w:t>
      </w:r>
      <w:proofErr w:type="gramEnd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регистрации: _____________________________________________________,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номер</w:t>
      </w:r>
      <w:proofErr w:type="gramEnd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телефона ___________________, адрес электронной почты ______________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_________________, почтовый адрес ______________________________________,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в порядке и на условиях, определенных статьями 9, 10.1 Федерального закона от 27.07.2006 № 152-ФЗ «О персональных данных», выражаю министерству труда и социального развития Новосибирской области, находящемуся по адресу: 630007, Новосибирская обл., г. Новосибирск, ул. </w:t>
      </w:r>
      <w:proofErr w:type="spellStart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Серебренниковская</w:t>
      </w:r>
      <w:proofErr w:type="spellEnd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, 6, ИНН 5406979072, ОГРН 1175476086587 (далее – оператор), согласие на обработку моих персональных данных, разрешенных мною для размещения их на официальном сайте оператора в информационно-телекоммуникационной сети «Интернет» (http://mtsr.nso.ru/) с целью получения субсидий за счет средств областного бюджета Новосибирской области на реализацию дополнительных мероприятий, направленных на снижение напряженности на рынке труда Новосибирской области (далее – субсидия).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Категории и перечень персональных данных: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96"/>
        <w:gridCol w:w="1912"/>
      </w:tblGrid>
      <w:tr w:rsidR="00255A2A" w:rsidRPr="00F40FCD" w:rsidTr="00255A2A">
        <w:tc>
          <w:tcPr>
            <w:tcW w:w="6192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1806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 согласие</w:t>
            </w:r>
          </w:p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обработку</w:t>
            </w:r>
          </w:p>
        </w:tc>
        <w:tc>
          <w:tcPr>
            <w:tcW w:w="1925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  <w:p w:rsidR="00255A2A" w:rsidRPr="00F40FCD" w:rsidRDefault="00255A2A" w:rsidP="00255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обработку не даю</w:t>
            </w:r>
          </w:p>
        </w:tc>
      </w:tr>
      <w:tr w:rsidR="00255A2A" w:rsidRPr="00F40FCD" w:rsidTr="00255A2A">
        <w:tc>
          <w:tcPr>
            <w:tcW w:w="6192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1806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6192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Платежные реквизиты</w:t>
            </w:r>
          </w:p>
        </w:tc>
        <w:tc>
          <w:tcPr>
            <w:tcW w:w="1806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6192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Сведения о подаваемой заявке на участие в отборе</w:t>
            </w:r>
          </w:p>
        </w:tc>
        <w:tc>
          <w:tcPr>
            <w:tcW w:w="1806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6192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Сведения об индивидуальном номере налогоплательщика</w:t>
            </w:r>
          </w:p>
        </w:tc>
        <w:tc>
          <w:tcPr>
            <w:tcW w:w="1806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A2A" w:rsidRPr="00F40FCD" w:rsidTr="00255A2A">
        <w:tc>
          <w:tcPr>
            <w:tcW w:w="6192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Контактная информация (номер телефона, адрес электронной почты, почтовый адрес)</w:t>
            </w:r>
          </w:p>
        </w:tc>
        <w:tc>
          <w:tcPr>
            <w:tcW w:w="1806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в соответствии с частью 9 статьи 10.1 Федерального закона от 27.07.2006 № 152-ФЗ «О персональных данных» (заполняется по желанию субъекта персональных данных):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</w:t>
      </w:r>
      <w:proofErr w:type="gramEnd"/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запреты на обработку вышеуказанных персональных данных (нужное отметить):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9114"/>
      </w:tblGrid>
      <w:tr w:rsidR="00255A2A" w:rsidRPr="00F40FCD" w:rsidTr="00255A2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устанавливаю</w:t>
            </w:r>
            <w:proofErr w:type="gramEnd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запрет на передачу (кроме предоставления доступа) этих данных оператором неограниченному кругу лиц;</w:t>
            </w:r>
          </w:p>
        </w:tc>
      </w:tr>
      <w:tr w:rsidR="00255A2A" w:rsidRPr="00F40FCD" w:rsidTr="00255A2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устанавливаю</w:t>
            </w:r>
            <w:proofErr w:type="gramEnd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запрет на обработку (кроме получения доступа) этих данных неограниченным кругом лиц;</w:t>
            </w:r>
          </w:p>
        </w:tc>
      </w:tr>
      <w:tr w:rsidR="00255A2A" w:rsidRPr="00F40FCD" w:rsidTr="00255A2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устанавливаю</w:t>
            </w:r>
            <w:proofErr w:type="gramEnd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условия обработки (кроме получения доступа) этих данных неограниченным кругом лиц;</w:t>
            </w:r>
          </w:p>
        </w:tc>
      </w:tr>
      <w:tr w:rsidR="00255A2A" w:rsidRPr="00F40FCD" w:rsidTr="00255A2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F40F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устанавливаю.</w:t>
            </w:r>
          </w:p>
          <w:p w:rsidR="00255A2A" w:rsidRPr="00F40FCD" w:rsidRDefault="00255A2A" w:rsidP="0025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_______________________________________________________________.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>заполняется</w:t>
      </w:r>
      <w:proofErr w:type="gramEnd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 желанию субъекта персональных данных)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согласие действует в течение срока хранения информации, связанной с предоставлением субсидии.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согласие может быть отозвано в любой момент по моему письменному заявлению.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Я ознакомлен(а) с правами субъекта персональных данных, предусмотренными главой 3 Федерального закона от 27.07.2006 № 152-ФЗ «О персональных данных».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«___» _____________ 20__ г.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                          ___________________________________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(</w:t>
      </w:r>
      <w:proofErr w:type="gramStart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40F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(расшифровка подписи)</w:t>
      </w:r>
    </w:p>
    <w:p w:rsidR="00255A2A" w:rsidRPr="00F40FCD" w:rsidRDefault="00255A2A" w:rsidP="00255A2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F40FCD" w:rsidRDefault="00255A2A" w:rsidP="00255A2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A" w:rsidRPr="00255A2A" w:rsidRDefault="00255A2A" w:rsidP="00255A2A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</w:t>
      </w:r>
      <w:r w:rsidRPr="00F40F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B2981" w:rsidRPr="00CB2981" w:rsidRDefault="00CB2981" w:rsidP="00CB2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B2981" w:rsidRPr="00CB2981" w:rsidSect="00255A2A">
      <w:headerReference w:type="default" r:id="rId19"/>
      <w:pgSz w:w="11907" w:h="16840" w:code="9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91" w:rsidRDefault="00571891" w:rsidP="00326C5E">
      <w:pPr>
        <w:spacing w:after="0" w:line="240" w:lineRule="auto"/>
      </w:pPr>
      <w:r>
        <w:separator/>
      </w:r>
    </w:p>
  </w:endnote>
  <w:endnote w:type="continuationSeparator" w:id="0">
    <w:p w:rsidR="00571891" w:rsidRDefault="00571891" w:rsidP="0032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91" w:rsidRDefault="00571891" w:rsidP="00326C5E">
      <w:pPr>
        <w:spacing w:after="0" w:line="240" w:lineRule="auto"/>
      </w:pPr>
      <w:r>
        <w:separator/>
      </w:r>
    </w:p>
  </w:footnote>
  <w:footnote w:type="continuationSeparator" w:id="0">
    <w:p w:rsidR="00571891" w:rsidRDefault="00571891" w:rsidP="0032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371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5A2A" w:rsidRDefault="00255A2A">
        <w:pPr>
          <w:pStyle w:val="a6"/>
          <w:jc w:val="center"/>
        </w:pPr>
      </w:p>
      <w:p w:rsidR="00255A2A" w:rsidRDefault="00255A2A">
        <w:pPr>
          <w:pStyle w:val="a6"/>
          <w:jc w:val="center"/>
        </w:pPr>
      </w:p>
      <w:p w:rsidR="00255A2A" w:rsidRPr="00326C5E" w:rsidRDefault="00255A2A" w:rsidP="00326C5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6C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6C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783F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2A" w:rsidRPr="00B40F41" w:rsidRDefault="00255A2A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B40F41">
      <w:rPr>
        <w:rFonts w:ascii="Times New Roman" w:hAnsi="Times New Roman" w:cs="Times New Roman"/>
        <w:sz w:val="20"/>
        <w:szCs w:val="20"/>
      </w:rPr>
      <w:fldChar w:fldCharType="begin"/>
    </w:r>
    <w:r w:rsidRPr="00B40F41">
      <w:rPr>
        <w:rFonts w:ascii="Times New Roman" w:hAnsi="Times New Roman" w:cs="Times New Roman"/>
        <w:sz w:val="20"/>
        <w:szCs w:val="20"/>
      </w:rPr>
      <w:instrText>PAGE   \* MERGEFORMAT</w:instrText>
    </w:r>
    <w:r w:rsidRPr="00B40F41">
      <w:rPr>
        <w:rFonts w:ascii="Times New Roman" w:hAnsi="Times New Roman" w:cs="Times New Roman"/>
        <w:sz w:val="20"/>
        <w:szCs w:val="20"/>
      </w:rPr>
      <w:fldChar w:fldCharType="separate"/>
    </w:r>
    <w:r w:rsidR="0092783F">
      <w:rPr>
        <w:rFonts w:ascii="Times New Roman" w:hAnsi="Times New Roman" w:cs="Times New Roman"/>
        <w:noProof/>
        <w:sz w:val="20"/>
        <w:szCs w:val="20"/>
      </w:rPr>
      <w:t>6</w:t>
    </w:r>
    <w:r w:rsidRPr="00B40F41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44F"/>
    <w:multiLevelType w:val="hybridMultilevel"/>
    <w:tmpl w:val="E2F67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D1E28"/>
    <w:multiLevelType w:val="hybridMultilevel"/>
    <w:tmpl w:val="F5E4B21A"/>
    <w:lvl w:ilvl="0" w:tplc="9C1AF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8"/>
    <w:rsid w:val="00005192"/>
    <w:rsid w:val="00023FF2"/>
    <w:rsid w:val="00025F76"/>
    <w:rsid w:val="00061DB9"/>
    <w:rsid w:val="000712B1"/>
    <w:rsid w:val="00086792"/>
    <w:rsid w:val="000C4D3F"/>
    <w:rsid w:val="000D2085"/>
    <w:rsid w:val="000F5759"/>
    <w:rsid w:val="00123503"/>
    <w:rsid w:val="00146330"/>
    <w:rsid w:val="0015272D"/>
    <w:rsid w:val="001577BB"/>
    <w:rsid w:val="001649C1"/>
    <w:rsid w:val="001649C8"/>
    <w:rsid w:val="0016794B"/>
    <w:rsid w:val="0018230D"/>
    <w:rsid w:val="001A2FE2"/>
    <w:rsid w:val="001A6D85"/>
    <w:rsid w:val="001C0DB7"/>
    <w:rsid w:val="00255A2A"/>
    <w:rsid w:val="002757AE"/>
    <w:rsid w:val="00281CA3"/>
    <w:rsid w:val="00286E0E"/>
    <w:rsid w:val="002E2FD7"/>
    <w:rsid w:val="0030026E"/>
    <w:rsid w:val="003033CF"/>
    <w:rsid w:val="00304EB0"/>
    <w:rsid w:val="003235F0"/>
    <w:rsid w:val="003239AD"/>
    <w:rsid w:val="00323BF8"/>
    <w:rsid w:val="00326856"/>
    <w:rsid w:val="00326C5E"/>
    <w:rsid w:val="003277E3"/>
    <w:rsid w:val="00333CB0"/>
    <w:rsid w:val="003603F7"/>
    <w:rsid w:val="00392A32"/>
    <w:rsid w:val="00397EBD"/>
    <w:rsid w:val="003A4BE4"/>
    <w:rsid w:val="003A5D60"/>
    <w:rsid w:val="003B495F"/>
    <w:rsid w:val="003F4025"/>
    <w:rsid w:val="00420031"/>
    <w:rsid w:val="00431A06"/>
    <w:rsid w:val="00441C7B"/>
    <w:rsid w:val="00443D8D"/>
    <w:rsid w:val="00445C30"/>
    <w:rsid w:val="0045172C"/>
    <w:rsid w:val="004566F0"/>
    <w:rsid w:val="004660D8"/>
    <w:rsid w:val="00466E9D"/>
    <w:rsid w:val="00492192"/>
    <w:rsid w:val="004A3924"/>
    <w:rsid w:val="004B4E54"/>
    <w:rsid w:val="004B513A"/>
    <w:rsid w:val="004D1687"/>
    <w:rsid w:val="004D6E9C"/>
    <w:rsid w:val="004F0E66"/>
    <w:rsid w:val="00507151"/>
    <w:rsid w:val="0050770A"/>
    <w:rsid w:val="005135B1"/>
    <w:rsid w:val="00553DDD"/>
    <w:rsid w:val="005541AD"/>
    <w:rsid w:val="00571891"/>
    <w:rsid w:val="00573766"/>
    <w:rsid w:val="00577E62"/>
    <w:rsid w:val="0059544B"/>
    <w:rsid w:val="005A10E8"/>
    <w:rsid w:val="005A4AE1"/>
    <w:rsid w:val="005A6849"/>
    <w:rsid w:val="005E0613"/>
    <w:rsid w:val="005E5B32"/>
    <w:rsid w:val="005E691A"/>
    <w:rsid w:val="00601A61"/>
    <w:rsid w:val="0063118C"/>
    <w:rsid w:val="00633463"/>
    <w:rsid w:val="00646182"/>
    <w:rsid w:val="0065720C"/>
    <w:rsid w:val="006600EE"/>
    <w:rsid w:val="006822AF"/>
    <w:rsid w:val="00682F13"/>
    <w:rsid w:val="006C7C6A"/>
    <w:rsid w:val="006D58B0"/>
    <w:rsid w:val="00703316"/>
    <w:rsid w:val="00703F21"/>
    <w:rsid w:val="007045C8"/>
    <w:rsid w:val="0070492C"/>
    <w:rsid w:val="00707CE1"/>
    <w:rsid w:val="0072428F"/>
    <w:rsid w:val="00725BB8"/>
    <w:rsid w:val="00785BDD"/>
    <w:rsid w:val="00796368"/>
    <w:rsid w:val="007968B6"/>
    <w:rsid w:val="007A6B14"/>
    <w:rsid w:val="007B6DBD"/>
    <w:rsid w:val="007C6095"/>
    <w:rsid w:val="007E266C"/>
    <w:rsid w:val="00801CC2"/>
    <w:rsid w:val="00824DF1"/>
    <w:rsid w:val="00873503"/>
    <w:rsid w:val="00874845"/>
    <w:rsid w:val="008868C4"/>
    <w:rsid w:val="00886C7F"/>
    <w:rsid w:val="0089273E"/>
    <w:rsid w:val="008A077B"/>
    <w:rsid w:val="008B555B"/>
    <w:rsid w:val="008E4446"/>
    <w:rsid w:val="009057D4"/>
    <w:rsid w:val="009058D9"/>
    <w:rsid w:val="00921E18"/>
    <w:rsid w:val="00924B90"/>
    <w:rsid w:val="0092783F"/>
    <w:rsid w:val="00930398"/>
    <w:rsid w:val="00934B2F"/>
    <w:rsid w:val="009520A5"/>
    <w:rsid w:val="00952DC6"/>
    <w:rsid w:val="00953BE7"/>
    <w:rsid w:val="00981149"/>
    <w:rsid w:val="009B24CE"/>
    <w:rsid w:val="009B7902"/>
    <w:rsid w:val="009C0F79"/>
    <w:rsid w:val="009D4B57"/>
    <w:rsid w:val="009D76E0"/>
    <w:rsid w:val="009E517F"/>
    <w:rsid w:val="00A455CC"/>
    <w:rsid w:val="00A655E2"/>
    <w:rsid w:val="00A83D25"/>
    <w:rsid w:val="00A84321"/>
    <w:rsid w:val="00B40F41"/>
    <w:rsid w:val="00B56634"/>
    <w:rsid w:val="00B701F0"/>
    <w:rsid w:val="00B70A3C"/>
    <w:rsid w:val="00B762D1"/>
    <w:rsid w:val="00B81FFE"/>
    <w:rsid w:val="00B91C70"/>
    <w:rsid w:val="00B959E8"/>
    <w:rsid w:val="00B973F5"/>
    <w:rsid w:val="00BA669D"/>
    <w:rsid w:val="00BB24EF"/>
    <w:rsid w:val="00BC297F"/>
    <w:rsid w:val="00BC3A85"/>
    <w:rsid w:val="00BD3334"/>
    <w:rsid w:val="00BD6587"/>
    <w:rsid w:val="00BE1E8B"/>
    <w:rsid w:val="00BF6CBA"/>
    <w:rsid w:val="00C03891"/>
    <w:rsid w:val="00C0737F"/>
    <w:rsid w:val="00C118E8"/>
    <w:rsid w:val="00C30CCA"/>
    <w:rsid w:val="00C321B4"/>
    <w:rsid w:val="00C3393A"/>
    <w:rsid w:val="00C3537F"/>
    <w:rsid w:val="00C506EC"/>
    <w:rsid w:val="00C56F08"/>
    <w:rsid w:val="00C57D25"/>
    <w:rsid w:val="00C62AB9"/>
    <w:rsid w:val="00C73841"/>
    <w:rsid w:val="00CA3355"/>
    <w:rsid w:val="00CB2981"/>
    <w:rsid w:val="00CC2B5F"/>
    <w:rsid w:val="00CE54B5"/>
    <w:rsid w:val="00D074B1"/>
    <w:rsid w:val="00D25CB4"/>
    <w:rsid w:val="00D44244"/>
    <w:rsid w:val="00D56D90"/>
    <w:rsid w:val="00D57254"/>
    <w:rsid w:val="00D90954"/>
    <w:rsid w:val="00D90D52"/>
    <w:rsid w:val="00D93222"/>
    <w:rsid w:val="00D94282"/>
    <w:rsid w:val="00DA67E6"/>
    <w:rsid w:val="00DD4C33"/>
    <w:rsid w:val="00E02F17"/>
    <w:rsid w:val="00E1526D"/>
    <w:rsid w:val="00E361FE"/>
    <w:rsid w:val="00E45648"/>
    <w:rsid w:val="00E6687B"/>
    <w:rsid w:val="00E74859"/>
    <w:rsid w:val="00E83319"/>
    <w:rsid w:val="00E849D6"/>
    <w:rsid w:val="00EA7FF7"/>
    <w:rsid w:val="00EC280D"/>
    <w:rsid w:val="00F3629F"/>
    <w:rsid w:val="00F40FCD"/>
    <w:rsid w:val="00F55E19"/>
    <w:rsid w:val="00F575B2"/>
    <w:rsid w:val="00F751CB"/>
    <w:rsid w:val="00F93BCE"/>
    <w:rsid w:val="00FA7114"/>
    <w:rsid w:val="00FC2CCB"/>
    <w:rsid w:val="00FC2E94"/>
    <w:rsid w:val="00FE06FE"/>
    <w:rsid w:val="00FE263F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78C9-318F-4974-8C35-D046A182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C5E"/>
  </w:style>
  <w:style w:type="paragraph" w:styleId="a8">
    <w:name w:val="footer"/>
    <w:basedOn w:val="a"/>
    <w:link w:val="a9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C5E"/>
  </w:style>
  <w:style w:type="character" w:styleId="aa">
    <w:name w:val="Hyperlink"/>
    <w:basedOn w:val="a0"/>
    <w:uiPriority w:val="99"/>
    <w:unhideWhenUsed/>
    <w:rsid w:val="000C4D3F"/>
    <w:rPr>
      <w:color w:val="0563C1" w:themeColor="hyperlink"/>
      <w:u w:val="single"/>
    </w:rPr>
  </w:style>
  <w:style w:type="paragraph" w:customStyle="1" w:styleId="ConsPlusNormal">
    <w:name w:val="ConsPlusNormal"/>
    <w:rsid w:val="003603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36&amp;dst=100138" TargetMode="External"/><Relationship Id="rId13" Type="http://schemas.openxmlformats.org/officeDocument/2006/relationships/hyperlink" Target="consultantplus://offline/ref=0F04F1E0F70437820FDFE85896453A5F2F7F5AAE480950033AE3568890586BDC711657E6D05303F7EC6734919684862DB908B31E711Cx26C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04F1E0F70437820FDFE85896453A5F2F7F5AAE480950033AE3568890586BDC711657E6D05105F7EC6734919684862DB908B31E711Cx26CO" TargetMode="External"/><Relationship Id="rId17" Type="http://schemas.openxmlformats.org/officeDocument/2006/relationships/hyperlink" Target="https://login.consultant.ru/link/?req=doc&amp;base=LAW&amp;n=461663&amp;dst=10004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04F1E0F70437820FDFF65580296456227705AB4104585764B150DFCF086D89315651B194150CFDB83671C0988EDA62FC5FA01D79002F794FF9BD49xB6E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04F1E0F70437820FDFE85896453A5F2F7C59A3480550033AE3568890586BDC63160FE8D6591FFDBA2872C499x86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04F1E0F70437820FDFE85896453A5F2F7F5AAE480950033AE3568890586BDC711657E6D05303F7EC6734919684862DB908B31E711Cx26CO" TargetMode="External"/><Relationship Id="rId10" Type="http://schemas.openxmlformats.org/officeDocument/2006/relationships/hyperlink" Target="consultantplus://offline/ref=0F04F1E0F70437820FDFE85896453A5F2F7C59A3480550033AE3568890586BDC63160FE8D6591FFDBA2872C499x867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35&amp;dst=100094" TargetMode="External"/><Relationship Id="rId14" Type="http://schemas.openxmlformats.org/officeDocument/2006/relationships/hyperlink" Target="consultantplus://offline/ref=0F04F1E0F70437820FDFE85896453A5F2F7F5AAE480950033AE3568890586BDC711657E6D05105F7EC6734919684862DB908B31E711Cx2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63F2-82AA-4882-83C1-9FED1A77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26</Pages>
  <Words>9903</Words>
  <Characters>56451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Кошелева Анна Александровна</cp:lastModifiedBy>
  <cp:revision>40</cp:revision>
  <cp:lastPrinted>2024-03-01T04:10:00Z</cp:lastPrinted>
  <dcterms:created xsi:type="dcterms:W3CDTF">2024-01-21T15:23:00Z</dcterms:created>
  <dcterms:modified xsi:type="dcterms:W3CDTF">2024-03-05T09:27:00Z</dcterms:modified>
</cp:coreProperties>
</file>