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362563" w:rsidRPr="0079273A" w:rsidTr="0096242B">
        <w:trPr>
          <w:trHeight w:val="2698"/>
        </w:trPr>
        <w:tc>
          <w:tcPr>
            <w:tcW w:w="9468" w:type="dxa"/>
            <w:gridSpan w:val="4"/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0CDFC3" wp14:editId="22F12471">
                  <wp:extent cx="526415" cy="650875"/>
                  <wp:effectExtent l="0" t="0" r="6985" b="0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МИНИСТЕРСТВО СОЦИАЛЬНОГО РАЗВИТИЯ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НОВОСИБИРСКОЙ ОБЛАСТИ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62563" w:rsidRPr="0079273A" w:rsidTr="0096242B">
        <w:tc>
          <w:tcPr>
            <w:tcW w:w="1356" w:type="dxa"/>
            <w:tcBorders>
              <w:bottom w:val="single" w:sz="4" w:space="0" w:color="auto"/>
            </w:tcBorders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2563" w:rsidRPr="0079273A" w:rsidTr="00962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</w:t>
            </w:r>
          </w:p>
        </w:tc>
      </w:tr>
    </w:tbl>
    <w:p w:rsidR="00362563" w:rsidRPr="0079273A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79273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О проведении конкурсного отбора </w:t>
      </w:r>
    </w:p>
    <w:p w:rsidR="00362563" w:rsidRPr="0079273A" w:rsidRDefault="00362563" w:rsidP="00362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>В соответствии с Порядком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</w:t>
      </w:r>
      <w:r>
        <w:rPr>
          <w:rFonts w:ascii="Times New Roman" w:eastAsia="Calibri" w:hAnsi="Times New Roman" w:cs="Times New Roman"/>
          <w:sz w:val="28"/>
          <w:szCs w:val="28"/>
        </w:rPr>
        <w:t> – </w:t>
      </w:r>
      <w:r w:rsidRPr="0079273A">
        <w:rPr>
          <w:rFonts w:ascii="Times New Roman" w:eastAsia="Calibri" w:hAnsi="Times New Roman" w:cs="Times New Roman"/>
          <w:sz w:val="28"/>
          <w:szCs w:val="28"/>
        </w:rPr>
        <w:t>2019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9273A">
        <w:rPr>
          <w:rFonts w:ascii="Times New Roman" w:eastAsia="Calibri" w:hAnsi="Times New Roman" w:cs="Times New Roman"/>
          <w:sz w:val="28"/>
          <w:szCs w:val="28"/>
        </w:rPr>
        <w:t>годы», установленным постановлением Правительства Новосибирской области от 31.07.2013 № 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9273A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9273A">
        <w:rPr>
          <w:rFonts w:ascii="Times New Roman" w:eastAsia="Calibri" w:hAnsi="Times New Roman" w:cs="Times New Roman"/>
          <w:sz w:val="28"/>
          <w:szCs w:val="28"/>
        </w:rPr>
        <w:t>2019 годы», и приказ</w:t>
      </w:r>
      <w:r w:rsidR="00851216">
        <w:rPr>
          <w:rFonts w:ascii="Times New Roman" w:eastAsia="Calibri" w:hAnsi="Times New Roman" w:cs="Times New Roman"/>
          <w:sz w:val="28"/>
          <w:szCs w:val="28"/>
        </w:rPr>
        <w:t>ом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 министерства социального развития Новосибирской области от 16.12.2016 №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1023 «Об утверждении Плана реализации мероприятий государственной программы Новосибирской области» </w:t>
      </w: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273A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>1. </w:t>
      </w:r>
      <w:proofErr w:type="gramStart"/>
      <w:r w:rsidRPr="002341B5">
        <w:rPr>
          <w:rFonts w:ascii="Times New Roman" w:eastAsia="Calibri" w:hAnsi="Times New Roman" w:cs="Times New Roman"/>
          <w:sz w:val="28"/>
          <w:szCs w:val="28"/>
        </w:rPr>
        <w:t>Объявить конкурсный отбор на предоставление субсиди</w:t>
      </w:r>
      <w:r w:rsidR="007D162E">
        <w:rPr>
          <w:rFonts w:ascii="Times New Roman" w:eastAsia="Calibri" w:hAnsi="Times New Roman" w:cs="Times New Roman"/>
          <w:sz w:val="28"/>
          <w:szCs w:val="28"/>
        </w:rPr>
        <w:t>и</w:t>
      </w:r>
      <w:r w:rsidRPr="002341B5">
        <w:rPr>
          <w:rFonts w:ascii="Times New Roman" w:eastAsia="Calibri" w:hAnsi="Times New Roman" w:cs="Times New Roman"/>
          <w:sz w:val="28"/>
          <w:szCs w:val="28"/>
        </w:rPr>
        <w:t xml:space="preserve">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 (далее – получатель субсидии) в рамках выполнения мероприятия </w:t>
      </w:r>
      <w:r>
        <w:rPr>
          <w:rFonts w:ascii="Times New Roman" w:hAnsi="Times New Roman" w:cs="Times New Roman"/>
          <w:sz w:val="28"/>
          <w:szCs w:val="28"/>
        </w:rPr>
        <w:t>1.1.</w:t>
      </w:r>
      <w:r w:rsidR="00E4397C">
        <w:rPr>
          <w:rFonts w:ascii="Times New Roman" w:hAnsi="Times New Roman" w:cs="Times New Roman"/>
          <w:sz w:val="28"/>
          <w:szCs w:val="28"/>
        </w:rPr>
        <w:t>2.12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4397C" w:rsidRPr="00E4397C">
        <w:rPr>
          <w:rFonts w:ascii="Times New Roman" w:hAnsi="Times New Roman" w:cs="Times New Roman"/>
          <w:sz w:val="28"/>
          <w:szCs w:val="28"/>
        </w:rPr>
        <w:t>Проведение торжественной церемонии чествования стипендиатов Губернатора Новосибирской области, одаренных в области культуры и искусства (в</w:t>
      </w:r>
      <w:r w:rsidR="00E4397C">
        <w:rPr>
          <w:rFonts w:ascii="Times New Roman" w:hAnsi="Times New Roman" w:cs="Times New Roman"/>
          <w:sz w:val="28"/>
          <w:szCs w:val="28"/>
        </w:rPr>
        <w:t xml:space="preserve"> </w:t>
      </w:r>
      <w:r w:rsidR="00E4397C" w:rsidRPr="00E4397C">
        <w:rPr>
          <w:rFonts w:ascii="Times New Roman" w:hAnsi="Times New Roman" w:cs="Times New Roman"/>
          <w:sz w:val="28"/>
          <w:szCs w:val="28"/>
        </w:rPr>
        <w:t>том числе на условиях осуществления закупки товара, работы, услуги для обеспечения государственных нужд, предоставления субсидии юридическим</w:t>
      </w:r>
      <w:proofErr w:type="gramEnd"/>
      <w:r w:rsidR="00E4397C" w:rsidRPr="00E4397C">
        <w:rPr>
          <w:rFonts w:ascii="Times New Roman" w:hAnsi="Times New Roman" w:cs="Times New Roman"/>
          <w:sz w:val="28"/>
          <w:szCs w:val="28"/>
        </w:rPr>
        <w:t xml:space="preserve"> лицам, в том числе социально ориентированным некоммерческим организациям (за исключением государственных и муниципальных организаций) и индивидуальным предпринимателям)</w:t>
      </w:r>
      <w:r>
        <w:rPr>
          <w:rFonts w:ascii="Times New Roman" w:hAnsi="Times New Roman" w:cs="Times New Roman"/>
          <w:sz w:val="28"/>
          <w:szCs w:val="28"/>
        </w:rPr>
        <w:t>» основного мероприятия 1.1.</w:t>
      </w:r>
      <w:r w:rsidR="00E439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4397C" w:rsidRPr="00E4397C">
        <w:rPr>
          <w:rFonts w:ascii="Times New Roman" w:hAnsi="Times New Roman" w:cs="Times New Roman"/>
          <w:sz w:val="28"/>
          <w:szCs w:val="28"/>
        </w:rPr>
        <w:t xml:space="preserve">Реализация комплекса мер </w:t>
      </w:r>
      <w:r w:rsidR="00E4397C">
        <w:rPr>
          <w:rFonts w:ascii="Times New Roman" w:hAnsi="Times New Roman" w:cs="Times New Roman"/>
          <w:sz w:val="28"/>
          <w:szCs w:val="28"/>
        </w:rPr>
        <w:t>«</w:t>
      </w:r>
      <w:r w:rsidR="00E4397C" w:rsidRPr="00E4397C">
        <w:rPr>
          <w:rFonts w:ascii="Times New Roman" w:hAnsi="Times New Roman" w:cs="Times New Roman"/>
          <w:sz w:val="28"/>
          <w:szCs w:val="28"/>
        </w:rPr>
        <w:t>За равные возможности</w:t>
      </w:r>
      <w:r>
        <w:rPr>
          <w:rFonts w:ascii="Times New Roman" w:hAnsi="Times New Roman" w:cs="Times New Roman"/>
          <w:sz w:val="28"/>
          <w:szCs w:val="28"/>
        </w:rPr>
        <w:t xml:space="preserve">» задачи 1.1 «Улучшение качества жизни семей с детьми, детей, в том числе детей-инвалидов, детей-сирот и детей, оставшихся без попечения родителей» цели 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«Улучшение социального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положения семей с детьми, детей, в том числе детей-сирот и детей, оставшихся без попечения родителей, лиц из числа детей-сирот и детей, оставшихся без попечения родителей, путем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жизнедеятельности» таблиц</w:t>
      </w:r>
      <w:r w:rsidR="0095264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№ 3 </w:t>
      </w:r>
      <w:r w:rsidR="00CC210B">
        <w:rPr>
          <w:rFonts w:ascii="Times New Roman" w:hAnsi="Times New Roman" w:cs="Times New Roman"/>
          <w:sz w:val="28"/>
          <w:szCs w:val="28"/>
        </w:rPr>
        <w:t>План</w:t>
      </w:r>
      <w:r w:rsidR="00BB37AA">
        <w:rPr>
          <w:rFonts w:ascii="Times New Roman" w:hAnsi="Times New Roman" w:cs="Times New Roman"/>
          <w:sz w:val="28"/>
          <w:szCs w:val="28"/>
        </w:rPr>
        <w:t>а</w:t>
      </w:r>
      <w:r w:rsidR="00CC210B">
        <w:rPr>
          <w:rFonts w:ascii="Times New Roman" w:hAnsi="Times New Roman" w:cs="Times New Roman"/>
          <w:sz w:val="28"/>
          <w:szCs w:val="28"/>
        </w:rPr>
        <w:t xml:space="preserve"> реализации мероприятий государственной программы Новосибирской области «Развитие системы социальной поддержки населения</w:t>
      </w:r>
      <w:proofErr w:type="gramEnd"/>
      <w:r w:rsidR="00CC21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210B">
        <w:rPr>
          <w:rFonts w:ascii="Times New Roman" w:hAnsi="Times New Roman" w:cs="Times New Roman"/>
          <w:sz w:val="28"/>
          <w:szCs w:val="28"/>
        </w:rPr>
        <w:t xml:space="preserve">и улучшение социального положения семей с </w:t>
      </w:r>
      <w:r w:rsidR="00CC210B" w:rsidRPr="007D4C75">
        <w:rPr>
          <w:rFonts w:ascii="Times New Roman" w:hAnsi="Times New Roman" w:cs="Times New Roman"/>
          <w:sz w:val="28"/>
          <w:szCs w:val="28"/>
        </w:rPr>
        <w:t>детьми в Новосибирской области на 201</w:t>
      </w:r>
      <w:r w:rsidR="005F2C7A">
        <w:rPr>
          <w:rFonts w:ascii="Times New Roman" w:hAnsi="Times New Roman" w:cs="Times New Roman"/>
          <w:sz w:val="28"/>
          <w:szCs w:val="28"/>
        </w:rPr>
        <w:t>4</w:t>
      </w:r>
      <w:r w:rsidR="00CC210B" w:rsidRPr="007D4C75">
        <w:rPr>
          <w:rFonts w:ascii="Times New Roman" w:hAnsi="Times New Roman" w:cs="Times New Roman"/>
          <w:sz w:val="28"/>
          <w:szCs w:val="28"/>
        </w:rPr>
        <w:t xml:space="preserve"> – 2019 годы» на очередной 2017 год и плановый период 2018 и 2019 годов», утвержденно</w:t>
      </w:r>
      <w:r w:rsidR="005F2C7A">
        <w:rPr>
          <w:rFonts w:ascii="Times New Roman" w:hAnsi="Times New Roman" w:cs="Times New Roman"/>
          <w:sz w:val="28"/>
          <w:szCs w:val="28"/>
        </w:rPr>
        <w:t>й</w:t>
      </w:r>
      <w:r w:rsidR="00CC210B" w:rsidRPr="007D4C75">
        <w:rPr>
          <w:rFonts w:ascii="Times New Roman" w:hAnsi="Times New Roman" w:cs="Times New Roman"/>
          <w:sz w:val="28"/>
          <w:szCs w:val="28"/>
        </w:rPr>
        <w:t xml:space="preserve"> </w:t>
      </w:r>
      <w:r w:rsidR="005F2C7A">
        <w:rPr>
          <w:rFonts w:ascii="Times New Roman" w:hAnsi="Times New Roman" w:cs="Times New Roman"/>
          <w:sz w:val="28"/>
          <w:szCs w:val="28"/>
        </w:rPr>
        <w:t>п</w:t>
      </w:r>
      <w:r w:rsidR="00CC210B" w:rsidRPr="007D4C75">
        <w:rPr>
          <w:rFonts w:ascii="Times New Roman" w:hAnsi="Times New Roman" w:cs="Times New Roman"/>
          <w:sz w:val="28"/>
          <w:szCs w:val="28"/>
        </w:rPr>
        <w:t>остановлением Правительства Новосибирской области от 31.07.2013 № 322-</w:t>
      </w:r>
      <w:r w:rsidR="00CF6885">
        <w:rPr>
          <w:rFonts w:ascii="Times New Roman" w:hAnsi="Times New Roman" w:cs="Times New Roman"/>
          <w:sz w:val="28"/>
          <w:szCs w:val="28"/>
        </w:rPr>
        <w:t>п</w:t>
      </w:r>
      <w:r w:rsidR="00CC210B" w:rsidRPr="007D4C75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 – 2019 годы», на очередной</w:t>
      </w:r>
      <w:proofErr w:type="gramEnd"/>
      <w:r w:rsidR="00CC210B" w:rsidRPr="007D4C75">
        <w:rPr>
          <w:rFonts w:ascii="Times New Roman" w:hAnsi="Times New Roman" w:cs="Times New Roman"/>
          <w:sz w:val="28"/>
          <w:szCs w:val="28"/>
        </w:rPr>
        <w:t xml:space="preserve"> 2017 год и плановый период 2018 и 2019 год</w:t>
      </w:r>
      <w:r w:rsidR="005F2C7A">
        <w:rPr>
          <w:rFonts w:ascii="Times New Roman" w:hAnsi="Times New Roman" w:cs="Times New Roman"/>
          <w:sz w:val="28"/>
          <w:szCs w:val="28"/>
        </w:rPr>
        <w:t>ов</w:t>
      </w:r>
      <w:r w:rsidRPr="007D4C75">
        <w:rPr>
          <w:rFonts w:ascii="Times New Roman" w:hAnsi="Times New Roman" w:cs="Times New Roman"/>
          <w:sz w:val="28"/>
          <w:szCs w:val="28"/>
        </w:rPr>
        <w:t>, утвержденного приказом министерства социального развития</w:t>
      </w:r>
      <w:r w:rsidRPr="00087809">
        <w:rPr>
          <w:rFonts w:ascii="Times New Roman" w:hAnsi="Times New Roman" w:cs="Times New Roman"/>
          <w:sz w:val="28"/>
          <w:szCs w:val="28"/>
        </w:rPr>
        <w:t xml:space="preserve"> Новосибирской области от 16.12.2016 №</w:t>
      </w:r>
      <w:r w:rsidR="00643A97">
        <w:rPr>
          <w:rFonts w:ascii="Times New Roman" w:hAnsi="Times New Roman" w:cs="Times New Roman"/>
          <w:sz w:val="28"/>
          <w:szCs w:val="28"/>
        </w:rPr>
        <w:t> </w:t>
      </w:r>
      <w:r w:rsidRPr="00087809">
        <w:rPr>
          <w:rFonts w:ascii="Times New Roman" w:hAnsi="Times New Roman" w:cs="Times New Roman"/>
          <w:sz w:val="28"/>
          <w:szCs w:val="28"/>
        </w:rPr>
        <w:t>1023 «Об утверждении Плана реализации мероприятий государственной программы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273A">
        <w:rPr>
          <w:rFonts w:ascii="Times New Roman" w:eastAsia="Calibri" w:hAnsi="Times New Roman" w:cs="Times New Roman"/>
          <w:sz w:val="28"/>
          <w:szCs w:val="28"/>
        </w:rPr>
        <w:t>получателю субсидии в размере</w:t>
      </w:r>
      <w:r w:rsidRPr="002341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7FF">
        <w:rPr>
          <w:rFonts w:ascii="Times New Roman" w:eastAsia="Calibri" w:hAnsi="Times New Roman" w:cs="Times New Roman"/>
          <w:sz w:val="28"/>
          <w:szCs w:val="28"/>
        </w:rPr>
        <w:t>2</w:t>
      </w:r>
      <w:r w:rsidR="00E4397C">
        <w:rPr>
          <w:rFonts w:ascii="Times New Roman" w:eastAsia="Calibri" w:hAnsi="Times New Roman" w:cs="Times New Roman"/>
          <w:sz w:val="28"/>
          <w:szCs w:val="28"/>
        </w:rPr>
        <w:t>0</w:t>
      </w:r>
      <w:r w:rsidR="00A747FF">
        <w:rPr>
          <w:rFonts w:ascii="Times New Roman" w:eastAsia="Calibri" w:hAnsi="Times New Roman" w:cs="Times New Roman"/>
          <w:sz w:val="28"/>
          <w:szCs w:val="28"/>
        </w:rPr>
        <w:t>0</w:t>
      </w:r>
      <w:r w:rsidRPr="002341B5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00</w:t>
      </w:r>
      <w:r w:rsidRPr="002341B5">
        <w:rPr>
          <w:rFonts w:ascii="Times New Roman" w:eastAsia="Calibri" w:hAnsi="Times New Roman" w:cs="Times New Roman"/>
          <w:sz w:val="28"/>
          <w:szCs w:val="28"/>
        </w:rPr>
        <w:t>0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6A04">
        <w:rPr>
          <w:rFonts w:ascii="Times New Roman" w:eastAsia="Calibri" w:hAnsi="Times New Roman" w:cs="Times New Roman"/>
          <w:sz w:val="28"/>
          <w:szCs w:val="28"/>
        </w:rPr>
        <w:t>(</w:t>
      </w:r>
      <w:r w:rsidR="00A747FF">
        <w:rPr>
          <w:rFonts w:ascii="Times New Roman" w:eastAsia="Calibri" w:hAnsi="Times New Roman" w:cs="Times New Roman"/>
          <w:sz w:val="28"/>
          <w:szCs w:val="28"/>
        </w:rPr>
        <w:t xml:space="preserve">двести </w:t>
      </w:r>
      <w:r w:rsidR="00042A3D">
        <w:rPr>
          <w:rFonts w:ascii="Times New Roman" w:eastAsia="Calibri" w:hAnsi="Times New Roman" w:cs="Times New Roman"/>
          <w:sz w:val="28"/>
          <w:szCs w:val="28"/>
        </w:rPr>
        <w:t>тысяч</w:t>
      </w:r>
      <w:r w:rsidRPr="00226A04">
        <w:rPr>
          <w:rFonts w:ascii="Times New Roman" w:eastAsia="Calibri" w:hAnsi="Times New Roman" w:cs="Times New Roman"/>
          <w:sz w:val="28"/>
          <w:szCs w:val="28"/>
        </w:rPr>
        <w:t xml:space="preserve">) рублей 00 копеек (далее – </w:t>
      </w:r>
      <w:r w:rsidRPr="0079273A">
        <w:rPr>
          <w:rFonts w:ascii="Times New Roman" w:eastAsia="Calibri" w:hAnsi="Times New Roman" w:cs="Times New Roman"/>
          <w:sz w:val="28"/>
          <w:szCs w:val="28"/>
        </w:rPr>
        <w:t>конкурсный отбор).</w:t>
      </w:r>
    </w:p>
    <w:p w:rsidR="006D555F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>2. Установить</w:t>
      </w:r>
      <w:r w:rsidR="006D555F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"/>
        <w:gridCol w:w="5610"/>
        <w:gridCol w:w="284"/>
        <w:gridCol w:w="2126"/>
      </w:tblGrid>
      <w:tr w:rsidR="00DC3F2F" w:rsidRPr="009A4B12" w:rsidTr="00DC3F2F">
        <w:tc>
          <w:tcPr>
            <w:tcW w:w="310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DC3F2F" w:rsidRPr="009A4B12" w:rsidRDefault="00DC3F2F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B12">
              <w:rPr>
                <w:rFonts w:ascii="Times New Roman" w:eastAsia="Calibri" w:hAnsi="Times New Roman" w:cs="Times New Roman"/>
                <w:sz w:val="28"/>
                <w:szCs w:val="28"/>
              </w:rPr>
              <w:t>дату публикации</w:t>
            </w:r>
            <w:r w:rsidR="00F34C5D" w:rsidRPr="009A4B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приема заявок</w:t>
            </w:r>
          </w:p>
        </w:tc>
        <w:tc>
          <w:tcPr>
            <w:tcW w:w="284" w:type="dxa"/>
          </w:tcPr>
          <w:p w:rsidR="00DC3F2F" w:rsidRPr="00EE7BED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BED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DC3F2F" w:rsidRPr="00EE7BED" w:rsidRDefault="009A4B12" w:rsidP="00EE7B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BE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EE7BED" w:rsidRPr="00EE7B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E7BED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  <w:r w:rsidR="00DC3F2F" w:rsidRPr="00EE7BED">
              <w:rPr>
                <w:rFonts w:ascii="Times New Roman" w:eastAsia="Calibri" w:hAnsi="Times New Roman" w:cs="Times New Roman"/>
                <w:sz w:val="28"/>
                <w:szCs w:val="28"/>
              </w:rPr>
              <w:t>.2017;</w:t>
            </w:r>
          </w:p>
        </w:tc>
      </w:tr>
      <w:tr w:rsidR="00DC3F2F" w:rsidRPr="009A4B12" w:rsidTr="00DC3F2F">
        <w:tc>
          <w:tcPr>
            <w:tcW w:w="310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DC3F2F" w:rsidRPr="009A4B12" w:rsidRDefault="00DC3F2F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B12">
              <w:rPr>
                <w:rFonts w:ascii="Times New Roman" w:eastAsia="Calibri" w:hAnsi="Times New Roman" w:cs="Times New Roman"/>
                <w:sz w:val="28"/>
                <w:szCs w:val="28"/>
              </w:rPr>
              <w:t>дату начала приема заявок</w:t>
            </w:r>
          </w:p>
        </w:tc>
        <w:tc>
          <w:tcPr>
            <w:tcW w:w="284" w:type="dxa"/>
          </w:tcPr>
          <w:p w:rsidR="00DC3F2F" w:rsidRPr="00EE7BED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BED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DC3F2F" w:rsidRPr="00EE7BED" w:rsidRDefault="00EE7BED" w:rsidP="00DF09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BED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9A4B12" w:rsidRPr="00EE7BED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  <w:r w:rsidR="00DC3F2F" w:rsidRPr="00EE7BED">
              <w:rPr>
                <w:rFonts w:ascii="Times New Roman" w:eastAsia="Calibri" w:hAnsi="Times New Roman" w:cs="Times New Roman"/>
                <w:sz w:val="28"/>
                <w:szCs w:val="28"/>
              </w:rPr>
              <w:t>.2017;</w:t>
            </w:r>
          </w:p>
        </w:tc>
      </w:tr>
      <w:tr w:rsidR="00DC3F2F" w:rsidRPr="009A4B12" w:rsidTr="00DC3F2F">
        <w:tc>
          <w:tcPr>
            <w:tcW w:w="310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DC3F2F" w:rsidRPr="009A4B12" w:rsidRDefault="00DC3F2F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B12">
              <w:rPr>
                <w:rFonts w:ascii="Times New Roman" w:eastAsia="Calibri" w:hAnsi="Times New Roman" w:cs="Times New Roman"/>
                <w:sz w:val="28"/>
                <w:szCs w:val="28"/>
              </w:rPr>
              <w:t>дату окончания приема заявок</w:t>
            </w:r>
            <w:r w:rsidR="00F34C5D" w:rsidRPr="009A4B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необходимых документов</w:t>
            </w:r>
          </w:p>
        </w:tc>
        <w:tc>
          <w:tcPr>
            <w:tcW w:w="284" w:type="dxa"/>
          </w:tcPr>
          <w:p w:rsidR="00DC3F2F" w:rsidRPr="00EE7BED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BED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DC3F2F" w:rsidRPr="00EE7BED" w:rsidRDefault="009A4B12" w:rsidP="00F452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BED">
              <w:rPr>
                <w:rFonts w:ascii="Times New Roman" w:eastAsia="Calibri" w:hAnsi="Times New Roman" w:cs="Times New Roman"/>
                <w:sz w:val="28"/>
                <w:szCs w:val="28"/>
              </w:rPr>
              <w:t>27.11</w:t>
            </w:r>
            <w:r w:rsidR="00DC3F2F" w:rsidRPr="00EE7BED">
              <w:rPr>
                <w:rFonts w:ascii="Times New Roman" w:eastAsia="Calibri" w:hAnsi="Times New Roman" w:cs="Times New Roman"/>
                <w:sz w:val="28"/>
                <w:szCs w:val="28"/>
              </w:rPr>
              <w:t>.2017;</w:t>
            </w:r>
          </w:p>
        </w:tc>
      </w:tr>
      <w:tr w:rsidR="00DC3F2F" w:rsidRPr="009A4B12" w:rsidTr="00DC3F2F">
        <w:tc>
          <w:tcPr>
            <w:tcW w:w="310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DC3F2F" w:rsidRPr="009A4B12" w:rsidRDefault="00DC3F2F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B12">
              <w:rPr>
                <w:rFonts w:ascii="Times New Roman" w:eastAsia="Calibri" w:hAnsi="Times New Roman" w:cs="Times New Roman"/>
                <w:sz w:val="28"/>
                <w:szCs w:val="28"/>
              </w:rPr>
              <w:t>дату проведения конкурсного отбора</w:t>
            </w:r>
          </w:p>
        </w:tc>
        <w:tc>
          <w:tcPr>
            <w:tcW w:w="284" w:type="dxa"/>
          </w:tcPr>
          <w:p w:rsidR="00DC3F2F" w:rsidRPr="00EE7BED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BED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DC3F2F" w:rsidRPr="00EE7BED" w:rsidRDefault="009A4B12" w:rsidP="00087B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BED">
              <w:rPr>
                <w:rFonts w:ascii="Times New Roman" w:eastAsia="Calibri" w:hAnsi="Times New Roman" w:cs="Times New Roman"/>
                <w:sz w:val="28"/>
                <w:szCs w:val="28"/>
              </w:rPr>
              <w:t>28.11</w:t>
            </w:r>
            <w:r w:rsidR="00DC3F2F" w:rsidRPr="00EE7BED">
              <w:rPr>
                <w:rFonts w:ascii="Times New Roman" w:eastAsia="Calibri" w:hAnsi="Times New Roman" w:cs="Times New Roman"/>
                <w:sz w:val="28"/>
                <w:szCs w:val="28"/>
              </w:rPr>
              <w:t>.2017;</w:t>
            </w:r>
          </w:p>
        </w:tc>
      </w:tr>
      <w:tr w:rsidR="00DC3F2F" w:rsidRPr="009A4B12" w:rsidTr="00DC3F2F">
        <w:tc>
          <w:tcPr>
            <w:tcW w:w="310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DC3F2F" w:rsidRPr="009A4B12" w:rsidRDefault="00DC3F2F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B12">
              <w:rPr>
                <w:rFonts w:ascii="Times New Roman" w:eastAsia="Calibri" w:hAnsi="Times New Roman" w:cs="Times New Roman"/>
                <w:sz w:val="28"/>
                <w:szCs w:val="28"/>
              </w:rPr>
              <w:t>дату подведения итогов конкурсного отбора</w:t>
            </w:r>
          </w:p>
        </w:tc>
        <w:tc>
          <w:tcPr>
            <w:tcW w:w="284" w:type="dxa"/>
          </w:tcPr>
          <w:p w:rsidR="00DC3F2F" w:rsidRPr="00EE7BED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BED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DC3F2F" w:rsidRPr="00EE7BED" w:rsidRDefault="009A4B12" w:rsidP="00F452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BED">
              <w:rPr>
                <w:rFonts w:ascii="Times New Roman" w:eastAsia="Calibri" w:hAnsi="Times New Roman" w:cs="Times New Roman"/>
                <w:sz w:val="28"/>
                <w:szCs w:val="28"/>
              </w:rPr>
              <w:t>28.11</w:t>
            </w:r>
            <w:r w:rsidR="00DC3F2F" w:rsidRPr="00EE7BED">
              <w:rPr>
                <w:rFonts w:ascii="Times New Roman" w:eastAsia="Calibri" w:hAnsi="Times New Roman" w:cs="Times New Roman"/>
                <w:sz w:val="28"/>
                <w:szCs w:val="28"/>
              </w:rPr>
              <w:t>.2017.</w:t>
            </w:r>
          </w:p>
        </w:tc>
      </w:tr>
    </w:tbl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>3. Утвердить прилагаемые минимальные требования к выполнению мероприятия.</w:t>
      </w: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>4. Управлению демографической и семейной политики не менее чем за 10 календарных дней до дня начала приема заявок разместить объявление о проведении конкурсного отбора на официальном сайте министерства социального развития Новосибирской области в информационно-телекоммуникационной сети «Интернет», организовать и провести конкурсный отбор в соответствии с действующим законодательством.</w:t>
      </w: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273A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79273A">
        <w:rPr>
          <w:rFonts w:ascii="Times New Roman" w:eastAsia="Calibri" w:hAnsi="Times New Roman" w:cs="Times New Roman"/>
          <w:sz w:val="28"/>
          <w:szCs w:val="28"/>
        </w:rPr>
        <w:t>. министра</w:t>
      </w:r>
      <w:r w:rsidRPr="0079273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9273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      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79273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              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79273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   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Е.В. </w:t>
      </w:r>
      <w:proofErr w:type="spellStart"/>
      <w:r w:rsidRPr="0079273A">
        <w:rPr>
          <w:rFonts w:ascii="Times New Roman" w:eastAsia="Calibri" w:hAnsi="Times New Roman" w:cs="Times New Roman"/>
          <w:sz w:val="28"/>
          <w:szCs w:val="28"/>
        </w:rPr>
        <w:t>Бахарева</w:t>
      </w:r>
      <w:proofErr w:type="spellEnd"/>
    </w:p>
    <w:p w:rsidR="00362563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97C" w:rsidRDefault="00E4397C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97C" w:rsidRDefault="00E4397C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97C" w:rsidRDefault="00E4397C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97C" w:rsidRDefault="00E4397C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2E5B" w:rsidRDefault="009A2E5B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2E5B" w:rsidRDefault="009A2E5B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97C" w:rsidRDefault="00E4397C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362563" w:rsidRPr="0079273A" w:rsidTr="0096242B">
        <w:tc>
          <w:tcPr>
            <w:tcW w:w="5068" w:type="dxa"/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362563" w:rsidRPr="0079273A" w:rsidRDefault="00362563" w:rsidP="0096242B">
            <w:pPr>
              <w:snapToGrid w:val="0"/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УТВЕРЖДЕНЫ</w:t>
            </w:r>
          </w:p>
          <w:p w:rsidR="00362563" w:rsidRPr="0079273A" w:rsidRDefault="00362563" w:rsidP="0096242B">
            <w:pPr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министерства социального развития Новосибирской области </w:t>
            </w:r>
          </w:p>
          <w:p w:rsidR="00362563" w:rsidRPr="0079273A" w:rsidRDefault="00362563" w:rsidP="00E4397C">
            <w:pPr>
              <w:autoSpaceDE w:val="0"/>
              <w:autoSpaceDN w:val="0"/>
              <w:spacing w:after="0" w:line="240" w:lineRule="auto"/>
              <w:ind w:left="131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E4397C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E4397C">
              <w:rPr>
                <w:rFonts w:ascii="Times New Roman" w:eastAsia="Calibri" w:hAnsi="Times New Roman" w:cs="Times New Roman"/>
                <w:sz w:val="28"/>
                <w:szCs w:val="28"/>
              </w:rPr>
              <w:t>_________201</w:t>
            </w:r>
            <w:r w:rsidR="00584C47" w:rsidRPr="00F5217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7D4C75">
              <w:rPr>
                <w:rFonts w:ascii="Times New Roman" w:eastAsia="Calibri" w:hAnsi="Times New Roman" w:cs="Times New Roman"/>
                <w:sz w:val="28"/>
                <w:szCs w:val="28"/>
              </w:rPr>
              <w:t> г.</w:t>
            </w: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 </w:t>
            </w:r>
            <w:r w:rsidR="00E4397C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</w:p>
        </w:tc>
      </w:tr>
    </w:tbl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2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Минимальные требования к выполнению мероприятия </w:t>
      </w:r>
    </w:p>
    <w:p w:rsidR="00362563" w:rsidRDefault="00362563" w:rsidP="003625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9A4B12" w:rsidRDefault="009A4B12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 предоставления субсидии: 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проведение торжественной церемонии </w:t>
      </w:r>
      <w:r w:rsidR="00694B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вручения свидетель</w:t>
      </w:r>
      <w:proofErr w:type="gramStart"/>
      <w:r w:rsidR="00694B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proofErr w:type="gramEnd"/>
      <w:r w:rsidRPr="009A4B12">
        <w:rPr>
          <w:rFonts w:ascii="Times New Roman" w:eastAsia="Times New Roman" w:hAnsi="Times New Roman" w:cs="Times New Roman"/>
          <w:sz w:val="28"/>
          <w:szCs w:val="28"/>
          <w:lang w:eastAsia="ru-RU"/>
        </w:rPr>
        <w:t>ипендиат</w:t>
      </w:r>
      <w:r w:rsidR="00694B1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Благотворительного Фонда «Наш день», одаренных в сфере культуры и искусства</w:t>
      </w:r>
      <w:r w:rsidRPr="009A4B1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церемония).</w:t>
      </w:r>
    </w:p>
    <w:p w:rsidR="00CA5227" w:rsidRDefault="00CA5227" w:rsidP="00CA5227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33B1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Получатели услуг</w:t>
      </w:r>
      <w:r w:rsidRPr="001C233C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: </w:t>
      </w:r>
      <w:r w:rsidR="00B47D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дети-инвалиды, одаренные в сфере культуры и искусства, получатели стипендии Губернатора Новосибирской области и Благотворительного фонда «Наш день», </w:t>
      </w:r>
      <w:r w:rsidR="00B47D80"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члены их семей, специалисты отделов социального обслуживания населения </w:t>
      </w:r>
      <w:r w:rsidR="003A1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администраций </w:t>
      </w:r>
      <w:r w:rsidR="00B47D80"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муниципальных районов и городских округов Новосибирской области, представители общественных организаций (далее - участники)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Общее количество получателей услуг – 1</w:t>
      </w:r>
      <w:r w:rsidR="00B47D8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 человек.</w:t>
      </w:r>
    </w:p>
    <w:p w:rsidR="00B47D80" w:rsidRPr="001C233C" w:rsidRDefault="00B47D80" w:rsidP="00CA5227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4B12">
        <w:rPr>
          <w:rFonts w:ascii="Times New Roman" w:eastAsia="Calibri" w:hAnsi="Times New Roman" w:cs="Times New Roman"/>
          <w:sz w:val="28"/>
          <w:szCs w:val="28"/>
        </w:rPr>
        <w:t xml:space="preserve">Список участников церемонии формируется министерством социального развития Новосибирской области (далее - министерство). Не позднее, чем за </w:t>
      </w: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2421D2">
        <w:rPr>
          <w:rFonts w:ascii="Times New Roman" w:eastAsia="Calibri" w:hAnsi="Times New Roman" w:cs="Times New Roman"/>
          <w:sz w:val="28"/>
          <w:szCs w:val="28"/>
        </w:rPr>
        <w:t xml:space="preserve"> (восемнадцать)</w:t>
      </w:r>
      <w:r w:rsidRPr="009A4B12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 до даты проведения церемонии списки передаются Получателю субсидии. Получатель субсидии должен обеспечить участие участников в церемонии.</w:t>
      </w:r>
    </w:p>
    <w:p w:rsidR="00CA5227" w:rsidRPr="0079273A" w:rsidRDefault="00CA5227" w:rsidP="00CA5227">
      <w:pPr>
        <w:tabs>
          <w:tab w:val="left" w:pos="0"/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79273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Период реализации мероприятия: </w:t>
      </w:r>
      <w:r w:rsidR="00B47D80">
        <w:rPr>
          <w:rFonts w:ascii="Times New Roman" w:eastAsia="Calibri" w:hAnsi="Times New Roman" w:cs="Times New Roman"/>
          <w:sz w:val="28"/>
          <w:szCs w:val="28"/>
          <w:lang w:eastAsia="ru-RU"/>
        </w:rPr>
        <w:t>декабрь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2017 года</w:t>
      </w:r>
      <w:r w:rsidR="003A1576">
        <w:rPr>
          <w:rFonts w:ascii="Times New Roman" w:eastAsia="Calibri" w:hAnsi="Times New Roman" w:cs="Times New Roman"/>
          <w:sz w:val="28"/>
          <w:szCs w:val="28"/>
          <w:lang w:eastAsia="ru-RU"/>
        </w:rPr>
        <w:t>, точная дата проведения церемонии согласуется с министерством</w:t>
      </w:r>
      <w:r w:rsidRPr="0079273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.</w:t>
      </w:r>
    </w:p>
    <w:p w:rsidR="00CA5227" w:rsidRDefault="00CA5227" w:rsidP="00CA5227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273A">
        <w:rPr>
          <w:rFonts w:ascii="Times New Roman" w:eastAsia="Calibri" w:hAnsi="Times New Roman" w:cs="Times New Roman"/>
          <w:color w:val="FF0000"/>
          <w:sz w:val="28"/>
          <w:szCs w:val="28"/>
          <w:lang w:val="x-none" w:eastAsia="ru-RU"/>
        </w:rPr>
        <w:tab/>
      </w:r>
      <w:r w:rsidRPr="0079273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Получатель субсидии при оказании услуг должен:</w:t>
      </w:r>
    </w:p>
    <w:p w:rsidR="00CA5227" w:rsidRPr="00C91BF3" w:rsidRDefault="00CA5227" w:rsidP="00CA5227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рганизовать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проведение </w:t>
      </w:r>
      <w:r w:rsidR="00D93A0E">
        <w:rPr>
          <w:rFonts w:ascii="Times New Roman" w:eastAsia="Calibri" w:hAnsi="Times New Roman" w:cs="Times New Roman"/>
          <w:sz w:val="28"/>
          <w:szCs w:val="28"/>
          <w:lang w:eastAsia="ru-RU"/>
        </w:rPr>
        <w:t>церемонии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>в торжественной обстановке</w:t>
      </w:r>
      <w:r>
        <w:rPr>
          <w:rFonts w:ascii="Times New Roman" w:hAnsi="Times New Roman" w:cs="Times New Roman"/>
          <w:sz w:val="28"/>
          <w:szCs w:val="28"/>
        </w:rPr>
        <w:t xml:space="preserve"> в малом зале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3A0E"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государственно</w:t>
      </w:r>
      <w:r w:rsidR="00D93A0E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="00D93A0E"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автономно</w:t>
      </w:r>
      <w:r w:rsidR="00D93A0E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="00D93A0E"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</w:t>
      </w:r>
      <w:r w:rsidR="00D93A0E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D93A0E"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Новосибирской области «Дом культуры им. Октябрьской революции»</w:t>
      </w:r>
      <w:r w:rsidR="00D93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A1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малый зал) 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>с концертно-развлекательной программ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C91B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93A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Продолжительность церемонии – 1 час.</w:t>
      </w:r>
    </w:p>
    <w:p w:rsidR="00CA5227" w:rsidRDefault="00CA5227" w:rsidP="00CA5227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Разработать 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сценарий </w:t>
      </w:r>
      <w:r w:rsidR="00D93A0E">
        <w:rPr>
          <w:rFonts w:ascii="Times New Roman" w:eastAsia="Calibri" w:hAnsi="Times New Roman" w:cs="Times New Roman"/>
          <w:sz w:val="28"/>
          <w:szCs w:val="28"/>
          <w:lang w:eastAsia="ru-RU"/>
        </w:rPr>
        <w:t>церемонии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согласовать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его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министерством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десять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>) рабочих дн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даты проведения </w:t>
      </w:r>
      <w:r w:rsidR="003A1576">
        <w:rPr>
          <w:rFonts w:ascii="Times New Roman" w:eastAsia="Calibri" w:hAnsi="Times New Roman" w:cs="Times New Roman"/>
          <w:sz w:val="28"/>
          <w:szCs w:val="28"/>
          <w:lang w:eastAsia="ru-RU"/>
        </w:rPr>
        <w:t>церемонии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A5227" w:rsidRDefault="00CA5227" w:rsidP="00CA5227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Проинформировать получателей услуг</w:t>
      </w:r>
      <w:r w:rsidRPr="00E257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</w:t>
      </w:r>
      <w:r w:rsidRPr="00792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792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r w:rsidR="00D93A0E">
        <w:rPr>
          <w:rFonts w:ascii="Times New Roman" w:eastAsia="Calibri" w:hAnsi="Times New Roman" w:cs="Times New Roman"/>
          <w:sz w:val="28"/>
          <w:szCs w:val="28"/>
          <w:lang w:eastAsia="ru-RU"/>
        </w:rPr>
        <w:t>церемонии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посредств</w:t>
      </w:r>
      <w:r w:rsidR="006E44F9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 информационно-телекоммуникационной сети «Интернет» и телефонной связи</w:t>
      </w:r>
      <w:r w:rsidRPr="0079273A">
        <w:rPr>
          <w:rFonts w:ascii="Times New Roman" w:eastAsia="Calibri" w:hAnsi="Times New Roman" w:cs="Times New Roman"/>
          <w:sz w:val="28"/>
          <w:szCs w:val="28"/>
          <w:lang w:eastAsia="ru-RU"/>
        </w:rPr>
        <w:t>, не менее чем за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 (пятнадцать)</w:t>
      </w:r>
      <w:r w:rsidRPr="00792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календарных дней до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даты проведения</w:t>
      </w:r>
      <w:r w:rsidRPr="00792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421D2">
        <w:rPr>
          <w:rFonts w:ascii="Times New Roman" w:eastAsia="Calibri" w:hAnsi="Times New Roman" w:cs="Times New Roman"/>
          <w:sz w:val="28"/>
          <w:szCs w:val="28"/>
          <w:lang w:eastAsia="ru-RU"/>
        </w:rPr>
        <w:t>церемонии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A5227" w:rsidRDefault="00CA5227" w:rsidP="00CA5227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2748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Соблюдать требования, установленные Федеральным законом от</w:t>
      </w:r>
      <w:r w:rsidRPr="00642748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642748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27.07.2006 № 152-ФЗ «О персональных данных».</w:t>
      </w:r>
    </w:p>
    <w:p w:rsidR="003A1576" w:rsidRPr="003A1576" w:rsidRDefault="003A1576" w:rsidP="00CA5227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4B1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проведение развлекательной программы для детей-участников церемонии (начало программы за 1 час до начала церемонии продолжительностью 1 час) и концертной программы (не менее 5 концертных номеров).</w:t>
      </w:r>
      <w:r w:rsidRPr="009A4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участие коллективов оригинального жанра и солистов.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участников концертной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согласовывается 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министерством</w:t>
      </w:r>
    </w:p>
    <w:p w:rsidR="003A1576" w:rsidRDefault="003A1576" w:rsidP="003A157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>формить сценическое пространство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малого зала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праздничной атрибутикой, согласовав 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министерством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пять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>) рабочих дн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даты проведения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церемонии.</w:t>
      </w:r>
    </w:p>
    <w:p w:rsidR="003A1576" w:rsidRDefault="003A1576" w:rsidP="00CA5227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</w:t>
      </w:r>
      <w:r w:rsidRPr="002B3D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малый зал </w:t>
      </w:r>
      <w:proofErr w:type="spellStart"/>
      <w:r w:rsidRPr="002B3DB1">
        <w:rPr>
          <w:rFonts w:ascii="Times New Roman" w:eastAsia="Calibri" w:hAnsi="Times New Roman" w:cs="Times New Roman"/>
          <w:sz w:val="28"/>
          <w:szCs w:val="28"/>
          <w:lang w:eastAsia="ru-RU"/>
        </w:rPr>
        <w:t>звуко</w:t>
      </w:r>
      <w:proofErr w:type="spellEnd"/>
      <w:r w:rsidRPr="002B3DB1">
        <w:rPr>
          <w:rFonts w:ascii="Times New Roman" w:eastAsia="Calibri" w:hAnsi="Times New Roman" w:cs="Times New Roman"/>
          <w:sz w:val="28"/>
          <w:szCs w:val="28"/>
          <w:lang w:eastAsia="ru-RU"/>
        </w:rPr>
        <w:t>- и виде</w:t>
      </w:r>
      <w:proofErr w:type="gramStart"/>
      <w:r w:rsidRPr="002B3DB1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gramEnd"/>
      <w:r w:rsidRPr="002B3D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аппаратур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ой.</w:t>
      </w:r>
    </w:p>
    <w:p w:rsidR="003A1576" w:rsidRDefault="003A1576" w:rsidP="00CA5227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Привлечь к организации церемонии звукорежиссера и ведущего.</w:t>
      </w:r>
    </w:p>
    <w:p w:rsidR="003A1576" w:rsidRDefault="003A1576" w:rsidP="003A157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Организовать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фотосъемку во время церемонии с последующей компьютерной обработкой (запись </w:t>
      </w:r>
      <w:r w:rsidRPr="009A4B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DVD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диска с материалами фотосъемки (2 шт.) и печатью сделанных фотографий (размер 10</w:t>
      </w:r>
      <w:r w:rsidRPr="009A4B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>15, 21</w:t>
      </w:r>
      <w:r w:rsidRPr="009A4B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30, в количестве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90 шт.)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передать диск с материалами фотосъемки и фотографии в министерство.</w:t>
      </w:r>
      <w:proofErr w:type="gramEnd"/>
    </w:p>
    <w:p w:rsidR="00AD05A8" w:rsidRPr="00665563" w:rsidRDefault="003A1576" w:rsidP="003A1576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5563">
        <w:rPr>
          <w:rFonts w:ascii="Times New Roman" w:eastAsia="Calibri" w:hAnsi="Times New Roman" w:cs="Times New Roman"/>
          <w:sz w:val="28"/>
          <w:szCs w:val="28"/>
          <w:lang w:eastAsia="ru-RU"/>
        </w:rPr>
        <w:t>Приобрести в качестве подарков подарочные карты сети книжных магазинов, находящихся на территории г. Новосибирска, в количестве 30 шт. Номинал подарочной карты 1 500 (одна тысяча пятьсот) рублей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00 копеек</w:t>
      </w:r>
      <w:r w:rsidRPr="006655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Срок приобретения товаров путем оплаты подарочными картами должен составлять не менее 6 (шесть) месяцев </w:t>
      </w:r>
      <w:proofErr w:type="gramStart"/>
      <w:r w:rsidRPr="00665563">
        <w:rPr>
          <w:rFonts w:ascii="Times New Roman" w:eastAsia="Calibri" w:hAnsi="Times New Roman" w:cs="Times New Roman"/>
          <w:sz w:val="28"/>
          <w:szCs w:val="28"/>
          <w:lang w:eastAsia="ru-RU"/>
        </w:rPr>
        <w:t>с даты проведения</w:t>
      </w:r>
      <w:proofErr w:type="gramEnd"/>
      <w:r w:rsidRPr="006655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церемонии</w:t>
      </w:r>
      <w:r w:rsidRPr="0066556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3A0E" w:rsidRPr="006655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Предоставить </w:t>
      </w:r>
      <w:r w:rsidR="00D93A0E" w:rsidRPr="006655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подарки стипендиатам – участникам церемонии в министерство не позднее, чем за 7 календарных дней до даты проведения церемонии. </w:t>
      </w:r>
    </w:p>
    <w:p w:rsidR="00AD05A8" w:rsidRPr="008209AD" w:rsidRDefault="00AD05A8" w:rsidP="00AD05A8">
      <w:pPr>
        <w:pStyle w:val="a5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Материал подарочной карты – специальная, устойчивая к механическим и термическим воздействиям пластмасса. Размер пластины – высота 54 мм, ширина 86 мм, толщина 0,76 мм.</w:t>
      </w:r>
    </w:p>
    <w:p w:rsidR="00CA5227" w:rsidRPr="008209AD" w:rsidRDefault="00CA5227" w:rsidP="003A1576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09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Приобрести и предоставить в день проведения </w:t>
      </w:r>
      <w:r w:rsidR="00631638">
        <w:rPr>
          <w:rFonts w:ascii="Times New Roman" w:eastAsia="Calibri" w:hAnsi="Times New Roman" w:cs="Times New Roman"/>
          <w:sz w:val="28"/>
          <w:szCs w:val="28"/>
          <w:lang w:eastAsia="ru-RU"/>
        </w:rPr>
        <w:t>церемонии</w:t>
      </w:r>
      <w:r w:rsidRPr="008209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букеты цветов в количестве </w:t>
      </w:r>
      <w:r w:rsidR="0057089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6240CF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8209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шт. (каждый букет цветов должен состоять из трех кустовых хризантем-ромашек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длина стебля не менее 50 см, наличие свежего среза</w:t>
      </w:r>
      <w:r w:rsidRPr="008209AD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694B11" w:rsidRDefault="0007566D" w:rsidP="00570897">
      <w:pPr>
        <w:pStyle w:val="a5"/>
        <w:numPr>
          <w:ilvl w:val="0"/>
          <w:numId w:val="1"/>
        </w:numPr>
        <w:tabs>
          <w:tab w:val="left" w:pos="461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56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Изготовить 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бланки свидетельств, предоставить для них рамки (свидетельство </w:t>
      </w:r>
      <w:r w:rsidR="00570897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формат А5, бумага мелованная глянцевая плотностью 300 гр., печать </w:t>
      </w:r>
      <w:r w:rsidR="00570897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цифровой офсет, 60 шт.; рамки деревянные светлых тонов для свидетельств </w:t>
      </w:r>
      <w:r w:rsidR="00570897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формат А5, 60 шт.)</w:t>
      </w:r>
      <w:r w:rsidR="0057089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A1576" w:rsidRPr="00570897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 и модель бланков и рамок свидетельств согласовать с министерством.</w:t>
      </w:r>
    </w:p>
    <w:p w:rsidR="0007566D" w:rsidRPr="00570897" w:rsidRDefault="00570897" w:rsidP="00570897">
      <w:pPr>
        <w:pStyle w:val="a5"/>
        <w:numPr>
          <w:ilvl w:val="0"/>
          <w:numId w:val="1"/>
        </w:numPr>
        <w:tabs>
          <w:tab w:val="left" w:pos="461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Изготовить брошюры </w:t>
      </w:r>
      <w:r w:rsidR="0007566D" w:rsidRPr="005708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стипендиатов </w:t>
      </w:r>
      <w:r w:rsidR="002421D2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07566D" w:rsidRPr="005708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участников церемонии (24 страницы, формат А</w:t>
      </w:r>
      <w:proofErr w:type="gramStart"/>
      <w:r w:rsidR="0007566D" w:rsidRPr="00570897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proofErr w:type="gramEnd"/>
      <w:r w:rsidR="0007566D" w:rsidRPr="00570897">
        <w:rPr>
          <w:rFonts w:ascii="Times New Roman" w:eastAsia="Times New Roman" w:hAnsi="Times New Roman" w:cs="Times New Roman"/>
          <w:sz w:val="28"/>
          <w:szCs w:val="28"/>
          <w:lang w:eastAsia="ar-SA"/>
        </w:rPr>
        <w:t>, 2 скрепки, плотность бумаги 200 гр., 80 шт.). Материалы для брошюр предоставляются министерством в течение 10</w:t>
      </w:r>
      <w:r w:rsidR="002421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(десяти)</w:t>
      </w:r>
      <w:r w:rsidR="0007566D" w:rsidRPr="005708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календарных дней </w:t>
      </w:r>
      <w:proofErr w:type="gramStart"/>
      <w:r w:rsidR="0007566D" w:rsidRPr="005708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6E44F9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даты</w:t>
      </w:r>
      <w:bookmarkStart w:id="0" w:name="_GoBack"/>
      <w:bookmarkEnd w:id="0"/>
      <w:r w:rsidR="0007566D" w:rsidRPr="005708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заключения</w:t>
      </w:r>
      <w:proofErr w:type="gramEnd"/>
      <w:r w:rsidR="0007566D" w:rsidRPr="005708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соглашения о предоставлении субсидии. Дизайн макета, верстка, подбор шрифтов, устранение грамматических, орфографических и пунктуационных ошибок осуществляется Получателем субсидии. </w:t>
      </w:r>
    </w:p>
    <w:p w:rsidR="0007566D" w:rsidRPr="009A4B12" w:rsidRDefault="0007566D" w:rsidP="0007566D">
      <w:pPr>
        <w:tabs>
          <w:tab w:val="left" w:pos="461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Макет брошюр предоставляется на согласование в министерство в течение 10</w:t>
      </w:r>
      <w:r w:rsidR="002421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(десяти)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календарных дней </w:t>
      </w:r>
      <w:proofErr w:type="gramStart"/>
      <w:r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2421D2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даты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предоставления</w:t>
      </w:r>
      <w:proofErr w:type="gramEnd"/>
      <w:r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министерством материалов для брошюр. </w:t>
      </w:r>
    </w:p>
    <w:p w:rsidR="0007566D" w:rsidRDefault="0007566D" w:rsidP="00570897">
      <w:pPr>
        <w:pStyle w:val="a5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>Изготовленные брошюры предоставляются в министерство не позднее, чем за 7</w:t>
      </w:r>
      <w:r w:rsidR="002421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(семь)</w:t>
      </w:r>
      <w:r w:rsidRPr="009A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календарных дней до даты проведения церемонии.</w:t>
      </w:r>
    </w:p>
    <w:p w:rsidR="00CA5227" w:rsidRDefault="00CA5227" w:rsidP="00CA5227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Организовать и провести кофе-паузу на 1</w:t>
      </w:r>
      <w:r w:rsidR="0007566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 человек в соответствии с меню (приложение к настоящим Минимальным требованиям к выполнению мероприятия).</w:t>
      </w:r>
    </w:p>
    <w:p w:rsidR="00CA5227" w:rsidRPr="00110750" w:rsidRDefault="00CA5227" w:rsidP="00CA5227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10750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Предоставить в министерство отчетную документацию по использованию субсидии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с соглашением о предоставлении из областного бюджета Новосибирской области субсидии на финансовое обеспечение затрат в связи с производством (реализацией) товаров, выполнением работ, оказанием услуг, заключенным по установленной форме (приказ министерства финансов и налоговой политики Новосибирской области от 27.12.2016 № 80-НПА «Об утверждении типовых форм соглашений (договоров) о предоставлении из областного бюджета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услуг»).</w:t>
      </w:r>
      <w:proofErr w:type="gramEnd"/>
    </w:p>
    <w:p w:rsidR="00CA5227" w:rsidRDefault="00CA5227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227" w:rsidRDefault="00CA5227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227" w:rsidRDefault="00CA5227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227" w:rsidRDefault="00CA5227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97" w:rsidRDefault="00570897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97" w:rsidRDefault="00570897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E5B" w:rsidRDefault="009A2E5B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E5B" w:rsidRDefault="009A2E5B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E5B" w:rsidRDefault="009A2E5B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E5B" w:rsidRDefault="009A2E5B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E5B" w:rsidRDefault="009A2E5B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97" w:rsidRDefault="00570897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97" w:rsidRDefault="00570897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97" w:rsidRDefault="00570897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97" w:rsidRDefault="00570897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97" w:rsidRDefault="00570897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9A4B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6D" w:rsidRDefault="0007566D" w:rsidP="000756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07566D" w:rsidRDefault="0007566D" w:rsidP="000756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минимальным требованиям </w:t>
      </w:r>
    </w:p>
    <w:p w:rsidR="0007566D" w:rsidRDefault="0007566D" w:rsidP="000756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выполнению мероприятия</w:t>
      </w:r>
    </w:p>
    <w:p w:rsidR="0007566D" w:rsidRDefault="0007566D" w:rsidP="000756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66D" w:rsidRDefault="0007566D" w:rsidP="000756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66D" w:rsidRDefault="0007566D" w:rsidP="000756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66D" w:rsidRDefault="0007566D" w:rsidP="000756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Меню кофе-паузы</w:t>
      </w:r>
    </w:p>
    <w:p w:rsidR="0007566D" w:rsidRDefault="0007566D" w:rsidP="000756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3261"/>
      </w:tblGrid>
      <w:tr w:rsidR="0007566D" w:rsidTr="0007566D">
        <w:tc>
          <w:tcPr>
            <w:tcW w:w="675" w:type="dxa"/>
            <w:vAlign w:val="center"/>
          </w:tcPr>
          <w:p w:rsidR="0007566D" w:rsidRDefault="0007566D" w:rsidP="00321F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70" w:type="dxa"/>
            <w:vAlign w:val="center"/>
          </w:tcPr>
          <w:p w:rsidR="0007566D" w:rsidRDefault="0007566D" w:rsidP="00321F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61" w:type="dxa"/>
            <w:vAlign w:val="center"/>
          </w:tcPr>
          <w:p w:rsidR="0007566D" w:rsidRDefault="0007566D" w:rsidP="00321F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Количество/вес (объем)</w:t>
            </w:r>
          </w:p>
        </w:tc>
      </w:tr>
      <w:tr w:rsidR="0007566D" w:rsidTr="0007566D">
        <w:tc>
          <w:tcPr>
            <w:tcW w:w="675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Бутерброд с ветчиной</w:t>
            </w:r>
          </w:p>
        </w:tc>
        <w:tc>
          <w:tcPr>
            <w:tcW w:w="3261" w:type="dxa"/>
          </w:tcPr>
          <w:p w:rsidR="0007566D" w:rsidRDefault="0007566D" w:rsidP="0007566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150/50 гр.</w:t>
            </w:r>
          </w:p>
        </w:tc>
      </w:tr>
      <w:tr w:rsidR="0007566D" w:rsidTr="0007566D">
        <w:tc>
          <w:tcPr>
            <w:tcW w:w="675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Бутерброд с сыром</w:t>
            </w:r>
          </w:p>
        </w:tc>
        <w:tc>
          <w:tcPr>
            <w:tcW w:w="3261" w:type="dxa"/>
          </w:tcPr>
          <w:p w:rsidR="0007566D" w:rsidRDefault="0007566D" w:rsidP="0007566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150/50 гр.</w:t>
            </w:r>
          </w:p>
        </w:tc>
      </w:tr>
      <w:tr w:rsidR="0007566D" w:rsidTr="0007566D">
        <w:tc>
          <w:tcPr>
            <w:tcW w:w="675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Пирожок с капустой и яйцом</w:t>
            </w:r>
          </w:p>
        </w:tc>
        <w:tc>
          <w:tcPr>
            <w:tcW w:w="3261" w:type="dxa"/>
          </w:tcPr>
          <w:p w:rsidR="0007566D" w:rsidRDefault="0007566D" w:rsidP="00321FB8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120/50 гр.</w:t>
            </w:r>
          </w:p>
        </w:tc>
      </w:tr>
      <w:tr w:rsidR="0007566D" w:rsidTr="0007566D">
        <w:tc>
          <w:tcPr>
            <w:tcW w:w="675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</w:t>
            </w:r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лойки с курицей</w:t>
            </w:r>
          </w:p>
        </w:tc>
        <w:tc>
          <w:tcPr>
            <w:tcW w:w="3261" w:type="dxa"/>
          </w:tcPr>
          <w:p w:rsidR="0007566D" w:rsidRDefault="0007566D" w:rsidP="0007566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150/50 гр.</w:t>
            </w:r>
          </w:p>
        </w:tc>
      </w:tr>
      <w:tr w:rsidR="0007566D" w:rsidTr="0007566D">
        <w:tc>
          <w:tcPr>
            <w:tcW w:w="675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Пирожное корзиночка</w:t>
            </w:r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ассортименте</w:t>
            </w:r>
          </w:p>
        </w:tc>
        <w:tc>
          <w:tcPr>
            <w:tcW w:w="3261" w:type="dxa"/>
          </w:tcPr>
          <w:p w:rsidR="0007566D" w:rsidRDefault="0007566D" w:rsidP="0007566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150/60 гр.</w:t>
            </w:r>
          </w:p>
        </w:tc>
      </w:tr>
      <w:tr w:rsidR="0007566D" w:rsidTr="0007566D">
        <w:tc>
          <w:tcPr>
            <w:tcW w:w="675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Сок </w:t>
            </w:r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ассортименте</w:t>
            </w:r>
          </w:p>
        </w:tc>
        <w:tc>
          <w:tcPr>
            <w:tcW w:w="3261" w:type="dxa"/>
          </w:tcPr>
          <w:p w:rsidR="0007566D" w:rsidRDefault="0007566D" w:rsidP="0007566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150/0,2 л</w:t>
            </w:r>
          </w:p>
        </w:tc>
      </w:tr>
      <w:tr w:rsidR="0007566D" w:rsidTr="0007566D">
        <w:tc>
          <w:tcPr>
            <w:tcW w:w="675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Конфеты шоколадные</w:t>
            </w:r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ассортименте</w:t>
            </w:r>
          </w:p>
        </w:tc>
        <w:tc>
          <w:tcPr>
            <w:tcW w:w="3261" w:type="dxa"/>
          </w:tcPr>
          <w:p w:rsidR="0007566D" w:rsidRDefault="0007566D" w:rsidP="0007566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150/30 гр.</w:t>
            </w:r>
          </w:p>
        </w:tc>
      </w:tr>
      <w:tr w:rsidR="0007566D" w:rsidTr="0007566D">
        <w:tc>
          <w:tcPr>
            <w:tcW w:w="675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0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Минеральная вода </w:t>
            </w:r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газированна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</w:t>
            </w:r>
          </w:p>
        </w:tc>
        <w:tc>
          <w:tcPr>
            <w:tcW w:w="3261" w:type="dxa"/>
          </w:tcPr>
          <w:p w:rsidR="0007566D" w:rsidRDefault="0007566D" w:rsidP="0007566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150/0,33 л</w:t>
            </w:r>
          </w:p>
        </w:tc>
      </w:tr>
      <w:tr w:rsidR="0007566D" w:rsidTr="0007566D">
        <w:tc>
          <w:tcPr>
            <w:tcW w:w="675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инеральная вода негазированная</w:t>
            </w:r>
          </w:p>
        </w:tc>
        <w:tc>
          <w:tcPr>
            <w:tcW w:w="3261" w:type="dxa"/>
          </w:tcPr>
          <w:p w:rsidR="0007566D" w:rsidRDefault="0007566D" w:rsidP="0007566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150/0,33 л</w:t>
            </w:r>
          </w:p>
        </w:tc>
      </w:tr>
      <w:tr w:rsidR="0007566D" w:rsidTr="0007566D">
        <w:tc>
          <w:tcPr>
            <w:tcW w:w="675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07566D" w:rsidRDefault="0007566D" w:rsidP="0007566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</w:t>
            </w:r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ай черный пакетированный </w:t>
            </w:r>
          </w:p>
        </w:tc>
        <w:tc>
          <w:tcPr>
            <w:tcW w:w="3261" w:type="dxa"/>
          </w:tcPr>
          <w:p w:rsidR="0007566D" w:rsidRDefault="0007566D" w:rsidP="0007566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 пак.</w:t>
            </w:r>
          </w:p>
        </w:tc>
      </w:tr>
      <w:tr w:rsidR="0007566D" w:rsidTr="0007566D">
        <w:tc>
          <w:tcPr>
            <w:tcW w:w="675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0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офе пакетированное</w:t>
            </w:r>
          </w:p>
        </w:tc>
        <w:tc>
          <w:tcPr>
            <w:tcW w:w="3261" w:type="dxa"/>
          </w:tcPr>
          <w:p w:rsidR="0007566D" w:rsidRDefault="0007566D" w:rsidP="0007566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 пак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07566D" w:rsidTr="0007566D">
        <w:tc>
          <w:tcPr>
            <w:tcW w:w="675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0" w:type="dxa"/>
          </w:tcPr>
          <w:p w:rsidR="0007566D" w:rsidRPr="009A4B12" w:rsidRDefault="0007566D" w:rsidP="00321F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</w:t>
            </w:r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ливки порционные</w:t>
            </w:r>
          </w:p>
        </w:tc>
        <w:tc>
          <w:tcPr>
            <w:tcW w:w="3261" w:type="dxa"/>
          </w:tcPr>
          <w:p w:rsidR="0007566D" w:rsidRPr="009A4B12" w:rsidRDefault="0007566D" w:rsidP="0007566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/0,</w:t>
            </w:r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л.</w:t>
            </w:r>
          </w:p>
        </w:tc>
      </w:tr>
      <w:tr w:rsidR="0007566D" w:rsidTr="0007566D">
        <w:tc>
          <w:tcPr>
            <w:tcW w:w="675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70" w:type="dxa"/>
          </w:tcPr>
          <w:p w:rsidR="0007566D" w:rsidRPr="009A4B12" w:rsidRDefault="0007566D" w:rsidP="00321F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</w:t>
            </w:r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ахар порционный</w:t>
            </w:r>
          </w:p>
        </w:tc>
        <w:tc>
          <w:tcPr>
            <w:tcW w:w="3261" w:type="dxa"/>
          </w:tcPr>
          <w:p w:rsidR="0007566D" w:rsidRPr="009A4B12" w:rsidRDefault="0007566D" w:rsidP="0007566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 пак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./0,</w:t>
            </w:r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гр.</w:t>
            </w:r>
          </w:p>
        </w:tc>
      </w:tr>
      <w:tr w:rsidR="0007566D" w:rsidTr="0007566D">
        <w:tc>
          <w:tcPr>
            <w:tcW w:w="675" w:type="dxa"/>
          </w:tcPr>
          <w:p w:rsidR="0007566D" w:rsidRDefault="0007566D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70" w:type="dxa"/>
          </w:tcPr>
          <w:p w:rsidR="0007566D" w:rsidRPr="009A4B12" w:rsidRDefault="0007566D" w:rsidP="00321F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</w:t>
            </w:r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имон свежий</w:t>
            </w:r>
          </w:p>
        </w:tc>
        <w:tc>
          <w:tcPr>
            <w:tcW w:w="3261" w:type="dxa"/>
          </w:tcPr>
          <w:p w:rsidR="0007566D" w:rsidRPr="009A4B12" w:rsidRDefault="0007566D" w:rsidP="0007566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100 </w:t>
            </w:r>
            <w:proofErr w:type="spellStart"/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порц</w:t>
            </w:r>
            <w:proofErr w:type="spellEnd"/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/0,</w:t>
            </w:r>
            <w:r w:rsidRPr="009A4B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гр.</w:t>
            </w:r>
          </w:p>
        </w:tc>
      </w:tr>
      <w:tr w:rsidR="00570897" w:rsidTr="0007566D">
        <w:tc>
          <w:tcPr>
            <w:tcW w:w="675" w:type="dxa"/>
          </w:tcPr>
          <w:p w:rsidR="00570897" w:rsidRDefault="00570897" w:rsidP="00321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70" w:type="dxa"/>
          </w:tcPr>
          <w:p w:rsidR="00570897" w:rsidRDefault="00570897" w:rsidP="00321F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Свежие фрукты в ассортименте</w:t>
            </w:r>
          </w:p>
        </w:tc>
        <w:tc>
          <w:tcPr>
            <w:tcW w:w="3261" w:type="dxa"/>
          </w:tcPr>
          <w:p w:rsidR="00570897" w:rsidRPr="009A4B12" w:rsidRDefault="00570897" w:rsidP="0057089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150/100 гр.</w:t>
            </w:r>
          </w:p>
        </w:tc>
      </w:tr>
    </w:tbl>
    <w:p w:rsidR="0007566D" w:rsidRDefault="0007566D" w:rsidP="000756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7566D" w:rsidSect="009A2E5B">
      <w:pgSz w:w="11906" w:h="16838"/>
      <w:pgMar w:top="1418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435E2"/>
    <w:multiLevelType w:val="hybridMultilevel"/>
    <w:tmpl w:val="54EEBBE0"/>
    <w:lvl w:ilvl="0" w:tplc="1D68A3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E3"/>
    <w:rsid w:val="0003344D"/>
    <w:rsid w:val="00042A3D"/>
    <w:rsid w:val="00056360"/>
    <w:rsid w:val="00066AB2"/>
    <w:rsid w:val="0007566D"/>
    <w:rsid w:val="00087B25"/>
    <w:rsid w:val="00110706"/>
    <w:rsid w:val="00110E5D"/>
    <w:rsid w:val="0011335E"/>
    <w:rsid w:val="00120453"/>
    <w:rsid w:val="00151532"/>
    <w:rsid w:val="00151B23"/>
    <w:rsid w:val="001A44EC"/>
    <w:rsid w:val="001B44A2"/>
    <w:rsid w:val="001C233C"/>
    <w:rsid w:val="002421D2"/>
    <w:rsid w:val="002A67C8"/>
    <w:rsid w:val="002A7FF8"/>
    <w:rsid w:val="002D63FC"/>
    <w:rsid w:val="00311C41"/>
    <w:rsid w:val="00331E3B"/>
    <w:rsid w:val="00346145"/>
    <w:rsid w:val="00351A67"/>
    <w:rsid w:val="00362563"/>
    <w:rsid w:val="003648A4"/>
    <w:rsid w:val="00381D97"/>
    <w:rsid w:val="00390932"/>
    <w:rsid w:val="003A1576"/>
    <w:rsid w:val="003A707E"/>
    <w:rsid w:val="003B464A"/>
    <w:rsid w:val="003B5A41"/>
    <w:rsid w:val="003E31CE"/>
    <w:rsid w:val="004B0F68"/>
    <w:rsid w:val="004C5D86"/>
    <w:rsid w:val="00500771"/>
    <w:rsid w:val="00570897"/>
    <w:rsid w:val="00584C47"/>
    <w:rsid w:val="005A6C41"/>
    <w:rsid w:val="005A72AD"/>
    <w:rsid w:val="005C3BC8"/>
    <w:rsid w:val="005F2C7A"/>
    <w:rsid w:val="00606C82"/>
    <w:rsid w:val="006240CF"/>
    <w:rsid w:val="00631638"/>
    <w:rsid w:val="00643A97"/>
    <w:rsid w:val="00665563"/>
    <w:rsid w:val="00676B1A"/>
    <w:rsid w:val="00694B11"/>
    <w:rsid w:val="006B112A"/>
    <w:rsid w:val="006B46B0"/>
    <w:rsid w:val="006B55E9"/>
    <w:rsid w:val="006D555F"/>
    <w:rsid w:val="006E44F9"/>
    <w:rsid w:val="007114E0"/>
    <w:rsid w:val="007223C0"/>
    <w:rsid w:val="00725A12"/>
    <w:rsid w:val="00740D49"/>
    <w:rsid w:val="007462FE"/>
    <w:rsid w:val="0077499A"/>
    <w:rsid w:val="00795173"/>
    <w:rsid w:val="007C073B"/>
    <w:rsid w:val="007C662F"/>
    <w:rsid w:val="007D162E"/>
    <w:rsid w:val="007D4C75"/>
    <w:rsid w:val="007F0054"/>
    <w:rsid w:val="008209AD"/>
    <w:rsid w:val="00851216"/>
    <w:rsid w:val="008A7A9C"/>
    <w:rsid w:val="008D406F"/>
    <w:rsid w:val="008E6BC7"/>
    <w:rsid w:val="009079C1"/>
    <w:rsid w:val="00924F83"/>
    <w:rsid w:val="00952643"/>
    <w:rsid w:val="009A2E5B"/>
    <w:rsid w:val="009A4B12"/>
    <w:rsid w:val="009B2627"/>
    <w:rsid w:val="00A46906"/>
    <w:rsid w:val="00A65775"/>
    <w:rsid w:val="00A747FF"/>
    <w:rsid w:val="00A74AB6"/>
    <w:rsid w:val="00A80E01"/>
    <w:rsid w:val="00AA0EE3"/>
    <w:rsid w:val="00AA2EF5"/>
    <w:rsid w:val="00AB6F67"/>
    <w:rsid w:val="00AD05A8"/>
    <w:rsid w:val="00B04374"/>
    <w:rsid w:val="00B214CC"/>
    <w:rsid w:val="00B32AB8"/>
    <w:rsid w:val="00B36859"/>
    <w:rsid w:val="00B47D80"/>
    <w:rsid w:val="00B5631A"/>
    <w:rsid w:val="00B60542"/>
    <w:rsid w:val="00BB37AA"/>
    <w:rsid w:val="00BD44B8"/>
    <w:rsid w:val="00C410BD"/>
    <w:rsid w:val="00C474C2"/>
    <w:rsid w:val="00C82CFC"/>
    <w:rsid w:val="00CA4924"/>
    <w:rsid w:val="00CA5227"/>
    <w:rsid w:val="00CC210B"/>
    <w:rsid w:val="00CE1377"/>
    <w:rsid w:val="00CF6885"/>
    <w:rsid w:val="00D81121"/>
    <w:rsid w:val="00D93A0E"/>
    <w:rsid w:val="00DA5900"/>
    <w:rsid w:val="00DC3F2F"/>
    <w:rsid w:val="00DF0999"/>
    <w:rsid w:val="00E034A4"/>
    <w:rsid w:val="00E4397C"/>
    <w:rsid w:val="00EB7CA1"/>
    <w:rsid w:val="00EE7BED"/>
    <w:rsid w:val="00F142B4"/>
    <w:rsid w:val="00F34C5D"/>
    <w:rsid w:val="00F45218"/>
    <w:rsid w:val="00F5217D"/>
    <w:rsid w:val="00F87868"/>
    <w:rsid w:val="00FA02F9"/>
    <w:rsid w:val="00FA0A86"/>
    <w:rsid w:val="00FA2197"/>
    <w:rsid w:val="00FB2479"/>
    <w:rsid w:val="00FD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2563"/>
    <w:pPr>
      <w:ind w:left="720"/>
      <w:contextualSpacing/>
    </w:pPr>
  </w:style>
  <w:style w:type="table" w:styleId="a6">
    <w:name w:val="Table Grid"/>
    <w:basedOn w:val="a1"/>
    <w:uiPriority w:val="59"/>
    <w:rsid w:val="0033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878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2563"/>
    <w:pPr>
      <w:ind w:left="720"/>
      <w:contextualSpacing/>
    </w:pPr>
  </w:style>
  <w:style w:type="table" w:styleId="a6">
    <w:name w:val="Table Grid"/>
    <w:basedOn w:val="a1"/>
    <w:uiPriority w:val="59"/>
    <w:rsid w:val="0033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878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338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1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94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7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3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1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7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8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8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57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8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9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19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4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3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770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B7335-1FBA-4AA8-9A10-CEBDB88E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6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Куляпина Галина Анатольевна</dc:creator>
  <cp:lastModifiedBy>Куляпина Галина Анатольевна</cp:lastModifiedBy>
  <cp:revision>35</cp:revision>
  <cp:lastPrinted>2017-10-25T04:20:00Z</cp:lastPrinted>
  <dcterms:created xsi:type="dcterms:W3CDTF">2017-07-19T08:17:00Z</dcterms:created>
  <dcterms:modified xsi:type="dcterms:W3CDTF">2017-10-25T04:21:00Z</dcterms:modified>
</cp:coreProperties>
</file>