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AA22EA">
        <w:rPr>
          <w:rFonts w:ascii="Times New Roman" w:hAnsi="Times New Roman" w:cs="Times New Roman"/>
          <w:sz w:val="28"/>
          <w:szCs w:val="28"/>
        </w:rPr>
        <w:t xml:space="preserve"> № </w:t>
      </w:r>
      <w:r w:rsidR="00E614D6" w:rsidRPr="00AA22EA">
        <w:rPr>
          <w:rFonts w:ascii="Times New Roman" w:hAnsi="Times New Roman" w:cs="Times New Roman"/>
          <w:sz w:val="28"/>
          <w:szCs w:val="28"/>
        </w:rPr>
        <w:t>3</w:t>
      </w:r>
    </w:p>
    <w:p w:rsidR="00C8013E" w:rsidRPr="00AA22EA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AA22EA">
        <w:rPr>
          <w:rFonts w:ascii="Times New Roman" w:hAnsi="Times New Roman" w:cs="Times New Roman"/>
          <w:sz w:val="28"/>
          <w:szCs w:val="28"/>
        </w:rPr>
        <w:t>ю</w:t>
      </w:r>
      <w:r w:rsidRPr="00AA22E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CC717F" w:rsidRDefault="00D40BAB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 xml:space="preserve">от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A22EA">
        <w:rPr>
          <w:rFonts w:ascii="Times New Roman" w:hAnsi="Times New Roman" w:cs="Times New Roman"/>
          <w:sz w:val="28"/>
          <w:szCs w:val="28"/>
        </w:rPr>
        <w:t xml:space="preserve">  №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AA22EA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«</w:t>
      </w:r>
      <w:r w:rsidR="003C3B78"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AA22EA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5C08" w:rsidRPr="00AA22E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AA22EA" w:rsidRDefault="00E156D1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2"/>
      <w:bookmarkEnd w:id="0"/>
      <w:r w:rsidRPr="00AA22E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E156D1" w:rsidRPr="00AA22EA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E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1237"/>
        <w:gridCol w:w="1076"/>
        <w:gridCol w:w="1076"/>
        <w:gridCol w:w="1162"/>
        <w:gridCol w:w="1076"/>
        <w:gridCol w:w="1076"/>
        <w:gridCol w:w="1076"/>
        <w:gridCol w:w="1076"/>
        <w:gridCol w:w="1237"/>
        <w:gridCol w:w="1237"/>
        <w:gridCol w:w="1237"/>
        <w:gridCol w:w="1275"/>
      </w:tblGrid>
      <w:tr w:rsidR="003C3B78" w:rsidRPr="00AA22EA" w:rsidTr="003C3B78">
        <w:trPr>
          <w:trHeight w:val="20"/>
          <w:jc w:val="center"/>
        </w:trPr>
        <w:tc>
          <w:tcPr>
            <w:tcW w:w="1833" w:type="dxa"/>
            <w:vMerge w:val="restart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864" w:type="dxa"/>
            <w:gridSpan w:val="11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Финансовые затраты, тыс. рублей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Примечание</w:t>
            </w: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vMerge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всего</w:t>
            </w:r>
          </w:p>
        </w:tc>
        <w:tc>
          <w:tcPr>
            <w:tcW w:w="11603" w:type="dxa"/>
            <w:gridSpan w:val="10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941" w:type="dxa"/>
            <w:vMerge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vMerge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2015</w:t>
            </w:r>
          </w:p>
        </w:tc>
        <w:tc>
          <w:tcPr>
            <w:tcW w:w="1113" w:type="dxa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2016</w:t>
            </w:r>
          </w:p>
        </w:tc>
        <w:tc>
          <w:tcPr>
            <w:tcW w:w="1227" w:type="dxa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2017</w:t>
            </w:r>
          </w:p>
        </w:tc>
        <w:tc>
          <w:tcPr>
            <w:tcW w:w="1096" w:type="dxa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2018</w:t>
            </w:r>
          </w:p>
        </w:tc>
        <w:tc>
          <w:tcPr>
            <w:tcW w:w="1096" w:type="dxa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2019</w:t>
            </w:r>
          </w:p>
        </w:tc>
        <w:tc>
          <w:tcPr>
            <w:tcW w:w="1096" w:type="dxa"/>
            <w:shd w:val="clear" w:color="auto" w:fill="auto"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2020</w:t>
            </w:r>
          </w:p>
        </w:tc>
        <w:tc>
          <w:tcPr>
            <w:tcW w:w="1096" w:type="dxa"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1261" w:type="dxa"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2022</w:t>
            </w:r>
          </w:p>
        </w:tc>
        <w:tc>
          <w:tcPr>
            <w:tcW w:w="1261" w:type="dxa"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2023</w:t>
            </w:r>
          </w:p>
        </w:tc>
        <w:tc>
          <w:tcPr>
            <w:tcW w:w="1261" w:type="dxa"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2024</w:t>
            </w:r>
          </w:p>
        </w:tc>
        <w:tc>
          <w:tcPr>
            <w:tcW w:w="941" w:type="dxa"/>
            <w:vMerge/>
            <w:hideMark/>
          </w:tcPr>
          <w:p w:rsidR="003C3B78" w:rsidRPr="00AA22EA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10</w:t>
            </w: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</w:t>
            </w: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</w:t>
            </w:r>
          </w:p>
        </w:tc>
        <w:tc>
          <w:tcPr>
            <w:tcW w:w="94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</w:t>
            </w:r>
          </w:p>
        </w:tc>
      </w:tr>
      <w:tr w:rsidR="00E614D6" w:rsidRPr="00AA22EA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AA22EA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lastRenderedPageBreak/>
              <w:t>1. Министерство транспорта и дорожного хозяйства Новосибирской области</w:t>
            </w: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Всего финансовых затрат,</w:t>
            </w:r>
          </w:p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CC717F" w:rsidP="003C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8 330 220,4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565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485,3</w:t>
            </w:r>
          </w:p>
        </w:tc>
        <w:tc>
          <w:tcPr>
            <w:tcW w:w="1113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632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921,0</w:t>
            </w:r>
          </w:p>
        </w:tc>
        <w:tc>
          <w:tcPr>
            <w:tcW w:w="1227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720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007,1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748 641,5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  <w:lang w:val="en-US"/>
              </w:rPr>
              <w:t>939 187,6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780 028,0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752 719,4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1 080 013,8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1 055 323,5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1 055 893,1</w:t>
            </w:r>
          </w:p>
        </w:tc>
        <w:tc>
          <w:tcPr>
            <w:tcW w:w="94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143 352,5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70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822,5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47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530,0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E1C86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r w:rsidR="00CC717F">
              <w:rPr>
                <w:sz w:val="20"/>
                <w:szCs w:val="20"/>
              </w:rPr>
              <w:t> 664 468,8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337 372,1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492595,7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565836,3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583 579,8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697 517,6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644 255,2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712BC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616 863,6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12BC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925 173,4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12BC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900 396,8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12BC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900 878,3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E1C86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  <w:r w:rsidR="00CC717F">
              <w:rPr>
                <w:sz w:val="20"/>
                <w:szCs w:val="20"/>
              </w:rPr>
              <w:t> 437 016,0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121290,8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132925,3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100640,8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136 836,7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230 499,9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131 624,5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131 624,5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12BC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150 524,5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12BC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150 524,5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12BC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150 524,5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CC717F" w:rsidP="003C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85 383,1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36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400,0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3 225,0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11 170,1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4 148,3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4 231,3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4 315,9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4 402,2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4 490,3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D456AB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Капитальные вложения,</w:t>
            </w:r>
            <w:r w:rsidRPr="00AA22EA">
              <w:rPr>
                <w:bCs/>
                <w:sz w:val="20"/>
                <w:szCs w:val="20"/>
              </w:rPr>
              <w:br/>
            </w:r>
            <w:r w:rsidR="00E614D6"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95FFE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  <w:r w:rsidR="00CC717F">
              <w:rPr>
                <w:sz w:val="20"/>
                <w:szCs w:val="20"/>
              </w:rPr>
              <w:t> 744 583,6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247 672,9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110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441,0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127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806,6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139 150,4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93 780,5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124 847,9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94 450,9</w:t>
            </w:r>
          </w:p>
        </w:tc>
        <w:tc>
          <w:tcPr>
            <w:tcW w:w="1261" w:type="dxa"/>
          </w:tcPr>
          <w:p w:rsidR="00E614D6" w:rsidRPr="00AA22EA" w:rsidRDefault="005110C4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244 200,0</w:t>
            </w:r>
          </w:p>
        </w:tc>
        <w:tc>
          <w:tcPr>
            <w:tcW w:w="1261" w:type="dxa"/>
          </w:tcPr>
          <w:p w:rsidR="00E614D6" w:rsidRPr="00AA22EA" w:rsidRDefault="005110C4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292 133,3</w:t>
            </w:r>
          </w:p>
        </w:tc>
        <w:tc>
          <w:tcPr>
            <w:tcW w:w="1261" w:type="dxa"/>
          </w:tcPr>
          <w:p w:rsidR="00E614D6" w:rsidRPr="00AA22EA" w:rsidRDefault="005110C4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270 100,0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70</w:t>
            </w:r>
            <w:r w:rsidR="00CC553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822,5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70</w:t>
            </w:r>
            <w:r w:rsidR="00CC553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822,5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95FFE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  <w:r w:rsidR="00CC717F">
              <w:rPr>
                <w:sz w:val="20"/>
                <w:szCs w:val="20"/>
              </w:rPr>
              <w:t> 414 314,2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78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559,7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59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825,7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106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125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76 280,5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114 147,9</w:t>
            </w:r>
          </w:p>
        </w:tc>
        <w:tc>
          <w:tcPr>
            <w:tcW w:w="1096" w:type="dxa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83 750,9</w:t>
            </w:r>
          </w:p>
        </w:tc>
        <w:tc>
          <w:tcPr>
            <w:tcW w:w="1261" w:type="dxa"/>
          </w:tcPr>
          <w:p w:rsidR="00E614D6" w:rsidRPr="00AA22EA" w:rsidRDefault="00AF1AA7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232 200,0</w:t>
            </w:r>
          </w:p>
        </w:tc>
        <w:tc>
          <w:tcPr>
            <w:tcW w:w="1261" w:type="dxa"/>
          </w:tcPr>
          <w:p w:rsidR="00E614D6" w:rsidRPr="00AA22EA" w:rsidRDefault="00AF1AA7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280 133,3</w:t>
            </w:r>
          </w:p>
        </w:tc>
        <w:tc>
          <w:tcPr>
            <w:tcW w:w="1261" w:type="dxa"/>
          </w:tcPr>
          <w:p w:rsidR="00E614D6" w:rsidRPr="00AA22EA" w:rsidRDefault="00AF1AA7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258 100,0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EC3E66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CC717F" w:rsidP="003C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226 446,9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68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290,8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47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615,3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21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640,8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14 000,0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17 500,0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10 700,0</w:t>
            </w:r>
          </w:p>
        </w:tc>
        <w:tc>
          <w:tcPr>
            <w:tcW w:w="1096" w:type="dxa"/>
          </w:tcPr>
          <w:p w:rsidR="00E614D6" w:rsidRPr="00AA22EA" w:rsidRDefault="00EC3E6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10 700,0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  <w:lang w:val="en-US"/>
              </w:rPr>
              <w:t>12 00</w:t>
            </w: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12 000,0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12 000,0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33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30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</w:t>
            </w:r>
            <w:r w:rsidR="00753DBD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D456AB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 xml:space="preserve">НИОКР**, </w:t>
            </w:r>
            <w:r w:rsidRPr="00AA22EA">
              <w:rPr>
                <w:bCs/>
                <w:sz w:val="20"/>
                <w:szCs w:val="20"/>
              </w:rPr>
              <w:br/>
            </w:r>
            <w:r w:rsidR="00E614D6"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D456AB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 xml:space="preserve">Прочие расходы, </w:t>
            </w:r>
            <w:r w:rsidRPr="00AA22EA">
              <w:rPr>
                <w:bCs/>
                <w:sz w:val="20"/>
                <w:szCs w:val="20"/>
              </w:rPr>
              <w:br/>
            </w:r>
            <w:r w:rsidR="00E614D6"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191261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r w:rsidR="00CC717F">
              <w:rPr>
                <w:sz w:val="20"/>
                <w:szCs w:val="20"/>
              </w:rPr>
              <w:t> 585 636,8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317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812,4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522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480,0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592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200,5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609 491,1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3D32C2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845 407,1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3D32C2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655 180,1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3D32C2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658 268,5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486E72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835 813,8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486E72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763 190,2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486E72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785 793,1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72 530,0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47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530,0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2C2F7C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</w:t>
            </w:r>
            <w:r w:rsidR="00CC717F">
              <w:rPr>
                <w:sz w:val="20"/>
                <w:szCs w:val="20"/>
              </w:rPr>
              <w:t> 250 154,6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258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812,4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432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770,0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459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458 429,4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621 237,1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530 107,3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533 112,7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E1C8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692 973,4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E1C8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620 263,5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E1C8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642 778,3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7A2121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  <w:r w:rsidR="00CC717F">
              <w:rPr>
                <w:sz w:val="20"/>
                <w:szCs w:val="20"/>
              </w:rPr>
              <w:t> 210 569,1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53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85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310,0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79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122 836,7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212 999,9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120 924,5</w:t>
            </w:r>
          </w:p>
        </w:tc>
        <w:tc>
          <w:tcPr>
            <w:tcW w:w="1096" w:type="dxa"/>
            <w:shd w:val="clear" w:color="auto" w:fill="auto"/>
          </w:tcPr>
          <w:p w:rsidR="00E614D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120 924,5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110C4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138 524,5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110C4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138 524,5</w:t>
            </w:r>
          </w:p>
        </w:tc>
        <w:tc>
          <w:tcPr>
            <w:tcW w:w="1261" w:type="dxa"/>
            <w:shd w:val="clear" w:color="auto" w:fill="auto"/>
          </w:tcPr>
          <w:p w:rsidR="00E614D6" w:rsidRPr="00AA22EA" w:rsidRDefault="005110C4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138 524,5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753DBD" w:rsidRPr="00AA22EA" w:rsidRDefault="00753DBD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</w:tcPr>
          <w:p w:rsidR="00753DBD" w:rsidRPr="00AA22EA" w:rsidRDefault="00CC717F" w:rsidP="003C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52 383,1</w:t>
            </w:r>
          </w:p>
        </w:tc>
        <w:tc>
          <w:tcPr>
            <w:tcW w:w="1096" w:type="dxa"/>
            <w:shd w:val="clear" w:color="auto" w:fill="auto"/>
            <w:hideMark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shd w:val="clear" w:color="auto" w:fill="auto"/>
            <w:hideMark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400,0</w:t>
            </w:r>
          </w:p>
        </w:tc>
        <w:tc>
          <w:tcPr>
            <w:tcW w:w="1227" w:type="dxa"/>
            <w:shd w:val="clear" w:color="auto" w:fill="auto"/>
            <w:hideMark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r w:rsidR="00191261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3 225,0</w:t>
            </w:r>
          </w:p>
        </w:tc>
        <w:tc>
          <w:tcPr>
            <w:tcW w:w="1096" w:type="dxa"/>
            <w:shd w:val="clear" w:color="auto" w:fill="auto"/>
          </w:tcPr>
          <w:p w:rsidR="00753DBD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11 170,1</w:t>
            </w:r>
          </w:p>
        </w:tc>
        <w:tc>
          <w:tcPr>
            <w:tcW w:w="1096" w:type="dxa"/>
            <w:shd w:val="clear" w:color="auto" w:fill="auto"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4 148,3</w:t>
            </w:r>
          </w:p>
        </w:tc>
        <w:tc>
          <w:tcPr>
            <w:tcW w:w="1096" w:type="dxa"/>
            <w:shd w:val="clear" w:color="auto" w:fill="auto"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4 231,3</w:t>
            </w:r>
          </w:p>
        </w:tc>
        <w:tc>
          <w:tcPr>
            <w:tcW w:w="1261" w:type="dxa"/>
            <w:shd w:val="clear" w:color="auto" w:fill="auto"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4 315,9</w:t>
            </w:r>
          </w:p>
        </w:tc>
        <w:tc>
          <w:tcPr>
            <w:tcW w:w="1261" w:type="dxa"/>
            <w:shd w:val="clear" w:color="auto" w:fill="auto"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4 402,2</w:t>
            </w:r>
          </w:p>
        </w:tc>
        <w:tc>
          <w:tcPr>
            <w:tcW w:w="1261" w:type="dxa"/>
            <w:shd w:val="clear" w:color="auto" w:fill="auto"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4 490,3</w:t>
            </w:r>
          </w:p>
        </w:tc>
        <w:tc>
          <w:tcPr>
            <w:tcW w:w="941" w:type="dxa"/>
            <w:shd w:val="clear" w:color="auto" w:fill="auto"/>
            <w:hideMark/>
          </w:tcPr>
          <w:p w:rsidR="00753DBD" w:rsidRPr="00AA22EA" w:rsidRDefault="00753DBD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E614D6" w:rsidRPr="00AA22EA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AA22EA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Всего финансовых затрат,</w:t>
            </w:r>
          </w:p>
          <w:p w:rsidR="00C36C36" w:rsidRPr="00AA22EA" w:rsidRDefault="00C36C3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</w:rPr>
              <w:t>180,2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180,2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180,2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614D6" w:rsidRPr="00AA22EA" w:rsidRDefault="00E614D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614D6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614D6" w:rsidRPr="00AA22EA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</w:tcPr>
          <w:p w:rsidR="00E752CC" w:rsidRPr="00AA22EA" w:rsidRDefault="00E752CC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Капитальные вложения,</w:t>
            </w:r>
          </w:p>
          <w:p w:rsidR="00E752CC" w:rsidRPr="00AA22EA" w:rsidRDefault="00E752CC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 *</w:t>
            </w:r>
          </w:p>
        </w:tc>
        <w:tc>
          <w:tcPr>
            <w:tcW w:w="126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26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</w:tcPr>
          <w:p w:rsidR="00E752CC" w:rsidRPr="00AA22EA" w:rsidRDefault="00E752CC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НИОКР**,</w:t>
            </w:r>
          </w:p>
          <w:p w:rsidR="00E752CC" w:rsidRPr="00AA22EA" w:rsidRDefault="00E752CC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</w:tcPr>
          <w:p w:rsidR="00E752CC" w:rsidRPr="00AA22EA" w:rsidRDefault="00E752CC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Прочие расходы,</w:t>
            </w:r>
          </w:p>
          <w:p w:rsidR="00E752CC" w:rsidRPr="00AA22EA" w:rsidRDefault="00E752CC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180,2</w:t>
            </w:r>
          </w:p>
        </w:tc>
        <w:tc>
          <w:tcPr>
            <w:tcW w:w="1113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4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180,2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E752CC" w:rsidRPr="00AA22EA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752CC" w:rsidRPr="00AA22EA" w:rsidRDefault="00E752CC" w:rsidP="003C3B78">
            <w:pPr>
              <w:jc w:val="center"/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ВСЕГО ПО ПРОГРАММЕ:</w:t>
            </w: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C36C36" w:rsidRPr="00AA22EA" w:rsidRDefault="00C36C36" w:rsidP="00D456AB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Всего фин</w:t>
            </w:r>
            <w:r w:rsidR="00D456AB" w:rsidRPr="00AA22EA">
              <w:rPr>
                <w:sz w:val="20"/>
                <w:szCs w:val="20"/>
              </w:rPr>
              <w:t xml:space="preserve">ансовых затрат, </w:t>
            </w:r>
            <w:r w:rsidRPr="00AA22EA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C553D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</w:t>
            </w:r>
            <w:r w:rsidR="00CC717F">
              <w:rPr>
                <w:sz w:val="20"/>
                <w:szCs w:val="20"/>
              </w:rPr>
              <w:t> 330 400,6</w:t>
            </w:r>
          </w:p>
        </w:tc>
        <w:tc>
          <w:tcPr>
            <w:tcW w:w="1096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565 665,5</w:t>
            </w:r>
          </w:p>
        </w:tc>
        <w:tc>
          <w:tcPr>
            <w:tcW w:w="1113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632 921,0</w:t>
            </w:r>
          </w:p>
        </w:tc>
        <w:tc>
          <w:tcPr>
            <w:tcW w:w="1227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720</w:t>
            </w:r>
            <w:r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007,1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748 641,5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939 187,6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780 028,0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752 719,4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1 080 013,8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1 055 323,5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1 055 893,1</w:t>
            </w:r>
          </w:p>
        </w:tc>
        <w:tc>
          <w:tcPr>
            <w:tcW w:w="941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E752CC" w:rsidRPr="00AA22EA" w:rsidRDefault="00E752CC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143 352,5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70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822,5</w:t>
            </w:r>
          </w:p>
        </w:tc>
        <w:tc>
          <w:tcPr>
            <w:tcW w:w="1113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47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530,0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25 000,0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E752CC" w:rsidRPr="00AA22EA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r w:rsidR="00CC717F">
              <w:rPr>
                <w:sz w:val="20"/>
                <w:szCs w:val="20"/>
              </w:rPr>
              <w:t> 664 649,0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  <w:lang w:val="en-US"/>
              </w:rPr>
              <w:t>337 552,3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492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595,7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565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836,3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583 579,8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697 517,6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644 255,2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616 863,6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925 173,4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900 396,8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900 878,3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  <w:r w:rsidR="00CC717F">
              <w:rPr>
                <w:sz w:val="20"/>
                <w:szCs w:val="20"/>
              </w:rPr>
              <w:t> 437 016,0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121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290,8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132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925,3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100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640,8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136 836,7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230 499,9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131 624,5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131 624,5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150 524,5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150 524,5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150 524,5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C36C36" w:rsidRPr="00AA22EA" w:rsidRDefault="00C36C3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C717F" w:rsidP="003C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85 383,1</w:t>
            </w:r>
          </w:p>
        </w:tc>
        <w:tc>
          <w:tcPr>
            <w:tcW w:w="1096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36 000,0</w:t>
            </w:r>
          </w:p>
        </w:tc>
        <w:tc>
          <w:tcPr>
            <w:tcW w:w="1113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7 400,0</w:t>
            </w:r>
          </w:p>
        </w:tc>
        <w:tc>
          <w:tcPr>
            <w:tcW w:w="1227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6 000,0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3 225,0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11 170,1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4 148,3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4 231,3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4 315,9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4 402,2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4 490,3</w:t>
            </w:r>
          </w:p>
        </w:tc>
        <w:tc>
          <w:tcPr>
            <w:tcW w:w="941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</w:tcPr>
          <w:p w:rsidR="00595FFE" w:rsidRPr="00AA22EA" w:rsidRDefault="00595FFE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Капитальные вложения,</w:t>
            </w:r>
          </w:p>
          <w:p w:rsidR="00595FFE" w:rsidRPr="00AA22EA" w:rsidRDefault="00595FFE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shd w:val="clear" w:color="auto" w:fill="auto"/>
          </w:tcPr>
          <w:p w:rsidR="00595FFE" w:rsidRPr="00CC717F" w:rsidRDefault="00595FFE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  <w:r w:rsidR="00CC717F">
              <w:rPr>
                <w:sz w:val="20"/>
                <w:szCs w:val="20"/>
              </w:rPr>
              <w:t> 744 583,6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247 672,9</w:t>
            </w:r>
          </w:p>
        </w:tc>
        <w:tc>
          <w:tcPr>
            <w:tcW w:w="1113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110441,0</w:t>
            </w:r>
          </w:p>
        </w:tc>
        <w:tc>
          <w:tcPr>
            <w:tcW w:w="1227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127806,7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139 150,4</w:t>
            </w:r>
          </w:p>
        </w:tc>
        <w:tc>
          <w:tcPr>
            <w:tcW w:w="1096" w:type="dxa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93 780,5</w:t>
            </w:r>
          </w:p>
        </w:tc>
        <w:tc>
          <w:tcPr>
            <w:tcW w:w="1096" w:type="dxa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124 847,9</w:t>
            </w:r>
          </w:p>
        </w:tc>
        <w:tc>
          <w:tcPr>
            <w:tcW w:w="1096" w:type="dxa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94 450,9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244 200,0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292 133,3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270 100,0</w:t>
            </w:r>
          </w:p>
        </w:tc>
        <w:tc>
          <w:tcPr>
            <w:tcW w:w="94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70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822,5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70822,5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CC717F" w:rsidP="003C3B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1 414 314,2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78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559,7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59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825,7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106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125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76 280,5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114 147,9</w:t>
            </w:r>
          </w:p>
        </w:tc>
        <w:tc>
          <w:tcPr>
            <w:tcW w:w="1096" w:type="dxa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83 750,9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232 200,0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280 133,3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258 100,0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CC717F" w:rsidP="003C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226 446,9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68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290,8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47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615,3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21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640,8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14 000,0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17 500,0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10 700,0</w:t>
            </w:r>
          </w:p>
        </w:tc>
        <w:tc>
          <w:tcPr>
            <w:tcW w:w="1096" w:type="dxa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10 700,0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  <w:lang w:val="en-US"/>
              </w:rPr>
              <w:t>12 00</w:t>
            </w: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12 000,0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12 000,0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33 000,0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30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</w:tcPr>
          <w:p w:rsidR="00595FFE" w:rsidRPr="00AA22EA" w:rsidRDefault="00595FFE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НИОКР**,</w:t>
            </w:r>
          </w:p>
          <w:p w:rsidR="00595FFE" w:rsidRPr="00AA22EA" w:rsidRDefault="00595FFE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26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:rsidR="00C36C36" w:rsidRPr="00AA22EA" w:rsidRDefault="00C36C36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Прочие расходы,</w:t>
            </w:r>
          </w:p>
          <w:p w:rsidR="00C36C36" w:rsidRPr="00AA22EA" w:rsidRDefault="00C36C36" w:rsidP="003C3B78">
            <w:pPr>
              <w:rPr>
                <w:bCs/>
                <w:sz w:val="20"/>
                <w:szCs w:val="20"/>
              </w:rPr>
            </w:pPr>
            <w:r w:rsidRPr="00AA22EA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C553D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r w:rsidR="00CC717F">
              <w:rPr>
                <w:sz w:val="20"/>
                <w:szCs w:val="20"/>
              </w:rPr>
              <w:t> 585 817,0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317 992,6</w:t>
            </w:r>
          </w:p>
        </w:tc>
        <w:tc>
          <w:tcPr>
            <w:tcW w:w="1113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522 480,0</w:t>
            </w:r>
          </w:p>
        </w:tc>
        <w:tc>
          <w:tcPr>
            <w:tcW w:w="1227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592</w:t>
            </w:r>
            <w:r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609 491,1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845 407,1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655 180,1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658 268,5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835 813,8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763 190,2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785 793,1</w:t>
            </w:r>
          </w:p>
        </w:tc>
        <w:tc>
          <w:tcPr>
            <w:tcW w:w="941" w:type="dxa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72 530,0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47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530,0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</w:t>
            </w:r>
            <w:r w:rsidR="00CC717F">
              <w:rPr>
                <w:sz w:val="20"/>
                <w:szCs w:val="20"/>
              </w:rPr>
              <w:t> 250 334,8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258 992,6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432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770,0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AA22EA">
              <w:rPr>
                <w:sz w:val="20"/>
                <w:szCs w:val="20"/>
                <w:lang w:val="en-US"/>
              </w:rPr>
              <w:t>459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458 429,4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621 237,1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530 107,3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533 112,7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692 973,4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620 263,5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642 778,3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595FFE" w:rsidRPr="00AA22EA" w:rsidRDefault="00595FFE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61" w:type="dxa"/>
            <w:shd w:val="clear" w:color="auto" w:fill="auto"/>
          </w:tcPr>
          <w:p w:rsidR="00595FFE" w:rsidRPr="00AA22EA" w:rsidRDefault="00595FFE" w:rsidP="00CC717F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</w:t>
            </w:r>
            <w:r w:rsidR="00CC717F">
              <w:rPr>
                <w:sz w:val="20"/>
                <w:szCs w:val="20"/>
              </w:rPr>
              <w:t> 210 569,1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53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113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85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310,0</w:t>
            </w:r>
          </w:p>
        </w:tc>
        <w:tc>
          <w:tcPr>
            <w:tcW w:w="1227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79</w:t>
            </w:r>
            <w:r w:rsidR="00C36C36" w:rsidRPr="00AA22EA">
              <w:rPr>
                <w:sz w:val="20"/>
                <w:szCs w:val="20"/>
              </w:rPr>
              <w:t xml:space="preserve"> </w:t>
            </w:r>
            <w:r w:rsidRPr="00AA22EA">
              <w:rPr>
                <w:sz w:val="20"/>
                <w:szCs w:val="20"/>
              </w:rPr>
              <w:t>000,0</w:t>
            </w:r>
          </w:p>
        </w:tc>
        <w:tc>
          <w:tcPr>
            <w:tcW w:w="1096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122 836,7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212 999,9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120 924,5</w:t>
            </w:r>
          </w:p>
        </w:tc>
        <w:tc>
          <w:tcPr>
            <w:tcW w:w="1096" w:type="dxa"/>
            <w:shd w:val="clear" w:color="auto" w:fill="auto"/>
          </w:tcPr>
          <w:p w:rsidR="00595FFE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120 924,5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138 524,5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138 524,5</w:t>
            </w:r>
          </w:p>
        </w:tc>
        <w:tc>
          <w:tcPr>
            <w:tcW w:w="1261" w:type="dxa"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138 524,5</w:t>
            </w:r>
          </w:p>
        </w:tc>
        <w:tc>
          <w:tcPr>
            <w:tcW w:w="941" w:type="dxa"/>
            <w:shd w:val="clear" w:color="auto" w:fill="auto"/>
            <w:hideMark/>
          </w:tcPr>
          <w:p w:rsidR="00595FFE" w:rsidRPr="00AA22EA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C3B78" w:rsidRPr="00AA22EA" w:rsidTr="003C3B78">
        <w:trPr>
          <w:trHeight w:val="20"/>
          <w:jc w:val="center"/>
        </w:trPr>
        <w:tc>
          <w:tcPr>
            <w:tcW w:w="1833" w:type="dxa"/>
            <w:shd w:val="clear" w:color="auto" w:fill="auto"/>
            <w:hideMark/>
          </w:tcPr>
          <w:p w:rsidR="00C36C36" w:rsidRPr="00AA22EA" w:rsidRDefault="00C36C36" w:rsidP="003C3B78">
            <w:pPr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C717F" w:rsidP="003C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52 383,1</w:t>
            </w:r>
          </w:p>
        </w:tc>
        <w:tc>
          <w:tcPr>
            <w:tcW w:w="1096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</w:t>
            </w:r>
            <w:bookmarkStart w:id="1" w:name="_GoBack"/>
            <w:bookmarkEnd w:id="1"/>
            <w:r w:rsidRPr="00AA22EA">
              <w:rPr>
                <w:sz w:val="20"/>
                <w:szCs w:val="20"/>
              </w:rPr>
              <w:t xml:space="preserve"> 000,0</w:t>
            </w:r>
          </w:p>
        </w:tc>
        <w:tc>
          <w:tcPr>
            <w:tcW w:w="1113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4 400,0</w:t>
            </w:r>
          </w:p>
        </w:tc>
        <w:tc>
          <w:tcPr>
            <w:tcW w:w="1227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6 000,0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3 225,0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AA22EA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11 170,1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4 148,3</w:t>
            </w:r>
          </w:p>
        </w:tc>
        <w:tc>
          <w:tcPr>
            <w:tcW w:w="1096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4 231,3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4 315,9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4 402,2</w:t>
            </w:r>
          </w:p>
        </w:tc>
        <w:tc>
          <w:tcPr>
            <w:tcW w:w="1261" w:type="dxa"/>
            <w:shd w:val="clear" w:color="auto" w:fill="auto"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  <w:r w:rsidRPr="00AA22EA">
              <w:rPr>
                <w:sz w:val="20"/>
                <w:szCs w:val="20"/>
              </w:rPr>
              <w:t>4 490,3</w:t>
            </w:r>
          </w:p>
        </w:tc>
        <w:tc>
          <w:tcPr>
            <w:tcW w:w="941" w:type="dxa"/>
            <w:shd w:val="clear" w:color="auto" w:fill="auto"/>
            <w:hideMark/>
          </w:tcPr>
          <w:p w:rsidR="00C36C36" w:rsidRPr="00AA22EA" w:rsidRDefault="00C36C36" w:rsidP="003C3B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7A44" w:rsidRPr="00AA22EA" w:rsidRDefault="00717A44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*</w:t>
      </w:r>
      <w:r w:rsidR="00E156D1" w:rsidRPr="00AA22EA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AA22EA">
        <w:rPr>
          <w:rFonts w:ascii="Times New Roman" w:hAnsi="Times New Roman" w:cs="Times New Roman"/>
          <w:sz w:val="28"/>
          <w:szCs w:val="28"/>
        </w:rPr>
        <w:t>**</w:t>
      </w:r>
      <w:r w:rsidR="00E156D1" w:rsidRPr="00AA22EA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AA22EA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AA22EA">
        <w:rPr>
          <w:rFonts w:ascii="Times New Roman" w:hAnsi="Times New Roman" w:cs="Times New Roman"/>
          <w:sz w:val="28"/>
          <w:szCs w:val="28"/>
        </w:rPr>
        <w:t>о</w:t>
      </w:r>
      <w:r w:rsidRPr="00AA22EA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AA22EA">
        <w:rPr>
          <w:rFonts w:ascii="Times New Roman" w:hAnsi="Times New Roman" w:cs="Times New Roman"/>
          <w:sz w:val="28"/>
          <w:szCs w:val="28"/>
        </w:rPr>
        <w:t>е</w:t>
      </w:r>
      <w:r w:rsidRPr="00AA22EA">
        <w:rPr>
          <w:rFonts w:ascii="Times New Roman" w:hAnsi="Times New Roman" w:cs="Times New Roman"/>
          <w:sz w:val="28"/>
          <w:szCs w:val="28"/>
        </w:rPr>
        <w:t>:</w:t>
      </w:r>
    </w:p>
    <w:p w:rsidR="00E156D1" w:rsidRPr="00AA22EA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3C3B78" w:rsidRPr="00AA22EA">
        <w:rPr>
          <w:rFonts w:ascii="Times New Roman" w:hAnsi="Times New Roman" w:cs="Times New Roman"/>
          <w:sz w:val="28"/>
          <w:szCs w:val="28"/>
        </w:rPr>
        <w:t xml:space="preserve">– </w:t>
      </w:r>
      <w:r w:rsidRPr="00AA22EA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AA22EA">
        <w:rPr>
          <w:sz w:val="28"/>
          <w:szCs w:val="28"/>
        </w:rPr>
        <w:t>_________</w:t>
      </w:r>
      <w:r w:rsidR="00A553A8" w:rsidRPr="00AA22EA">
        <w:rPr>
          <w:sz w:val="28"/>
          <w:szCs w:val="28"/>
        </w:rPr>
        <w:t>».</w:t>
      </w:r>
    </w:p>
    <w:sectPr w:rsidR="00920A48" w:rsidRPr="003C3B78" w:rsidSect="00D456AB">
      <w:headerReference w:type="default" r:id="rId8"/>
      <w:type w:val="continuous"/>
      <w:pgSz w:w="16838" w:h="11906" w:orient="landscape"/>
      <w:pgMar w:top="1418" w:right="567" w:bottom="1134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76" w:rsidRDefault="00C27876" w:rsidP="00E34C6F">
      <w:r>
        <w:separator/>
      </w:r>
    </w:p>
  </w:endnote>
  <w:endnote w:type="continuationSeparator" w:id="0">
    <w:p w:rsidR="00C27876" w:rsidRDefault="00C27876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76" w:rsidRDefault="00C27876" w:rsidP="00E34C6F">
      <w:r>
        <w:separator/>
      </w:r>
    </w:p>
  </w:footnote>
  <w:footnote w:type="continuationSeparator" w:id="0">
    <w:p w:rsidR="00C27876" w:rsidRDefault="00C27876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E5" w:rsidRDefault="00B053E5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CC717F">
      <w:rPr>
        <w:noProof/>
        <w:sz w:val="20"/>
        <w:szCs w:val="20"/>
      </w:rPr>
      <w:t>5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33142"/>
    <w:rsid w:val="00051E52"/>
    <w:rsid w:val="00053C20"/>
    <w:rsid w:val="0006717F"/>
    <w:rsid w:val="00067BA9"/>
    <w:rsid w:val="000711F9"/>
    <w:rsid w:val="00072EA7"/>
    <w:rsid w:val="00087113"/>
    <w:rsid w:val="0009388D"/>
    <w:rsid w:val="00094ACF"/>
    <w:rsid w:val="000A60BC"/>
    <w:rsid w:val="000B014A"/>
    <w:rsid w:val="000B6C36"/>
    <w:rsid w:val="000D05ED"/>
    <w:rsid w:val="000D335A"/>
    <w:rsid w:val="000E1A51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82325"/>
    <w:rsid w:val="001858BD"/>
    <w:rsid w:val="00186D92"/>
    <w:rsid w:val="00191261"/>
    <w:rsid w:val="00196AC1"/>
    <w:rsid w:val="00197D35"/>
    <w:rsid w:val="001B5105"/>
    <w:rsid w:val="001B63D6"/>
    <w:rsid w:val="001E61E3"/>
    <w:rsid w:val="00201C64"/>
    <w:rsid w:val="00202F83"/>
    <w:rsid w:val="00210C29"/>
    <w:rsid w:val="00211BFE"/>
    <w:rsid w:val="00221EA6"/>
    <w:rsid w:val="0025148F"/>
    <w:rsid w:val="0025261C"/>
    <w:rsid w:val="00257701"/>
    <w:rsid w:val="00261FA8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42A9"/>
    <w:rsid w:val="002B6AAD"/>
    <w:rsid w:val="002B6E4D"/>
    <w:rsid w:val="002C2F7C"/>
    <w:rsid w:val="002D47AF"/>
    <w:rsid w:val="002D51EF"/>
    <w:rsid w:val="002D5ABD"/>
    <w:rsid w:val="002D6942"/>
    <w:rsid w:val="002E70EF"/>
    <w:rsid w:val="002F6B9B"/>
    <w:rsid w:val="003006E7"/>
    <w:rsid w:val="00312100"/>
    <w:rsid w:val="00313074"/>
    <w:rsid w:val="00317510"/>
    <w:rsid w:val="003456B3"/>
    <w:rsid w:val="003508E3"/>
    <w:rsid w:val="00351DC8"/>
    <w:rsid w:val="003526D6"/>
    <w:rsid w:val="00356288"/>
    <w:rsid w:val="00357190"/>
    <w:rsid w:val="00370875"/>
    <w:rsid w:val="003729A8"/>
    <w:rsid w:val="00373864"/>
    <w:rsid w:val="003845BB"/>
    <w:rsid w:val="00392CAE"/>
    <w:rsid w:val="003B1B7F"/>
    <w:rsid w:val="003C119C"/>
    <w:rsid w:val="003C2479"/>
    <w:rsid w:val="003C3B78"/>
    <w:rsid w:val="003D32C2"/>
    <w:rsid w:val="003E2E1C"/>
    <w:rsid w:val="003F0DA5"/>
    <w:rsid w:val="0040501A"/>
    <w:rsid w:val="00407FEE"/>
    <w:rsid w:val="0041027E"/>
    <w:rsid w:val="00412104"/>
    <w:rsid w:val="00412762"/>
    <w:rsid w:val="0042183F"/>
    <w:rsid w:val="0042649C"/>
    <w:rsid w:val="00430BE8"/>
    <w:rsid w:val="00435955"/>
    <w:rsid w:val="00440D18"/>
    <w:rsid w:val="004449FF"/>
    <w:rsid w:val="00450B3E"/>
    <w:rsid w:val="004514AB"/>
    <w:rsid w:val="00452D24"/>
    <w:rsid w:val="004548B2"/>
    <w:rsid w:val="004664EA"/>
    <w:rsid w:val="004733F4"/>
    <w:rsid w:val="004850A1"/>
    <w:rsid w:val="00486E72"/>
    <w:rsid w:val="004A6DDA"/>
    <w:rsid w:val="004A7ABF"/>
    <w:rsid w:val="004C2C07"/>
    <w:rsid w:val="004D015D"/>
    <w:rsid w:val="004E488F"/>
    <w:rsid w:val="004F7835"/>
    <w:rsid w:val="00501623"/>
    <w:rsid w:val="00502784"/>
    <w:rsid w:val="005110C4"/>
    <w:rsid w:val="00524AC2"/>
    <w:rsid w:val="00541157"/>
    <w:rsid w:val="00545AC4"/>
    <w:rsid w:val="0054638A"/>
    <w:rsid w:val="0056182E"/>
    <w:rsid w:val="00574119"/>
    <w:rsid w:val="005741BE"/>
    <w:rsid w:val="00581984"/>
    <w:rsid w:val="00581F52"/>
    <w:rsid w:val="00584DFE"/>
    <w:rsid w:val="00591C09"/>
    <w:rsid w:val="00592123"/>
    <w:rsid w:val="00595FFE"/>
    <w:rsid w:val="005B062E"/>
    <w:rsid w:val="005B1F49"/>
    <w:rsid w:val="005B21D2"/>
    <w:rsid w:val="005C3C7D"/>
    <w:rsid w:val="005D1416"/>
    <w:rsid w:val="005D4550"/>
    <w:rsid w:val="005E1C86"/>
    <w:rsid w:val="005E75A8"/>
    <w:rsid w:val="006041AD"/>
    <w:rsid w:val="00606D92"/>
    <w:rsid w:val="00611BD5"/>
    <w:rsid w:val="00612F47"/>
    <w:rsid w:val="006270D5"/>
    <w:rsid w:val="00633450"/>
    <w:rsid w:val="006515B0"/>
    <w:rsid w:val="00651930"/>
    <w:rsid w:val="006536B8"/>
    <w:rsid w:val="00654C8D"/>
    <w:rsid w:val="0065643D"/>
    <w:rsid w:val="00672F6F"/>
    <w:rsid w:val="0067733A"/>
    <w:rsid w:val="00681D8E"/>
    <w:rsid w:val="00684A83"/>
    <w:rsid w:val="006862DC"/>
    <w:rsid w:val="00693814"/>
    <w:rsid w:val="00694745"/>
    <w:rsid w:val="00695C08"/>
    <w:rsid w:val="006B2342"/>
    <w:rsid w:val="006B24DC"/>
    <w:rsid w:val="006B3358"/>
    <w:rsid w:val="006B5E4A"/>
    <w:rsid w:val="006B6420"/>
    <w:rsid w:val="006C3118"/>
    <w:rsid w:val="006E302A"/>
    <w:rsid w:val="006E3426"/>
    <w:rsid w:val="00702C2A"/>
    <w:rsid w:val="00712BCD"/>
    <w:rsid w:val="00714782"/>
    <w:rsid w:val="00715EA1"/>
    <w:rsid w:val="0071644B"/>
    <w:rsid w:val="0071752A"/>
    <w:rsid w:val="007177A1"/>
    <w:rsid w:val="00717A44"/>
    <w:rsid w:val="0072798B"/>
    <w:rsid w:val="007301B5"/>
    <w:rsid w:val="007331B5"/>
    <w:rsid w:val="00742479"/>
    <w:rsid w:val="00743178"/>
    <w:rsid w:val="00743212"/>
    <w:rsid w:val="0074581F"/>
    <w:rsid w:val="00753DBD"/>
    <w:rsid w:val="00756DF6"/>
    <w:rsid w:val="00760CBA"/>
    <w:rsid w:val="007625CC"/>
    <w:rsid w:val="007737DD"/>
    <w:rsid w:val="007769BA"/>
    <w:rsid w:val="00784136"/>
    <w:rsid w:val="007923AB"/>
    <w:rsid w:val="007A04D1"/>
    <w:rsid w:val="007A2121"/>
    <w:rsid w:val="007B65E0"/>
    <w:rsid w:val="007C6770"/>
    <w:rsid w:val="007D2F98"/>
    <w:rsid w:val="007D7377"/>
    <w:rsid w:val="007E7E7E"/>
    <w:rsid w:val="007E7F4C"/>
    <w:rsid w:val="007E7F86"/>
    <w:rsid w:val="007F260E"/>
    <w:rsid w:val="007F7DA6"/>
    <w:rsid w:val="008025B6"/>
    <w:rsid w:val="0080716B"/>
    <w:rsid w:val="00811906"/>
    <w:rsid w:val="00812AF2"/>
    <w:rsid w:val="00822AD1"/>
    <w:rsid w:val="00837587"/>
    <w:rsid w:val="008405A7"/>
    <w:rsid w:val="00853800"/>
    <w:rsid w:val="00857F6B"/>
    <w:rsid w:val="00866F45"/>
    <w:rsid w:val="008673D5"/>
    <w:rsid w:val="00884199"/>
    <w:rsid w:val="00892AE9"/>
    <w:rsid w:val="008A1368"/>
    <w:rsid w:val="008A7A32"/>
    <w:rsid w:val="008B7071"/>
    <w:rsid w:val="008D73BA"/>
    <w:rsid w:val="008F2CE7"/>
    <w:rsid w:val="008F3731"/>
    <w:rsid w:val="008F41AB"/>
    <w:rsid w:val="00901B39"/>
    <w:rsid w:val="0090480B"/>
    <w:rsid w:val="00916CAF"/>
    <w:rsid w:val="00917097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A0E0D"/>
    <w:rsid w:val="009A467A"/>
    <w:rsid w:val="009A52DC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217B4"/>
    <w:rsid w:val="00A24995"/>
    <w:rsid w:val="00A26586"/>
    <w:rsid w:val="00A26DA8"/>
    <w:rsid w:val="00A37F5D"/>
    <w:rsid w:val="00A43FDE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A22EA"/>
    <w:rsid w:val="00AB1E2F"/>
    <w:rsid w:val="00AB2FC8"/>
    <w:rsid w:val="00AB3241"/>
    <w:rsid w:val="00AB4FE7"/>
    <w:rsid w:val="00AC1A46"/>
    <w:rsid w:val="00AC7EEF"/>
    <w:rsid w:val="00AE2871"/>
    <w:rsid w:val="00AF1AA7"/>
    <w:rsid w:val="00AF502F"/>
    <w:rsid w:val="00AF5A68"/>
    <w:rsid w:val="00B053E5"/>
    <w:rsid w:val="00B054FF"/>
    <w:rsid w:val="00B13FE7"/>
    <w:rsid w:val="00B20585"/>
    <w:rsid w:val="00B24BE9"/>
    <w:rsid w:val="00B253CB"/>
    <w:rsid w:val="00B269E6"/>
    <w:rsid w:val="00B31ECC"/>
    <w:rsid w:val="00B506F1"/>
    <w:rsid w:val="00B77B6A"/>
    <w:rsid w:val="00B803E8"/>
    <w:rsid w:val="00B81392"/>
    <w:rsid w:val="00B82D74"/>
    <w:rsid w:val="00B86A93"/>
    <w:rsid w:val="00B92439"/>
    <w:rsid w:val="00BA497B"/>
    <w:rsid w:val="00BA5379"/>
    <w:rsid w:val="00BB2E38"/>
    <w:rsid w:val="00BB4F3D"/>
    <w:rsid w:val="00BB59B9"/>
    <w:rsid w:val="00BB6FC6"/>
    <w:rsid w:val="00BD137E"/>
    <w:rsid w:val="00BD7241"/>
    <w:rsid w:val="00BE0A64"/>
    <w:rsid w:val="00BE3343"/>
    <w:rsid w:val="00BE6176"/>
    <w:rsid w:val="00BF55F5"/>
    <w:rsid w:val="00BF6A3B"/>
    <w:rsid w:val="00C1095D"/>
    <w:rsid w:val="00C20957"/>
    <w:rsid w:val="00C27876"/>
    <w:rsid w:val="00C36C36"/>
    <w:rsid w:val="00C4588A"/>
    <w:rsid w:val="00C47167"/>
    <w:rsid w:val="00C474B4"/>
    <w:rsid w:val="00C47D1F"/>
    <w:rsid w:val="00C505D1"/>
    <w:rsid w:val="00C5559A"/>
    <w:rsid w:val="00C600F6"/>
    <w:rsid w:val="00C63C33"/>
    <w:rsid w:val="00C65CF4"/>
    <w:rsid w:val="00C75B8B"/>
    <w:rsid w:val="00C8013E"/>
    <w:rsid w:val="00C950B5"/>
    <w:rsid w:val="00CA27EA"/>
    <w:rsid w:val="00CA2DDE"/>
    <w:rsid w:val="00CB0CAD"/>
    <w:rsid w:val="00CB3A48"/>
    <w:rsid w:val="00CB4249"/>
    <w:rsid w:val="00CC1434"/>
    <w:rsid w:val="00CC34F9"/>
    <w:rsid w:val="00CC553D"/>
    <w:rsid w:val="00CC717F"/>
    <w:rsid w:val="00CD0A2B"/>
    <w:rsid w:val="00CD117C"/>
    <w:rsid w:val="00CD4CC4"/>
    <w:rsid w:val="00CE21DD"/>
    <w:rsid w:val="00CE40DB"/>
    <w:rsid w:val="00CE5F2F"/>
    <w:rsid w:val="00CE6496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6235"/>
    <w:rsid w:val="00D40BAB"/>
    <w:rsid w:val="00D456AB"/>
    <w:rsid w:val="00D47FB0"/>
    <w:rsid w:val="00D551F1"/>
    <w:rsid w:val="00D55C94"/>
    <w:rsid w:val="00D55CFA"/>
    <w:rsid w:val="00D60DCE"/>
    <w:rsid w:val="00D65913"/>
    <w:rsid w:val="00D72ED1"/>
    <w:rsid w:val="00D73309"/>
    <w:rsid w:val="00D82136"/>
    <w:rsid w:val="00D86770"/>
    <w:rsid w:val="00D8690B"/>
    <w:rsid w:val="00DA2064"/>
    <w:rsid w:val="00DA4429"/>
    <w:rsid w:val="00DA5605"/>
    <w:rsid w:val="00DB73BD"/>
    <w:rsid w:val="00DB7A48"/>
    <w:rsid w:val="00DC2361"/>
    <w:rsid w:val="00DC5255"/>
    <w:rsid w:val="00DC550E"/>
    <w:rsid w:val="00DC6CFD"/>
    <w:rsid w:val="00DD669B"/>
    <w:rsid w:val="00DE3837"/>
    <w:rsid w:val="00DF5087"/>
    <w:rsid w:val="00E00284"/>
    <w:rsid w:val="00E0775B"/>
    <w:rsid w:val="00E12997"/>
    <w:rsid w:val="00E156D1"/>
    <w:rsid w:val="00E16D00"/>
    <w:rsid w:val="00E17F05"/>
    <w:rsid w:val="00E21BDB"/>
    <w:rsid w:val="00E2757F"/>
    <w:rsid w:val="00E3184B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87B1E"/>
    <w:rsid w:val="00E9208E"/>
    <w:rsid w:val="00E9521C"/>
    <w:rsid w:val="00E973A8"/>
    <w:rsid w:val="00EA0E8B"/>
    <w:rsid w:val="00EB3EF7"/>
    <w:rsid w:val="00EC3E66"/>
    <w:rsid w:val="00EC58C8"/>
    <w:rsid w:val="00EE109E"/>
    <w:rsid w:val="00EE5A3D"/>
    <w:rsid w:val="00EF0A9A"/>
    <w:rsid w:val="00EF38DC"/>
    <w:rsid w:val="00EF59D6"/>
    <w:rsid w:val="00F04761"/>
    <w:rsid w:val="00F204C7"/>
    <w:rsid w:val="00F27BC4"/>
    <w:rsid w:val="00F321BB"/>
    <w:rsid w:val="00F33C91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2951"/>
    <w:rsid w:val="00FB4EE0"/>
    <w:rsid w:val="00FC05F8"/>
    <w:rsid w:val="00FC1447"/>
    <w:rsid w:val="00FC178B"/>
    <w:rsid w:val="00FD0AB3"/>
    <w:rsid w:val="00FE16B9"/>
    <w:rsid w:val="00FE3EC5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AD72A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F0F7C7-C3F9-4817-81FE-D638CB2A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Неустроева Екатерина Александровна</cp:lastModifiedBy>
  <cp:revision>3</cp:revision>
  <cp:lastPrinted>2019-11-07T10:27:00Z</cp:lastPrinted>
  <dcterms:created xsi:type="dcterms:W3CDTF">2019-11-07T09:24:00Z</dcterms:created>
  <dcterms:modified xsi:type="dcterms:W3CDTF">2019-11-07T10:27:00Z</dcterms:modified>
</cp:coreProperties>
</file>