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66" w:rsidRDefault="00447D6D" w:rsidP="0060636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447D6D">
        <w:rPr>
          <w:rFonts w:ascii="Times New Roman" w:hAnsi="Times New Roman"/>
          <w:sz w:val="28"/>
          <w:szCs w:val="28"/>
          <w:lang w:eastAsia="zh-TW"/>
        </w:rPr>
        <w:t>ПРИЛОЖЕНИЕ № </w:t>
      </w:r>
      <w:r w:rsidR="00837BA9">
        <w:rPr>
          <w:rFonts w:ascii="Times New Roman" w:hAnsi="Times New Roman"/>
          <w:sz w:val="28"/>
          <w:szCs w:val="28"/>
          <w:lang w:eastAsia="zh-TW"/>
        </w:rPr>
        <w:t>4</w:t>
      </w:r>
    </w:p>
    <w:p w:rsidR="00704A66" w:rsidRDefault="00447D6D" w:rsidP="0060636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447D6D">
        <w:rPr>
          <w:rFonts w:ascii="Times New Roman" w:hAnsi="Times New Roman"/>
          <w:sz w:val="28"/>
          <w:szCs w:val="28"/>
        </w:rPr>
        <w:t>к постановлению Губернатора</w:t>
      </w:r>
    </w:p>
    <w:p w:rsidR="00447D6D" w:rsidRDefault="00447D6D" w:rsidP="0060636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447D6D">
        <w:rPr>
          <w:rFonts w:ascii="Times New Roman" w:hAnsi="Times New Roman"/>
          <w:sz w:val="28"/>
          <w:szCs w:val="28"/>
        </w:rPr>
        <w:t>Новосибирской области</w:t>
      </w:r>
    </w:p>
    <w:p w:rsidR="00606363" w:rsidRDefault="00606363" w:rsidP="0060636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606363" w:rsidRDefault="00606363" w:rsidP="00606363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04A66" w:rsidRPr="00447D6D" w:rsidRDefault="00704A66" w:rsidP="00704A66">
      <w:pPr>
        <w:spacing w:after="0"/>
        <w:ind w:left="5954"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B21B0" w:rsidRPr="00BB21B0" w:rsidRDefault="00BB21B0" w:rsidP="0070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ПЕРЕЧЕНЬ</w:t>
      </w:r>
    </w:p>
    <w:p w:rsidR="00BB21B0" w:rsidRPr="00BB21B0" w:rsidRDefault="00BB21B0" w:rsidP="0070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учреждений здравоохранения внеочередного амбулаторного</w:t>
      </w:r>
    </w:p>
    <w:p w:rsidR="00BB21B0" w:rsidRPr="00BB21B0" w:rsidRDefault="00BB21B0" w:rsidP="0070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и стационарного медицинского обследования (лечения) граждан,</w:t>
      </w:r>
    </w:p>
    <w:p w:rsidR="00BB21B0" w:rsidRPr="00BB21B0" w:rsidRDefault="00BB21B0" w:rsidP="0070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подлежащих призыву на военную службу</w:t>
      </w:r>
    </w:p>
    <w:p w:rsidR="00704A66" w:rsidRPr="00BB21B0" w:rsidRDefault="00704A66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  <w:bookmarkStart w:id="0" w:name="_GoBack"/>
      <w:bookmarkEnd w:id="0"/>
    </w:p>
    <w:p w:rsidR="00BB21B0" w:rsidRPr="00BB21B0" w:rsidRDefault="00BB21B0" w:rsidP="00164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BB21B0">
        <w:rPr>
          <w:rFonts w:ascii="Times New Roman" w:eastAsia="PMingLiU" w:hAnsi="Times New Roman"/>
          <w:sz w:val="28"/>
          <w:szCs w:val="28"/>
        </w:rPr>
        <w:t>1. Для граждан, проживающих в муниципальных районах и городских округах Новосибирской области:</w:t>
      </w:r>
    </w:p>
    <w:p w:rsidR="00BB21B0" w:rsidRP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073"/>
        <w:gridCol w:w="3543"/>
      </w:tblGrid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DE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Профиль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DE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Муниципальные образования Новосибирской области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DE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Неврология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Пульмонология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Эндокринология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Гастроэнтерология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Офтальмология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Урология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Оториноларингология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Ревматология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Травматология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Хирургия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Кардиология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Нефрология 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Гематология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Заболевания сосудов</w:t>
            </w:r>
          </w:p>
          <w:p w:rsidR="00BB21B0" w:rsidRPr="00704A66" w:rsidRDefault="00BB21B0" w:rsidP="009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Сурдологическое</w:t>
            </w:r>
            <w:r w:rsidR="00951438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исследование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«ГНОКБ»</w:t>
            </w:r>
          </w:p>
        </w:tc>
      </w:tr>
      <w:tr w:rsidR="00BB21B0" w:rsidRPr="00704A66" w:rsidTr="00087AFE">
        <w:trPr>
          <w:trHeight w:val="601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Психиатрия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все муниципальные районы 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«ГНКПБ </w:t>
            </w:r>
            <w:r w:rsidR="00F346DE" w:rsidRPr="00704A66">
              <w:rPr>
                <w:rFonts w:ascii="Times New Roman" w:eastAsia="PMingLiU" w:hAnsi="Times New Roman"/>
                <w:sz w:val="28"/>
                <w:szCs w:val="28"/>
              </w:rPr>
              <w:t>№ </w:t>
            </w:r>
            <w:r w:rsidR="008704F7">
              <w:rPr>
                <w:rFonts w:ascii="Times New Roman" w:eastAsia="PMingLiU" w:hAnsi="Times New Roman"/>
                <w:sz w:val="28"/>
                <w:szCs w:val="28"/>
              </w:rPr>
              <w:t>3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»;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Стоматология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«НОСП»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Наркология 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6C6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«НОКНД»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20C5" w:rsidRPr="00704A66" w:rsidRDefault="00BB21B0" w:rsidP="0040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«НОККВД»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Фтизиатрия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266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</w:t>
            </w:r>
            <w:r w:rsidR="00A96C1E" w:rsidRPr="00704A66">
              <w:rPr>
                <w:rFonts w:ascii="Times New Roman" w:eastAsia="PMingLiU" w:hAnsi="Times New Roman"/>
                <w:sz w:val="28"/>
                <w:szCs w:val="28"/>
              </w:rPr>
              <w:t>ГОНКТБ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»</w:t>
            </w:r>
          </w:p>
        </w:tc>
      </w:tr>
      <w:tr w:rsidR="00BB21B0" w:rsidRPr="00704A66" w:rsidTr="00406766">
        <w:trPr>
          <w:trHeight w:val="20"/>
          <w:jc w:val="center"/>
        </w:trPr>
        <w:tc>
          <w:tcPr>
            <w:tcW w:w="33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Онкология</w:t>
            </w:r>
          </w:p>
        </w:tc>
        <w:tc>
          <w:tcPr>
            <w:tcW w:w="30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35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«НОКОД»</w:t>
            </w:r>
          </w:p>
        </w:tc>
      </w:tr>
    </w:tbl>
    <w:p w:rsidR="006D19D7" w:rsidRPr="00704A66" w:rsidRDefault="006D19D7" w:rsidP="00BB21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PMingLiU" w:hAnsi="Times New Roman"/>
          <w:sz w:val="28"/>
          <w:szCs w:val="28"/>
        </w:rPr>
      </w:pPr>
    </w:p>
    <w:p w:rsidR="00BB21B0" w:rsidRPr="00704A66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2. Для граждан, проживающих в городе Новосибирске:</w:t>
      </w:r>
    </w:p>
    <w:p w:rsidR="00BB21B0" w:rsidRPr="00704A66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7031"/>
      </w:tblGrid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C3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Профиль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C3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Учреждения здравоохранения</w:t>
            </w:r>
          </w:p>
          <w:p w:rsidR="00BB21B0" w:rsidRPr="00704A66" w:rsidRDefault="00BB21B0" w:rsidP="00C3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(в скобках – районы города)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Неврология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(Ж, З, Кл), ГБУЗ НСО «ГКБ № 2» (Д, Ц), ГБУЗ НСО «ГКБСМП № 2» (О</w:t>
            </w:r>
            <w:r w:rsidR="00F2146F">
              <w:rPr>
                <w:rFonts w:ascii="Times New Roman" w:eastAsia="PMingLiU" w:hAnsi="Times New Roman"/>
                <w:sz w:val="28"/>
                <w:szCs w:val="28"/>
              </w:rPr>
              <w:t xml:space="preserve">, П),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«ГКБ </w:t>
            </w:r>
            <w:r w:rsidR="00F346DE" w:rsidRPr="00704A66">
              <w:rPr>
                <w:rFonts w:ascii="Times New Roman" w:eastAsia="PMingLiU" w:hAnsi="Times New Roman"/>
                <w:sz w:val="28"/>
                <w:szCs w:val="28"/>
              </w:rPr>
              <w:t>№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11» (Кр, Л</w:t>
            </w:r>
            <w:r w:rsidR="00F2146F">
              <w:rPr>
                <w:rFonts w:ascii="Times New Roman" w:eastAsia="PMingLiU" w:hAnsi="Times New Roman"/>
                <w:sz w:val="28"/>
                <w:szCs w:val="28"/>
              </w:rPr>
              <w:t>, С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) </w:t>
            </w:r>
          </w:p>
        </w:tc>
      </w:tr>
      <w:tr w:rsidR="00BB21B0" w:rsidRPr="00704A66" w:rsidTr="00C10C18">
        <w:trPr>
          <w:trHeight w:val="624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Стоматология и челюстно-лицевая хирургия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34»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Отоларингология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(Кл, З, Ж, Д, О, Ц, Л</w:t>
            </w:r>
            <w:r w:rsidR="00087AFE">
              <w:rPr>
                <w:rFonts w:ascii="Times New Roman" w:eastAsia="PMingLiU" w:hAnsi="Times New Roman"/>
                <w:sz w:val="28"/>
                <w:szCs w:val="28"/>
              </w:rPr>
              <w:t>, Кр), ГБУЗ НСО «ЦКБ» (С, П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Урология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(З, Ж, Ц), ГБУЗ НСО «ГКБ № 25» (Кл, Д), ГБУЗ НСО «ГКБСМП № 2» (О</w:t>
            </w:r>
            <w:r w:rsidR="00F2146F">
              <w:rPr>
                <w:rFonts w:ascii="Times New Roman" w:eastAsia="PMingLiU" w:hAnsi="Times New Roman"/>
                <w:sz w:val="28"/>
                <w:szCs w:val="28"/>
              </w:rPr>
              <w:t>, П</w:t>
            </w:r>
            <w:r w:rsidR="00553A5D">
              <w:rPr>
                <w:rFonts w:ascii="Times New Roman" w:eastAsia="PMingLiU" w:hAnsi="Times New Roman"/>
                <w:sz w:val="28"/>
                <w:szCs w:val="28"/>
              </w:rPr>
              <w:t>)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, ГБУЗ НСО «ГКБ </w:t>
            </w:r>
            <w:r w:rsidR="00F346DE" w:rsidRPr="00704A66">
              <w:rPr>
                <w:rFonts w:ascii="Times New Roman" w:eastAsia="PMingLiU" w:hAnsi="Times New Roman"/>
                <w:sz w:val="28"/>
                <w:szCs w:val="28"/>
              </w:rPr>
              <w:t>№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11» (Кр, Л)</w:t>
            </w:r>
            <w:r w:rsidR="00087AFE">
              <w:rPr>
                <w:rFonts w:ascii="Times New Roman" w:eastAsia="PMingLiU" w:hAnsi="Times New Roman"/>
                <w:sz w:val="28"/>
                <w:szCs w:val="28"/>
              </w:rPr>
              <w:t>, НСО «ЦКБ» (С</w:t>
            </w:r>
            <w:r w:rsidR="00087AFE"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F920C5">
        <w:trPr>
          <w:trHeight w:val="418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Офтальмология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F9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«ГКБ № 1» </w:t>
            </w:r>
            <w:r w:rsidR="00F920C5" w:rsidRPr="00704A66">
              <w:rPr>
                <w:rFonts w:ascii="Times New Roman" w:eastAsia="PMingLiU" w:hAnsi="Times New Roman"/>
                <w:sz w:val="28"/>
                <w:szCs w:val="28"/>
              </w:rPr>
              <w:t>(все муниципальные районы</w:t>
            </w:r>
            <w:r w:rsidR="00F920C5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C10C18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Гастроэнтерология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F9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«ГКБ № 1» </w:t>
            </w:r>
            <w:r w:rsidR="00F920C5" w:rsidRPr="00704A66">
              <w:rPr>
                <w:rFonts w:ascii="Times New Roman" w:eastAsia="PMingLiU" w:hAnsi="Times New Roman"/>
                <w:sz w:val="28"/>
                <w:szCs w:val="28"/>
              </w:rPr>
              <w:t>(З, Ж, Ц), ГБУЗ НСО «ГКБ № 25»</w:t>
            </w:r>
            <w:r w:rsidR="00F920C5">
              <w:rPr>
                <w:rFonts w:ascii="Times New Roman" w:eastAsia="PMingLiU" w:hAnsi="Times New Roman"/>
                <w:sz w:val="28"/>
                <w:szCs w:val="28"/>
              </w:rPr>
              <w:t xml:space="preserve"> (Д, Кл, О), </w:t>
            </w:r>
            <w:r w:rsidR="00F920C5"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11»</w:t>
            </w:r>
            <w:r w:rsidR="00F920C5">
              <w:rPr>
                <w:rFonts w:ascii="Times New Roman" w:eastAsia="PMingLiU" w:hAnsi="Times New Roman"/>
                <w:sz w:val="28"/>
                <w:szCs w:val="28"/>
              </w:rPr>
              <w:t xml:space="preserve"> (Кр, Л, С, П)</w:t>
            </w:r>
          </w:p>
        </w:tc>
      </w:tr>
      <w:tr w:rsidR="00BB21B0" w:rsidRPr="00704A66" w:rsidTr="00C10C18">
        <w:trPr>
          <w:trHeight w:val="907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Пульмонология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2F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2» (Д), ГБУЗ НСО «ГКБ № 25» (Кл), ГБУЗ НСО «ГКБ № 1» (З, Ц, Ж), ГБУЗ НСО «</w:t>
            </w:r>
            <w:r w:rsidR="0092480B">
              <w:rPr>
                <w:rFonts w:ascii="Times New Roman" w:eastAsia="PMingLiU" w:hAnsi="Times New Roman"/>
                <w:sz w:val="28"/>
                <w:szCs w:val="28"/>
              </w:rPr>
              <w:t>ГКБСМП № 2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» (О, С, П), ГБУЗ НСО «ГКБ № 11» (Кр, Л)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Эндокринология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«ГКБ № 1» (Д, Кл, </w:t>
            </w:r>
            <w:r w:rsidR="00DD6BFB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З,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Ж, Ц, О, П), ГБУЗ НСО «ГКБ № 11» (Кр, Л, С)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Плановая хирургия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7F54AF" w:rsidP="0007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(З, Ц Ж), ГБУЗ НСО «ГКБ № 2» (Д), ГБУЗ НСО «ГКБ № 25» (Кл), ГБУЗ НСО «ГБ № 3» (Кр</w:t>
            </w:r>
            <w:r w:rsidR="00076972">
              <w:rPr>
                <w:rFonts w:ascii="Times New Roman" w:eastAsia="PMingLiU" w:hAnsi="Times New Roman"/>
                <w:sz w:val="28"/>
                <w:szCs w:val="28"/>
              </w:rPr>
              <w:t>, С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), ГБУЗ НСО «ГКБ № 34» (Л), ГБУЗ НСО «ГКБСМП № 2» (О</w:t>
            </w:r>
            <w:r w:rsidR="00076972">
              <w:rPr>
                <w:rFonts w:ascii="Times New Roman" w:eastAsia="PMingLiU" w:hAnsi="Times New Roman"/>
                <w:sz w:val="28"/>
                <w:szCs w:val="28"/>
              </w:rPr>
              <w:t>, П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Травматология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и ортопедия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6C60" w:rsidRPr="00704A66" w:rsidRDefault="00BB21B0" w:rsidP="009C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(З, Ц</w:t>
            </w:r>
            <w:r w:rsidR="0045188A" w:rsidRPr="00704A66">
              <w:rPr>
                <w:rFonts w:ascii="Times New Roman" w:eastAsia="PMingLiU" w:hAnsi="Times New Roman"/>
                <w:sz w:val="28"/>
                <w:szCs w:val="28"/>
              </w:rPr>
              <w:t>, Ж), ГБУЗ НСО «ГКБ № 2» (Д,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), ГБУЗ НСО «ГКБ № 25» (Кл), ГБУЗ НСО «ГКБ № 34» (Кр, Л</w:t>
            </w:r>
            <w:r w:rsidR="009C0D9C">
              <w:rPr>
                <w:rFonts w:ascii="Times New Roman" w:eastAsia="PMingLiU" w:hAnsi="Times New Roman"/>
                <w:sz w:val="28"/>
                <w:szCs w:val="28"/>
              </w:rPr>
              <w:t>, С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),</w:t>
            </w:r>
            <w:r w:rsidR="00A14B0E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«ГКБСМП № 2» (О</w:t>
            </w:r>
            <w:r w:rsidR="009C0D9C">
              <w:rPr>
                <w:rFonts w:ascii="Times New Roman" w:eastAsia="PMingLiU" w:hAnsi="Times New Roman"/>
                <w:sz w:val="28"/>
                <w:szCs w:val="28"/>
              </w:rPr>
              <w:t>, П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Кардиология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(З, Ц, Ж), ГБУЗ НСО «ГКБ № 25» (Кл), ГБУЗ НСО «ГКБ № 34» (Кр</w:t>
            </w:r>
            <w:r w:rsidR="00251384">
              <w:rPr>
                <w:rFonts w:ascii="Times New Roman" w:eastAsia="PMingLiU" w:hAnsi="Times New Roman"/>
                <w:sz w:val="28"/>
                <w:szCs w:val="28"/>
              </w:rPr>
              <w:t>, С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), ГБУЗ НСО «ГКБ № 11» (Л), ГБУЗ НСО «ГКБСМП № 2» (О, Д</w:t>
            </w:r>
            <w:r w:rsidR="00251384">
              <w:rPr>
                <w:rFonts w:ascii="Times New Roman" w:eastAsia="PMingLiU" w:hAnsi="Times New Roman"/>
                <w:sz w:val="28"/>
                <w:szCs w:val="28"/>
              </w:rPr>
              <w:t>, П)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Ревматология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72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«ГКБСМП</w:t>
            </w:r>
            <w:r w:rsidR="0072599A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="00EA7606" w:rsidRPr="00704A66">
              <w:rPr>
                <w:rFonts w:ascii="Times New Roman" w:eastAsia="PMingLiU" w:hAnsi="Times New Roman"/>
                <w:sz w:val="28"/>
                <w:szCs w:val="28"/>
              </w:rPr>
              <w:t>№ 2» (все муниципальные районы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Нефрология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88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«ГНОКБ» – нефрологический центр (все</w:t>
            </w:r>
            <w:r w:rsidR="008871E0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муниципальные районы)</w:t>
            </w:r>
          </w:p>
        </w:tc>
      </w:tr>
      <w:tr w:rsidR="00BB21B0" w:rsidRPr="00704A66" w:rsidTr="00C10C18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Ангиохирургия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(все муниципальные районы)</w:t>
            </w:r>
          </w:p>
        </w:tc>
      </w:tr>
      <w:tr w:rsidR="00BB21B0" w:rsidRPr="00704A66" w:rsidTr="00C10C18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Гематология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2» (все муниципальные районы)</w:t>
            </w:r>
          </w:p>
        </w:tc>
      </w:tr>
      <w:tr w:rsidR="00BB21B0" w:rsidRPr="00704A66" w:rsidTr="00C10C18">
        <w:trPr>
          <w:trHeight w:val="34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Онкология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«НОКОД»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Аллергология,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иммунология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(все муниципальные районы)</w:t>
            </w:r>
          </w:p>
        </w:tc>
      </w:tr>
      <w:tr w:rsidR="00BB21B0" w:rsidRPr="00704A66" w:rsidTr="00C10C18">
        <w:trPr>
          <w:trHeight w:val="567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Колопроктология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967762" w:rsidP="0088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</w:t>
            </w:r>
            <w:r w:rsidR="00BB21B0" w:rsidRPr="00704A66">
              <w:rPr>
                <w:rFonts w:ascii="Times New Roman" w:eastAsia="PMingLiU" w:hAnsi="Times New Roman"/>
                <w:sz w:val="28"/>
                <w:szCs w:val="28"/>
              </w:rPr>
              <w:t>КБ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№11» (Кр, Л, С, П</w:t>
            </w:r>
            <w:r w:rsidR="00BB21B0" w:rsidRPr="00704A66">
              <w:rPr>
                <w:rFonts w:ascii="Times New Roman" w:eastAsia="PMingLiU" w:hAnsi="Times New Roman"/>
                <w:sz w:val="28"/>
                <w:szCs w:val="28"/>
              </w:rPr>
              <w:t>), ГБУЗ НСО «ГКБ № 25» (З,</w:t>
            </w:r>
            <w:r w:rsidR="008871E0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="000C2882">
              <w:rPr>
                <w:rFonts w:ascii="Times New Roman" w:eastAsia="PMingLiU" w:hAnsi="Times New Roman"/>
                <w:sz w:val="28"/>
                <w:szCs w:val="28"/>
              </w:rPr>
              <w:t>Ж,</w:t>
            </w:r>
            <w:r w:rsidR="00BB21B0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Кл, О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, Ц</w:t>
            </w:r>
            <w:r w:rsidR="00BB21B0" w:rsidRPr="00704A66">
              <w:rPr>
                <w:rFonts w:ascii="Times New Roman" w:eastAsia="PMingLiU" w:hAnsi="Times New Roman"/>
                <w:sz w:val="28"/>
                <w:szCs w:val="28"/>
              </w:rPr>
              <w:t>)</w:t>
            </w:r>
            <w:r w:rsidR="000C2882">
              <w:rPr>
                <w:rFonts w:ascii="Times New Roman" w:eastAsia="PMingLiU" w:hAnsi="Times New Roman"/>
                <w:sz w:val="28"/>
                <w:szCs w:val="28"/>
              </w:rPr>
              <w:t xml:space="preserve">, </w:t>
            </w:r>
            <w:r w:rsidR="000C2882"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2</w:t>
            </w:r>
            <w:r w:rsidR="000C2882">
              <w:rPr>
                <w:rFonts w:ascii="Times New Roman" w:eastAsia="PMingLiU" w:hAnsi="Times New Roman"/>
                <w:sz w:val="28"/>
                <w:szCs w:val="28"/>
              </w:rPr>
              <w:t xml:space="preserve"> (Д)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Гепатология:</w:t>
            </w:r>
          </w:p>
          <w:p w:rsidR="00BB21B0" w:rsidRPr="00704A66" w:rsidRDefault="00BB21B0" w:rsidP="00A1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консервативная,</w:t>
            </w:r>
            <w:r w:rsidR="00A14B0E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хирургическая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«ГИКБ № 1»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</w:t>
            </w:r>
            <w:r w:rsidR="00F346DE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«ГИКБ №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1»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Нейрохирургия, нейротравматология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19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 № 1» (Кл, З, Ж, Д, П, О, Ц, С), ГБУЗ НСО «ГКБ</w:t>
            </w:r>
            <w:r w:rsidR="00195CEE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№ 34» (Кр, Л)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Психиатрия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</w:t>
            </w:r>
            <w:r w:rsidR="000C2882">
              <w:rPr>
                <w:rFonts w:ascii="Times New Roman" w:eastAsia="PMingLiU" w:hAnsi="Times New Roman"/>
                <w:sz w:val="28"/>
                <w:szCs w:val="28"/>
              </w:rPr>
              <w:t>НСО «ГНКПБ № 3»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Наркология 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«НОКНД» (все муниципальные районы)</w:t>
            </w:r>
          </w:p>
        </w:tc>
      </w:tr>
      <w:tr w:rsidR="00BB21B0" w:rsidRPr="00704A66" w:rsidTr="006D19D7">
        <w:trPr>
          <w:trHeight w:val="2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«НОККВД» (все муниципальные районы)</w:t>
            </w:r>
          </w:p>
        </w:tc>
      </w:tr>
      <w:tr w:rsidR="00BB21B0" w:rsidRPr="00704A66" w:rsidTr="006D19D7">
        <w:trPr>
          <w:trHeight w:val="84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Фтизиатрия 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E1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</w:t>
            </w:r>
            <w:r w:rsidR="00E12397" w:rsidRPr="00704A66">
              <w:rPr>
                <w:rFonts w:ascii="Times New Roman" w:eastAsia="PMingLiU" w:hAnsi="Times New Roman"/>
                <w:sz w:val="28"/>
                <w:szCs w:val="28"/>
              </w:rPr>
              <w:t>ГОНКТБ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» (все муниципальные районы)</w:t>
            </w:r>
          </w:p>
        </w:tc>
      </w:tr>
      <w:tr w:rsidR="00BB21B0" w:rsidRPr="00704A66" w:rsidTr="006D19D7">
        <w:trPr>
          <w:trHeight w:val="600"/>
          <w:jc w:val="center"/>
        </w:trPr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Сурдологическое исследование</w:t>
            </w:r>
          </w:p>
        </w:tc>
        <w:tc>
          <w:tcPr>
            <w:tcW w:w="7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«ГКП </w:t>
            </w:r>
            <w:r w:rsidR="00F346DE" w:rsidRPr="00704A66">
              <w:rPr>
                <w:rFonts w:ascii="Times New Roman" w:eastAsia="PMingLiU" w:hAnsi="Times New Roman"/>
                <w:sz w:val="28"/>
                <w:szCs w:val="28"/>
              </w:rPr>
              <w:t>№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20» (все муниципальные районы)</w:t>
            </w:r>
          </w:p>
        </w:tc>
      </w:tr>
    </w:tbl>
    <w:p w:rsidR="002333CE" w:rsidRDefault="002333CE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>
        <w:rPr>
          <w:rFonts w:ascii="Times New Roman" w:eastAsia="PMingLiU" w:hAnsi="Times New Roman"/>
          <w:b/>
          <w:bCs/>
          <w:sz w:val="28"/>
          <w:szCs w:val="28"/>
        </w:rPr>
        <w:br w:type="page"/>
      </w:r>
    </w:p>
    <w:p w:rsidR="00BB21B0" w:rsidRP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ПЕРЕЧЕНЬ</w:t>
      </w:r>
    </w:p>
    <w:p w:rsidR="00BB21B0" w:rsidRP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 xml:space="preserve">учреждений здравоохранения для проведения диагностических </w:t>
      </w:r>
    </w:p>
    <w:p w:rsidR="00BB21B0" w:rsidRP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 xml:space="preserve">исследований и консультаций врачей-специалистов гражданам, </w:t>
      </w:r>
    </w:p>
    <w:p w:rsidR="00BB21B0" w:rsidRP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B21B0">
        <w:rPr>
          <w:rFonts w:ascii="Times New Roman" w:eastAsia="PMingLiU" w:hAnsi="Times New Roman"/>
          <w:b/>
          <w:bCs/>
          <w:sz w:val="28"/>
          <w:szCs w:val="28"/>
        </w:rPr>
        <w:t>подлежащим призыву на военную службу</w:t>
      </w:r>
    </w:p>
    <w:p w:rsid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p w:rsidR="00506C60" w:rsidRPr="00BB21B0" w:rsidRDefault="00506C60" w:rsidP="00BB2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sz w:val="28"/>
          <w:szCs w:val="28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4139"/>
        <w:gridCol w:w="2494"/>
      </w:tblGrid>
      <w:tr w:rsidR="00BB21B0" w:rsidRPr="00704A66" w:rsidTr="00C10C18">
        <w:trPr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Вид обследования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Муниципальные образования Новосибирской области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BB21B0" w:rsidRPr="00704A66" w:rsidTr="00C10C18">
        <w:trPr>
          <w:trHeight w:val="2428"/>
          <w:jc w:val="center"/>
        </w:trPr>
        <w:tc>
          <w:tcPr>
            <w:tcW w:w="322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1. Нейрофизиологическое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(эхокардиография, реоэнцефалография, эхоэнцефалография)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муниципальные районы:</w:t>
            </w:r>
          </w:p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Баганский, Барабинский, Болотнинский, Венгеровский, Доволенский, Здвинский, Каргатский, Коченевский, Куйбышевский, Кыштовский, Новосибирский, Мошковский, Ордынский, Тогучинский, Черепановский, Чулымский, Убинский, г. Обь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72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</w:t>
            </w:r>
            <w:r w:rsidR="0072599A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№ 1»</w:t>
            </w:r>
          </w:p>
        </w:tc>
      </w:tr>
      <w:tr w:rsidR="00BB21B0" w:rsidRPr="00704A66" w:rsidTr="00C10C18">
        <w:trPr>
          <w:trHeight w:val="965"/>
          <w:jc w:val="center"/>
        </w:trPr>
        <w:tc>
          <w:tcPr>
            <w:tcW w:w="32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муниципальные районы:</w:t>
            </w:r>
          </w:p>
          <w:p w:rsidR="00BB21B0" w:rsidRPr="00704A66" w:rsidRDefault="00BB21B0" w:rsidP="0072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Карасукский, Колыванский,</w:t>
            </w:r>
            <w:r w:rsidR="0072599A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Кочковский, Краснозерский,</w:t>
            </w:r>
            <w:r w:rsidR="0072599A"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Купинский, Северный, Сузунский, Татарский, Усть-Таркский, Чановский, Чистоозерный, Маслянинский, Искитимский, г. Искитим, г. Бердск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72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</w:t>
            </w:r>
            <w:r w:rsidR="0072599A" w:rsidRPr="00704A66">
              <w:rPr>
                <w:rFonts w:ascii="Times New Roman" w:eastAsia="PMingLiU" w:hAnsi="Times New Roman"/>
                <w:sz w:val="28"/>
                <w:szCs w:val="28"/>
              </w:rPr>
              <w:t> </w:t>
            </w: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№ 1»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2. Эхокардиография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 № 1»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3. Электромиография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 xml:space="preserve">ГБУЗ НСО «ГКБ № 1» 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4. Эндоскопические исследования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 № 1»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5. УЗИ внутренних органов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 № 1»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6. Рентгенологические исследования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 № 1»</w:t>
            </w:r>
          </w:p>
        </w:tc>
      </w:tr>
      <w:tr w:rsidR="00BB21B0" w:rsidRPr="00704A66" w:rsidTr="00C10C18">
        <w:trPr>
          <w:trHeight w:val="417"/>
          <w:jc w:val="center"/>
        </w:trPr>
        <w:tc>
          <w:tcPr>
            <w:tcW w:w="32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7. Компьютерная томография</w:t>
            </w:r>
          </w:p>
        </w:tc>
        <w:tc>
          <w:tcPr>
            <w:tcW w:w="41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все муниципальные районы</w:t>
            </w:r>
          </w:p>
        </w:tc>
        <w:tc>
          <w:tcPr>
            <w:tcW w:w="2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21B0" w:rsidRPr="00704A66" w:rsidRDefault="00BB21B0" w:rsidP="00BB2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704A66">
              <w:rPr>
                <w:rFonts w:ascii="Times New Roman" w:eastAsia="PMingLiU" w:hAnsi="Times New Roman"/>
                <w:sz w:val="28"/>
                <w:szCs w:val="28"/>
              </w:rPr>
              <w:t>ГБУЗ НСО «ГКБ № 1»</w:t>
            </w:r>
          </w:p>
        </w:tc>
      </w:tr>
    </w:tbl>
    <w:p w:rsidR="00BB21B0" w:rsidRDefault="00BB21B0" w:rsidP="00BB2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z w:val="28"/>
          <w:szCs w:val="28"/>
          <w:lang w:val="en-US"/>
        </w:rPr>
      </w:pPr>
    </w:p>
    <w:p w:rsidR="00506C60" w:rsidRPr="00704A66" w:rsidRDefault="00506C60" w:rsidP="00BB2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z w:val="28"/>
          <w:szCs w:val="28"/>
          <w:lang w:val="en-US"/>
        </w:rPr>
      </w:pP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Условные обозначения районов города Новосибирска: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Д – Дзержинский;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Ж – Железнодорожный;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З – Заельцовский;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Кл – Калининский;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Кр – Кировский;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Л – Ленинский;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О – Октябрьский;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П – Первомайский;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С – Советский;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Ц – Центральный.</w:t>
      </w:r>
    </w:p>
    <w:p w:rsidR="00C10C18" w:rsidRPr="00704A66" w:rsidRDefault="00C10C18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Для внеочередного амбулаторного обследования и лечения призывники направляются в государственные медицинские организации, оказывающие первичную медико-санитарную помощь по месту жительства или месту прикрепления призывника в городе Новосибирске.</w:t>
      </w:r>
    </w:p>
    <w:p w:rsidR="00C10C18" w:rsidRPr="00704A66" w:rsidRDefault="00C10C18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Применяемые сокращения: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«ГНОКБ» – 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«НОККВД» – государственное бюджетное учреждение здравоохранения Новосибирской области «Новосибирский областной клинический кожно-венерологический диспансер»;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«НОКНД» – государственное бюджетное учреждение здравоохранения Новосибирской области «Новосибирский областной клинический наркологический диспансер»;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«ГНКПБ № 3» – г</w:t>
      </w:r>
      <w:bookmarkStart w:id="1" w:name="DDE_LINK2"/>
      <w:r w:rsidRPr="00704A66">
        <w:rPr>
          <w:rFonts w:ascii="Times New Roman" w:eastAsia="PMingLiU" w:hAnsi="Times New Roman"/>
          <w:sz w:val="28"/>
          <w:szCs w:val="28"/>
        </w:rPr>
        <w:t xml:space="preserve">осударственное бюджетное учреждение здравоохранения Новосибирской области </w:t>
      </w:r>
      <w:bookmarkEnd w:id="1"/>
      <w:r w:rsidRPr="00704A66">
        <w:rPr>
          <w:rFonts w:ascii="Times New Roman" w:eastAsia="PMingLiU" w:hAnsi="Times New Roman"/>
          <w:sz w:val="28"/>
          <w:szCs w:val="28"/>
        </w:rPr>
        <w:t>«Государственная Новосибирская клиническая психиатрическая больница № 3»;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«НОКОД» – государственное бюджетное учреждение здравоохранения Новосибирской области «Новосибирский областной клинический онкологический диспансер»;</w:t>
      </w:r>
    </w:p>
    <w:p w:rsidR="00BB21B0" w:rsidRPr="00704A66" w:rsidRDefault="00E12397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«ГОНКТБ</w:t>
      </w:r>
      <w:r w:rsidR="00BB21B0" w:rsidRPr="00704A66">
        <w:rPr>
          <w:rFonts w:ascii="Times New Roman" w:eastAsia="PMingLiU" w:hAnsi="Times New Roman"/>
          <w:sz w:val="28"/>
          <w:szCs w:val="28"/>
        </w:rPr>
        <w:t>» – государственное бюджетное учрежден</w:t>
      </w:r>
      <w:r w:rsidR="00C65673" w:rsidRPr="00704A66">
        <w:rPr>
          <w:rFonts w:ascii="Times New Roman" w:eastAsia="PMingLiU" w:hAnsi="Times New Roman"/>
          <w:sz w:val="28"/>
          <w:szCs w:val="28"/>
        </w:rPr>
        <w:t>ие здравоохранения Новосибирской области «Государственная областная Новосибирская</w:t>
      </w:r>
      <w:r w:rsidR="00BB21B0" w:rsidRPr="00704A66">
        <w:rPr>
          <w:rFonts w:ascii="Times New Roman" w:eastAsia="PMingLiU" w:hAnsi="Times New Roman"/>
          <w:sz w:val="28"/>
          <w:szCs w:val="28"/>
        </w:rPr>
        <w:t xml:space="preserve"> </w:t>
      </w:r>
      <w:r w:rsidR="00C65673" w:rsidRPr="00704A66">
        <w:rPr>
          <w:rFonts w:ascii="Times New Roman" w:eastAsia="PMingLiU" w:hAnsi="Times New Roman"/>
          <w:sz w:val="28"/>
          <w:szCs w:val="28"/>
        </w:rPr>
        <w:t>клиническая туберкулезная больница</w:t>
      </w:r>
      <w:r w:rsidR="00BB21B0" w:rsidRPr="00704A66">
        <w:rPr>
          <w:rFonts w:ascii="Times New Roman" w:eastAsia="PMingLiU" w:hAnsi="Times New Roman"/>
          <w:sz w:val="28"/>
          <w:szCs w:val="28"/>
        </w:rPr>
        <w:t>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«НОСП» – государственное бюджетное учреждение здравоохранения Новосибирской области «Новосибирская областная стоматологическая поликлиника»;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 № 1» – государственное бюджетное учреждение здравоохранения Новосибирской области «Городская клиническая больница № 1»;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 № 2» – государственное бюджетное учреждение здравоохранения Новосибирской области «Городская клиническая больница № 2</w:t>
      </w:r>
      <w:r w:rsidR="00E64391" w:rsidRPr="00704A66">
        <w:rPr>
          <w:rFonts w:ascii="Times New Roman" w:eastAsia="PMingLiU" w:hAnsi="Times New Roman"/>
          <w:sz w:val="28"/>
          <w:szCs w:val="28"/>
        </w:rPr>
        <w:t>»</w:t>
      </w:r>
      <w:r w:rsidRPr="00704A66">
        <w:rPr>
          <w:rFonts w:ascii="Times New Roman" w:eastAsia="PMingLiU" w:hAnsi="Times New Roman"/>
          <w:sz w:val="28"/>
          <w:szCs w:val="28"/>
        </w:rPr>
        <w:t>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 № 25» – государственное бюджетное учреждение здравоохранения Новосибирской области «Городская клиническая больница № 25»;</w:t>
      </w:r>
    </w:p>
    <w:p w:rsidR="00BB21B0" w:rsidRPr="00704A66" w:rsidRDefault="00BB21B0" w:rsidP="00C10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 № 34» – государственное бюджетное учреждение здравоохранения Новосибирской области «Городская клиническая больница № 34»;</w:t>
      </w:r>
    </w:p>
    <w:p w:rsidR="00BB21B0" w:rsidRPr="00704A66" w:rsidRDefault="00BB21B0" w:rsidP="00C10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«ГКБСМП №</w:t>
      </w:r>
      <w:r w:rsidRPr="00704A66">
        <w:rPr>
          <w:rFonts w:ascii="Times New Roman" w:eastAsia="PMingLiU" w:hAnsi="Times New Roman"/>
          <w:sz w:val="28"/>
          <w:szCs w:val="28"/>
          <w:lang w:val="en-US"/>
        </w:rPr>
        <w:t> </w:t>
      </w:r>
      <w:r w:rsidRPr="00704A66">
        <w:rPr>
          <w:rFonts w:ascii="Times New Roman" w:eastAsia="PMingLiU" w:hAnsi="Times New Roman"/>
          <w:sz w:val="28"/>
          <w:szCs w:val="28"/>
        </w:rPr>
        <w:t>2» – государственное бюджетное учреждение здравоохранения Новосибирской области «Клиническая больница скорой медицинской помощи № 2»;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«ГИКБ № 1» – государственное бюджетное учреждение здравоохранения Новосибирской области «Городская инфекционная клиническая больница № 1»;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«ГКП № 20» – государственное бюджетное учреждение здравоохранения Новосибирской области «Городская клиническая поликлиника № 20»;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«ЦКБ» – государственное бюджетное учреждение здравоохранения Новосибирской области «Це</w:t>
      </w:r>
      <w:r w:rsidR="002E3D8C" w:rsidRPr="00704A66">
        <w:rPr>
          <w:rFonts w:ascii="Times New Roman" w:eastAsia="PMingLiU" w:hAnsi="Times New Roman"/>
          <w:sz w:val="28"/>
          <w:szCs w:val="28"/>
        </w:rPr>
        <w:t>нтральная клиническая больница»;</w:t>
      </w:r>
    </w:p>
    <w:p w:rsidR="00BB21B0" w:rsidRPr="00704A66" w:rsidRDefault="00BB21B0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«ГКБ №</w:t>
      </w:r>
      <w:r w:rsidR="00F346DE" w:rsidRPr="00704A66">
        <w:rPr>
          <w:rFonts w:ascii="Times New Roman" w:eastAsia="PMingLiU" w:hAnsi="Times New Roman"/>
          <w:sz w:val="28"/>
          <w:szCs w:val="28"/>
        </w:rPr>
        <w:t> </w:t>
      </w:r>
      <w:r w:rsidRPr="00704A66">
        <w:rPr>
          <w:rFonts w:ascii="Times New Roman" w:eastAsia="PMingLiU" w:hAnsi="Times New Roman"/>
          <w:sz w:val="28"/>
          <w:szCs w:val="28"/>
        </w:rPr>
        <w:t>11» – государственное бюджетное учреждение здравоохранения Новосибирской области «Городская клиническая больница</w:t>
      </w:r>
      <w:r w:rsidR="00E421E8" w:rsidRPr="00704A66">
        <w:rPr>
          <w:rFonts w:ascii="Times New Roman" w:eastAsia="PMingLiU" w:hAnsi="Times New Roman"/>
          <w:sz w:val="28"/>
          <w:szCs w:val="28"/>
        </w:rPr>
        <w:t xml:space="preserve"> </w:t>
      </w:r>
      <w:r w:rsidR="00F346DE" w:rsidRPr="00704A66">
        <w:rPr>
          <w:rFonts w:ascii="Times New Roman" w:eastAsia="PMingLiU" w:hAnsi="Times New Roman"/>
          <w:sz w:val="28"/>
          <w:szCs w:val="28"/>
        </w:rPr>
        <w:t>№ </w:t>
      </w:r>
      <w:r w:rsidRPr="00704A66">
        <w:rPr>
          <w:rFonts w:ascii="Times New Roman" w:eastAsia="PMingLiU" w:hAnsi="Times New Roman"/>
          <w:sz w:val="28"/>
          <w:szCs w:val="28"/>
        </w:rPr>
        <w:t>11»</w:t>
      </w:r>
      <w:r w:rsidR="00B609DE" w:rsidRPr="00704A66">
        <w:rPr>
          <w:rFonts w:ascii="Times New Roman" w:eastAsia="PMingLiU" w:hAnsi="Times New Roman"/>
          <w:sz w:val="28"/>
          <w:szCs w:val="28"/>
        </w:rPr>
        <w:t>;</w:t>
      </w:r>
    </w:p>
    <w:p w:rsidR="00B609DE" w:rsidRPr="00704A66" w:rsidRDefault="00B609DE" w:rsidP="00BB2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/>
          <w:color w:val="000000"/>
          <w:sz w:val="28"/>
          <w:szCs w:val="28"/>
        </w:rPr>
      </w:pPr>
      <w:r w:rsidRPr="00704A66">
        <w:rPr>
          <w:rFonts w:ascii="Times New Roman" w:eastAsia="PMingLiU" w:hAnsi="Times New Roman"/>
          <w:sz w:val="28"/>
          <w:szCs w:val="28"/>
        </w:rPr>
        <w:t>ГБУЗ НСО «ГБ №</w:t>
      </w:r>
      <w:r w:rsidR="00506C60">
        <w:rPr>
          <w:rFonts w:ascii="Times New Roman" w:eastAsia="PMingLiU" w:hAnsi="Times New Roman"/>
          <w:sz w:val="28"/>
          <w:szCs w:val="28"/>
        </w:rPr>
        <w:t> </w:t>
      </w:r>
      <w:r w:rsidRPr="00704A66">
        <w:rPr>
          <w:rFonts w:ascii="Times New Roman" w:eastAsia="PMingLiU" w:hAnsi="Times New Roman"/>
          <w:sz w:val="28"/>
          <w:szCs w:val="28"/>
        </w:rPr>
        <w:t>3» – государственное бюджетное учреждение здравоохранения Новосибирской области «Городская больница №</w:t>
      </w:r>
      <w:r w:rsidR="00506C60">
        <w:rPr>
          <w:rFonts w:ascii="Times New Roman" w:eastAsia="PMingLiU" w:hAnsi="Times New Roman"/>
          <w:sz w:val="28"/>
          <w:szCs w:val="28"/>
        </w:rPr>
        <w:t> </w:t>
      </w:r>
      <w:r w:rsidRPr="00704A66">
        <w:rPr>
          <w:rFonts w:ascii="Times New Roman" w:eastAsia="PMingLiU" w:hAnsi="Times New Roman"/>
          <w:sz w:val="28"/>
          <w:szCs w:val="28"/>
        </w:rPr>
        <w:t>3».</w:t>
      </w:r>
    </w:p>
    <w:p w:rsidR="000C3607" w:rsidRDefault="000C3607" w:rsidP="00704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4A66" w:rsidRPr="006D19D7" w:rsidRDefault="00704A66" w:rsidP="00704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3607" w:rsidRPr="006D19D7" w:rsidRDefault="000C3607" w:rsidP="00013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267" w:rsidRPr="006D19D7" w:rsidRDefault="000131E1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647F29">
        <w:rPr>
          <w:rFonts w:ascii="Times New Roman" w:hAnsi="Times New Roman"/>
          <w:sz w:val="28"/>
          <w:szCs w:val="28"/>
        </w:rPr>
        <w:t>__</w:t>
      </w:r>
    </w:p>
    <w:sectPr w:rsidR="000C7267" w:rsidRPr="006D19D7" w:rsidSect="002D46E7">
      <w:headerReference w:type="default" r:id="rId7"/>
      <w:headerReference w:type="firs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12" w:rsidRDefault="00757D12">
      <w:pPr>
        <w:spacing w:after="0" w:line="240" w:lineRule="auto"/>
      </w:pPr>
      <w:r>
        <w:separator/>
      </w:r>
    </w:p>
  </w:endnote>
  <w:endnote w:type="continuationSeparator" w:id="0">
    <w:p w:rsidR="00757D12" w:rsidRDefault="0075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12" w:rsidRDefault="00757D12">
      <w:pPr>
        <w:spacing w:after="0" w:line="240" w:lineRule="auto"/>
      </w:pPr>
      <w:r>
        <w:separator/>
      </w:r>
    </w:p>
  </w:footnote>
  <w:footnote w:type="continuationSeparator" w:id="0">
    <w:p w:rsidR="00757D12" w:rsidRDefault="0075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024078173"/>
      <w:docPartObj>
        <w:docPartGallery w:val="Page Numbers (Top of Page)"/>
        <w:docPartUnique/>
      </w:docPartObj>
    </w:sdtPr>
    <w:sdtEndPr/>
    <w:sdtContent>
      <w:p w:rsidR="00E64391" w:rsidRPr="008871E0" w:rsidRDefault="00E64391">
        <w:pPr>
          <w:pStyle w:val="a8"/>
          <w:jc w:val="center"/>
          <w:rPr>
            <w:sz w:val="20"/>
            <w:szCs w:val="20"/>
          </w:rPr>
        </w:pPr>
        <w:r w:rsidRPr="008871E0">
          <w:rPr>
            <w:sz w:val="20"/>
            <w:szCs w:val="20"/>
          </w:rPr>
          <w:fldChar w:fldCharType="begin"/>
        </w:r>
        <w:r w:rsidRPr="008871E0">
          <w:rPr>
            <w:sz w:val="20"/>
            <w:szCs w:val="20"/>
          </w:rPr>
          <w:instrText>PAGE   \* MERGEFORMAT</w:instrText>
        </w:r>
        <w:r w:rsidRPr="008871E0">
          <w:rPr>
            <w:sz w:val="20"/>
            <w:szCs w:val="20"/>
          </w:rPr>
          <w:fldChar w:fldCharType="separate"/>
        </w:r>
        <w:r w:rsidR="005C43B0">
          <w:rPr>
            <w:noProof/>
            <w:sz w:val="20"/>
            <w:szCs w:val="20"/>
          </w:rPr>
          <w:t>3</w:t>
        </w:r>
        <w:r w:rsidRPr="008871E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91" w:rsidRPr="00E64391" w:rsidRDefault="00E64391">
    <w:pPr>
      <w:pStyle w:val="a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131E1"/>
    <w:rsid w:val="000647F8"/>
    <w:rsid w:val="00076972"/>
    <w:rsid w:val="00083C1F"/>
    <w:rsid w:val="00087AFE"/>
    <w:rsid w:val="000A60EA"/>
    <w:rsid w:val="000B225B"/>
    <w:rsid w:val="000C2882"/>
    <w:rsid w:val="000C3607"/>
    <w:rsid w:val="000C7267"/>
    <w:rsid w:val="000F6A02"/>
    <w:rsid w:val="00122B4D"/>
    <w:rsid w:val="00123CA6"/>
    <w:rsid w:val="00130909"/>
    <w:rsid w:val="001550A6"/>
    <w:rsid w:val="0016435A"/>
    <w:rsid w:val="00192B5A"/>
    <w:rsid w:val="00195CEE"/>
    <w:rsid w:val="001A1CCF"/>
    <w:rsid w:val="001A20E6"/>
    <w:rsid w:val="001C6A5A"/>
    <w:rsid w:val="001F76F5"/>
    <w:rsid w:val="0022127E"/>
    <w:rsid w:val="002333CE"/>
    <w:rsid w:val="0023588D"/>
    <w:rsid w:val="00251384"/>
    <w:rsid w:val="00266E91"/>
    <w:rsid w:val="002B6927"/>
    <w:rsid w:val="002C4BFC"/>
    <w:rsid w:val="002D46E7"/>
    <w:rsid w:val="002E3D8C"/>
    <w:rsid w:val="002F439B"/>
    <w:rsid w:val="00303038"/>
    <w:rsid w:val="00354A6B"/>
    <w:rsid w:val="003710FC"/>
    <w:rsid w:val="00374A39"/>
    <w:rsid w:val="00380128"/>
    <w:rsid w:val="003961EB"/>
    <w:rsid w:val="00406766"/>
    <w:rsid w:val="00425F84"/>
    <w:rsid w:val="00447249"/>
    <w:rsid w:val="00447D6D"/>
    <w:rsid w:val="0045188A"/>
    <w:rsid w:val="00457641"/>
    <w:rsid w:val="0046267F"/>
    <w:rsid w:val="00465BF2"/>
    <w:rsid w:val="00475CAA"/>
    <w:rsid w:val="004802D1"/>
    <w:rsid w:val="004856FA"/>
    <w:rsid w:val="004926BC"/>
    <w:rsid w:val="004A2EAF"/>
    <w:rsid w:val="004B728E"/>
    <w:rsid w:val="004B7C25"/>
    <w:rsid w:val="004E4B54"/>
    <w:rsid w:val="00506C60"/>
    <w:rsid w:val="00552EC7"/>
    <w:rsid w:val="00553A5D"/>
    <w:rsid w:val="005647E7"/>
    <w:rsid w:val="005C43B0"/>
    <w:rsid w:val="005E1C05"/>
    <w:rsid w:val="005F032E"/>
    <w:rsid w:val="00606363"/>
    <w:rsid w:val="00632462"/>
    <w:rsid w:val="00647F29"/>
    <w:rsid w:val="00665709"/>
    <w:rsid w:val="00667C36"/>
    <w:rsid w:val="00684FA6"/>
    <w:rsid w:val="006911FD"/>
    <w:rsid w:val="006A5FFD"/>
    <w:rsid w:val="006A6187"/>
    <w:rsid w:val="006B0911"/>
    <w:rsid w:val="006C68B1"/>
    <w:rsid w:val="006D19D7"/>
    <w:rsid w:val="00704A66"/>
    <w:rsid w:val="0072599A"/>
    <w:rsid w:val="00747E76"/>
    <w:rsid w:val="007538D1"/>
    <w:rsid w:val="00757D12"/>
    <w:rsid w:val="00790FA3"/>
    <w:rsid w:val="007A36D8"/>
    <w:rsid w:val="007C5378"/>
    <w:rsid w:val="007F0F53"/>
    <w:rsid w:val="007F252F"/>
    <w:rsid w:val="007F54AF"/>
    <w:rsid w:val="00805D3F"/>
    <w:rsid w:val="00805E46"/>
    <w:rsid w:val="00830B87"/>
    <w:rsid w:val="00837BA9"/>
    <w:rsid w:val="008402DB"/>
    <w:rsid w:val="00843A44"/>
    <w:rsid w:val="008704F7"/>
    <w:rsid w:val="008871E0"/>
    <w:rsid w:val="008B75E6"/>
    <w:rsid w:val="008E496D"/>
    <w:rsid w:val="008E7104"/>
    <w:rsid w:val="00902B82"/>
    <w:rsid w:val="00924090"/>
    <w:rsid w:val="0092480B"/>
    <w:rsid w:val="00951438"/>
    <w:rsid w:val="00967762"/>
    <w:rsid w:val="00975990"/>
    <w:rsid w:val="009C0D9C"/>
    <w:rsid w:val="009C4C2C"/>
    <w:rsid w:val="009D1827"/>
    <w:rsid w:val="009E2E65"/>
    <w:rsid w:val="00A07D1D"/>
    <w:rsid w:val="00A14B0E"/>
    <w:rsid w:val="00A247D8"/>
    <w:rsid w:val="00A63AE8"/>
    <w:rsid w:val="00A96C1E"/>
    <w:rsid w:val="00AC4A69"/>
    <w:rsid w:val="00AD4130"/>
    <w:rsid w:val="00AD5A7B"/>
    <w:rsid w:val="00AE72D1"/>
    <w:rsid w:val="00B14F64"/>
    <w:rsid w:val="00B20E1E"/>
    <w:rsid w:val="00B50D0C"/>
    <w:rsid w:val="00B609DE"/>
    <w:rsid w:val="00B60C30"/>
    <w:rsid w:val="00B943C6"/>
    <w:rsid w:val="00B95F70"/>
    <w:rsid w:val="00BA1A41"/>
    <w:rsid w:val="00BA5BCA"/>
    <w:rsid w:val="00BB21B0"/>
    <w:rsid w:val="00BE2D14"/>
    <w:rsid w:val="00C06115"/>
    <w:rsid w:val="00C10C18"/>
    <w:rsid w:val="00C24DBA"/>
    <w:rsid w:val="00C37498"/>
    <w:rsid w:val="00C440BD"/>
    <w:rsid w:val="00C44356"/>
    <w:rsid w:val="00C65673"/>
    <w:rsid w:val="00C85239"/>
    <w:rsid w:val="00C87A99"/>
    <w:rsid w:val="00CF486F"/>
    <w:rsid w:val="00D573A2"/>
    <w:rsid w:val="00DC19D2"/>
    <w:rsid w:val="00DD6BFB"/>
    <w:rsid w:val="00DE05BF"/>
    <w:rsid w:val="00DF461F"/>
    <w:rsid w:val="00DF50F1"/>
    <w:rsid w:val="00E12397"/>
    <w:rsid w:val="00E421E8"/>
    <w:rsid w:val="00E64391"/>
    <w:rsid w:val="00EA7606"/>
    <w:rsid w:val="00EC4E1C"/>
    <w:rsid w:val="00EC50F5"/>
    <w:rsid w:val="00EC6F62"/>
    <w:rsid w:val="00ED054F"/>
    <w:rsid w:val="00F2146F"/>
    <w:rsid w:val="00F27F83"/>
    <w:rsid w:val="00F33FA9"/>
    <w:rsid w:val="00F346DE"/>
    <w:rsid w:val="00F479DF"/>
    <w:rsid w:val="00F80895"/>
    <w:rsid w:val="00F920C5"/>
    <w:rsid w:val="00FA5737"/>
    <w:rsid w:val="00FA5E22"/>
    <w:rsid w:val="00FD1B7A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efaultImageDpi w14:val="0"/>
  <w15:docId w15:val="{DBA111E3-9915-4624-9A8E-6002F861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Наталья Геннадьевна</dc:creator>
  <cp:keywords/>
  <dc:description/>
  <cp:lastModifiedBy>USER</cp:lastModifiedBy>
  <cp:revision>9</cp:revision>
  <cp:lastPrinted>2024-07-15T11:02:00Z</cp:lastPrinted>
  <dcterms:created xsi:type="dcterms:W3CDTF">2022-05-19T09:38:00Z</dcterms:created>
  <dcterms:modified xsi:type="dcterms:W3CDTF">2024-07-15T11:02:00Z</dcterms:modified>
</cp:coreProperties>
</file>