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070" w:rsidRPr="006F4070" w:rsidRDefault="006F4070" w:rsidP="006F4070">
      <w:pPr>
        <w:ind w:left="3402" w:firstLine="0"/>
        <w:jc w:val="right"/>
        <w:rPr>
          <w:szCs w:val="28"/>
        </w:rPr>
      </w:pPr>
      <w:r w:rsidRPr="006F4070">
        <w:rPr>
          <w:szCs w:val="28"/>
        </w:rPr>
        <w:t>Приложение № 1</w:t>
      </w:r>
      <w:r w:rsidR="00A71C10">
        <w:rPr>
          <w:szCs w:val="28"/>
        </w:rPr>
        <w:t>8</w:t>
      </w:r>
      <w:bookmarkStart w:id="0" w:name="_GoBack"/>
      <w:bookmarkEnd w:id="0"/>
    </w:p>
    <w:p w:rsidR="006F4070" w:rsidRPr="006F4070" w:rsidRDefault="006F4070" w:rsidP="006F4070">
      <w:pPr>
        <w:ind w:left="3402" w:firstLine="0"/>
        <w:jc w:val="right"/>
        <w:rPr>
          <w:szCs w:val="28"/>
        </w:rPr>
      </w:pPr>
    </w:p>
    <w:p w:rsidR="006F4070" w:rsidRPr="006F4070" w:rsidRDefault="006F4070" w:rsidP="006F4070">
      <w:pPr>
        <w:ind w:left="3402" w:firstLine="0"/>
        <w:jc w:val="right"/>
        <w:rPr>
          <w:szCs w:val="28"/>
        </w:rPr>
      </w:pPr>
      <w:r w:rsidRPr="006F4070">
        <w:rPr>
          <w:szCs w:val="28"/>
        </w:rPr>
        <w:t>Утверждено</w:t>
      </w:r>
    </w:p>
    <w:p w:rsidR="006F4070" w:rsidRPr="006F4070" w:rsidRDefault="006F4070" w:rsidP="006F4070">
      <w:pPr>
        <w:ind w:left="3402" w:firstLine="0"/>
        <w:jc w:val="right"/>
        <w:rPr>
          <w:szCs w:val="28"/>
        </w:rPr>
      </w:pPr>
      <w:r w:rsidRPr="006F4070">
        <w:rPr>
          <w:szCs w:val="28"/>
        </w:rPr>
        <w:t>приказом государственной</w:t>
      </w:r>
    </w:p>
    <w:p w:rsidR="006F4070" w:rsidRPr="006F4070" w:rsidRDefault="006F4070" w:rsidP="006F4070">
      <w:pPr>
        <w:ind w:left="3402" w:firstLine="0"/>
        <w:jc w:val="right"/>
        <w:rPr>
          <w:szCs w:val="28"/>
        </w:rPr>
      </w:pPr>
      <w:r w:rsidRPr="006F4070">
        <w:rPr>
          <w:szCs w:val="28"/>
        </w:rPr>
        <w:t>инспекции по охране объектов</w:t>
      </w:r>
    </w:p>
    <w:p w:rsidR="006F4070" w:rsidRPr="006F4070" w:rsidRDefault="006F4070" w:rsidP="006F4070">
      <w:pPr>
        <w:ind w:left="3402" w:firstLine="0"/>
        <w:jc w:val="right"/>
        <w:rPr>
          <w:szCs w:val="28"/>
        </w:rPr>
      </w:pPr>
      <w:r w:rsidRPr="006F4070">
        <w:rPr>
          <w:szCs w:val="28"/>
        </w:rPr>
        <w:t xml:space="preserve">культурного наследия </w:t>
      </w:r>
    </w:p>
    <w:p w:rsidR="006F4070" w:rsidRPr="006F4070" w:rsidRDefault="006F4070" w:rsidP="006F4070">
      <w:pPr>
        <w:ind w:left="3402" w:firstLine="0"/>
        <w:jc w:val="right"/>
        <w:rPr>
          <w:szCs w:val="28"/>
        </w:rPr>
      </w:pPr>
      <w:r w:rsidRPr="006F4070">
        <w:rPr>
          <w:szCs w:val="28"/>
        </w:rPr>
        <w:t>Новосибирской области</w:t>
      </w:r>
    </w:p>
    <w:p w:rsidR="006F4070" w:rsidRPr="006F4070" w:rsidRDefault="006F4070" w:rsidP="006F4070">
      <w:pPr>
        <w:ind w:left="3402" w:firstLine="0"/>
        <w:jc w:val="right"/>
        <w:rPr>
          <w:b/>
          <w:szCs w:val="28"/>
        </w:rPr>
      </w:pPr>
      <w:r w:rsidRPr="006F4070">
        <w:rPr>
          <w:szCs w:val="28"/>
        </w:rPr>
        <w:t>от ______ 2023 г. № _____</w:t>
      </w:r>
    </w:p>
    <w:p w:rsidR="0040583B" w:rsidRPr="00F02E21" w:rsidRDefault="0040583B" w:rsidP="0040583B">
      <w:pPr>
        <w:rPr>
          <w:rFonts w:eastAsia="Arial Unicode MS"/>
          <w:color w:val="000000"/>
          <w:sz w:val="24"/>
          <w:szCs w:val="24"/>
          <w:lang w:eastAsia="en-US"/>
        </w:rPr>
      </w:pPr>
    </w:p>
    <w:p w:rsidR="00F02E21" w:rsidRPr="006F4070" w:rsidRDefault="00F02E21" w:rsidP="0040583B">
      <w:pPr>
        <w:rPr>
          <w:rFonts w:eastAsia="Arial Unicode MS"/>
          <w:color w:val="000000"/>
          <w:szCs w:val="28"/>
          <w:lang w:eastAsia="en-US"/>
        </w:rPr>
      </w:pPr>
    </w:p>
    <w:p w:rsidR="00F02E21" w:rsidRPr="006F4070" w:rsidRDefault="00F02E21" w:rsidP="00045F2C">
      <w:pPr>
        <w:ind w:firstLine="0"/>
        <w:jc w:val="center"/>
        <w:rPr>
          <w:rFonts w:eastAsia="Arial Unicode MS"/>
          <w:bCs/>
          <w:color w:val="000000"/>
          <w:szCs w:val="28"/>
          <w:lang w:eastAsia="en-US"/>
        </w:rPr>
      </w:pPr>
      <w:r w:rsidRPr="006F4070">
        <w:rPr>
          <w:rFonts w:eastAsia="Arial Unicode MS"/>
          <w:bCs/>
          <w:color w:val="000000"/>
          <w:szCs w:val="28"/>
          <w:lang w:eastAsia="en-US"/>
        </w:rPr>
        <w:t>Правила</w:t>
      </w:r>
    </w:p>
    <w:p w:rsidR="0040583B" w:rsidRPr="006F4070" w:rsidRDefault="0040583B" w:rsidP="0077640B">
      <w:pPr>
        <w:ind w:firstLine="0"/>
        <w:jc w:val="center"/>
        <w:rPr>
          <w:rFonts w:eastAsia="Arial Unicode MS"/>
          <w:bCs/>
          <w:color w:val="000000"/>
          <w:szCs w:val="28"/>
          <w:lang w:eastAsia="en-US"/>
        </w:rPr>
      </w:pPr>
      <w:r w:rsidRPr="006F4070">
        <w:rPr>
          <w:rFonts w:eastAsia="Arial Unicode MS"/>
          <w:bCs/>
          <w:color w:val="000000"/>
          <w:szCs w:val="28"/>
          <w:lang w:eastAsia="en-US"/>
        </w:rPr>
        <w:t>работы с обезличенными</w:t>
      </w:r>
      <w:bookmarkStart w:id="1" w:name="YANDEX_211"/>
      <w:bookmarkEnd w:id="1"/>
      <w:r w:rsidRPr="006F4070">
        <w:rPr>
          <w:rFonts w:eastAsia="Arial Unicode MS"/>
          <w:bCs/>
          <w:color w:val="000000"/>
          <w:szCs w:val="28"/>
          <w:lang w:eastAsia="en-US"/>
        </w:rPr>
        <w:t xml:space="preserve"> </w:t>
      </w:r>
      <w:r w:rsidR="0031649A" w:rsidRPr="006F4070">
        <w:rPr>
          <w:rFonts w:eastAsia="Arial Unicode MS"/>
          <w:bCs/>
          <w:color w:val="000000"/>
          <w:szCs w:val="28"/>
          <w:lang w:eastAsia="en-US"/>
        </w:rPr>
        <w:t xml:space="preserve">персональными </w:t>
      </w:r>
      <w:r w:rsidRPr="006F4070">
        <w:rPr>
          <w:rFonts w:eastAsia="Arial Unicode MS"/>
          <w:bCs/>
          <w:color w:val="000000"/>
          <w:szCs w:val="28"/>
          <w:lang w:eastAsia="en-US"/>
        </w:rPr>
        <w:t xml:space="preserve">данными </w:t>
      </w:r>
    </w:p>
    <w:p w:rsidR="007E6698" w:rsidRPr="006F4070" w:rsidRDefault="007E6698" w:rsidP="0040583B">
      <w:pPr>
        <w:jc w:val="center"/>
        <w:rPr>
          <w:rFonts w:eastAsia="Arial Unicode MS"/>
          <w:bCs/>
          <w:color w:val="000000"/>
          <w:szCs w:val="28"/>
          <w:lang w:eastAsia="en-US"/>
        </w:rPr>
      </w:pPr>
    </w:p>
    <w:p w:rsidR="0040583B" w:rsidRPr="006F4070" w:rsidRDefault="006F4070" w:rsidP="006F4070">
      <w:pPr>
        <w:ind w:firstLine="708"/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>1. </w:t>
      </w:r>
      <w:r w:rsidR="0040583B" w:rsidRPr="006F4070">
        <w:rPr>
          <w:rFonts w:eastAsia="Arial Unicode MS"/>
          <w:color w:val="000000"/>
          <w:szCs w:val="28"/>
          <w:lang w:eastAsia="en-US"/>
        </w:rPr>
        <w:t>В соответствии с Федеральным законом от 27.07.2006 № 152-ФЗ «О персональных данных» обрабатываемые персональные данные подлежат обезличиванию по достижении целей обработки или в случае утраты необходимости в достижении этих целей.</w:t>
      </w:r>
    </w:p>
    <w:p w:rsidR="0040583B" w:rsidRPr="006F4070" w:rsidRDefault="006F4070" w:rsidP="006F4070">
      <w:pPr>
        <w:ind w:firstLine="708"/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>2. </w:t>
      </w:r>
      <w:r w:rsidR="001B71A0" w:rsidRPr="006F4070">
        <w:rPr>
          <w:rFonts w:eastAsia="Arial Unicode MS"/>
          <w:color w:val="000000"/>
          <w:szCs w:val="28"/>
          <w:lang w:eastAsia="en-US"/>
        </w:rPr>
        <w:t>Руководство</w:t>
      </w:r>
      <w:r w:rsidR="00924F74" w:rsidRPr="006F4070">
        <w:rPr>
          <w:rFonts w:eastAsia="Arial Unicode MS"/>
          <w:color w:val="000000"/>
          <w:szCs w:val="28"/>
          <w:lang w:eastAsia="en-US"/>
        </w:rPr>
        <w:t xml:space="preserve"> </w:t>
      </w:r>
      <w:r w:rsidRPr="006F4070">
        <w:rPr>
          <w:rFonts w:eastAsia="Arial Unicode MS"/>
          <w:color w:val="000000"/>
          <w:szCs w:val="28"/>
          <w:lang w:eastAsia="en-US"/>
        </w:rPr>
        <w:t xml:space="preserve">государственной инспекции по охране объектов культурного наследия Новосибирской области (далее – </w:t>
      </w:r>
      <w:r w:rsidR="00DC6A4D" w:rsidRPr="006F4070">
        <w:rPr>
          <w:rFonts w:eastAsia="Arial Unicode MS"/>
          <w:szCs w:val="28"/>
          <w:lang w:eastAsia="en-US"/>
        </w:rPr>
        <w:t>ГИО ОКН НСО</w:t>
      </w:r>
      <w:r w:rsidRPr="006F4070">
        <w:rPr>
          <w:rFonts w:eastAsia="Arial Unicode MS"/>
          <w:szCs w:val="28"/>
          <w:lang w:eastAsia="en-US"/>
        </w:rPr>
        <w:t>)</w:t>
      </w:r>
      <w:r w:rsidR="007E6698" w:rsidRPr="006F4070">
        <w:rPr>
          <w:rFonts w:eastAsia="Arial Unicode MS"/>
          <w:color w:val="000000"/>
          <w:szCs w:val="28"/>
          <w:lang w:eastAsia="en-US"/>
        </w:rPr>
        <w:t xml:space="preserve"> </w:t>
      </w:r>
      <w:r w:rsidR="0040583B" w:rsidRPr="006F4070">
        <w:rPr>
          <w:rFonts w:eastAsia="Arial Unicode MS"/>
          <w:color w:val="000000"/>
          <w:szCs w:val="28"/>
          <w:lang w:eastAsia="en-US"/>
        </w:rPr>
        <w:t>принимает решение о необходимости обезличивания персональных данных.</w:t>
      </w:r>
    </w:p>
    <w:p w:rsidR="0040583B" w:rsidRPr="006F4070" w:rsidRDefault="006F4070" w:rsidP="006F4070">
      <w:pPr>
        <w:ind w:firstLine="708"/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>3. </w:t>
      </w:r>
      <w:r w:rsidR="0040583B" w:rsidRPr="006F4070">
        <w:rPr>
          <w:rFonts w:eastAsia="Arial Unicode MS"/>
          <w:color w:val="000000"/>
          <w:szCs w:val="28"/>
          <w:lang w:eastAsia="en-US"/>
        </w:rPr>
        <w:t>Руководители структурных подразделений, непосредственно осуществляющие обработку персональных данных, готовят предложения по обезличиванию персональных данных</w:t>
      </w:r>
      <w:r w:rsidR="006F32E1" w:rsidRPr="006F4070">
        <w:rPr>
          <w:rFonts w:eastAsia="Arial Unicode MS"/>
          <w:color w:val="000000"/>
          <w:szCs w:val="28"/>
          <w:lang w:eastAsia="en-US"/>
        </w:rPr>
        <w:t>,</w:t>
      </w:r>
      <w:r w:rsidR="00472DCA" w:rsidRPr="006F4070">
        <w:rPr>
          <w:rFonts w:eastAsia="Arial Unicode MS"/>
          <w:color w:val="000000"/>
          <w:szCs w:val="28"/>
          <w:lang w:eastAsia="en-US"/>
        </w:rPr>
        <w:t xml:space="preserve"> включающие </w:t>
      </w:r>
      <w:r w:rsidR="0040583B" w:rsidRPr="006F4070">
        <w:rPr>
          <w:rFonts w:eastAsia="Arial Unicode MS"/>
          <w:color w:val="000000"/>
          <w:szCs w:val="28"/>
          <w:lang w:eastAsia="en-US"/>
        </w:rPr>
        <w:t>обоснование такой необходимости и способ</w:t>
      </w:r>
      <w:r w:rsidR="00472DCA" w:rsidRPr="006F4070">
        <w:rPr>
          <w:rFonts w:eastAsia="Arial Unicode MS"/>
          <w:color w:val="000000"/>
          <w:szCs w:val="28"/>
          <w:lang w:eastAsia="en-US"/>
        </w:rPr>
        <w:t>ы</w:t>
      </w:r>
      <w:r w:rsidR="0040583B" w:rsidRPr="006F4070">
        <w:rPr>
          <w:rFonts w:eastAsia="Arial Unicode MS"/>
          <w:color w:val="000000"/>
          <w:szCs w:val="28"/>
          <w:lang w:eastAsia="en-US"/>
        </w:rPr>
        <w:t xml:space="preserve"> обезличивания.</w:t>
      </w:r>
    </w:p>
    <w:p w:rsidR="0040583B" w:rsidRPr="006F4070" w:rsidRDefault="006F4070" w:rsidP="006F4070">
      <w:pPr>
        <w:ind w:firstLine="708"/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>4. </w:t>
      </w:r>
      <w:r w:rsidR="0040583B" w:rsidRPr="006F4070">
        <w:rPr>
          <w:rFonts w:eastAsia="Arial Unicode MS"/>
          <w:color w:val="000000"/>
          <w:szCs w:val="28"/>
          <w:lang w:eastAsia="en-US"/>
        </w:rPr>
        <w:t>Специалисты, обслуживающие базы данных с персональными данными, совместно с ответственным за организацию обработки персональных данных, осуществляют непосредственное обезличивание выбранным способом.</w:t>
      </w:r>
    </w:p>
    <w:p w:rsidR="0040583B" w:rsidRPr="006F4070" w:rsidRDefault="006F4070" w:rsidP="006F4070">
      <w:pPr>
        <w:ind w:firstLine="708"/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>5. </w:t>
      </w:r>
      <w:r w:rsidR="0040583B" w:rsidRPr="006F4070">
        <w:rPr>
          <w:rFonts w:eastAsia="Arial Unicode MS"/>
          <w:color w:val="000000"/>
          <w:szCs w:val="28"/>
          <w:lang w:eastAsia="en-US"/>
        </w:rPr>
        <w:t xml:space="preserve">В </w:t>
      </w:r>
      <w:r w:rsidR="00DC6A4D" w:rsidRPr="006F4070">
        <w:rPr>
          <w:rFonts w:eastAsia="Arial Unicode MS"/>
          <w:szCs w:val="28"/>
          <w:lang w:eastAsia="en-US"/>
        </w:rPr>
        <w:t>ГИО ОКН НСО</w:t>
      </w:r>
      <w:r w:rsidR="007E6698" w:rsidRPr="006F4070">
        <w:rPr>
          <w:rFonts w:eastAsia="Arial Unicode MS"/>
          <w:color w:val="000000"/>
          <w:szCs w:val="28"/>
          <w:lang w:eastAsia="en-US"/>
        </w:rPr>
        <w:t xml:space="preserve"> </w:t>
      </w:r>
      <w:r w:rsidR="0040583B" w:rsidRPr="006F4070">
        <w:rPr>
          <w:rFonts w:eastAsia="Arial Unicode MS"/>
          <w:color w:val="000000"/>
          <w:szCs w:val="28"/>
          <w:lang w:eastAsia="en-US"/>
        </w:rPr>
        <w:t>применяются следующие способы</w:t>
      </w:r>
      <w:bookmarkStart w:id="2" w:name="YANDEX_219"/>
      <w:bookmarkEnd w:id="2"/>
      <w:r w:rsidR="0040583B" w:rsidRPr="006F4070">
        <w:rPr>
          <w:rFonts w:eastAsia="Arial Unicode MS"/>
          <w:color w:val="000000"/>
          <w:szCs w:val="28"/>
          <w:lang w:eastAsia="en-US"/>
        </w:rPr>
        <w:t xml:space="preserve"> обезличивания:</w:t>
      </w:r>
    </w:p>
    <w:p w:rsidR="002149E4" w:rsidRPr="006F4070" w:rsidRDefault="006F4070" w:rsidP="006F4070">
      <w:pPr>
        <w:ind w:firstLine="708"/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>1) </w:t>
      </w:r>
      <w:r w:rsidR="002149E4" w:rsidRPr="006F4070">
        <w:rPr>
          <w:rFonts w:eastAsia="Arial Unicode MS"/>
          <w:color w:val="000000"/>
          <w:szCs w:val="28"/>
          <w:lang w:eastAsia="en-US"/>
        </w:rPr>
        <w:t xml:space="preserve">метод введения идентификаторов </w:t>
      </w:r>
      <w:r w:rsidR="007E6698" w:rsidRPr="006F4070">
        <w:rPr>
          <w:rFonts w:eastAsia="Arial Unicode MS"/>
          <w:color w:val="000000"/>
          <w:szCs w:val="28"/>
          <w:lang w:eastAsia="en-US"/>
        </w:rPr>
        <w:t>–</w:t>
      </w:r>
      <w:r w:rsidR="002149E4" w:rsidRPr="006F4070">
        <w:rPr>
          <w:rFonts w:eastAsia="Arial Unicode MS"/>
          <w:color w:val="000000"/>
          <w:szCs w:val="28"/>
          <w:lang w:eastAsia="en-US"/>
        </w:rPr>
        <w:t xml:space="preserve"> замена части сведений (значений персональных данных) идентификаторами с созданием таблицы (справочника) соответствия идентификаторов исходным данным;</w:t>
      </w:r>
    </w:p>
    <w:p w:rsidR="002149E4" w:rsidRPr="006F4070" w:rsidRDefault="006F4070" w:rsidP="006F4070">
      <w:pPr>
        <w:ind w:firstLine="708"/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>2) </w:t>
      </w:r>
      <w:r w:rsidR="002149E4" w:rsidRPr="006F4070">
        <w:rPr>
          <w:rFonts w:eastAsia="Arial Unicode MS"/>
          <w:color w:val="000000"/>
          <w:szCs w:val="28"/>
          <w:lang w:eastAsia="en-US"/>
        </w:rPr>
        <w:t xml:space="preserve">метод изменения состава или семантики </w:t>
      </w:r>
      <w:r w:rsidR="007E6698" w:rsidRPr="006F4070">
        <w:rPr>
          <w:rFonts w:eastAsia="Arial Unicode MS"/>
          <w:color w:val="000000"/>
          <w:szCs w:val="28"/>
          <w:lang w:eastAsia="en-US"/>
        </w:rPr>
        <w:t>–</w:t>
      </w:r>
      <w:r w:rsidR="002149E4" w:rsidRPr="006F4070">
        <w:rPr>
          <w:rFonts w:eastAsia="Arial Unicode MS"/>
          <w:color w:val="000000"/>
          <w:szCs w:val="28"/>
          <w:lang w:eastAsia="en-US"/>
        </w:rPr>
        <w:t xml:space="preserve"> изменение состава или семантики персональных данных путем замены результатами статистической обработки, преобразования, обобщения или удаления части сведений;</w:t>
      </w:r>
    </w:p>
    <w:p w:rsidR="002149E4" w:rsidRPr="006F4070" w:rsidRDefault="006F4070" w:rsidP="006F4070">
      <w:pPr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>3) </w:t>
      </w:r>
      <w:r w:rsidR="002149E4" w:rsidRPr="006F4070">
        <w:rPr>
          <w:rFonts w:eastAsia="Arial Unicode MS"/>
          <w:color w:val="000000"/>
          <w:szCs w:val="28"/>
          <w:lang w:eastAsia="en-US"/>
        </w:rPr>
        <w:t xml:space="preserve">метод декомпозиции </w:t>
      </w:r>
      <w:r w:rsidR="007E6698" w:rsidRPr="006F4070">
        <w:rPr>
          <w:rFonts w:eastAsia="Arial Unicode MS"/>
          <w:color w:val="000000"/>
          <w:szCs w:val="28"/>
          <w:lang w:eastAsia="en-US"/>
        </w:rPr>
        <w:t>–</w:t>
      </w:r>
      <w:r w:rsidR="002149E4" w:rsidRPr="006F4070">
        <w:rPr>
          <w:rFonts w:eastAsia="Arial Unicode MS"/>
          <w:color w:val="000000"/>
          <w:szCs w:val="28"/>
          <w:lang w:eastAsia="en-US"/>
        </w:rPr>
        <w:t xml:space="preserve"> разделение множества (массива) персональных данных на несколько подмножеств (частей) с последующим раздельным хранением подмножеств;</w:t>
      </w:r>
    </w:p>
    <w:p w:rsidR="002149E4" w:rsidRPr="006F4070" w:rsidRDefault="006F4070" w:rsidP="006F4070">
      <w:pPr>
        <w:ind w:firstLine="708"/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>4) </w:t>
      </w:r>
      <w:r w:rsidR="002149E4" w:rsidRPr="006F4070">
        <w:rPr>
          <w:rFonts w:eastAsia="Arial Unicode MS"/>
          <w:color w:val="000000"/>
          <w:szCs w:val="28"/>
          <w:lang w:eastAsia="en-US"/>
        </w:rPr>
        <w:t xml:space="preserve">метод перемешивания </w:t>
      </w:r>
      <w:r w:rsidR="007E6698" w:rsidRPr="006F4070">
        <w:rPr>
          <w:rFonts w:eastAsia="Arial Unicode MS"/>
          <w:color w:val="000000"/>
          <w:szCs w:val="28"/>
          <w:lang w:eastAsia="en-US"/>
        </w:rPr>
        <w:t>–</w:t>
      </w:r>
      <w:r w:rsidR="002149E4" w:rsidRPr="006F4070">
        <w:rPr>
          <w:rFonts w:eastAsia="Arial Unicode MS"/>
          <w:color w:val="000000"/>
          <w:szCs w:val="28"/>
          <w:lang w:eastAsia="en-US"/>
        </w:rPr>
        <w:t xml:space="preserve"> перестановка отдельных значений или групп значений атрибутов персональных данных в массиве персональных данных.</w:t>
      </w:r>
    </w:p>
    <w:p w:rsidR="002149E4" w:rsidRPr="006F4070" w:rsidRDefault="006F4070" w:rsidP="006F4070">
      <w:pPr>
        <w:ind w:firstLine="708"/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>6. </w:t>
      </w:r>
      <w:r w:rsidR="002149E4" w:rsidRPr="006F4070">
        <w:rPr>
          <w:rFonts w:eastAsia="Arial Unicode MS"/>
          <w:color w:val="000000"/>
          <w:szCs w:val="28"/>
          <w:lang w:eastAsia="en-US"/>
        </w:rPr>
        <w:t xml:space="preserve">Выбор и применение конкретного метода осуществляется в соответствии с Методическими рекомендациями по применению приказа Роскомнадзора от </w:t>
      </w:r>
      <w:r>
        <w:rPr>
          <w:rFonts w:eastAsia="Arial Unicode MS"/>
          <w:color w:val="000000"/>
          <w:szCs w:val="28"/>
          <w:lang w:eastAsia="en-US"/>
        </w:rPr>
        <w:t>0</w:t>
      </w:r>
      <w:r w:rsidR="002149E4" w:rsidRPr="006F4070">
        <w:rPr>
          <w:rFonts w:eastAsia="Arial Unicode MS"/>
          <w:color w:val="000000"/>
          <w:szCs w:val="28"/>
          <w:lang w:eastAsia="en-US"/>
        </w:rPr>
        <w:t>5</w:t>
      </w:r>
      <w:r>
        <w:rPr>
          <w:rFonts w:eastAsia="Arial Unicode MS"/>
          <w:color w:val="000000"/>
          <w:szCs w:val="28"/>
          <w:lang w:eastAsia="en-US"/>
        </w:rPr>
        <w:t>.09.2013</w:t>
      </w:r>
      <w:r w:rsidR="002149E4" w:rsidRPr="006F4070">
        <w:rPr>
          <w:rFonts w:eastAsia="Arial Unicode MS"/>
          <w:color w:val="000000"/>
          <w:szCs w:val="28"/>
          <w:lang w:eastAsia="en-US"/>
        </w:rPr>
        <w:t xml:space="preserve"> №</w:t>
      </w:r>
      <w:r w:rsidR="007E6698" w:rsidRPr="006F4070">
        <w:rPr>
          <w:rFonts w:eastAsia="Arial Unicode MS"/>
          <w:color w:val="000000"/>
          <w:szCs w:val="28"/>
          <w:lang w:eastAsia="en-US"/>
        </w:rPr>
        <w:t xml:space="preserve"> </w:t>
      </w:r>
      <w:r w:rsidR="002149E4" w:rsidRPr="006F4070">
        <w:rPr>
          <w:rFonts w:eastAsia="Arial Unicode MS"/>
          <w:color w:val="000000"/>
          <w:szCs w:val="28"/>
          <w:lang w:eastAsia="en-US"/>
        </w:rPr>
        <w:t xml:space="preserve">996 </w:t>
      </w:r>
      <w:r w:rsidR="007E6698" w:rsidRPr="006F4070">
        <w:rPr>
          <w:rFonts w:eastAsia="Arial Unicode MS"/>
          <w:color w:val="000000"/>
          <w:szCs w:val="28"/>
          <w:lang w:eastAsia="en-US"/>
        </w:rPr>
        <w:t>«</w:t>
      </w:r>
      <w:r w:rsidR="002149E4" w:rsidRPr="006F4070">
        <w:rPr>
          <w:rFonts w:eastAsia="Arial Unicode MS"/>
          <w:color w:val="000000"/>
          <w:szCs w:val="28"/>
          <w:lang w:eastAsia="en-US"/>
        </w:rPr>
        <w:t>Об утверждении требований и методов по обезличиванию персональных данных</w:t>
      </w:r>
      <w:r w:rsidR="007E6698" w:rsidRPr="006F4070">
        <w:rPr>
          <w:rFonts w:eastAsia="Arial Unicode MS"/>
          <w:color w:val="000000"/>
          <w:szCs w:val="28"/>
          <w:lang w:eastAsia="en-US"/>
        </w:rPr>
        <w:t>»</w:t>
      </w:r>
      <w:r w:rsidR="002149E4" w:rsidRPr="006F4070">
        <w:rPr>
          <w:rFonts w:eastAsia="Arial Unicode MS"/>
          <w:color w:val="000000"/>
          <w:szCs w:val="28"/>
          <w:lang w:eastAsia="en-US"/>
        </w:rPr>
        <w:t>.</w:t>
      </w:r>
    </w:p>
    <w:p w:rsidR="0040583B" w:rsidRPr="006F4070" w:rsidRDefault="006F4070" w:rsidP="006F4070">
      <w:pPr>
        <w:ind w:firstLine="708"/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lastRenderedPageBreak/>
        <w:t>7. </w:t>
      </w:r>
      <w:r w:rsidR="0040583B" w:rsidRPr="006F4070">
        <w:rPr>
          <w:rFonts w:eastAsia="Arial Unicode MS"/>
          <w:color w:val="000000"/>
          <w:szCs w:val="28"/>
          <w:lang w:eastAsia="en-US"/>
        </w:rPr>
        <w:t xml:space="preserve">Обезличивание персональных данных осуществляют </w:t>
      </w:r>
      <w:r w:rsidR="00225812" w:rsidRPr="006F4070">
        <w:rPr>
          <w:rFonts w:eastAsia="Arial Unicode MS"/>
          <w:color w:val="000000"/>
          <w:szCs w:val="28"/>
          <w:lang w:eastAsia="en-US"/>
        </w:rPr>
        <w:t>сотрудники</w:t>
      </w:r>
      <w:r w:rsidR="0040583B" w:rsidRPr="006F4070">
        <w:rPr>
          <w:rFonts w:eastAsia="Arial Unicode MS"/>
          <w:color w:val="000000"/>
          <w:szCs w:val="28"/>
          <w:lang w:eastAsia="en-US"/>
        </w:rPr>
        <w:t>, ответственные за проведение мероприятий по обезличиванию обрабатываемых персональных данных.</w:t>
      </w:r>
    </w:p>
    <w:p w:rsidR="0040583B" w:rsidRPr="006F4070" w:rsidRDefault="006F4070" w:rsidP="006F4070">
      <w:pPr>
        <w:ind w:firstLine="708"/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>8. </w:t>
      </w:r>
      <w:r w:rsidR="0040583B" w:rsidRPr="006F4070">
        <w:rPr>
          <w:rFonts w:eastAsia="Arial Unicode MS"/>
          <w:color w:val="000000"/>
          <w:szCs w:val="28"/>
          <w:lang w:eastAsia="en-US"/>
        </w:rPr>
        <w:t>Обезличенные</w:t>
      </w:r>
      <w:bookmarkStart w:id="3" w:name="YANDEX_248"/>
      <w:bookmarkEnd w:id="3"/>
      <w:r w:rsidR="0040583B" w:rsidRPr="006F4070">
        <w:rPr>
          <w:rFonts w:eastAsia="Arial Unicode MS"/>
          <w:color w:val="000000"/>
          <w:szCs w:val="28"/>
          <w:lang w:eastAsia="en-US"/>
        </w:rPr>
        <w:t xml:space="preserve"> персональные </w:t>
      </w:r>
      <w:bookmarkStart w:id="4" w:name="YANDEX_249"/>
      <w:bookmarkEnd w:id="4"/>
      <w:r w:rsidR="0040583B" w:rsidRPr="006F4070">
        <w:rPr>
          <w:rFonts w:eastAsia="Arial Unicode MS"/>
          <w:color w:val="000000"/>
          <w:szCs w:val="28"/>
          <w:lang w:eastAsia="en-US"/>
        </w:rPr>
        <w:t>данные не подлежат разглашению.</w:t>
      </w:r>
    </w:p>
    <w:p w:rsidR="0040583B" w:rsidRPr="006F4070" w:rsidRDefault="006F4070" w:rsidP="006F4070">
      <w:pPr>
        <w:ind w:firstLine="708"/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>9. </w:t>
      </w:r>
      <w:r w:rsidR="0040583B" w:rsidRPr="006F4070">
        <w:rPr>
          <w:rFonts w:eastAsia="Arial Unicode MS"/>
          <w:color w:val="000000"/>
          <w:szCs w:val="28"/>
          <w:lang w:eastAsia="en-US"/>
        </w:rPr>
        <w:t>Обезличенные персональные данные могут обрабатываться с использованием и без использования средств автоматизации.</w:t>
      </w:r>
    </w:p>
    <w:p w:rsidR="0040583B" w:rsidRPr="006F4070" w:rsidRDefault="006F4070" w:rsidP="006F4070">
      <w:pPr>
        <w:ind w:firstLine="708"/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>10. </w:t>
      </w:r>
      <w:r w:rsidR="0040583B" w:rsidRPr="006F4070">
        <w:rPr>
          <w:rFonts w:eastAsia="Arial Unicode MS"/>
          <w:color w:val="000000"/>
          <w:szCs w:val="28"/>
          <w:lang w:eastAsia="en-US"/>
        </w:rPr>
        <w:t>При обработке обезличенных персональных данных с использованием средств автоматизации необходимо соблюдение:</w:t>
      </w:r>
    </w:p>
    <w:p w:rsidR="0040583B" w:rsidRPr="006F4070" w:rsidRDefault="006F4070" w:rsidP="006F4070">
      <w:pPr>
        <w:ind w:firstLine="708"/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>1) </w:t>
      </w:r>
      <w:r w:rsidR="0040583B" w:rsidRPr="006F4070">
        <w:rPr>
          <w:rFonts w:eastAsia="Arial Unicode MS"/>
          <w:color w:val="000000"/>
          <w:szCs w:val="28"/>
          <w:lang w:eastAsia="en-US"/>
        </w:rPr>
        <w:t>парольной политики;</w:t>
      </w:r>
    </w:p>
    <w:p w:rsidR="0040583B" w:rsidRPr="006F4070" w:rsidRDefault="006F4070" w:rsidP="006F4070">
      <w:pPr>
        <w:ind w:firstLine="708"/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>2) </w:t>
      </w:r>
      <w:r w:rsidR="0040583B" w:rsidRPr="006F4070">
        <w:rPr>
          <w:rFonts w:eastAsia="Arial Unicode MS"/>
          <w:color w:val="000000"/>
          <w:szCs w:val="28"/>
          <w:lang w:eastAsia="en-US"/>
        </w:rPr>
        <w:t xml:space="preserve">антивирусной политики; </w:t>
      </w:r>
    </w:p>
    <w:p w:rsidR="0040583B" w:rsidRPr="006F4070" w:rsidRDefault="006F4070" w:rsidP="006F4070">
      <w:pPr>
        <w:ind w:firstLine="708"/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>3) </w:t>
      </w:r>
      <w:r w:rsidR="0040583B" w:rsidRPr="006F4070">
        <w:rPr>
          <w:rFonts w:eastAsia="Arial Unicode MS"/>
          <w:color w:val="000000"/>
          <w:szCs w:val="28"/>
          <w:lang w:eastAsia="en-US"/>
        </w:rPr>
        <w:t>правил работы со съемными носителями (если они используются);</w:t>
      </w:r>
    </w:p>
    <w:p w:rsidR="0040583B" w:rsidRPr="006F4070" w:rsidRDefault="006F4070" w:rsidP="006F4070">
      <w:pPr>
        <w:ind w:firstLine="708"/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>4) </w:t>
      </w:r>
      <w:r w:rsidR="0040583B" w:rsidRPr="006F4070">
        <w:rPr>
          <w:rFonts w:eastAsia="Arial Unicode MS"/>
          <w:color w:val="000000"/>
          <w:szCs w:val="28"/>
          <w:lang w:eastAsia="en-US"/>
        </w:rPr>
        <w:t>правил резервного копирования;</w:t>
      </w:r>
    </w:p>
    <w:p w:rsidR="0040583B" w:rsidRPr="006F4070" w:rsidRDefault="006F4070" w:rsidP="006F4070">
      <w:pPr>
        <w:ind w:firstLine="708"/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>5) </w:t>
      </w:r>
      <w:r w:rsidR="0040583B" w:rsidRPr="006F4070">
        <w:rPr>
          <w:rFonts w:eastAsia="Arial Unicode MS"/>
          <w:color w:val="000000"/>
          <w:szCs w:val="28"/>
          <w:lang w:eastAsia="en-US"/>
        </w:rPr>
        <w:t>правил доступа в помещения, где расположены элементы информационных систем.</w:t>
      </w:r>
    </w:p>
    <w:p w:rsidR="0040583B" w:rsidRPr="006F4070" w:rsidRDefault="006F4070" w:rsidP="006F4070">
      <w:pPr>
        <w:ind w:firstLine="708"/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>11. </w:t>
      </w:r>
      <w:r w:rsidR="0040583B" w:rsidRPr="006F4070">
        <w:rPr>
          <w:rFonts w:eastAsia="Arial Unicode MS"/>
          <w:color w:val="000000"/>
          <w:szCs w:val="28"/>
          <w:lang w:eastAsia="en-US"/>
        </w:rPr>
        <w:t>При обработке обезличенных персональных данных без использования средств автоматизации необходимо соблюдение:</w:t>
      </w:r>
    </w:p>
    <w:p w:rsidR="0040583B" w:rsidRPr="006F4070" w:rsidRDefault="006F4070" w:rsidP="006F4070">
      <w:pPr>
        <w:ind w:firstLine="708"/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>1) </w:t>
      </w:r>
      <w:r w:rsidR="0040583B" w:rsidRPr="006F4070">
        <w:rPr>
          <w:rFonts w:eastAsia="Arial Unicode MS"/>
          <w:color w:val="000000"/>
          <w:szCs w:val="28"/>
          <w:lang w:eastAsia="en-US"/>
        </w:rPr>
        <w:t xml:space="preserve">правил хранения бумажных носителей; </w:t>
      </w:r>
    </w:p>
    <w:p w:rsidR="0040583B" w:rsidRPr="006F4070" w:rsidRDefault="006F4070" w:rsidP="006F4070">
      <w:pPr>
        <w:ind w:firstLine="708"/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>2) </w:t>
      </w:r>
      <w:r w:rsidR="00225812" w:rsidRPr="006F4070">
        <w:rPr>
          <w:rFonts w:eastAsia="Arial Unicode MS"/>
          <w:color w:val="000000"/>
          <w:szCs w:val="28"/>
          <w:lang w:eastAsia="en-US"/>
        </w:rPr>
        <w:t>п</w:t>
      </w:r>
      <w:r w:rsidR="0040583B" w:rsidRPr="006F4070">
        <w:rPr>
          <w:rFonts w:eastAsia="Arial Unicode MS"/>
          <w:color w:val="000000"/>
          <w:szCs w:val="28"/>
          <w:lang w:eastAsia="en-US"/>
        </w:rPr>
        <w:t>равил доступа к обезличенным персональным данным и в помещения, где</w:t>
      </w:r>
      <w:r w:rsidR="00225812" w:rsidRPr="006F4070">
        <w:rPr>
          <w:rFonts w:eastAsia="Arial Unicode MS"/>
          <w:color w:val="000000"/>
          <w:szCs w:val="28"/>
          <w:lang w:eastAsia="en-US"/>
        </w:rPr>
        <w:t xml:space="preserve"> </w:t>
      </w:r>
      <w:r w:rsidR="0040583B" w:rsidRPr="006F4070">
        <w:rPr>
          <w:rFonts w:eastAsia="Arial Unicode MS"/>
          <w:color w:val="000000"/>
          <w:szCs w:val="28"/>
          <w:lang w:eastAsia="en-US"/>
        </w:rPr>
        <w:t>они</w:t>
      </w:r>
      <w:r w:rsidR="00225812" w:rsidRPr="006F4070">
        <w:rPr>
          <w:rFonts w:eastAsia="Arial Unicode MS"/>
          <w:color w:val="000000"/>
          <w:szCs w:val="28"/>
          <w:lang w:eastAsia="en-US"/>
        </w:rPr>
        <w:t xml:space="preserve"> </w:t>
      </w:r>
      <w:r w:rsidR="0040583B" w:rsidRPr="006F4070">
        <w:rPr>
          <w:rFonts w:eastAsia="Arial Unicode MS"/>
          <w:color w:val="000000"/>
          <w:szCs w:val="28"/>
          <w:lang w:eastAsia="en-US"/>
        </w:rPr>
        <w:t>хранятся.</w:t>
      </w:r>
    </w:p>
    <w:p w:rsidR="0040583B" w:rsidRPr="006F4070" w:rsidRDefault="0040583B" w:rsidP="006C16F1">
      <w:pPr>
        <w:pStyle w:val="a5"/>
        <w:tabs>
          <w:tab w:val="clear" w:pos="4536"/>
          <w:tab w:val="clear" w:pos="9072"/>
          <w:tab w:val="left" w:pos="8364"/>
        </w:tabs>
        <w:ind w:firstLine="0"/>
        <w:rPr>
          <w:bCs/>
          <w:color w:val="000000"/>
          <w:spacing w:val="-5"/>
          <w:szCs w:val="28"/>
        </w:rPr>
      </w:pPr>
    </w:p>
    <w:sectPr w:rsidR="0040583B" w:rsidRPr="006F4070" w:rsidSect="007E6698">
      <w:pgSz w:w="11906" w:h="16838" w:code="9"/>
      <w:pgMar w:top="1134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3C9" w:rsidRDefault="00A623C9">
      <w:r>
        <w:separator/>
      </w:r>
    </w:p>
  </w:endnote>
  <w:endnote w:type="continuationSeparator" w:id="0">
    <w:p w:rsidR="00A623C9" w:rsidRDefault="00A6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Baltica"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3C9" w:rsidRDefault="00A623C9">
      <w:r>
        <w:separator/>
      </w:r>
    </w:p>
  </w:footnote>
  <w:footnote w:type="continuationSeparator" w:id="0">
    <w:p w:rsidR="00A623C9" w:rsidRDefault="00A62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0D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957B85"/>
    <w:multiLevelType w:val="hybridMultilevel"/>
    <w:tmpl w:val="CFCA35F2"/>
    <w:lvl w:ilvl="0" w:tplc="54BC3146">
      <w:start w:val="1"/>
      <w:numFmt w:val="decimal"/>
      <w:lvlText w:val="%1)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B60414"/>
    <w:multiLevelType w:val="hybridMultilevel"/>
    <w:tmpl w:val="912A989C"/>
    <w:lvl w:ilvl="0" w:tplc="A4D85EC8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874810"/>
    <w:multiLevelType w:val="multilevel"/>
    <w:tmpl w:val="4BDCC3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FAF4EAA"/>
    <w:multiLevelType w:val="multilevel"/>
    <w:tmpl w:val="4E2EA33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5" w15:restartNumberingAfterBreak="0">
    <w:nsid w:val="15C31305"/>
    <w:multiLevelType w:val="hybridMultilevel"/>
    <w:tmpl w:val="389C021C"/>
    <w:lvl w:ilvl="0" w:tplc="9BEA111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BC2D37"/>
    <w:multiLevelType w:val="hybridMultilevel"/>
    <w:tmpl w:val="A6DA86D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2117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733A05"/>
    <w:multiLevelType w:val="hybridMultilevel"/>
    <w:tmpl w:val="248A1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85AF3"/>
    <w:multiLevelType w:val="hybridMultilevel"/>
    <w:tmpl w:val="FE0806AA"/>
    <w:lvl w:ilvl="0" w:tplc="4BE297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AA4DAE"/>
    <w:multiLevelType w:val="hybridMultilevel"/>
    <w:tmpl w:val="C7267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C74659B"/>
    <w:multiLevelType w:val="hybridMultilevel"/>
    <w:tmpl w:val="7A1E4174"/>
    <w:lvl w:ilvl="0" w:tplc="04190011">
      <w:start w:val="1"/>
      <w:numFmt w:val="decimal"/>
      <w:lvlText w:val="%1)"/>
      <w:lvlJc w:val="left"/>
      <w:pPr>
        <w:ind w:left="2856" w:hanging="360"/>
      </w:pPr>
    </w:lvl>
    <w:lvl w:ilvl="1" w:tplc="04190019" w:tentative="1">
      <w:start w:val="1"/>
      <w:numFmt w:val="lowerLetter"/>
      <w:lvlText w:val="%2."/>
      <w:lvlJc w:val="left"/>
      <w:pPr>
        <w:ind w:left="3576" w:hanging="360"/>
      </w:pPr>
    </w:lvl>
    <w:lvl w:ilvl="2" w:tplc="0419001B" w:tentative="1">
      <w:start w:val="1"/>
      <w:numFmt w:val="lowerRoman"/>
      <w:lvlText w:val="%3."/>
      <w:lvlJc w:val="right"/>
      <w:pPr>
        <w:ind w:left="4296" w:hanging="180"/>
      </w:pPr>
    </w:lvl>
    <w:lvl w:ilvl="3" w:tplc="0419000F" w:tentative="1">
      <w:start w:val="1"/>
      <w:numFmt w:val="decimal"/>
      <w:lvlText w:val="%4."/>
      <w:lvlJc w:val="left"/>
      <w:pPr>
        <w:ind w:left="5016" w:hanging="360"/>
      </w:pPr>
    </w:lvl>
    <w:lvl w:ilvl="4" w:tplc="04190019" w:tentative="1">
      <w:start w:val="1"/>
      <w:numFmt w:val="lowerLetter"/>
      <w:lvlText w:val="%5."/>
      <w:lvlJc w:val="left"/>
      <w:pPr>
        <w:ind w:left="5736" w:hanging="360"/>
      </w:pPr>
    </w:lvl>
    <w:lvl w:ilvl="5" w:tplc="0419001B" w:tentative="1">
      <w:start w:val="1"/>
      <w:numFmt w:val="lowerRoman"/>
      <w:lvlText w:val="%6."/>
      <w:lvlJc w:val="right"/>
      <w:pPr>
        <w:ind w:left="6456" w:hanging="180"/>
      </w:pPr>
    </w:lvl>
    <w:lvl w:ilvl="6" w:tplc="0419000F" w:tentative="1">
      <w:start w:val="1"/>
      <w:numFmt w:val="decimal"/>
      <w:lvlText w:val="%7."/>
      <w:lvlJc w:val="left"/>
      <w:pPr>
        <w:ind w:left="7176" w:hanging="360"/>
      </w:pPr>
    </w:lvl>
    <w:lvl w:ilvl="7" w:tplc="04190019" w:tentative="1">
      <w:start w:val="1"/>
      <w:numFmt w:val="lowerLetter"/>
      <w:lvlText w:val="%8."/>
      <w:lvlJc w:val="left"/>
      <w:pPr>
        <w:ind w:left="7896" w:hanging="360"/>
      </w:pPr>
    </w:lvl>
    <w:lvl w:ilvl="8" w:tplc="041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2" w15:restartNumberingAfterBreak="0">
    <w:nsid w:val="3F462CC8"/>
    <w:multiLevelType w:val="hybridMultilevel"/>
    <w:tmpl w:val="A6DA86D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3753F8"/>
    <w:multiLevelType w:val="hybridMultilevel"/>
    <w:tmpl w:val="4BD465D8"/>
    <w:lvl w:ilvl="0" w:tplc="3EA0CDDA">
      <w:start w:val="6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14" w15:restartNumberingAfterBreak="0">
    <w:nsid w:val="43513514"/>
    <w:multiLevelType w:val="hybridMultilevel"/>
    <w:tmpl w:val="E5405F52"/>
    <w:lvl w:ilvl="0" w:tplc="26E44210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4B06A1"/>
    <w:multiLevelType w:val="hybridMultilevel"/>
    <w:tmpl w:val="7A1E417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1770DAC"/>
    <w:multiLevelType w:val="multilevel"/>
    <w:tmpl w:val="4E46463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35A74E2"/>
    <w:multiLevelType w:val="hybridMultilevel"/>
    <w:tmpl w:val="8C96F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F1516"/>
    <w:multiLevelType w:val="hybridMultilevel"/>
    <w:tmpl w:val="7A1E417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A22615E"/>
    <w:multiLevelType w:val="hybridMultilevel"/>
    <w:tmpl w:val="BA7CBC72"/>
    <w:lvl w:ilvl="0" w:tplc="9C560E3A">
      <w:start w:val="1"/>
      <w:numFmt w:val="bullet"/>
      <w:lvlText w:val=""/>
      <w:lvlJc w:val="left"/>
      <w:pPr>
        <w:tabs>
          <w:tab w:val="num" w:pos="-349"/>
        </w:tabs>
        <w:ind w:left="-349" w:firstLine="709"/>
      </w:pPr>
      <w:rPr>
        <w:rFonts w:ascii="Symbol" w:hAnsi="Symbol" w:hint="default"/>
        <w:sz w:val="16"/>
        <w:szCs w:val="16"/>
      </w:rPr>
    </w:lvl>
    <w:lvl w:ilvl="1" w:tplc="BBECF0C8">
      <w:start w:val="1"/>
      <w:numFmt w:val="bullet"/>
      <w:lvlText w:val=""/>
      <w:lvlJc w:val="left"/>
      <w:pPr>
        <w:tabs>
          <w:tab w:val="num" w:pos="371"/>
        </w:tabs>
        <w:ind w:left="371" w:firstLine="709"/>
      </w:pPr>
      <w:rPr>
        <w:rFonts w:ascii="Symbol" w:hAnsi="Symbol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B1FFB"/>
    <w:multiLevelType w:val="hybridMultilevel"/>
    <w:tmpl w:val="2214E21E"/>
    <w:lvl w:ilvl="0" w:tplc="AF2A602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1" w15:restartNumberingAfterBreak="0">
    <w:nsid w:val="708B51C8"/>
    <w:multiLevelType w:val="hybridMultilevel"/>
    <w:tmpl w:val="E408A264"/>
    <w:lvl w:ilvl="0" w:tplc="559CA1B4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29570B"/>
    <w:multiLevelType w:val="hybridMultilevel"/>
    <w:tmpl w:val="0FB4C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653D35"/>
    <w:multiLevelType w:val="hybridMultilevel"/>
    <w:tmpl w:val="BA92F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3"/>
  </w:num>
  <w:num w:numId="4">
    <w:abstractNumId w:val="3"/>
  </w:num>
  <w:num w:numId="5">
    <w:abstractNumId w:val="20"/>
  </w:num>
  <w:num w:numId="6">
    <w:abstractNumId w:val="16"/>
  </w:num>
  <w:num w:numId="7">
    <w:abstractNumId w:val="4"/>
  </w:num>
  <w:num w:numId="8">
    <w:abstractNumId w:val="10"/>
  </w:num>
  <w:num w:numId="9">
    <w:abstractNumId w:val="8"/>
  </w:num>
  <w:num w:numId="10">
    <w:abstractNumId w:val="23"/>
  </w:num>
  <w:num w:numId="11">
    <w:abstractNumId w:val="19"/>
  </w:num>
  <w:num w:numId="12">
    <w:abstractNumId w:val="22"/>
  </w:num>
  <w:num w:numId="13">
    <w:abstractNumId w:val="7"/>
  </w:num>
  <w:num w:numId="14">
    <w:abstractNumId w:val="21"/>
  </w:num>
  <w:num w:numId="15">
    <w:abstractNumId w:val="6"/>
  </w:num>
  <w:num w:numId="16">
    <w:abstractNumId w:val="1"/>
  </w:num>
  <w:num w:numId="17">
    <w:abstractNumId w:val="12"/>
  </w:num>
  <w:num w:numId="18">
    <w:abstractNumId w:val="0"/>
  </w:num>
  <w:num w:numId="19">
    <w:abstractNumId w:val="2"/>
  </w:num>
  <w:num w:numId="20">
    <w:abstractNumId w:val="11"/>
  </w:num>
  <w:num w:numId="21">
    <w:abstractNumId w:val="9"/>
  </w:num>
  <w:num w:numId="22">
    <w:abstractNumId w:val="15"/>
  </w:num>
  <w:num w:numId="23">
    <w:abstractNumId w:val="1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2A"/>
    <w:rsid w:val="00002A4D"/>
    <w:rsid w:val="00012CC0"/>
    <w:rsid w:val="00013D6E"/>
    <w:rsid w:val="00015B42"/>
    <w:rsid w:val="00016814"/>
    <w:rsid w:val="0002128D"/>
    <w:rsid w:val="0002281D"/>
    <w:rsid w:val="00025CB3"/>
    <w:rsid w:val="0002652D"/>
    <w:rsid w:val="00026EF6"/>
    <w:rsid w:val="00031525"/>
    <w:rsid w:val="0003173D"/>
    <w:rsid w:val="00031A14"/>
    <w:rsid w:val="00033AC9"/>
    <w:rsid w:val="000375DC"/>
    <w:rsid w:val="00037DE1"/>
    <w:rsid w:val="00037F62"/>
    <w:rsid w:val="00045F2C"/>
    <w:rsid w:val="00052E33"/>
    <w:rsid w:val="0005381D"/>
    <w:rsid w:val="00053C1D"/>
    <w:rsid w:val="000561CD"/>
    <w:rsid w:val="00064068"/>
    <w:rsid w:val="00067393"/>
    <w:rsid w:val="00067CA9"/>
    <w:rsid w:val="000755B4"/>
    <w:rsid w:val="00075AA6"/>
    <w:rsid w:val="00076EAD"/>
    <w:rsid w:val="00080E04"/>
    <w:rsid w:val="00081524"/>
    <w:rsid w:val="00084A43"/>
    <w:rsid w:val="00085C3C"/>
    <w:rsid w:val="000910E9"/>
    <w:rsid w:val="000A28A6"/>
    <w:rsid w:val="000A28C2"/>
    <w:rsid w:val="000A48C2"/>
    <w:rsid w:val="000B248A"/>
    <w:rsid w:val="000B5BD7"/>
    <w:rsid w:val="000B6097"/>
    <w:rsid w:val="000B63C7"/>
    <w:rsid w:val="000B675F"/>
    <w:rsid w:val="000C019F"/>
    <w:rsid w:val="000C0931"/>
    <w:rsid w:val="000C159F"/>
    <w:rsid w:val="000C485C"/>
    <w:rsid w:val="000D40A1"/>
    <w:rsid w:val="000D535C"/>
    <w:rsid w:val="000D55AD"/>
    <w:rsid w:val="000D5FE5"/>
    <w:rsid w:val="000D6F29"/>
    <w:rsid w:val="000E3C20"/>
    <w:rsid w:val="000E74F9"/>
    <w:rsid w:val="000F0EE0"/>
    <w:rsid w:val="000F2788"/>
    <w:rsid w:val="000F36F7"/>
    <w:rsid w:val="000F4726"/>
    <w:rsid w:val="000F6838"/>
    <w:rsid w:val="00100366"/>
    <w:rsid w:val="00103627"/>
    <w:rsid w:val="00103F83"/>
    <w:rsid w:val="00106B32"/>
    <w:rsid w:val="00106EEF"/>
    <w:rsid w:val="00107925"/>
    <w:rsid w:val="001101B3"/>
    <w:rsid w:val="001120DC"/>
    <w:rsid w:val="00114C28"/>
    <w:rsid w:val="0012016D"/>
    <w:rsid w:val="00120808"/>
    <w:rsid w:val="00124876"/>
    <w:rsid w:val="001320E4"/>
    <w:rsid w:val="001333AD"/>
    <w:rsid w:val="00134769"/>
    <w:rsid w:val="00134EE2"/>
    <w:rsid w:val="00136680"/>
    <w:rsid w:val="00145A73"/>
    <w:rsid w:val="00150BFE"/>
    <w:rsid w:val="001522E8"/>
    <w:rsid w:val="00154D31"/>
    <w:rsid w:val="001622D6"/>
    <w:rsid w:val="00163127"/>
    <w:rsid w:val="00164803"/>
    <w:rsid w:val="001673E1"/>
    <w:rsid w:val="001705AF"/>
    <w:rsid w:val="00173032"/>
    <w:rsid w:val="00176942"/>
    <w:rsid w:val="00176C87"/>
    <w:rsid w:val="00194675"/>
    <w:rsid w:val="00195D63"/>
    <w:rsid w:val="001A188A"/>
    <w:rsid w:val="001A2CEC"/>
    <w:rsid w:val="001A3EDE"/>
    <w:rsid w:val="001A5E76"/>
    <w:rsid w:val="001A7335"/>
    <w:rsid w:val="001B4D76"/>
    <w:rsid w:val="001B71A0"/>
    <w:rsid w:val="001B7216"/>
    <w:rsid w:val="001B7AAA"/>
    <w:rsid w:val="001C6440"/>
    <w:rsid w:val="001C6630"/>
    <w:rsid w:val="001C6649"/>
    <w:rsid w:val="001C7469"/>
    <w:rsid w:val="001D43E8"/>
    <w:rsid w:val="001D590B"/>
    <w:rsid w:val="001E137F"/>
    <w:rsid w:val="001E37E7"/>
    <w:rsid w:val="001E3FF0"/>
    <w:rsid w:val="001E65B1"/>
    <w:rsid w:val="001E75C2"/>
    <w:rsid w:val="001E7D26"/>
    <w:rsid w:val="001F4061"/>
    <w:rsid w:val="001F50D0"/>
    <w:rsid w:val="001F5E80"/>
    <w:rsid w:val="001F69CD"/>
    <w:rsid w:val="001F70D4"/>
    <w:rsid w:val="001F7B99"/>
    <w:rsid w:val="001F7BFC"/>
    <w:rsid w:val="001F7E93"/>
    <w:rsid w:val="00200542"/>
    <w:rsid w:val="00201AE4"/>
    <w:rsid w:val="00202947"/>
    <w:rsid w:val="00203D92"/>
    <w:rsid w:val="00206DDA"/>
    <w:rsid w:val="002102BC"/>
    <w:rsid w:val="002149E4"/>
    <w:rsid w:val="002161D0"/>
    <w:rsid w:val="002177AC"/>
    <w:rsid w:val="00225812"/>
    <w:rsid w:val="00226642"/>
    <w:rsid w:val="002269E5"/>
    <w:rsid w:val="00230109"/>
    <w:rsid w:val="00230181"/>
    <w:rsid w:val="00231E61"/>
    <w:rsid w:val="0023277A"/>
    <w:rsid w:val="00233FE3"/>
    <w:rsid w:val="00234220"/>
    <w:rsid w:val="00241AF8"/>
    <w:rsid w:val="00251046"/>
    <w:rsid w:val="00251DAB"/>
    <w:rsid w:val="00252A09"/>
    <w:rsid w:val="00255B2B"/>
    <w:rsid w:val="00261503"/>
    <w:rsid w:val="0026402F"/>
    <w:rsid w:val="002649E4"/>
    <w:rsid w:val="00270EB4"/>
    <w:rsid w:val="002752DC"/>
    <w:rsid w:val="002753DF"/>
    <w:rsid w:val="0027770B"/>
    <w:rsid w:val="00281EF4"/>
    <w:rsid w:val="00282161"/>
    <w:rsid w:val="0028349E"/>
    <w:rsid w:val="00284C3F"/>
    <w:rsid w:val="002854D0"/>
    <w:rsid w:val="00285935"/>
    <w:rsid w:val="00286433"/>
    <w:rsid w:val="00291D83"/>
    <w:rsid w:val="00297759"/>
    <w:rsid w:val="002A00B4"/>
    <w:rsid w:val="002A046C"/>
    <w:rsid w:val="002A1759"/>
    <w:rsid w:val="002A5C40"/>
    <w:rsid w:val="002B02B6"/>
    <w:rsid w:val="002B1089"/>
    <w:rsid w:val="002B34C1"/>
    <w:rsid w:val="002B3731"/>
    <w:rsid w:val="002B7AB6"/>
    <w:rsid w:val="002C0B88"/>
    <w:rsid w:val="002C1C78"/>
    <w:rsid w:val="002C1CBE"/>
    <w:rsid w:val="002C1F4E"/>
    <w:rsid w:val="002D2540"/>
    <w:rsid w:val="002D5DC6"/>
    <w:rsid w:val="002D6528"/>
    <w:rsid w:val="002D7BF2"/>
    <w:rsid w:val="002E0341"/>
    <w:rsid w:val="002E06DC"/>
    <w:rsid w:val="002E2A00"/>
    <w:rsid w:val="002F0FB3"/>
    <w:rsid w:val="002F30C7"/>
    <w:rsid w:val="002F5485"/>
    <w:rsid w:val="00301042"/>
    <w:rsid w:val="0031071D"/>
    <w:rsid w:val="00314B12"/>
    <w:rsid w:val="00315857"/>
    <w:rsid w:val="0031649A"/>
    <w:rsid w:val="00322E44"/>
    <w:rsid w:val="003233DD"/>
    <w:rsid w:val="003242DB"/>
    <w:rsid w:val="00324707"/>
    <w:rsid w:val="00325678"/>
    <w:rsid w:val="0032751D"/>
    <w:rsid w:val="00330F00"/>
    <w:rsid w:val="00331C4E"/>
    <w:rsid w:val="00331E46"/>
    <w:rsid w:val="0033256B"/>
    <w:rsid w:val="0033362C"/>
    <w:rsid w:val="0033439D"/>
    <w:rsid w:val="00334FCD"/>
    <w:rsid w:val="0033791D"/>
    <w:rsid w:val="00340540"/>
    <w:rsid w:val="00342133"/>
    <w:rsid w:val="003455A1"/>
    <w:rsid w:val="00347596"/>
    <w:rsid w:val="0035387B"/>
    <w:rsid w:val="0035483C"/>
    <w:rsid w:val="00356A85"/>
    <w:rsid w:val="00361796"/>
    <w:rsid w:val="00361DD1"/>
    <w:rsid w:val="00362B78"/>
    <w:rsid w:val="00362EBD"/>
    <w:rsid w:val="00364F1F"/>
    <w:rsid w:val="00364FED"/>
    <w:rsid w:val="00366D15"/>
    <w:rsid w:val="00366D6E"/>
    <w:rsid w:val="00370637"/>
    <w:rsid w:val="00370C8C"/>
    <w:rsid w:val="0037143D"/>
    <w:rsid w:val="00374623"/>
    <w:rsid w:val="00374DA5"/>
    <w:rsid w:val="0037502B"/>
    <w:rsid w:val="00375DA8"/>
    <w:rsid w:val="00380FF0"/>
    <w:rsid w:val="00381977"/>
    <w:rsid w:val="003830C3"/>
    <w:rsid w:val="00383B33"/>
    <w:rsid w:val="003858A8"/>
    <w:rsid w:val="0038732E"/>
    <w:rsid w:val="003925C5"/>
    <w:rsid w:val="003A0AD4"/>
    <w:rsid w:val="003A28D2"/>
    <w:rsid w:val="003A3865"/>
    <w:rsid w:val="003A77E0"/>
    <w:rsid w:val="003B0446"/>
    <w:rsid w:val="003B1383"/>
    <w:rsid w:val="003B1639"/>
    <w:rsid w:val="003B2F3C"/>
    <w:rsid w:val="003B38AF"/>
    <w:rsid w:val="003B4A11"/>
    <w:rsid w:val="003B636D"/>
    <w:rsid w:val="003B70B4"/>
    <w:rsid w:val="003B7334"/>
    <w:rsid w:val="003C187C"/>
    <w:rsid w:val="003C57B3"/>
    <w:rsid w:val="003D06FC"/>
    <w:rsid w:val="003D1125"/>
    <w:rsid w:val="003D3503"/>
    <w:rsid w:val="003D55E7"/>
    <w:rsid w:val="003E23F6"/>
    <w:rsid w:val="003E251C"/>
    <w:rsid w:val="003E2ADC"/>
    <w:rsid w:val="003E7134"/>
    <w:rsid w:val="003F7B81"/>
    <w:rsid w:val="004028A7"/>
    <w:rsid w:val="00404C1E"/>
    <w:rsid w:val="004052EA"/>
    <w:rsid w:val="0040547B"/>
    <w:rsid w:val="0040583B"/>
    <w:rsid w:val="0041139B"/>
    <w:rsid w:val="00413C76"/>
    <w:rsid w:val="00424B38"/>
    <w:rsid w:val="00426936"/>
    <w:rsid w:val="0043037F"/>
    <w:rsid w:val="00430DEE"/>
    <w:rsid w:val="004329A9"/>
    <w:rsid w:val="004366B1"/>
    <w:rsid w:val="00441E22"/>
    <w:rsid w:val="0044351C"/>
    <w:rsid w:val="00443677"/>
    <w:rsid w:val="00447823"/>
    <w:rsid w:val="0045033D"/>
    <w:rsid w:val="004515D6"/>
    <w:rsid w:val="004701BE"/>
    <w:rsid w:val="00472DCA"/>
    <w:rsid w:val="00474795"/>
    <w:rsid w:val="004805C8"/>
    <w:rsid w:val="00481F8B"/>
    <w:rsid w:val="004836BD"/>
    <w:rsid w:val="00493DF4"/>
    <w:rsid w:val="0049520B"/>
    <w:rsid w:val="00496BE1"/>
    <w:rsid w:val="0049777D"/>
    <w:rsid w:val="004A0213"/>
    <w:rsid w:val="004A310C"/>
    <w:rsid w:val="004B1536"/>
    <w:rsid w:val="004B1E9D"/>
    <w:rsid w:val="004C5F5E"/>
    <w:rsid w:val="004D230A"/>
    <w:rsid w:val="004D3B1E"/>
    <w:rsid w:val="004D54A0"/>
    <w:rsid w:val="004D7701"/>
    <w:rsid w:val="004E0797"/>
    <w:rsid w:val="004E2104"/>
    <w:rsid w:val="004E2820"/>
    <w:rsid w:val="004E4AEE"/>
    <w:rsid w:val="004F14AE"/>
    <w:rsid w:val="004F37C7"/>
    <w:rsid w:val="004F3EE2"/>
    <w:rsid w:val="004F5461"/>
    <w:rsid w:val="004F63ED"/>
    <w:rsid w:val="00500A63"/>
    <w:rsid w:val="005011CD"/>
    <w:rsid w:val="00501FFD"/>
    <w:rsid w:val="00502DEF"/>
    <w:rsid w:val="00502F8B"/>
    <w:rsid w:val="00503802"/>
    <w:rsid w:val="00504AA8"/>
    <w:rsid w:val="00504E75"/>
    <w:rsid w:val="00506EAF"/>
    <w:rsid w:val="005121F1"/>
    <w:rsid w:val="00520373"/>
    <w:rsid w:val="005246B8"/>
    <w:rsid w:val="00525147"/>
    <w:rsid w:val="005279F5"/>
    <w:rsid w:val="00534ADA"/>
    <w:rsid w:val="00543103"/>
    <w:rsid w:val="005462F3"/>
    <w:rsid w:val="005543EF"/>
    <w:rsid w:val="00554586"/>
    <w:rsid w:val="0055683C"/>
    <w:rsid w:val="0056223B"/>
    <w:rsid w:val="0057324C"/>
    <w:rsid w:val="00573F6C"/>
    <w:rsid w:val="00575280"/>
    <w:rsid w:val="00580975"/>
    <w:rsid w:val="00580AD4"/>
    <w:rsid w:val="00580C0D"/>
    <w:rsid w:val="005918DD"/>
    <w:rsid w:val="00597989"/>
    <w:rsid w:val="005A1ED0"/>
    <w:rsid w:val="005A217F"/>
    <w:rsid w:val="005A38EA"/>
    <w:rsid w:val="005B2F3C"/>
    <w:rsid w:val="005B4D8C"/>
    <w:rsid w:val="005C0AE2"/>
    <w:rsid w:val="005C467C"/>
    <w:rsid w:val="005C5051"/>
    <w:rsid w:val="005D0270"/>
    <w:rsid w:val="005D1B1B"/>
    <w:rsid w:val="005D23CC"/>
    <w:rsid w:val="005D462A"/>
    <w:rsid w:val="005D5F07"/>
    <w:rsid w:val="005E0F20"/>
    <w:rsid w:val="005E0F3E"/>
    <w:rsid w:val="005E548E"/>
    <w:rsid w:val="005E6B11"/>
    <w:rsid w:val="005F116F"/>
    <w:rsid w:val="005F3505"/>
    <w:rsid w:val="005F43DE"/>
    <w:rsid w:val="005F54F3"/>
    <w:rsid w:val="005F6102"/>
    <w:rsid w:val="005F65CA"/>
    <w:rsid w:val="005F6AEB"/>
    <w:rsid w:val="005F7421"/>
    <w:rsid w:val="0060499A"/>
    <w:rsid w:val="00610DE6"/>
    <w:rsid w:val="00613C02"/>
    <w:rsid w:val="0061466F"/>
    <w:rsid w:val="0062198B"/>
    <w:rsid w:val="00631021"/>
    <w:rsid w:val="00633DD4"/>
    <w:rsid w:val="0064016C"/>
    <w:rsid w:val="0064280E"/>
    <w:rsid w:val="00642D19"/>
    <w:rsid w:val="00650064"/>
    <w:rsid w:val="00650A34"/>
    <w:rsid w:val="00656789"/>
    <w:rsid w:val="00665F6A"/>
    <w:rsid w:val="00666F98"/>
    <w:rsid w:val="0067663A"/>
    <w:rsid w:val="006842EE"/>
    <w:rsid w:val="00684533"/>
    <w:rsid w:val="00685AF5"/>
    <w:rsid w:val="0068700E"/>
    <w:rsid w:val="00687605"/>
    <w:rsid w:val="00690CE8"/>
    <w:rsid w:val="0069196B"/>
    <w:rsid w:val="00693262"/>
    <w:rsid w:val="0069363F"/>
    <w:rsid w:val="00693897"/>
    <w:rsid w:val="006954DA"/>
    <w:rsid w:val="00695621"/>
    <w:rsid w:val="006A1F4C"/>
    <w:rsid w:val="006A3C72"/>
    <w:rsid w:val="006A4C77"/>
    <w:rsid w:val="006B3087"/>
    <w:rsid w:val="006B483E"/>
    <w:rsid w:val="006C150B"/>
    <w:rsid w:val="006C16F1"/>
    <w:rsid w:val="006C405A"/>
    <w:rsid w:val="006C669A"/>
    <w:rsid w:val="006D4F94"/>
    <w:rsid w:val="006E7295"/>
    <w:rsid w:val="006F23BD"/>
    <w:rsid w:val="006F32E1"/>
    <w:rsid w:val="006F4070"/>
    <w:rsid w:val="006F6E4D"/>
    <w:rsid w:val="006F7948"/>
    <w:rsid w:val="007005A6"/>
    <w:rsid w:val="00701547"/>
    <w:rsid w:val="00702821"/>
    <w:rsid w:val="007033D0"/>
    <w:rsid w:val="00705272"/>
    <w:rsid w:val="00710B58"/>
    <w:rsid w:val="00710D47"/>
    <w:rsid w:val="007122AB"/>
    <w:rsid w:val="007201F4"/>
    <w:rsid w:val="00721144"/>
    <w:rsid w:val="00723ACB"/>
    <w:rsid w:val="0072673C"/>
    <w:rsid w:val="007309EC"/>
    <w:rsid w:val="00731515"/>
    <w:rsid w:val="00732258"/>
    <w:rsid w:val="00732C49"/>
    <w:rsid w:val="0073747E"/>
    <w:rsid w:val="00741D56"/>
    <w:rsid w:val="00742921"/>
    <w:rsid w:val="00747894"/>
    <w:rsid w:val="00747C78"/>
    <w:rsid w:val="00750D40"/>
    <w:rsid w:val="00752554"/>
    <w:rsid w:val="00755F90"/>
    <w:rsid w:val="00765154"/>
    <w:rsid w:val="0076521B"/>
    <w:rsid w:val="007658E2"/>
    <w:rsid w:val="00766278"/>
    <w:rsid w:val="00766C5D"/>
    <w:rsid w:val="0077576F"/>
    <w:rsid w:val="0077640B"/>
    <w:rsid w:val="007801A5"/>
    <w:rsid w:val="007908C5"/>
    <w:rsid w:val="00790C8C"/>
    <w:rsid w:val="00791976"/>
    <w:rsid w:val="00793911"/>
    <w:rsid w:val="00794B2B"/>
    <w:rsid w:val="0079685D"/>
    <w:rsid w:val="007A0628"/>
    <w:rsid w:val="007A504D"/>
    <w:rsid w:val="007A514B"/>
    <w:rsid w:val="007A540E"/>
    <w:rsid w:val="007B3D13"/>
    <w:rsid w:val="007D0B30"/>
    <w:rsid w:val="007D0CE8"/>
    <w:rsid w:val="007D1EFC"/>
    <w:rsid w:val="007D3029"/>
    <w:rsid w:val="007E0B6A"/>
    <w:rsid w:val="007E4C55"/>
    <w:rsid w:val="007E5A2A"/>
    <w:rsid w:val="007E6698"/>
    <w:rsid w:val="007E6ACE"/>
    <w:rsid w:val="007F4981"/>
    <w:rsid w:val="007F50DB"/>
    <w:rsid w:val="007F52A9"/>
    <w:rsid w:val="007F7748"/>
    <w:rsid w:val="0080533B"/>
    <w:rsid w:val="00811EAE"/>
    <w:rsid w:val="008142D7"/>
    <w:rsid w:val="008153BD"/>
    <w:rsid w:val="00816FE6"/>
    <w:rsid w:val="0082067C"/>
    <w:rsid w:val="00821678"/>
    <w:rsid w:val="00821BF0"/>
    <w:rsid w:val="00821D19"/>
    <w:rsid w:val="008253A4"/>
    <w:rsid w:val="00830205"/>
    <w:rsid w:val="00831861"/>
    <w:rsid w:val="00831873"/>
    <w:rsid w:val="008358D2"/>
    <w:rsid w:val="0084248B"/>
    <w:rsid w:val="00845227"/>
    <w:rsid w:val="00846339"/>
    <w:rsid w:val="008517D3"/>
    <w:rsid w:val="008522B8"/>
    <w:rsid w:val="00854B92"/>
    <w:rsid w:val="0085741B"/>
    <w:rsid w:val="00857ABB"/>
    <w:rsid w:val="00862AF3"/>
    <w:rsid w:val="00863C80"/>
    <w:rsid w:val="00867465"/>
    <w:rsid w:val="00871B2D"/>
    <w:rsid w:val="00875E6F"/>
    <w:rsid w:val="00876C91"/>
    <w:rsid w:val="00877B2A"/>
    <w:rsid w:val="008820C8"/>
    <w:rsid w:val="00882EB5"/>
    <w:rsid w:val="00885453"/>
    <w:rsid w:val="00885C71"/>
    <w:rsid w:val="008864BB"/>
    <w:rsid w:val="00887581"/>
    <w:rsid w:val="008932F9"/>
    <w:rsid w:val="008956A5"/>
    <w:rsid w:val="00897461"/>
    <w:rsid w:val="008A1BDD"/>
    <w:rsid w:val="008A3E06"/>
    <w:rsid w:val="008B0F73"/>
    <w:rsid w:val="008B25E8"/>
    <w:rsid w:val="008B40A9"/>
    <w:rsid w:val="008B5374"/>
    <w:rsid w:val="008B6693"/>
    <w:rsid w:val="008C1856"/>
    <w:rsid w:val="008C18C8"/>
    <w:rsid w:val="008C3F67"/>
    <w:rsid w:val="008D0BCC"/>
    <w:rsid w:val="008D72E9"/>
    <w:rsid w:val="008E4A0E"/>
    <w:rsid w:val="008E59DF"/>
    <w:rsid w:val="008E7948"/>
    <w:rsid w:val="008F0B42"/>
    <w:rsid w:val="008F0FC6"/>
    <w:rsid w:val="008F2B17"/>
    <w:rsid w:val="008F2B61"/>
    <w:rsid w:val="008F2C4F"/>
    <w:rsid w:val="008F531F"/>
    <w:rsid w:val="008F55F0"/>
    <w:rsid w:val="00900273"/>
    <w:rsid w:val="00905AC5"/>
    <w:rsid w:val="009071BE"/>
    <w:rsid w:val="009101EC"/>
    <w:rsid w:val="00914CE5"/>
    <w:rsid w:val="0091634A"/>
    <w:rsid w:val="00920C84"/>
    <w:rsid w:val="00922EC0"/>
    <w:rsid w:val="0092306A"/>
    <w:rsid w:val="00924F74"/>
    <w:rsid w:val="00925CC1"/>
    <w:rsid w:val="00925CFD"/>
    <w:rsid w:val="00925EE4"/>
    <w:rsid w:val="00927CF1"/>
    <w:rsid w:val="0093059C"/>
    <w:rsid w:val="00936B31"/>
    <w:rsid w:val="0093710F"/>
    <w:rsid w:val="00940E76"/>
    <w:rsid w:val="009425BB"/>
    <w:rsid w:val="00947512"/>
    <w:rsid w:val="0095250D"/>
    <w:rsid w:val="00953152"/>
    <w:rsid w:val="00954880"/>
    <w:rsid w:val="00962552"/>
    <w:rsid w:val="00963D5E"/>
    <w:rsid w:val="00967996"/>
    <w:rsid w:val="0097007B"/>
    <w:rsid w:val="00974BCC"/>
    <w:rsid w:val="0097648B"/>
    <w:rsid w:val="00983750"/>
    <w:rsid w:val="0098565A"/>
    <w:rsid w:val="009857B4"/>
    <w:rsid w:val="009874AF"/>
    <w:rsid w:val="00992029"/>
    <w:rsid w:val="009A1EE8"/>
    <w:rsid w:val="009A4582"/>
    <w:rsid w:val="009B1BE2"/>
    <w:rsid w:val="009B59DC"/>
    <w:rsid w:val="009B61C4"/>
    <w:rsid w:val="009B660F"/>
    <w:rsid w:val="009C4C32"/>
    <w:rsid w:val="009D3DA2"/>
    <w:rsid w:val="009D6592"/>
    <w:rsid w:val="009E4A17"/>
    <w:rsid w:val="009E4A3B"/>
    <w:rsid w:val="009F0BC4"/>
    <w:rsid w:val="009F3082"/>
    <w:rsid w:val="009F37BC"/>
    <w:rsid w:val="009F4C46"/>
    <w:rsid w:val="009F538C"/>
    <w:rsid w:val="009F59C0"/>
    <w:rsid w:val="009F68E8"/>
    <w:rsid w:val="009F6EB9"/>
    <w:rsid w:val="00A05895"/>
    <w:rsid w:val="00A0589C"/>
    <w:rsid w:val="00A05A96"/>
    <w:rsid w:val="00A117D4"/>
    <w:rsid w:val="00A15804"/>
    <w:rsid w:val="00A167FE"/>
    <w:rsid w:val="00A24D5D"/>
    <w:rsid w:val="00A304B6"/>
    <w:rsid w:val="00A313F0"/>
    <w:rsid w:val="00A321E3"/>
    <w:rsid w:val="00A332CC"/>
    <w:rsid w:val="00A34972"/>
    <w:rsid w:val="00A360A4"/>
    <w:rsid w:val="00A374B8"/>
    <w:rsid w:val="00A46CF3"/>
    <w:rsid w:val="00A47E67"/>
    <w:rsid w:val="00A5178F"/>
    <w:rsid w:val="00A51EFD"/>
    <w:rsid w:val="00A521BF"/>
    <w:rsid w:val="00A5536A"/>
    <w:rsid w:val="00A623C9"/>
    <w:rsid w:val="00A6681F"/>
    <w:rsid w:val="00A711F0"/>
    <w:rsid w:val="00A71B2E"/>
    <w:rsid w:val="00A71C10"/>
    <w:rsid w:val="00A74EAE"/>
    <w:rsid w:val="00A755B0"/>
    <w:rsid w:val="00A75C1A"/>
    <w:rsid w:val="00A77299"/>
    <w:rsid w:val="00A83957"/>
    <w:rsid w:val="00A83A5F"/>
    <w:rsid w:val="00A83ADE"/>
    <w:rsid w:val="00A979E3"/>
    <w:rsid w:val="00AA1B63"/>
    <w:rsid w:val="00AA47F5"/>
    <w:rsid w:val="00AA605C"/>
    <w:rsid w:val="00AA6BED"/>
    <w:rsid w:val="00AA764E"/>
    <w:rsid w:val="00AB2AB0"/>
    <w:rsid w:val="00AB6B58"/>
    <w:rsid w:val="00AC47A7"/>
    <w:rsid w:val="00AD3D66"/>
    <w:rsid w:val="00AD567B"/>
    <w:rsid w:val="00AE2057"/>
    <w:rsid w:val="00AE2F40"/>
    <w:rsid w:val="00AE441F"/>
    <w:rsid w:val="00AE4993"/>
    <w:rsid w:val="00AE7920"/>
    <w:rsid w:val="00AF0BE0"/>
    <w:rsid w:val="00AF10CE"/>
    <w:rsid w:val="00AF1BDA"/>
    <w:rsid w:val="00AF320C"/>
    <w:rsid w:val="00AF3DAD"/>
    <w:rsid w:val="00AF7754"/>
    <w:rsid w:val="00B0178D"/>
    <w:rsid w:val="00B0191D"/>
    <w:rsid w:val="00B05568"/>
    <w:rsid w:val="00B10AAC"/>
    <w:rsid w:val="00B11387"/>
    <w:rsid w:val="00B177E2"/>
    <w:rsid w:val="00B178F3"/>
    <w:rsid w:val="00B20530"/>
    <w:rsid w:val="00B20C2D"/>
    <w:rsid w:val="00B264C6"/>
    <w:rsid w:val="00B30735"/>
    <w:rsid w:val="00B311B9"/>
    <w:rsid w:val="00B327C7"/>
    <w:rsid w:val="00B339DE"/>
    <w:rsid w:val="00B3622D"/>
    <w:rsid w:val="00B36F57"/>
    <w:rsid w:val="00B37514"/>
    <w:rsid w:val="00B40EAC"/>
    <w:rsid w:val="00B43ED1"/>
    <w:rsid w:val="00B44019"/>
    <w:rsid w:val="00B4409C"/>
    <w:rsid w:val="00B451A5"/>
    <w:rsid w:val="00B507BF"/>
    <w:rsid w:val="00B6112F"/>
    <w:rsid w:val="00B6191E"/>
    <w:rsid w:val="00B62EBB"/>
    <w:rsid w:val="00B64DB7"/>
    <w:rsid w:val="00B64F1A"/>
    <w:rsid w:val="00B724EB"/>
    <w:rsid w:val="00B75748"/>
    <w:rsid w:val="00B75CAB"/>
    <w:rsid w:val="00B803D6"/>
    <w:rsid w:val="00B80618"/>
    <w:rsid w:val="00B81670"/>
    <w:rsid w:val="00B86616"/>
    <w:rsid w:val="00B937CE"/>
    <w:rsid w:val="00B93F21"/>
    <w:rsid w:val="00B945E2"/>
    <w:rsid w:val="00B94BC0"/>
    <w:rsid w:val="00B94DF1"/>
    <w:rsid w:val="00BA0243"/>
    <w:rsid w:val="00BA3B62"/>
    <w:rsid w:val="00BA4E9B"/>
    <w:rsid w:val="00BA5707"/>
    <w:rsid w:val="00BA5F74"/>
    <w:rsid w:val="00BB555A"/>
    <w:rsid w:val="00BB77F8"/>
    <w:rsid w:val="00BC0260"/>
    <w:rsid w:val="00BC3E42"/>
    <w:rsid w:val="00BD5C13"/>
    <w:rsid w:val="00BE07F8"/>
    <w:rsid w:val="00BE146C"/>
    <w:rsid w:val="00BE2D9F"/>
    <w:rsid w:val="00BE3435"/>
    <w:rsid w:val="00BE5A9C"/>
    <w:rsid w:val="00BE5FBB"/>
    <w:rsid w:val="00BE5FF1"/>
    <w:rsid w:val="00BE6037"/>
    <w:rsid w:val="00BF0D77"/>
    <w:rsid w:val="00BF13D2"/>
    <w:rsid w:val="00BF180D"/>
    <w:rsid w:val="00BF1A0B"/>
    <w:rsid w:val="00BF50E7"/>
    <w:rsid w:val="00BF6F94"/>
    <w:rsid w:val="00BF7A5C"/>
    <w:rsid w:val="00BF7BEC"/>
    <w:rsid w:val="00C003F0"/>
    <w:rsid w:val="00C067A7"/>
    <w:rsid w:val="00C13793"/>
    <w:rsid w:val="00C1648E"/>
    <w:rsid w:val="00C178C2"/>
    <w:rsid w:val="00C265C3"/>
    <w:rsid w:val="00C27BA3"/>
    <w:rsid w:val="00C30662"/>
    <w:rsid w:val="00C3242C"/>
    <w:rsid w:val="00C333D9"/>
    <w:rsid w:val="00C33AD1"/>
    <w:rsid w:val="00C34264"/>
    <w:rsid w:val="00C342AC"/>
    <w:rsid w:val="00C35E9B"/>
    <w:rsid w:val="00C40530"/>
    <w:rsid w:val="00C42957"/>
    <w:rsid w:val="00C4411C"/>
    <w:rsid w:val="00C44F80"/>
    <w:rsid w:val="00C4619C"/>
    <w:rsid w:val="00C4726A"/>
    <w:rsid w:val="00C47893"/>
    <w:rsid w:val="00C51425"/>
    <w:rsid w:val="00C53B37"/>
    <w:rsid w:val="00C53FCF"/>
    <w:rsid w:val="00C56E7B"/>
    <w:rsid w:val="00C613EF"/>
    <w:rsid w:val="00C62AF1"/>
    <w:rsid w:val="00C66991"/>
    <w:rsid w:val="00C67C8E"/>
    <w:rsid w:val="00C7764F"/>
    <w:rsid w:val="00C77A20"/>
    <w:rsid w:val="00C77E76"/>
    <w:rsid w:val="00C82D79"/>
    <w:rsid w:val="00C83CB4"/>
    <w:rsid w:val="00C85E44"/>
    <w:rsid w:val="00C874EA"/>
    <w:rsid w:val="00C90054"/>
    <w:rsid w:val="00C91C1C"/>
    <w:rsid w:val="00C942B1"/>
    <w:rsid w:val="00C955C1"/>
    <w:rsid w:val="00C962A4"/>
    <w:rsid w:val="00C9720A"/>
    <w:rsid w:val="00C97F17"/>
    <w:rsid w:val="00C97FEF"/>
    <w:rsid w:val="00CA0894"/>
    <w:rsid w:val="00CA21FA"/>
    <w:rsid w:val="00CA29A6"/>
    <w:rsid w:val="00CA4588"/>
    <w:rsid w:val="00CB09E9"/>
    <w:rsid w:val="00CB3567"/>
    <w:rsid w:val="00CC0520"/>
    <w:rsid w:val="00CC1D16"/>
    <w:rsid w:val="00CC1E1F"/>
    <w:rsid w:val="00CC22A3"/>
    <w:rsid w:val="00CC32E0"/>
    <w:rsid w:val="00CC3893"/>
    <w:rsid w:val="00CC3A16"/>
    <w:rsid w:val="00CC65C0"/>
    <w:rsid w:val="00CC7B4D"/>
    <w:rsid w:val="00CD018C"/>
    <w:rsid w:val="00CD1424"/>
    <w:rsid w:val="00CD1DA9"/>
    <w:rsid w:val="00CD2E9B"/>
    <w:rsid w:val="00CD31E7"/>
    <w:rsid w:val="00CD4A18"/>
    <w:rsid w:val="00CE16EA"/>
    <w:rsid w:val="00CE2AD1"/>
    <w:rsid w:val="00CF3D93"/>
    <w:rsid w:val="00CF4383"/>
    <w:rsid w:val="00CF62C4"/>
    <w:rsid w:val="00CF6C00"/>
    <w:rsid w:val="00D00844"/>
    <w:rsid w:val="00D02B55"/>
    <w:rsid w:val="00D02CF4"/>
    <w:rsid w:val="00D03925"/>
    <w:rsid w:val="00D050A5"/>
    <w:rsid w:val="00D06C2C"/>
    <w:rsid w:val="00D13DA4"/>
    <w:rsid w:val="00D14BCE"/>
    <w:rsid w:val="00D15141"/>
    <w:rsid w:val="00D168F2"/>
    <w:rsid w:val="00D16C12"/>
    <w:rsid w:val="00D16CE0"/>
    <w:rsid w:val="00D22599"/>
    <w:rsid w:val="00D24494"/>
    <w:rsid w:val="00D2452C"/>
    <w:rsid w:val="00D254CA"/>
    <w:rsid w:val="00D25D2E"/>
    <w:rsid w:val="00D27A51"/>
    <w:rsid w:val="00D32F3B"/>
    <w:rsid w:val="00D34B49"/>
    <w:rsid w:val="00D34D4A"/>
    <w:rsid w:val="00D432DC"/>
    <w:rsid w:val="00D4449E"/>
    <w:rsid w:val="00D45739"/>
    <w:rsid w:val="00D4661E"/>
    <w:rsid w:val="00D51E53"/>
    <w:rsid w:val="00D52FA2"/>
    <w:rsid w:val="00D54194"/>
    <w:rsid w:val="00D55C6B"/>
    <w:rsid w:val="00D63425"/>
    <w:rsid w:val="00D634E7"/>
    <w:rsid w:val="00D707B1"/>
    <w:rsid w:val="00D73EF0"/>
    <w:rsid w:val="00D74499"/>
    <w:rsid w:val="00D75042"/>
    <w:rsid w:val="00D8020E"/>
    <w:rsid w:val="00D8180C"/>
    <w:rsid w:val="00D819E2"/>
    <w:rsid w:val="00D83332"/>
    <w:rsid w:val="00D843E5"/>
    <w:rsid w:val="00D862BD"/>
    <w:rsid w:val="00D8726C"/>
    <w:rsid w:val="00D909FD"/>
    <w:rsid w:val="00D9366B"/>
    <w:rsid w:val="00D9532E"/>
    <w:rsid w:val="00DA1E40"/>
    <w:rsid w:val="00DA247E"/>
    <w:rsid w:val="00DA5706"/>
    <w:rsid w:val="00DA5AC3"/>
    <w:rsid w:val="00DA601B"/>
    <w:rsid w:val="00DC422B"/>
    <w:rsid w:val="00DC6A4D"/>
    <w:rsid w:val="00DC705C"/>
    <w:rsid w:val="00DD16AD"/>
    <w:rsid w:val="00DE292F"/>
    <w:rsid w:val="00DE72C7"/>
    <w:rsid w:val="00DF0512"/>
    <w:rsid w:val="00DF27A9"/>
    <w:rsid w:val="00DF3E87"/>
    <w:rsid w:val="00DF4A77"/>
    <w:rsid w:val="00DF6B82"/>
    <w:rsid w:val="00DF734D"/>
    <w:rsid w:val="00E006CA"/>
    <w:rsid w:val="00E1408C"/>
    <w:rsid w:val="00E16753"/>
    <w:rsid w:val="00E21E54"/>
    <w:rsid w:val="00E2755C"/>
    <w:rsid w:val="00E31BC1"/>
    <w:rsid w:val="00E31DF0"/>
    <w:rsid w:val="00E345BF"/>
    <w:rsid w:val="00E34EA4"/>
    <w:rsid w:val="00E435E9"/>
    <w:rsid w:val="00E44D01"/>
    <w:rsid w:val="00E4529F"/>
    <w:rsid w:val="00E4550D"/>
    <w:rsid w:val="00E45D86"/>
    <w:rsid w:val="00E47E21"/>
    <w:rsid w:val="00E50407"/>
    <w:rsid w:val="00E51FBA"/>
    <w:rsid w:val="00E57B63"/>
    <w:rsid w:val="00E642B6"/>
    <w:rsid w:val="00E745D1"/>
    <w:rsid w:val="00E859CB"/>
    <w:rsid w:val="00E86C43"/>
    <w:rsid w:val="00E94BA7"/>
    <w:rsid w:val="00E96269"/>
    <w:rsid w:val="00E96C7E"/>
    <w:rsid w:val="00E9718E"/>
    <w:rsid w:val="00EA0A54"/>
    <w:rsid w:val="00EA0DCC"/>
    <w:rsid w:val="00EA16B0"/>
    <w:rsid w:val="00EA608C"/>
    <w:rsid w:val="00EB1D16"/>
    <w:rsid w:val="00EB6563"/>
    <w:rsid w:val="00EC0F60"/>
    <w:rsid w:val="00EC120C"/>
    <w:rsid w:val="00EC14B1"/>
    <w:rsid w:val="00EC253C"/>
    <w:rsid w:val="00EC2879"/>
    <w:rsid w:val="00EC647C"/>
    <w:rsid w:val="00ED1812"/>
    <w:rsid w:val="00ED3C99"/>
    <w:rsid w:val="00ED4E46"/>
    <w:rsid w:val="00ED71D3"/>
    <w:rsid w:val="00ED7AE0"/>
    <w:rsid w:val="00EE182A"/>
    <w:rsid w:val="00EE254B"/>
    <w:rsid w:val="00EE2F7E"/>
    <w:rsid w:val="00EE6CA2"/>
    <w:rsid w:val="00EF2B36"/>
    <w:rsid w:val="00F016F7"/>
    <w:rsid w:val="00F02CA0"/>
    <w:rsid w:val="00F02E21"/>
    <w:rsid w:val="00F0488E"/>
    <w:rsid w:val="00F05F64"/>
    <w:rsid w:val="00F11E10"/>
    <w:rsid w:val="00F15BC2"/>
    <w:rsid w:val="00F210EE"/>
    <w:rsid w:val="00F221BD"/>
    <w:rsid w:val="00F24B42"/>
    <w:rsid w:val="00F25D91"/>
    <w:rsid w:val="00F26C81"/>
    <w:rsid w:val="00F26EAD"/>
    <w:rsid w:val="00F3038F"/>
    <w:rsid w:val="00F30797"/>
    <w:rsid w:val="00F309AB"/>
    <w:rsid w:val="00F40DDE"/>
    <w:rsid w:val="00F46C5C"/>
    <w:rsid w:val="00F47678"/>
    <w:rsid w:val="00F5344C"/>
    <w:rsid w:val="00F53B0E"/>
    <w:rsid w:val="00F55962"/>
    <w:rsid w:val="00F61A27"/>
    <w:rsid w:val="00F708C4"/>
    <w:rsid w:val="00F76306"/>
    <w:rsid w:val="00F8066D"/>
    <w:rsid w:val="00F8313E"/>
    <w:rsid w:val="00F91F45"/>
    <w:rsid w:val="00F92272"/>
    <w:rsid w:val="00F9425D"/>
    <w:rsid w:val="00F94A77"/>
    <w:rsid w:val="00F96555"/>
    <w:rsid w:val="00F96F3E"/>
    <w:rsid w:val="00FA07EF"/>
    <w:rsid w:val="00FA21A2"/>
    <w:rsid w:val="00FA6D06"/>
    <w:rsid w:val="00FA6F6E"/>
    <w:rsid w:val="00FB1ADB"/>
    <w:rsid w:val="00FB2752"/>
    <w:rsid w:val="00FB3D45"/>
    <w:rsid w:val="00FB4151"/>
    <w:rsid w:val="00FC455E"/>
    <w:rsid w:val="00FD056A"/>
    <w:rsid w:val="00FD5D72"/>
    <w:rsid w:val="00FD6B24"/>
    <w:rsid w:val="00FE0690"/>
    <w:rsid w:val="00FE193B"/>
    <w:rsid w:val="00FE2AC6"/>
    <w:rsid w:val="00FE6951"/>
    <w:rsid w:val="00FF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A66D1"/>
  <w15:docId w15:val="{75A05B58-D7FA-49E7-A3A8-D617D082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5B4"/>
    <w:pPr>
      <w:ind w:firstLine="709"/>
      <w:jc w:val="both"/>
    </w:pPr>
    <w:rPr>
      <w:sz w:val="28"/>
    </w:rPr>
  </w:style>
  <w:style w:type="paragraph" w:styleId="1">
    <w:name w:val="heading 1"/>
    <w:basedOn w:val="a"/>
    <w:next w:val="a"/>
    <w:qFormat/>
    <w:rsid w:val="000755B4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0755B4"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qFormat/>
    <w:rsid w:val="000755B4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rsid w:val="000755B4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7201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у"/>
    <w:basedOn w:val="a"/>
    <w:rsid w:val="000755B4"/>
    <w:pPr>
      <w:ind w:firstLine="0"/>
      <w:jc w:val="left"/>
    </w:pPr>
    <w:rPr>
      <w:rFonts w:ascii="Baltica" w:hAnsi="Baltica"/>
      <w:sz w:val="24"/>
    </w:rPr>
  </w:style>
  <w:style w:type="paragraph" w:styleId="a4">
    <w:name w:val="Title"/>
    <w:basedOn w:val="a"/>
    <w:qFormat/>
    <w:rsid w:val="000755B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header"/>
    <w:basedOn w:val="a"/>
    <w:link w:val="a6"/>
    <w:rsid w:val="000755B4"/>
    <w:pPr>
      <w:tabs>
        <w:tab w:val="center" w:pos="4536"/>
        <w:tab w:val="right" w:pos="9072"/>
      </w:tabs>
    </w:pPr>
  </w:style>
  <w:style w:type="paragraph" w:styleId="a7">
    <w:name w:val="footer"/>
    <w:basedOn w:val="a"/>
    <w:rsid w:val="000755B4"/>
    <w:pPr>
      <w:tabs>
        <w:tab w:val="center" w:pos="4536"/>
        <w:tab w:val="right" w:pos="9072"/>
      </w:tabs>
    </w:pPr>
  </w:style>
  <w:style w:type="paragraph" w:styleId="a8">
    <w:name w:val="Balloon Text"/>
    <w:basedOn w:val="a"/>
    <w:link w:val="a9"/>
    <w:uiPriority w:val="99"/>
    <w:semiHidden/>
    <w:rsid w:val="000755B4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rsid w:val="00821678"/>
    <w:rPr>
      <w:sz w:val="28"/>
    </w:rPr>
  </w:style>
  <w:style w:type="paragraph" w:styleId="aa">
    <w:name w:val="Body Text Indent"/>
    <w:basedOn w:val="a"/>
    <w:link w:val="ab"/>
    <w:rsid w:val="003D3503"/>
    <w:pPr>
      <w:ind w:firstLine="708"/>
    </w:pPr>
  </w:style>
  <w:style w:type="character" w:customStyle="1" w:styleId="ab">
    <w:name w:val="Основной текст с отступом Знак"/>
    <w:basedOn w:val="a0"/>
    <w:link w:val="aa"/>
    <w:rsid w:val="003D3503"/>
    <w:rPr>
      <w:sz w:val="28"/>
    </w:rPr>
  </w:style>
  <w:style w:type="paragraph" w:styleId="30">
    <w:name w:val="Body Text 3"/>
    <w:basedOn w:val="a"/>
    <w:link w:val="31"/>
    <w:rsid w:val="003D3503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3D3503"/>
    <w:rPr>
      <w:sz w:val="16"/>
      <w:szCs w:val="16"/>
    </w:rPr>
  </w:style>
  <w:style w:type="paragraph" w:styleId="ac">
    <w:name w:val="Body Text"/>
    <w:basedOn w:val="a"/>
    <w:link w:val="ad"/>
    <w:rsid w:val="003D3503"/>
    <w:pPr>
      <w:spacing w:after="120"/>
      <w:ind w:firstLine="0"/>
      <w:jc w:val="left"/>
    </w:pPr>
    <w:rPr>
      <w:sz w:val="20"/>
    </w:rPr>
  </w:style>
  <w:style w:type="character" w:customStyle="1" w:styleId="ad">
    <w:name w:val="Основной текст Знак"/>
    <w:basedOn w:val="a0"/>
    <w:link w:val="ac"/>
    <w:rsid w:val="003D3503"/>
  </w:style>
  <w:style w:type="paragraph" w:styleId="20">
    <w:name w:val="Body Text 2"/>
    <w:basedOn w:val="a"/>
    <w:link w:val="21"/>
    <w:rsid w:val="003D3503"/>
    <w:pPr>
      <w:spacing w:after="120" w:line="480" w:lineRule="auto"/>
      <w:ind w:firstLine="0"/>
      <w:jc w:val="left"/>
    </w:pPr>
    <w:rPr>
      <w:sz w:val="20"/>
    </w:rPr>
  </w:style>
  <w:style w:type="character" w:customStyle="1" w:styleId="21">
    <w:name w:val="Основной текст 2 Знак"/>
    <w:basedOn w:val="a0"/>
    <w:link w:val="20"/>
    <w:rsid w:val="003D3503"/>
  </w:style>
  <w:style w:type="paragraph" w:styleId="22">
    <w:name w:val="Body Text Indent 2"/>
    <w:basedOn w:val="a"/>
    <w:link w:val="23"/>
    <w:rsid w:val="00375D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375DA8"/>
    <w:rPr>
      <w:sz w:val="28"/>
    </w:rPr>
  </w:style>
  <w:style w:type="character" w:customStyle="1" w:styleId="t31">
    <w:name w:val="t31"/>
    <w:basedOn w:val="a0"/>
    <w:rsid w:val="00375DA8"/>
    <w:rPr>
      <w:rFonts w:ascii="Times New Roman" w:hAnsi="Times New Roman" w:cs="Times New Roman" w:hint="default"/>
      <w:color w:val="884706"/>
      <w:sz w:val="32"/>
      <w:szCs w:val="32"/>
    </w:rPr>
  </w:style>
  <w:style w:type="paragraph" w:customStyle="1" w:styleId="ae">
    <w:name w:val="Название предприятия"/>
    <w:basedOn w:val="a"/>
    <w:rsid w:val="004836BD"/>
    <w:pPr>
      <w:framePr w:w="3844" w:h="1582" w:hSpace="187" w:wrap="notBeside" w:vAnchor="page" w:hAnchor="margin" w:y="891" w:anchorLock="1"/>
      <w:spacing w:line="280" w:lineRule="atLeast"/>
      <w:ind w:firstLine="0"/>
    </w:pPr>
    <w:rPr>
      <w:rFonts w:ascii="Arial Black" w:hAnsi="Arial Black"/>
      <w:spacing w:val="-25"/>
      <w:sz w:val="32"/>
      <w:lang w:eastAsia="en-US" w:bidi="he-IL"/>
    </w:rPr>
  </w:style>
  <w:style w:type="paragraph" w:customStyle="1" w:styleId="af">
    <w:name w:val="Внутренний адрес"/>
    <w:basedOn w:val="a"/>
    <w:rsid w:val="004836BD"/>
    <w:pPr>
      <w:spacing w:line="220" w:lineRule="atLeast"/>
      <w:ind w:firstLine="0"/>
    </w:pPr>
    <w:rPr>
      <w:rFonts w:ascii="Arial" w:hAnsi="Arial"/>
      <w:spacing w:val="-5"/>
      <w:sz w:val="20"/>
      <w:lang w:eastAsia="en-US" w:bidi="he-IL"/>
    </w:rPr>
  </w:style>
  <w:style w:type="paragraph" w:customStyle="1" w:styleId="ConsPlusNormal">
    <w:name w:val="ConsPlusNormal"/>
    <w:rsid w:val="007201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rsid w:val="007201F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Title">
    <w:name w:val="ConsPlusTitle"/>
    <w:rsid w:val="007201F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f0">
    <w:name w:val="Знак"/>
    <w:basedOn w:val="a"/>
    <w:rsid w:val="0043037F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styleId="32">
    <w:name w:val="Body Text Indent 3"/>
    <w:basedOn w:val="a"/>
    <w:rsid w:val="00687605"/>
    <w:pPr>
      <w:spacing w:after="120"/>
      <w:ind w:left="283"/>
    </w:pPr>
    <w:rPr>
      <w:sz w:val="16"/>
      <w:szCs w:val="16"/>
    </w:rPr>
  </w:style>
  <w:style w:type="paragraph" w:styleId="af1">
    <w:name w:val="footnote text"/>
    <w:basedOn w:val="a"/>
    <w:semiHidden/>
    <w:rsid w:val="00580975"/>
    <w:pPr>
      <w:ind w:firstLine="0"/>
      <w:jc w:val="left"/>
    </w:pPr>
    <w:rPr>
      <w:sz w:val="20"/>
    </w:rPr>
  </w:style>
  <w:style w:type="character" w:styleId="af2">
    <w:name w:val="footnote reference"/>
    <w:basedOn w:val="a0"/>
    <w:semiHidden/>
    <w:rsid w:val="00580975"/>
    <w:rPr>
      <w:vertAlign w:val="superscript"/>
    </w:rPr>
  </w:style>
  <w:style w:type="character" w:styleId="af3">
    <w:name w:val="page number"/>
    <w:basedOn w:val="a0"/>
    <w:rsid w:val="00580975"/>
  </w:style>
  <w:style w:type="paragraph" w:customStyle="1" w:styleId="ConsPlusNonformat">
    <w:name w:val="ConsPlusNonformat"/>
    <w:rsid w:val="005809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809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Plain Text"/>
    <w:basedOn w:val="a"/>
    <w:link w:val="af5"/>
    <w:rsid w:val="00BE5FBB"/>
    <w:pPr>
      <w:ind w:firstLine="0"/>
      <w:jc w:val="left"/>
    </w:pPr>
    <w:rPr>
      <w:rFonts w:ascii="Courier New" w:hAnsi="Courier New"/>
      <w:sz w:val="20"/>
      <w:lang w:eastAsia="en-US"/>
    </w:rPr>
  </w:style>
  <w:style w:type="character" w:customStyle="1" w:styleId="af5">
    <w:name w:val="Текст Знак"/>
    <w:basedOn w:val="a0"/>
    <w:link w:val="af4"/>
    <w:locked/>
    <w:rsid w:val="00BE5FBB"/>
    <w:rPr>
      <w:rFonts w:ascii="Courier New" w:hAnsi="Courier New"/>
      <w:lang w:val="ru-RU" w:eastAsia="en-US" w:bidi="ar-SA"/>
    </w:rPr>
  </w:style>
  <w:style w:type="character" w:styleId="af6">
    <w:name w:val="Hyperlink"/>
    <w:basedOn w:val="a0"/>
    <w:rsid w:val="00BE5FBB"/>
    <w:rPr>
      <w:rFonts w:cs="Times New Roman"/>
      <w:color w:val="0000FF"/>
      <w:u w:val="single"/>
    </w:rPr>
  </w:style>
  <w:style w:type="paragraph" w:styleId="af7">
    <w:name w:val="List Paragraph"/>
    <w:basedOn w:val="a"/>
    <w:uiPriority w:val="34"/>
    <w:qFormat/>
    <w:rsid w:val="00642D19"/>
    <w:pPr>
      <w:ind w:left="720" w:firstLine="0"/>
      <w:contextualSpacing/>
      <w:jc w:val="left"/>
    </w:pPr>
    <w:rPr>
      <w:sz w:val="20"/>
    </w:rPr>
  </w:style>
  <w:style w:type="character" w:customStyle="1" w:styleId="a9">
    <w:name w:val="Текст выноски Знак"/>
    <w:basedOn w:val="a0"/>
    <w:link w:val="a8"/>
    <w:uiPriority w:val="99"/>
    <w:semiHidden/>
    <w:rsid w:val="00FB4151"/>
    <w:rPr>
      <w:rFonts w:ascii="Tahoma" w:hAnsi="Tahoma" w:cs="Tahoma"/>
      <w:sz w:val="16"/>
      <w:szCs w:val="16"/>
    </w:rPr>
  </w:style>
  <w:style w:type="character" w:customStyle="1" w:styleId="FontStyle33">
    <w:name w:val="Font Style33"/>
    <w:basedOn w:val="a0"/>
    <w:rsid w:val="00FD6B24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af8">
    <w:name w:val="Подзаголовок для информации об изменениях"/>
    <w:basedOn w:val="a"/>
    <w:next w:val="a"/>
    <w:uiPriority w:val="99"/>
    <w:rsid w:val="00650A34"/>
    <w:pPr>
      <w:autoSpaceDE w:val="0"/>
      <w:autoSpaceDN w:val="0"/>
      <w:adjustRightInd w:val="0"/>
      <w:ind w:firstLine="0"/>
    </w:pPr>
    <w:rPr>
      <w:rFonts w:ascii="Arial" w:hAnsi="Arial" w:cs="Arial"/>
      <w:b/>
      <w:b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2;&#1086;&#1080;%20&#1076;&#1086;&#1082;&#1091;&#1084;&#1077;&#1085;&#1090;&#1099;\2011\1.%20&#1041;&#1051;&#1040;&#1053;&#1050;&#1048;\&#1048;&#1054;\&#1055;&#1086;&#1089;&#1090;_&#1056;&#1072;&#1089;&#1087;_&#1041;&#1077;&#1079;&#1076;&#1077;&#1085;&#1077;&#1078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BBEA7-C59A-4504-9E76-CC40F5A99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Пост_Расп_Безденежный</Template>
  <TotalTime>16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2959</CharactersWithSpaces>
  <SharedDoc>false</SharedDoc>
  <HLinks>
    <vt:vector size="6" baseType="variant">
      <vt:variant>
        <vt:i4>2424885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consultantplus://offline/ref=639C3378874FAAA2A35EB6CBF7DE0DD21F3A2C23FB35569C6C7C3E4F083BE1DFFF62CAB712243FB4M573C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Польгейм Ольга Васильевна</cp:lastModifiedBy>
  <cp:revision>10</cp:revision>
  <cp:lastPrinted>2013-05-28T08:57:00Z</cp:lastPrinted>
  <dcterms:created xsi:type="dcterms:W3CDTF">2015-02-08T11:50:00Z</dcterms:created>
  <dcterms:modified xsi:type="dcterms:W3CDTF">2023-06-27T05:58:00Z</dcterms:modified>
</cp:coreProperties>
</file>