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90" w:rsidRDefault="00910E28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Приложение № 22</w:t>
      </w:r>
      <w:bookmarkStart w:id="0" w:name="_GoBack"/>
      <w:bookmarkEnd w:id="0"/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 xml:space="preserve">Утверждено </w:t>
      </w:r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приказом государственной</w:t>
      </w:r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инспекции по охране</w:t>
      </w:r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объектов культурного наследия</w:t>
      </w:r>
    </w:p>
    <w:p w:rsidR="00237A90" w:rsidRDefault="00237A9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Новосибирской области</w:t>
      </w:r>
    </w:p>
    <w:p w:rsidR="00237A90" w:rsidRDefault="006A50E0" w:rsidP="00237A90">
      <w:pPr>
        <w:jc w:val="right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от ______</w:t>
      </w:r>
      <w:r w:rsidR="00237A90">
        <w:rPr>
          <w:bCs/>
          <w:color w:val="22272F"/>
          <w:sz w:val="28"/>
          <w:szCs w:val="28"/>
        </w:rPr>
        <w:t xml:space="preserve"> 2023 г. № </w:t>
      </w:r>
      <w:r>
        <w:rPr>
          <w:bCs/>
          <w:color w:val="22272F"/>
          <w:sz w:val="28"/>
          <w:szCs w:val="28"/>
        </w:rPr>
        <w:t>___</w:t>
      </w:r>
      <w:r w:rsidR="00E344E7">
        <w:rPr>
          <w:bCs/>
          <w:color w:val="22272F"/>
          <w:sz w:val="28"/>
          <w:szCs w:val="28"/>
        </w:rPr>
        <w:t>__</w:t>
      </w:r>
    </w:p>
    <w:p w:rsidR="00237A90" w:rsidRDefault="00237A90" w:rsidP="00237A90">
      <w:pPr>
        <w:jc w:val="right"/>
        <w:rPr>
          <w:color w:val="22272F"/>
          <w:sz w:val="28"/>
          <w:szCs w:val="28"/>
        </w:rPr>
      </w:pPr>
    </w:p>
    <w:p w:rsidR="00BA027E" w:rsidRDefault="00BA027E" w:rsidP="00BA027E">
      <w:pPr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Политика </w:t>
      </w:r>
    </w:p>
    <w:p w:rsidR="00237A90" w:rsidRDefault="00237A90" w:rsidP="00BA027E">
      <w:pPr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отношении обработки персональных данных</w:t>
      </w:r>
    </w:p>
    <w:p w:rsidR="00BA027E" w:rsidRDefault="00BA027E" w:rsidP="00BA027E">
      <w:pPr>
        <w:jc w:val="center"/>
        <w:rPr>
          <w:color w:val="22272F"/>
          <w:sz w:val="28"/>
          <w:szCs w:val="28"/>
        </w:rPr>
      </w:pPr>
    </w:p>
    <w:p w:rsidR="00237A90" w:rsidRDefault="00237A90" w:rsidP="00237A90">
      <w:pPr>
        <w:jc w:val="center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I. Общие положения</w:t>
      </w:r>
    </w:p>
    <w:p w:rsidR="00237A90" w:rsidRPr="00237A90" w:rsidRDefault="00237A90" w:rsidP="00237A90">
      <w:pPr>
        <w:jc w:val="center"/>
        <w:rPr>
          <w:color w:val="22272F"/>
          <w:sz w:val="28"/>
          <w:szCs w:val="28"/>
        </w:rPr>
      </w:pP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1. Политика в отношении обраб</w:t>
      </w:r>
      <w:r>
        <w:rPr>
          <w:color w:val="22272F"/>
          <w:sz w:val="28"/>
          <w:szCs w:val="28"/>
        </w:rPr>
        <w:t xml:space="preserve">отки персональных данных в </w:t>
      </w:r>
      <w:r w:rsidR="006A50E0">
        <w:rPr>
          <w:color w:val="22272F"/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>
        <w:rPr>
          <w:color w:val="22272F"/>
          <w:sz w:val="28"/>
          <w:szCs w:val="28"/>
        </w:rPr>
        <w:t>ГИО ОКН НСО</w:t>
      </w:r>
      <w:r w:rsidR="006A50E0">
        <w:rPr>
          <w:color w:val="22272F"/>
          <w:sz w:val="28"/>
          <w:szCs w:val="28"/>
        </w:rPr>
        <w:t>)</w:t>
      </w:r>
      <w:r w:rsidRPr="00237A90">
        <w:rPr>
          <w:color w:val="22272F"/>
          <w:sz w:val="28"/>
          <w:szCs w:val="28"/>
        </w:rPr>
        <w:t xml:space="preserve"> определяет права и обязанности сторон, цели и основные принципы обработки персональных данных, а также меры, направленные на защиту персональных данных</w:t>
      </w:r>
      <w:r>
        <w:rPr>
          <w:color w:val="22272F"/>
          <w:sz w:val="28"/>
          <w:szCs w:val="28"/>
        </w:rPr>
        <w:t xml:space="preserve"> при их обработке в </w:t>
      </w:r>
      <w:r w:rsidRPr="00237A90">
        <w:rPr>
          <w:color w:val="22272F"/>
          <w:sz w:val="28"/>
          <w:szCs w:val="28"/>
        </w:rPr>
        <w:t>ГИО ОКН НСО</w:t>
      </w:r>
      <w:r>
        <w:rPr>
          <w:color w:val="22272F"/>
          <w:sz w:val="28"/>
          <w:szCs w:val="28"/>
        </w:rPr>
        <w:t>.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2. Настоящая Политика разработана в соответствии с </w:t>
      </w:r>
      <w:r>
        <w:rPr>
          <w:color w:val="22272F"/>
          <w:sz w:val="28"/>
          <w:szCs w:val="28"/>
        </w:rPr>
        <w:t xml:space="preserve">Федеральным законом от 27.07.2006 № 152-ФЗ </w:t>
      </w:r>
      <w:r w:rsidR="006A50E0">
        <w:rPr>
          <w:color w:val="22272F"/>
          <w:sz w:val="28"/>
          <w:szCs w:val="28"/>
        </w:rPr>
        <w:t>«О персональных данных» (далее –</w:t>
      </w:r>
      <w:r>
        <w:rPr>
          <w:color w:val="22272F"/>
          <w:sz w:val="28"/>
          <w:szCs w:val="28"/>
        </w:rPr>
        <w:t xml:space="preserve"> ФЗ «</w:t>
      </w:r>
      <w:r w:rsidRPr="00237A90">
        <w:rPr>
          <w:color w:val="22272F"/>
          <w:sz w:val="28"/>
          <w:szCs w:val="28"/>
        </w:rPr>
        <w:t>О персонал</w:t>
      </w:r>
      <w:r>
        <w:rPr>
          <w:color w:val="22272F"/>
          <w:sz w:val="28"/>
          <w:szCs w:val="28"/>
        </w:rPr>
        <w:t>ьных данных»</w:t>
      </w:r>
      <w:r w:rsidRPr="00237A90">
        <w:rPr>
          <w:color w:val="22272F"/>
          <w:sz w:val="28"/>
          <w:szCs w:val="28"/>
        </w:rPr>
        <w:t>).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Термины, используемые в настоящей Политики, применяются</w:t>
      </w:r>
      <w:r>
        <w:rPr>
          <w:color w:val="22272F"/>
          <w:sz w:val="28"/>
          <w:szCs w:val="28"/>
        </w:rPr>
        <w:t xml:space="preserve"> в том же значении, что и в ФЗ «О персональных данных»</w:t>
      </w:r>
      <w:r w:rsidRPr="00237A90">
        <w:rPr>
          <w:color w:val="22272F"/>
          <w:sz w:val="28"/>
          <w:szCs w:val="28"/>
        </w:rPr>
        <w:t>.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3. Обязанности субъекта персональных данных и ГИО ОКН НСО: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1) субъект персональных данных обязан: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а) предоставлять в ГИО ОКН НСО полные и достоверные данные о себе;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б) в случае изменения своих персональных данных сообщать данную информацию ГИО ОКН НСО;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2) ГИО ОКН НСО обязано: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а) не раскрывать третьим лицам и не распространять персональные данные без согласия субъекта персональных дан</w:t>
      </w:r>
      <w:r>
        <w:rPr>
          <w:color w:val="22272F"/>
          <w:sz w:val="28"/>
          <w:szCs w:val="28"/>
        </w:rPr>
        <w:t>ных, если иное не предусмотрено ФЗ «О персональных данных»</w:t>
      </w:r>
      <w:r w:rsidRPr="00237A90">
        <w:rPr>
          <w:color w:val="22272F"/>
          <w:sz w:val="28"/>
          <w:szCs w:val="28"/>
        </w:rPr>
        <w:t>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б) обеспечить запись, систематизацию, накопление, хранение, уточнение (обновление, изменение), извлечение персональных данных субъектов персональных данных с использованием баз данных, находящихся на территории Российской Федерации;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в)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9798D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lastRenderedPageBreak/>
        <w:t xml:space="preserve">г) </w:t>
      </w:r>
      <w:r w:rsidR="0009798D" w:rsidRPr="0009798D">
        <w:rPr>
          <w:color w:val="22272F"/>
          <w:sz w:val="28"/>
          <w:szCs w:val="28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</w:t>
      </w:r>
      <w:r w:rsidR="0009798D">
        <w:rPr>
          <w:color w:val="22272F"/>
          <w:sz w:val="28"/>
          <w:szCs w:val="28"/>
        </w:rPr>
        <w:t>случае направления ГИО ОКН НСО</w:t>
      </w:r>
      <w:r w:rsidR="0009798D" w:rsidRPr="0009798D">
        <w:rPr>
          <w:color w:val="22272F"/>
          <w:sz w:val="28"/>
          <w:szCs w:val="28"/>
        </w:rPr>
        <w:t xml:space="preserve">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д) осуществлять иные действия и проводить иные мероприятия по обработке и защите персональных данных субъектов персональных данных в соответствии с законодательством Российской Федерации.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4. Права субъекта персональных данных: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1)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а) подтверждение факта обработки персональных данных министерством;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б) правовые основания и цели обработки персональных данных;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в) цели и применяемые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способы обработки персональных данных;</w:t>
      </w:r>
    </w:p>
    <w:p w:rsidR="00237A90" w:rsidRPr="00237A90" w:rsidRDefault="00237A90" w:rsidP="00237A9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г) сведения о лицах (за исключением сотрудников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>), которые имеют доступ к персональным данным или которым могут быть раскрыты персональные данные на основании договора с</w:t>
      </w:r>
      <w:r w:rsidR="00CD00B5" w:rsidRPr="00CD00B5">
        <w:rPr>
          <w:color w:val="22272F"/>
          <w:sz w:val="28"/>
          <w:szCs w:val="28"/>
        </w:rPr>
        <w:t xml:space="preserve"> ГИО ОКН НСО</w:t>
      </w:r>
      <w:r w:rsidR="00CD00B5">
        <w:rPr>
          <w:color w:val="22272F"/>
          <w:sz w:val="28"/>
          <w:szCs w:val="28"/>
        </w:rPr>
        <w:t xml:space="preserve"> или на основании ФЗ «О персональных данных»</w:t>
      </w:r>
      <w:r w:rsidRPr="00237A90">
        <w:rPr>
          <w:color w:val="22272F"/>
          <w:sz w:val="28"/>
          <w:szCs w:val="28"/>
        </w:rPr>
        <w:t>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д)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</w:t>
      </w:r>
      <w:r w:rsidR="00CD00B5">
        <w:rPr>
          <w:color w:val="22272F"/>
          <w:sz w:val="28"/>
          <w:szCs w:val="28"/>
        </w:rPr>
        <w:t>ия таких данных не предусмотрен ФЗ «О персональных данных»</w:t>
      </w:r>
      <w:r w:rsidRPr="00237A90">
        <w:rPr>
          <w:color w:val="22272F"/>
          <w:sz w:val="28"/>
          <w:szCs w:val="28"/>
        </w:rPr>
        <w:t>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е) сроки обработки персональных данных, в том числе сроки их хранения;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ж) порядок осуществления субъектом персональн</w:t>
      </w:r>
      <w:r w:rsidR="00CD00B5">
        <w:rPr>
          <w:color w:val="22272F"/>
          <w:sz w:val="28"/>
          <w:szCs w:val="28"/>
        </w:rPr>
        <w:t>ых данных прав, предусмотренных ФЗ «О персональных данных»</w:t>
      </w:r>
      <w:r w:rsidRPr="00237A90">
        <w:rPr>
          <w:color w:val="22272F"/>
          <w:sz w:val="28"/>
          <w:szCs w:val="28"/>
        </w:rPr>
        <w:t>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з) информацию об осуществленной или о предполагаемой трансграничной передаче данных;</w:t>
      </w:r>
    </w:p>
    <w:p w:rsid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г) наименование или фамилию, имя, отчество (при наличии) и адрес лица, осуществляющего обработку персональных данных по поручению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>, если обработка поручена или будет поручена такому лицу;</w:t>
      </w:r>
    </w:p>
    <w:p w:rsidR="0009798D" w:rsidRPr="00237A90" w:rsidRDefault="0009798D" w:rsidP="00CD00B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д</w:t>
      </w:r>
      <w:r w:rsidRPr="0009798D">
        <w:rPr>
          <w:color w:val="22272F"/>
          <w:sz w:val="28"/>
          <w:szCs w:val="28"/>
        </w:rPr>
        <w:t>) информацию о способах исполнения</w:t>
      </w:r>
      <w:r>
        <w:rPr>
          <w:color w:val="22272F"/>
          <w:sz w:val="28"/>
          <w:szCs w:val="28"/>
        </w:rPr>
        <w:t xml:space="preserve"> </w:t>
      </w:r>
      <w:r w:rsidRPr="0009798D">
        <w:rPr>
          <w:color w:val="22272F"/>
          <w:sz w:val="28"/>
          <w:szCs w:val="28"/>
        </w:rPr>
        <w:t>ГИО ОКН НСО обязанностей, установленных </w:t>
      </w:r>
      <w:r>
        <w:rPr>
          <w:color w:val="22272F"/>
          <w:sz w:val="28"/>
          <w:szCs w:val="28"/>
        </w:rPr>
        <w:t>ФЗ «О персональных данных»</w:t>
      </w:r>
      <w:r w:rsidRPr="0009798D">
        <w:rPr>
          <w:color w:val="22272F"/>
          <w:sz w:val="28"/>
          <w:szCs w:val="28"/>
        </w:rPr>
        <w:t xml:space="preserve"> и предусмотренных локальными нормативными актами ГИО ОКН НСО, принятыми во исполнение </w:t>
      </w:r>
      <w:r>
        <w:rPr>
          <w:color w:val="22272F"/>
          <w:sz w:val="28"/>
          <w:szCs w:val="28"/>
        </w:rPr>
        <w:t>ФЗ «О персональных данных»</w:t>
      </w:r>
      <w:r w:rsidRPr="0009798D">
        <w:rPr>
          <w:color w:val="22272F"/>
          <w:sz w:val="28"/>
          <w:szCs w:val="28"/>
        </w:rPr>
        <w:t>;</w:t>
      </w:r>
    </w:p>
    <w:p w:rsidR="00237A90" w:rsidRDefault="0009798D" w:rsidP="00CD00B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е</w:t>
      </w:r>
      <w:r w:rsidR="00237A90" w:rsidRPr="00237A90">
        <w:rPr>
          <w:color w:val="22272F"/>
          <w:sz w:val="28"/>
          <w:szCs w:val="28"/>
        </w:rPr>
        <w:t>)</w:t>
      </w:r>
      <w:r w:rsidR="00CD00B5">
        <w:rPr>
          <w:color w:val="22272F"/>
          <w:sz w:val="28"/>
          <w:szCs w:val="28"/>
        </w:rPr>
        <w:t xml:space="preserve"> иные сведения, предусмотренные ФЗ «О персональных данных»</w:t>
      </w:r>
      <w:r w:rsidR="00237A90" w:rsidRPr="00237A90">
        <w:rPr>
          <w:color w:val="22272F"/>
          <w:sz w:val="28"/>
          <w:szCs w:val="28"/>
        </w:rPr>
        <w:t xml:space="preserve"> или другими федеральными законами.</w:t>
      </w:r>
    </w:p>
    <w:p w:rsidR="0009798D" w:rsidRPr="00237A90" w:rsidRDefault="0009798D" w:rsidP="00CD00B5">
      <w:pPr>
        <w:ind w:firstLine="708"/>
        <w:jc w:val="both"/>
        <w:rPr>
          <w:color w:val="22272F"/>
          <w:sz w:val="28"/>
          <w:szCs w:val="28"/>
        </w:rPr>
      </w:pPr>
      <w:r w:rsidRPr="0009798D">
        <w:rPr>
          <w:color w:val="22272F"/>
          <w:sz w:val="28"/>
          <w:szCs w:val="28"/>
        </w:rPr>
        <w:t xml:space="preserve">Сведения, указанные в подпункте 1 пункта 4 настоящей Политики, предоставляются субъекту персональных данных или его представителю в течение десяти рабочих дней с момента обращения, либо получения ГИО ОКН </w:t>
      </w:r>
      <w:r w:rsidRPr="0009798D">
        <w:rPr>
          <w:color w:val="22272F"/>
          <w:sz w:val="28"/>
          <w:szCs w:val="28"/>
        </w:rPr>
        <w:lastRenderedPageBreak/>
        <w:t xml:space="preserve">НСО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ГИО ОКН НСО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9174A2" w:rsidRPr="009174A2">
        <w:rPr>
          <w:color w:val="22272F"/>
          <w:sz w:val="28"/>
          <w:szCs w:val="28"/>
        </w:rPr>
        <w:t>ГИО ОКН НСО</w:t>
      </w:r>
      <w:r w:rsidRPr="0009798D">
        <w:rPr>
          <w:color w:val="22272F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9174A2" w:rsidRPr="009174A2">
        <w:rPr>
          <w:color w:val="22272F"/>
          <w:sz w:val="28"/>
          <w:szCs w:val="28"/>
        </w:rPr>
        <w:t>ГИО ОКН НСО</w:t>
      </w:r>
      <w:r w:rsidRPr="0009798D">
        <w:rPr>
          <w:color w:val="22272F"/>
          <w:sz w:val="28"/>
          <w:szCs w:val="28"/>
        </w:rPr>
        <w:t xml:space="preserve">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 w:rsidR="009174A2" w:rsidRPr="009174A2">
        <w:rPr>
          <w:color w:val="22272F"/>
          <w:sz w:val="28"/>
          <w:szCs w:val="28"/>
        </w:rPr>
        <w:t>ГИО ОКН НСО</w:t>
      </w:r>
      <w:r w:rsidR="009174A2">
        <w:rPr>
          <w:color w:val="22272F"/>
          <w:sz w:val="28"/>
          <w:szCs w:val="28"/>
        </w:rPr>
        <w:t xml:space="preserve"> </w:t>
      </w:r>
      <w:r w:rsidRPr="0009798D">
        <w:rPr>
          <w:color w:val="22272F"/>
          <w:sz w:val="28"/>
          <w:szCs w:val="28"/>
        </w:rPr>
        <w:t>предоставляет сведения, указанные в </w:t>
      </w:r>
      <w:r w:rsidRPr="009174A2">
        <w:rPr>
          <w:color w:val="22272F"/>
          <w:sz w:val="28"/>
          <w:szCs w:val="28"/>
        </w:rPr>
        <w:t>подпункте 1 пункта 4</w:t>
      </w:r>
      <w:r w:rsidRPr="0009798D">
        <w:rPr>
          <w:color w:val="22272F"/>
          <w:sz w:val="28"/>
          <w:szCs w:val="28"/>
        </w:rPr>
        <w:t> настоящей Политики, субъекту персональных данных или его представителю в той форме, в которой направлено соответствующее обращение либо запрос, если иное не указано в обращении или запросе;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2) субъект персональных данных имеет право на определение представителей для защиты своих персональных данных;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3) субъект персональных данных вправе требовать от </w:t>
      </w:r>
      <w:r w:rsidR="00CD00B5" w:rsidRPr="00CD00B5">
        <w:rPr>
          <w:color w:val="22272F"/>
          <w:sz w:val="28"/>
          <w:szCs w:val="28"/>
        </w:rPr>
        <w:t xml:space="preserve">ГИО ОКН НСО </w:t>
      </w:r>
      <w:r w:rsidRPr="00237A90">
        <w:rPr>
          <w:color w:val="22272F"/>
          <w:sz w:val="28"/>
          <w:szCs w:val="28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4) субъект персональных данных имеет право требовать об извещении всех лиц, которым ранее были сообщены неверные или неполные персональные данные субъекта персональных данных, обо всех произведенных в них исключениях, исправлениях или дополнениях;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5) если субъект персональных данных считает, что </w:t>
      </w:r>
      <w:r w:rsidR="00CD00B5" w:rsidRPr="00CD00B5">
        <w:rPr>
          <w:color w:val="22272F"/>
          <w:sz w:val="28"/>
          <w:szCs w:val="28"/>
        </w:rPr>
        <w:t xml:space="preserve">ГИО ОКН НСО </w:t>
      </w:r>
      <w:r w:rsidRPr="00237A90">
        <w:rPr>
          <w:color w:val="22272F"/>
          <w:sz w:val="28"/>
          <w:szCs w:val="28"/>
        </w:rPr>
        <w:t>осуществляет обработку его персональных данн</w:t>
      </w:r>
      <w:r w:rsidR="00CD00B5">
        <w:rPr>
          <w:color w:val="22272F"/>
          <w:sz w:val="28"/>
          <w:szCs w:val="28"/>
        </w:rPr>
        <w:t>ых с нарушением требований ФЗ «О персональных данных»</w:t>
      </w:r>
      <w:r w:rsidRPr="00237A90">
        <w:rPr>
          <w:color w:val="22272F"/>
          <w:sz w:val="28"/>
          <w:szCs w:val="28"/>
        </w:rPr>
        <w:t xml:space="preserve"> или иным образом нарушает его права и свободы, субъект персональных данных вправе обжаловать действия или бездействие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в уполномоченном органе по защите прав субъектов персональных данных;</w:t>
      </w:r>
    </w:p>
    <w:p w:rsid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6)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D00B5" w:rsidRPr="00237A90" w:rsidRDefault="00CD00B5" w:rsidP="00CD00B5">
      <w:pPr>
        <w:ind w:firstLine="708"/>
        <w:jc w:val="both"/>
        <w:rPr>
          <w:color w:val="22272F"/>
          <w:sz w:val="28"/>
          <w:szCs w:val="28"/>
        </w:rPr>
      </w:pPr>
    </w:p>
    <w:p w:rsidR="00237A90" w:rsidRDefault="00237A90" w:rsidP="00237A90">
      <w:pPr>
        <w:jc w:val="center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II. Цели сбора персональных данных</w:t>
      </w:r>
    </w:p>
    <w:p w:rsidR="00CD00B5" w:rsidRPr="00237A90" w:rsidRDefault="00CD00B5" w:rsidP="00237A90">
      <w:pPr>
        <w:jc w:val="center"/>
        <w:rPr>
          <w:color w:val="22272F"/>
          <w:sz w:val="28"/>
          <w:szCs w:val="28"/>
        </w:rPr>
      </w:pP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5. Обработка персональных данных осуществляется на законной и справедливой основе.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lastRenderedPageBreak/>
        <w:t xml:space="preserve">6. Целью обработки персональных данных сотрудников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и граждан Российской Федерации, направивших или обратившихся в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с обращением, является осуществление возложенных законодательством Российской Федерации на </w:t>
      </w:r>
      <w:r w:rsidR="00CD00B5" w:rsidRPr="00CD00B5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функций, полномочий и обязанностей, а именно: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1) обеспечение доступа к информации о деятельности государственных органов;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2) оформление и регулирование трудовых отношений, ведение кадрового учета;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3) ведение воинского учета, проведение мобилизационной подготовки и мобилизации;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4) ведение бухгалтерского учета и начисление заработной платы;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5) соблюдение </w:t>
      </w:r>
      <w:r w:rsidR="00557748">
        <w:rPr>
          <w:color w:val="22272F"/>
          <w:sz w:val="28"/>
          <w:szCs w:val="28"/>
        </w:rPr>
        <w:t>налогового законодательства</w:t>
      </w:r>
      <w:r w:rsidRPr="00237A90">
        <w:rPr>
          <w:color w:val="22272F"/>
          <w:sz w:val="28"/>
          <w:szCs w:val="28"/>
        </w:rPr>
        <w:t>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6) учет и автоматизация обработки обращений граждан;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7) автоматизация контрольно-ревизионной деятельности;</w:t>
      </w:r>
    </w:p>
    <w:p w:rsidR="00237A90" w:rsidRPr="00237A90" w:rsidRDefault="00237A90" w:rsidP="00CD00B5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8) обеспечение деятельности </w:t>
      </w:r>
      <w:r w:rsidR="006A50E0" w:rsidRPr="006A50E0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по предоставлению </w:t>
      </w:r>
      <w:r w:rsidR="006A50E0">
        <w:rPr>
          <w:color w:val="22272F"/>
          <w:sz w:val="28"/>
          <w:szCs w:val="28"/>
        </w:rPr>
        <w:t xml:space="preserve">государственных </w:t>
      </w:r>
      <w:r w:rsidRPr="00237A90">
        <w:rPr>
          <w:color w:val="22272F"/>
          <w:sz w:val="28"/>
          <w:szCs w:val="28"/>
        </w:rPr>
        <w:t xml:space="preserve">услуг, исполнению </w:t>
      </w:r>
      <w:r w:rsidR="006A50E0">
        <w:rPr>
          <w:color w:val="22272F"/>
          <w:sz w:val="28"/>
          <w:szCs w:val="28"/>
        </w:rPr>
        <w:t xml:space="preserve">государственных </w:t>
      </w:r>
      <w:r w:rsidRPr="00237A90">
        <w:rPr>
          <w:color w:val="22272F"/>
          <w:sz w:val="28"/>
          <w:szCs w:val="28"/>
        </w:rPr>
        <w:t>функций.</w:t>
      </w:r>
    </w:p>
    <w:p w:rsidR="00237A90" w:rsidRPr="00237A90" w:rsidRDefault="00237A90" w:rsidP="006A50E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7. Обработка персональных данных ограничивается достижением конкретных, заранее определенны</w:t>
      </w:r>
      <w:r w:rsidR="006A50E0">
        <w:rPr>
          <w:color w:val="22272F"/>
          <w:sz w:val="28"/>
          <w:szCs w:val="28"/>
        </w:rPr>
        <w:t xml:space="preserve">х и законных целей, указанных в </w:t>
      </w:r>
      <w:r w:rsidR="006A50E0">
        <w:rPr>
          <w:sz w:val="28"/>
          <w:szCs w:val="28"/>
        </w:rPr>
        <w:t>пункте 6</w:t>
      </w:r>
      <w:r w:rsidR="006A50E0">
        <w:rPr>
          <w:color w:val="22272F"/>
          <w:sz w:val="28"/>
          <w:szCs w:val="28"/>
        </w:rPr>
        <w:t xml:space="preserve"> </w:t>
      </w:r>
      <w:r w:rsidRPr="00237A90">
        <w:rPr>
          <w:color w:val="22272F"/>
          <w:sz w:val="28"/>
          <w:szCs w:val="28"/>
        </w:rPr>
        <w:t>настоящей Политики.</w:t>
      </w:r>
    </w:p>
    <w:p w:rsidR="00237A90" w:rsidRDefault="00237A90" w:rsidP="006A50E0">
      <w:pPr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8.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 Обрабатываемые персональные данные не должны быть избыточными по отношению к заявленным целям их обработки.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174A2" w:rsidRDefault="009174A2" w:rsidP="006A50E0">
      <w:pPr>
        <w:ind w:firstLine="708"/>
        <w:jc w:val="both"/>
        <w:rPr>
          <w:color w:val="22272F"/>
          <w:sz w:val="28"/>
          <w:szCs w:val="28"/>
        </w:rPr>
      </w:pPr>
    </w:p>
    <w:p w:rsidR="009174A2" w:rsidRDefault="009174A2" w:rsidP="009174A2">
      <w:pPr>
        <w:ind w:firstLine="708"/>
        <w:jc w:val="center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III. Правовые основания обработки персональных данных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9. Правовым основанием обработки персональных данных является совокупность правовых актов, во исполнение которых и в соответствии с которыми ГИО ОКН НСО осуществляет обработку персональных данных при осуществлении и выполнении возложенных законодательством Российской Федерации на него функций, полномочий и обязанностей для достижения целей обработки персональных данных, предусмотренных пунктом 6 настоящей Политики: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1) Трудовой кодекс Российской Федерации;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2) Налоговый кодекс Российской Федерации;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3) Гражданский кодекс Российской Федерации;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4) Федеральный закон</w:t>
      </w:r>
      <w:r>
        <w:rPr>
          <w:color w:val="22272F"/>
          <w:sz w:val="28"/>
          <w:szCs w:val="28"/>
        </w:rPr>
        <w:t> от 09.02.2009 № 8-ФЗ «</w:t>
      </w:r>
      <w:r w:rsidRPr="009174A2">
        <w:rPr>
          <w:color w:val="22272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color w:val="22272F"/>
          <w:sz w:val="28"/>
          <w:szCs w:val="28"/>
        </w:rPr>
        <w:t>органов местного самоуправления»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5) Федеральный закон</w:t>
      </w:r>
      <w:r>
        <w:rPr>
          <w:color w:val="22272F"/>
          <w:sz w:val="28"/>
          <w:szCs w:val="28"/>
        </w:rPr>
        <w:t> от 06.12.2011 № 402-ФЗ «О бухгалтерском учете»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lastRenderedPageBreak/>
        <w:t>6) Федеральный закон</w:t>
      </w:r>
      <w:r>
        <w:rPr>
          <w:color w:val="22272F"/>
          <w:sz w:val="28"/>
          <w:szCs w:val="28"/>
        </w:rPr>
        <w:t> от 02.05.2006 № 59-ФЗ «</w:t>
      </w:r>
      <w:r w:rsidRPr="009174A2">
        <w:rPr>
          <w:color w:val="22272F"/>
          <w:sz w:val="28"/>
          <w:szCs w:val="28"/>
        </w:rPr>
        <w:t>О порядке рассмотрения обращен</w:t>
      </w:r>
      <w:r>
        <w:rPr>
          <w:color w:val="22272F"/>
          <w:sz w:val="28"/>
          <w:szCs w:val="28"/>
        </w:rPr>
        <w:t>ий граждан Российской Федерации»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7) Федеральный закон</w:t>
      </w:r>
      <w:r>
        <w:rPr>
          <w:color w:val="22272F"/>
          <w:sz w:val="28"/>
          <w:szCs w:val="28"/>
        </w:rPr>
        <w:t> от 27.07.2004 № 79-ФЗ «</w:t>
      </w:r>
      <w:r w:rsidRPr="009174A2">
        <w:rPr>
          <w:color w:val="22272F"/>
          <w:sz w:val="28"/>
          <w:szCs w:val="28"/>
        </w:rPr>
        <w:t>О гос</w:t>
      </w:r>
      <w:r>
        <w:rPr>
          <w:color w:val="22272F"/>
          <w:sz w:val="28"/>
          <w:szCs w:val="28"/>
        </w:rPr>
        <w:t>ударственной гражданской службе»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8) Федеральный закон</w:t>
      </w:r>
      <w:r>
        <w:rPr>
          <w:color w:val="22272F"/>
          <w:sz w:val="28"/>
          <w:szCs w:val="28"/>
        </w:rPr>
        <w:t> от 31.05.1996 № 61-ФЗ «Об обороне»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9) Федеральный закон</w:t>
      </w:r>
      <w:r>
        <w:rPr>
          <w:color w:val="22272F"/>
          <w:sz w:val="28"/>
          <w:szCs w:val="28"/>
        </w:rPr>
        <w:t> от 28.03.1998 № 53-ФЗ «</w:t>
      </w:r>
      <w:r w:rsidRPr="009174A2">
        <w:rPr>
          <w:color w:val="22272F"/>
          <w:sz w:val="28"/>
          <w:szCs w:val="28"/>
        </w:rPr>
        <w:t>О воинск</w:t>
      </w:r>
      <w:r>
        <w:rPr>
          <w:color w:val="22272F"/>
          <w:sz w:val="28"/>
          <w:szCs w:val="28"/>
        </w:rPr>
        <w:t>ой обязанности и военной службе»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10) Федеральный закон</w:t>
      </w:r>
      <w:r>
        <w:rPr>
          <w:color w:val="22272F"/>
          <w:sz w:val="28"/>
          <w:szCs w:val="28"/>
        </w:rPr>
        <w:t> от 26.02.1997 № 31-ФЗ «</w:t>
      </w:r>
      <w:r w:rsidRPr="009174A2">
        <w:rPr>
          <w:color w:val="22272F"/>
          <w:sz w:val="28"/>
          <w:szCs w:val="28"/>
        </w:rPr>
        <w:t>О мобилизационной подготовке и моб</w:t>
      </w:r>
      <w:r>
        <w:rPr>
          <w:color w:val="22272F"/>
          <w:sz w:val="28"/>
          <w:szCs w:val="28"/>
        </w:rPr>
        <w:t>илизации в Российской Федерации»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11) Указ Президента от 01.02.2005 N 112 "Об утверждении Положения о конкурсе на замещение вакантной должности государственной гражданской службы Российской Федерации";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12) постановление П</w:t>
      </w:r>
      <w:r>
        <w:rPr>
          <w:color w:val="22272F"/>
          <w:sz w:val="28"/>
          <w:szCs w:val="28"/>
        </w:rPr>
        <w:t>равительства РФ от 27.11.2006 №719 «</w:t>
      </w:r>
      <w:r w:rsidRPr="009174A2">
        <w:rPr>
          <w:color w:val="22272F"/>
          <w:sz w:val="28"/>
          <w:szCs w:val="28"/>
        </w:rPr>
        <w:t>Об утвержд</w:t>
      </w:r>
      <w:r>
        <w:rPr>
          <w:color w:val="22272F"/>
          <w:sz w:val="28"/>
          <w:szCs w:val="28"/>
        </w:rPr>
        <w:t>ении Положения о воинском учете»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13) постановление Правительства РФ от 24.10.</w:t>
      </w:r>
      <w:r>
        <w:rPr>
          <w:color w:val="22272F"/>
          <w:sz w:val="28"/>
          <w:szCs w:val="28"/>
        </w:rPr>
        <w:t>2011 № 861 «</w:t>
      </w:r>
      <w:r w:rsidRPr="009174A2">
        <w:rPr>
          <w:color w:val="22272F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>
        <w:rPr>
          <w:color w:val="22272F"/>
          <w:sz w:val="28"/>
          <w:szCs w:val="28"/>
        </w:rPr>
        <w:t>х услуг (осуществление функций)»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14) распоряжение Правительства Росс</w:t>
      </w:r>
      <w:r>
        <w:rPr>
          <w:color w:val="22272F"/>
          <w:sz w:val="28"/>
          <w:szCs w:val="28"/>
        </w:rPr>
        <w:t>ийской Федерации от 26.05.2005 № 667-р «</w:t>
      </w:r>
      <w:r w:rsidRPr="009174A2">
        <w:rPr>
          <w:color w:val="22272F"/>
          <w:sz w:val="28"/>
          <w:szCs w:val="28"/>
        </w:rPr>
        <w:t>Об утверждении формы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</w:t>
      </w:r>
      <w:r>
        <w:rPr>
          <w:color w:val="22272F"/>
          <w:sz w:val="28"/>
          <w:szCs w:val="28"/>
        </w:rPr>
        <w:t>кой службы Российской Федерации»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15) Методические рекомендации Генерального штаба Вооруженных Сил РФ от 11.07.2017;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16) Закон Новос</w:t>
      </w:r>
      <w:r>
        <w:rPr>
          <w:color w:val="22272F"/>
          <w:sz w:val="28"/>
          <w:szCs w:val="28"/>
        </w:rPr>
        <w:t>ибирской области от 15.10.2007 № 138-ОЗ «</w:t>
      </w:r>
      <w:r w:rsidRPr="009174A2">
        <w:rPr>
          <w:color w:val="22272F"/>
          <w:sz w:val="28"/>
          <w:szCs w:val="28"/>
        </w:rPr>
        <w:t>О государственных информационных системах, государственных информационных ресурсах, территориальной информационно</w:t>
      </w:r>
      <w:r>
        <w:rPr>
          <w:color w:val="22272F"/>
          <w:sz w:val="28"/>
          <w:szCs w:val="28"/>
        </w:rPr>
        <w:t>й системе Новосибирской области»</w:t>
      </w:r>
      <w:r w:rsidRPr="009174A2">
        <w:rPr>
          <w:color w:val="22272F"/>
          <w:sz w:val="28"/>
          <w:szCs w:val="28"/>
        </w:rPr>
        <w:t>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17) Положение</w:t>
      </w:r>
      <w:r w:rsidR="00F32E6E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 государственной инспекции по охране объектов культурного наследия</w:t>
      </w:r>
      <w:r w:rsidRPr="009174A2">
        <w:rPr>
          <w:color w:val="22272F"/>
          <w:sz w:val="28"/>
          <w:szCs w:val="28"/>
        </w:rPr>
        <w:t xml:space="preserve"> Ново</w:t>
      </w:r>
      <w:r>
        <w:rPr>
          <w:color w:val="22272F"/>
          <w:sz w:val="28"/>
          <w:szCs w:val="28"/>
        </w:rPr>
        <w:t xml:space="preserve">сибирской области, утвержденное </w:t>
      </w:r>
      <w:r w:rsidRPr="009174A2">
        <w:rPr>
          <w:color w:val="22272F"/>
          <w:sz w:val="28"/>
          <w:szCs w:val="28"/>
        </w:rPr>
        <w:t>постановлением Правитель</w:t>
      </w:r>
      <w:r>
        <w:rPr>
          <w:color w:val="22272F"/>
          <w:sz w:val="28"/>
          <w:szCs w:val="28"/>
        </w:rPr>
        <w:t>ства Новосибирской области от 29.12.2018 № 576</w:t>
      </w:r>
      <w:r w:rsidRPr="009174A2">
        <w:rPr>
          <w:color w:val="22272F"/>
          <w:sz w:val="28"/>
          <w:szCs w:val="28"/>
        </w:rPr>
        <w:t>-п;</w:t>
      </w:r>
    </w:p>
    <w:p w:rsidR="009174A2" w:rsidRPr="009174A2" w:rsidRDefault="009174A2" w:rsidP="009174A2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 xml:space="preserve">18) договоры, заключаемые между </w:t>
      </w:r>
      <w:r w:rsidR="00F32E6E" w:rsidRPr="00F32E6E">
        <w:rPr>
          <w:color w:val="22272F"/>
          <w:sz w:val="28"/>
          <w:szCs w:val="28"/>
        </w:rPr>
        <w:t>ГИО ОКН НСО</w:t>
      </w:r>
      <w:r w:rsidRPr="009174A2">
        <w:rPr>
          <w:color w:val="22272F"/>
          <w:sz w:val="28"/>
          <w:szCs w:val="28"/>
        </w:rPr>
        <w:t xml:space="preserve"> и субъектом персональных данных;</w:t>
      </w:r>
    </w:p>
    <w:p w:rsidR="009174A2" w:rsidRDefault="009174A2" w:rsidP="00F32E6E">
      <w:pPr>
        <w:ind w:firstLine="708"/>
        <w:jc w:val="both"/>
        <w:rPr>
          <w:color w:val="22272F"/>
          <w:sz w:val="28"/>
          <w:szCs w:val="28"/>
        </w:rPr>
      </w:pPr>
      <w:r w:rsidRPr="009174A2">
        <w:rPr>
          <w:color w:val="22272F"/>
          <w:sz w:val="28"/>
          <w:szCs w:val="28"/>
        </w:rPr>
        <w:t>19) согласие на обработку персональных данных субъектов персональных данных.</w:t>
      </w:r>
    </w:p>
    <w:p w:rsidR="006A50E0" w:rsidRPr="00237A90" w:rsidRDefault="006A50E0" w:rsidP="006A50E0">
      <w:pPr>
        <w:ind w:firstLine="708"/>
        <w:jc w:val="both"/>
        <w:rPr>
          <w:color w:val="22272F"/>
          <w:sz w:val="28"/>
          <w:szCs w:val="28"/>
        </w:rPr>
      </w:pPr>
    </w:p>
    <w:p w:rsidR="00237A90" w:rsidRDefault="006A50E0" w:rsidP="00237A90">
      <w:pPr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I</w:t>
      </w:r>
      <w:r w:rsidR="00F32E6E">
        <w:rPr>
          <w:color w:val="22272F"/>
          <w:sz w:val="28"/>
          <w:szCs w:val="28"/>
          <w:lang w:val="en-US"/>
        </w:rPr>
        <w:t>V</w:t>
      </w:r>
      <w:r w:rsidR="00237A90" w:rsidRPr="00237A90">
        <w:rPr>
          <w:color w:val="22272F"/>
          <w:sz w:val="28"/>
          <w:szCs w:val="28"/>
        </w:rPr>
        <w:t>. Состав обрабатываемых персональных данных, категории субъектов персональных данных</w:t>
      </w:r>
    </w:p>
    <w:p w:rsidR="006A50E0" w:rsidRPr="00237A90" w:rsidRDefault="006A50E0" w:rsidP="00237A90">
      <w:pPr>
        <w:jc w:val="center"/>
        <w:rPr>
          <w:color w:val="22272F"/>
          <w:sz w:val="28"/>
          <w:szCs w:val="28"/>
        </w:rPr>
      </w:pPr>
    </w:p>
    <w:p w:rsidR="00237A90" w:rsidRDefault="00F32E6E" w:rsidP="006A50E0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10</w:t>
      </w:r>
      <w:r w:rsidR="00237A90" w:rsidRPr="00237A90">
        <w:rPr>
          <w:color w:val="22272F"/>
          <w:sz w:val="28"/>
          <w:szCs w:val="28"/>
        </w:rPr>
        <w:t xml:space="preserve">. В </w:t>
      </w:r>
      <w:r w:rsidR="006A50E0" w:rsidRPr="006A50E0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ведется обработка персональных данных субъектов персональных данных как являющихся сотрудниками </w:t>
      </w:r>
      <w:r w:rsidR="006A50E0" w:rsidRPr="006A50E0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>, так и не являющихся таковыми.</w:t>
      </w:r>
    </w:p>
    <w:p w:rsidR="00F32E6E" w:rsidRDefault="00F32E6E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F32E6E">
        <w:rPr>
          <w:color w:val="22272F"/>
          <w:sz w:val="28"/>
          <w:szCs w:val="28"/>
        </w:rPr>
        <w:lastRenderedPageBreak/>
        <w:t>11. Исходя из категорий субъектов персональных данных и принципов необходимости и достаточности для достижения целей</w:t>
      </w:r>
      <w:r w:rsidR="00670DDD">
        <w:rPr>
          <w:color w:val="22272F"/>
          <w:sz w:val="28"/>
          <w:szCs w:val="28"/>
        </w:rPr>
        <w:t xml:space="preserve"> обрабатывается следующий </w:t>
      </w:r>
      <w:r w:rsidRPr="00F32E6E">
        <w:rPr>
          <w:color w:val="22272F"/>
          <w:sz w:val="28"/>
          <w:szCs w:val="28"/>
        </w:rPr>
        <w:t>состав сведений, предоставляемых</w:t>
      </w:r>
      <w:r w:rsidR="00670DDD">
        <w:rPr>
          <w:color w:val="22272F"/>
          <w:sz w:val="28"/>
          <w:szCs w:val="28"/>
        </w:rPr>
        <w:t xml:space="preserve"> субъектами персональных данных: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1) фамилия, имя, отчество, дата и место рождения, гражданство;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2) прежние фамилия, имя, отчество, дата, место и причина изменения (в случае изменения);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3) фотография;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4) владение иностранными языками и языками народов Российской Федерации;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5)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6)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7)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8)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9) государственные награды, иные награды и знаки отличия, поощрения (кем награжден (поощрен) и когда);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10) семейное положение, состав семьи, степень родства, фамилии, имена, отчества, даты рождения близких родственников (отца, матери, братьев, сестер и детей), а также мужа (жены), в том числе бывших, супруги братьев и сестер, братья и сестры супругов;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11) места рождения, места работы и домашние адреса близких родственников (отца, матери, братьев, сестер и детей), а также мужа (жены), в том числе бывших, супруги братьев и сестер, братья и сестры супругов;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12) пребывание за границей (когда, где, с какой целью);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13) близкие родственники (отец, мать, братья, сестры и дети), а также муж (жена), в том числе бывшие,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14) адрес регистрации и фактического места жительства, адреса прежних мест жительства;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15) дата регистрации по месту жительства;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16) паспорт (серия, номер, кем и когда выдан);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lastRenderedPageBreak/>
        <w:t>17)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18) информация, содержащаяся в свидетельствах о государственной регистрации актов гражданского состояния;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19) номера контактных телефонов или сведения о других способах связи;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20)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21) идентификационный номер налогоплательщика;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22) номер страхового свидетельства обязательного пенсионного страхования;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23) наличие (отсутствие) судимости;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24) допуск к государственной тайне, оформленный за период работы, службы, учебы (форма, номер и дата);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25) 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26)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27) сведения о размещении информации в информационно-телекоммуникационной сети «Интернет»;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28) реквизиты полиса обязательного медицинского страхования;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29) номер расчетного счета;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30) сведения о последнем месте государственной или муниципальной службы.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12. </w:t>
      </w:r>
      <w:r w:rsidRPr="00670DDD">
        <w:rPr>
          <w:color w:val="22272F"/>
          <w:sz w:val="28"/>
          <w:szCs w:val="28"/>
        </w:rPr>
        <w:t xml:space="preserve">ГИО ОКН НСО </w:t>
      </w:r>
      <w:r>
        <w:rPr>
          <w:color w:val="22272F"/>
          <w:sz w:val="28"/>
          <w:szCs w:val="28"/>
        </w:rPr>
        <w:t xml:space="preserve">в </w:t>
      </w:r>
      <w:r w:rsidRPr="00670DDD">
        <w:rPr>
          <w:color w:val="22272F"/>
          <w:sz w:val="28"/>
          <w:szCs w:val="28"/>
        </w:rPr>
        <w:t>связи с оказанием государственной услуги и осуществлением государственной функции обрабатывает следующие персональные данные: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1) фамилия, имя, отчество;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2) число, месяц, год и место рождения;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3) паспортные данные (серия, номер паспорта, кем и когда выдан, код подразделения);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4) сведения о регистрации и/или фактическом месте жительства;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5) номера контактных телефонов;</w:t>
      </w:r>
    </w:p>
    <w:p w:rsidR="00670DDD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70DDD">
        <w:rPr>
          <w:color w:val="22272F"/>
          <w:sz w:val="28"/>
          <w:szCs w:val="28"/>
        </w:rPr>
        <w:t>6) адрес электронной почты.</w:t>
      </w:r>
    </w:p>
    <w:p w:rsidR="00F32E6E" w:rsidRPr="00670DDD" w:rsidRDefault="00670DDD" w:rsidP="00670DDD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13</w:t>
      </w:r>
      <w:r w:rsidR="00F32E6E" w:rsidRPr="00670DDD">
        <w:rPr>
          <w:color w:val="22272F"/>
          <w:sz w:val="28"/>
          <w:szCs w:val="28"/>
        </w:rPr>
        <w:t xml:space="preserve">. Обработка биометрических персональных данных (фотографическое изображение субъектов персональных данных) сотрудников </w:t>
      </w:r>
      <w:r w:rsidRPr="00670DDD">
        <w:rPr>
          <w:color w:val="22272F"/>
          <w:sz w:val="28"/>
          <w:szCs w:val="28"/>
        </w:rPr>
        <w:t>ГИО ОКН НСО</w:t>
      </w:r>
      <w:r w:rsidR="00F32E6E" w:rsidRPr="00670DDD">
        <w:rPr>
          <w:color w:val="22272F"/>
          <w:sz w:val="28"/>
          <w:szCs w:val="28"/>
        </w:rPr>
        <w:t xml:space="preserve">, лиц, ранее находящиеся на государственной гражданской службе в </w:t>
      </w:r>
      <w:r w:rsidRPr="00670DDD">
        <w:rPr>
          <w:color w:val="22272F"/>
          <w:sz w:val="28"/>
          <w:szCs w:val="28"/>
        </w:rPr>
        <w:t>ГИО ОКН НСО</w:t>
      </w:r>
      <w:r w:rsidR="00F32E6E" w:rsidRPr="00670DDD">
        <w:rPr>
          <w:color w:val="22272F"/>
          <w:sz w:val="28"/>
          <w:szCs w:val="28"/>
        </w:rPr>
        <w:t xml:space="preserve">, соискателей на замещение вакантных должностей государственной гражданской службы, </w:t>
      </w:r>
      <w:r>
        <w:rPr>
          <w:color w:val="22272F"/>
          <w:sz w:val="28"/>
          <w:szCs w:val="28"/>
        </w:rPr>
        <w:t>осуществляется в соответствии с трудовым законодательством Российской Федерации и законодательством и о</w:t>
      </w:r>
      <w:r w:rsidR="00F32E6E" w:rsidRPr="00670DDD">
        <w:rPr>
          <w:color w:val="22272F"/>
          <w:sz w:val="28"/>
          <w:szCs w:val="28"/>
        </w:rPr>
        <w:t xml:space="preserve"> государственной гражданской службе.</w:t>
      </w:r>
    </w:p>
    <w:p w:rsidR="00F32E6E" w:rsidRPr="00670DDD" w:rsidRDefault="00F32E6E" w:rsidP="00670DDD">
      <w:pPr>
        <w:ind w:firstLine="708"/>
        <w:jc w:val="both"/>
        <w:rPr>
          <w:color w:val="22272F"/>
          <w:sz w:val="28"/>
          <w:szCs w:val="28"/>
        </w:rPr>
      </w:pPr>
    </w:p>
    <w:p w:rsidR="006A50E0" w:rsidRPr="00237A90" w:rsidRDefault="006A50E0" w:rsidP="006A50E0">
      <w:pPr>
        <w:ind w:firstLine="708"/>
        <w:jc w:val="both"/>
        <w:rPr>
          <w:color w:val="22272F"/>
          <w:sz w:val="28"/>
          <w:szCs w:val="28"/>
        </w:rPr>
      </w:pPr>
    </w:p>
    <w:p w:rsidR="00237A90" w:rsidRDefault="00237A90" w:rsidP="00237A90">
      <w:pPr>
        <w:shd w:val="clear" w:color="auto" w:fill="FFFFFF"/>
        <w:jc w:val="center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V. Порядок и условия обработки персональных данных</w:t>
      </w:r>
    </w:p>
    <w:p w:rsidR="006A50E0" w:rsidRPr="00237A90" w:rsidRDefault="006A50E0" w:rsidP="00237A90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237A90" w:rsidRPr="00237A90" w:rsidRDefault="00A14728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14</w:t>
      </w:r>
      <w:r w:rsidR="00237A90" w:rsidRPr="00237A90">
        <w:rPr>
          <w:color w:val="22272F"/>
          <w:sz w:val="28"/>
          <w:szCs w:val="28"/>
        </w:rPr>
        <w:t xml:space="preserve">. Перечень действий, совершаемых </w:t>
      </w:r>
      <w:r w:rsidR="006A50E0" w:rsidRPr="006A50E0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с персональными данными субъектов персональных данных.</w:t>
      </w:r>
    </w:p>
    <w:p w:rsidR="00237A90" w:rsidRPr="00237A90" w:rsidRDefault="00237A90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В ходе обработки персональных данных </w:t>
      </w:r>
      <w:r w:rsidR="006A50E0" w:rsidRPr="006A50E0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возможно совершение следующих действий (операций) с персональными данными субъектов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:rsidR="00237A90" w:rsidRPr="00237A90" w:rsidRDefault="00237A90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Распространение персональных данных субъектов персональных данных (в том числе биометрических персональных данных) допускается при наличии согласия субъектов персональных данных (или их представителей), а также в иных случаях, предусмотренных законодательством Российской Федерации.</w:t>
      </w:r>
    </w:p>
    <w:p w:rsidR="00237A90" w:rsidRPr="00237A90" w:rsidRDefault="00A14728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15</w:t>
      </w:r>
      <w:r w:rsidR="00237A90" w:rsidRPr="00237A90">
        <w:rPr>
          <w:color w:val="22272F"/>
          <w:sz w:val="28"/>
          <w:szCs w:val="28"/>
        </w:rPr>
        <w:t xml:space="preserve">. Используемые </w:t>
      </w:r>
      <w:r w:rsidR="006A50E0" w:rsidRPr="006A50E0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способы обработки персональных данных.</w:t>
      </w:r>
    </w:p>
    <w:p w:rsidR="00237A90" w:rsidRPr="00237A90" w:rsidRDefault="00237A90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Обработка полученных персональных данных осуществляется </w:t>
      </w:r>
      <w:r w:rsidR="006A50E0" w:rsidRPr="006A50E0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как с использованием средств автоматизации, так и на бумажных носителях (без использования средств автоматизации).</w:t>
      </w:r>
    </w:p>
    <w:p w:rsidR="00237A90" w:rsidRPr="00237A90" w:rsidRDefault="00A14728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16</w:t>
      </w:r>
      <w:r w:rsidR="00237A90" w:rsidRPr="00237A90">
        <w:rPr>
          <w:color w:val="22272F"/>
          <w:sz w:val="28"/>
          <w:szCs w:val="28"/>
        </w:rPr>
        <w:t>. Порядок передачи персональных данных третьим лицам.</w:t>
      </w:r>
    </w:p>
    <w:p w:rsidR="00237A90" w:rsidRPr="00237A90" w:rsidRDefault="00237A90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В случае необходимости взаимодействия с третьими лицами в рамках достижения целей обработки персональных данных </w:t>
      </w:r>
      <w:r w:rsidR="006A50E0" w:rsidRPr="006A50E0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обязуется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237A90" w:rsidRPr="00237A90" w:rsidRDefault="00237A90" w:rsidP="006A50E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Трансграничная передача персональных данных </w:t>
      </w:r>
      <w:r w:rsidR="00C86BE9" w:rsidRPr="00C86BE9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не осуществляется.</w:t>
      </w:r>
    </w:p>
    <w:p w:rsidR="00237A90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17</w:t>
      </w:r>
      <w:r w:rsidR="00237A90" w:rsidRPr="00237A90">
        <w:rPr>
          <w:color w:val="22272F"/>
          <w:sz w:val="28"/>
          <w:szCs w:val="28"/>
        </w:rPr>
        <w:t>. Обеспечение конфиденциальности персональных данных.</w:t>
      </w:r>
    </w:p>
    <w:p w:rsidR="00237A90" w:rsidRPr="00237A90" w:rsidRDefault="00C86BE9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86BE9">
        <w:rPr>
          <w:color w:val="22272F"/>
          <w:sz w:val="28"/>
          <w:szCs w:val="28"/>
        </w:rPr>
        <w:t xml:space="preserve">ГИО ОКН НСО </w:t>
      </w:r>
      <w:r w:rsidR="00237A90" w:rsidRPr="00237A90">
        <w:rPr>
          <w:color w:val="22272F"/>
          <w:sz w:val="28"/>
          <w:szCs w:val="28"/>
        </w:rPr>
        <w:t>и иные лица, получившие доступ к персональным данным на законном основании, с целью обеспечения конфиденциальности персон</w:t>
      </w:r>
      <w:r>
        <w:rPr>
          <w:color w:val="22272F"/>
          <w:sz w:val="28"/>
          <w:szCs w:val="28"/>
        </w:rPr>
        <w:t xml:space="preserve">альных данных в соответствии со </w:t>
      </w:r>
      <w:r>
        <w:rPr>
          <w:sz w:val="28"/>
          <w:szCs w:val="28"/>
        </w:rPr>
        <w:t xml:space="preserve">статьей 7 </w:t>
      </w:r>
      <w:r>
        <w:rPr>
          <w:color w:val="22272F"/>
          <w:sz w:val="28"/>
          <w:szCs w:val="28"/>
        </w:rPr>
        <w:t>ФЗ «О персональных данных»</w:t>
      </w:r>
      <w:r w:rsidR="00237A90" w:rsidRPr="00237A90">
        <w:rPr>
          <w:color w:val="22272F"/>
          <w:sz w:val="28"/>
          <w:szCs w:val="28"/>
        </w:rPr>
        <w:t xml:space="preserve"> обязуются не раскрывать третьим лицам и не распространять персональные данные без согласия субъекта персональных дан</w:t>
      </w:r>
      <w:r>
        <w:rPr>
          <w:color w:val="22272F"/>
          <w:sz w:val="28"/>
          <w:szCs w:val="28"/>
        </w:rPr>
        <w:t xml:space="preserve">ных, если иное не предусмотрено </w:t>
      </w:r>
      <w:r>
        <w:rPr>
          <w:sz w:val="28"/>
          <w:szCs w:val="28"/>
        </w:rPr>
        <w:t xml:space="preserve">ФЗ </w:t>
      </w:r>
      <w:r>
        <w:rPr>
          <w:color w:val="22272F"/>
          <w:sz w:val="28"/>
          <w:szCs w:val="28"/>
        </w:rPr>
        <w:t>«О персональных данных»</w:t>
      </w:r>
      <w:r w:rsidR="00237A90" w:rsidRPr="00237A90">
        <w:rPr>
          <w:color w:val="22272F"/>
          <w:sz w:val="28"/>
          <w:szCs w:val="28"/>
        </w:rPr>
        <w:t>.</w:t>
      </w:r>
    </w:p>
    <w:p w:rsidR="00237A90" w:rsidRPr="00237A90" w:rsidRDefault="00C86BE9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86BE9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237A90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18</w:t>
      </w:r>
      <w:r w:rsidR="00237A90" w:rsidRPr="00237A90">
        <w:rPr>
          <w:color w:val="22272F"/>
          <w:sz w:val="28"/>
          <w:szCs w:val="28"/>
        </w:rPr>
        <w:t xml:space="preserve">. Порядок ознакомления с политикой </w:t>
      </w:r>
      <w:r w:rsidR="00C86BE9" w:rsidRPr="00C86BE9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в отношении обработки персональных данных и принятых мерах по обеспечению безопасности персональных данных.</w:t>
      </w:r>
    </w:p>
    <w:p w:rsidR="00237A90" w:rsidRPr="00237A90" w:rsidRDefault="00C86BE9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части 2 статьи 18.1 </w:t>
      </w:r>
      <w:r>
        <w:rPr>
          <w:color w:val="22272F"/>
          <w:sz w:val="28"/>
          <w:szCs w:val="28"/>
        </w:rPr>
        <w:t>ФЗ «О персональных данных»</w:t>
      </w:r>
      <w:r w:rsidR="00237A90" w:rsidRPr="00237A90">
        <w:rPr>
          <w:color w:val="22272F"/>
          <w:sz w:val="28"/>
          <w:szCs w:val="28"/>
        </w:rPr>
        <w:t xml:space="preserve"> настоящая Политика открыто опубликована и доступна для </w:t>
      </w:r>
      <w:r w:rsidR="00237A90" w:rsidRPr="00237A90">
        <w:rPr>
          <w:color w:val="22272F"/>
          <w:sz w:val="28"/>
          <w:szCs w:val="28"/>
        </w:rPr>
        <w:lastRenderedPageBreak/>
        <w:t xml:space="preserve">ознакомления в информационно-телекоммуникационной сети Интернет на официальном сайте </w:t>
      </w:r>
      <w:r w:rsidRPr="00C86BE9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>.</w:t>
      </w:r>
    </w:p>
    <w:p w:rsidR="00237A90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19</w:t>
      </w:r>
      <w:r w:rsidR="00237A90" w:rsidRPr="00237A90">
        <w:rPr>
          <w:color w:val="22272F"/>
          <w:sz w:val="28"/>
          <w:szCs w:val="28"/>
        </w:rPr>
        <w:t>. Условием прекращения обработки персональных данных является: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1) достижение целей обработки персональных данных;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2) отзыв согласия субъекта персональных данных (или его представителей) на обработку его персональных данных;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3) выявление неправомерной обработки персональных данных;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4) истечение установленного срока хранения персональных данных;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5) ликвидация </w:t>
      </w:r>
      <w:r w:rsidR="00C86BE9" w:rsidRPr="00C86BE9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>;</w:t>
      </w:r>
    </w:p>
    <w:p w:rsid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 xml:space="preserve">6) прекращение осуществления деятельности </w:t>
      </w:r>
      <w:r w:rsidR="00C86BE9" w:rsidRPr="00C86BE9">
        <w:rPr>
          <w:color w:val="22272F"/>
          <w:sz w:val="28"/>
          <w:szCs w:val="28"/>
        </w:rPr>
        <w:t>ГИО ОКН НСО</w:t>
      </w:r>
      <w:r w:rsidR="00A14728">
        <w:rPr>
          <w:color w:val="22272F"/>
          <w:sz w:val="28"/>
          <w:szCs w:val="28"/>
        </w:rPr>
        <w:t>;</w:t>
      </w:r>
    </w:p>
    <w:p w:rsidR="00A14728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Pr="00A14728">
        <w:rPr>
          <w:color w:val="22272F"/>
          <w:sz w:val="28"/>
          <w:szCs w:val="28"/>
        </w:rPr>
        <w:t>) обращение субъекта персональных данных к оператору с требованием о прекращении обработки персональных данных.</w:t>
      </w:r>
    </w:p>
    <w:p w:rsidR="00237A90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20</w:t>
      </w:r>
      <w:r w:rsidR="00237A90" w:rsidRPr="00237A90">
        <w:rPr>
          <w:color w:val="22272F"/>
          <w:sz w:val="28"/>
          <w:szCs w:val="28"/>
        </w:rPr>
        <w:t>. Организация хранения персональных данных.</w:t>
      </w:r>
    </w:p>
    <w:p w:rsidR="00A14728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A14728">
        <w:rPr>
          <w:color w:val="22272F"/>
          <w:sz w:val="28"/>
          <w:szCs w:val="28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 и (или) договором, стороной которого является субъект персональных данных. </w:t>
      </w:r>
    </w:p>
    <w:p w:rsidR="00237A90" w:rsidRPr="00237A90" w:rsidRDefault="00A14728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21</w:t>
      </w:r>
      <w:r w:rsidR="00237A90" w:rsidRPr="00237A90">
        <w:rPr>
          <w:color w:val="22272F"/>
          <w:sz w:val="28"/>
          <w:szCs w:val="28"/>
        </w:rPr>
        <w:t xml:space="preserve">. </w:t>
      </w:r>
      <w:r w:rsidRPr="00A14728">
        <w:rPr>
          <w:color w:val="22272F"/>
          <w:sz w:val="28"/>
          <w:szCs w:val="28"/>
        </w:rPr>
        <w:t xml:space="preserve">Для организации хранения персональных данных в случае автоматизированной обработки ГИО ОКН НСО в соответствии с частью 5 статьи 18 ФЗ «О персональных данных» использует сервера и другие технические устройства хранения данных, находящиеся на территории Российской Федерации. </w:t>
      </w:r>
      <w:r w:rsidR="00237A90" w:rsidRPr="00237A90">
        <w:rPr>
          <w:color w:val="22272F"/>
          <w:sz w:val="28"/>
          <w:szCs w:val="28"/>
        </w:rPr>
        <w:t>При обработке персональных данных без использования средств автоматизации хранение организован</w:t>
      </w:r>
      <w:r w:rsidR="00C86BE9">
        <w:rPr>
          <w:color w:val="22272F"/>
          <w:sz w:val="28"/>
          <w:szCs w:val="28"/>
        </w:rPr>
        <w:t xml:space="preserve">о в соответствии с требованиями </w:t>
      </w:r>
      <w:r w:rsidR="00C86BE9">
        <w:rPr>
          <w:sz w:val="28"/>
          <w:szCs w:val="28"/>
        </w:rPr>
        <w:t>Положения</w:t>
      </w:r>
      <w:r w:rsidR="00C86BE9">
        <w:rPr>
          <w:color w:val="22272F"/>
          <w:sz w:val="28"/>
          <w:szCs w:val="28"/>
        </w:rPr>
        <w:t xml:space="preserve"> </w:t>
      </w:r>
      <w:r w:rsidR="00237A90" w:rsidRPr="00237A90">
        <w:rPr>
          <w:color w:val="22272F"/>
          <w:sz w:val="28"/>
          <w:szCs w:val="28"/>
        </w:rPr>
        <w:t>об особенностях обработки персональных данных, осуществляемой без использования средс</w:t>
      </w:r>
      <w:r w:rsidR="00C86BE9">
        <w:rPr>
          <w:color w:val="22272F"/>
          <w:sz w:val="28"/>
          <w:szCs w:val="28"/>
        </w:rPr>
        <w:t xml:space="preserve">тв автоматизации, утвержденного </w:t>
      </w:r>
      <w:r w:rsidR="00C86BE9">
        <w:rPr>
          <w:sz w:val="28"/>
          <w:szCs w:val="28"/>
        </w:rPr>
        <w:t>постановлением</w:t>
      </w:r>
      <w:r w:rsidR="00C86BE9">
        <w:rPr>
          <w:color w:val="22272F"/>
          <w:sz w:val="28"/>
          <w:szCs w:val="28"/>
        </w:rPr>
        <w:t xml:space="preserve"> </w:t>
      </w:r>
      <w:r w:rsidR="00237A90" w:rsidRPr="00237A90">
        <w:rPr>
          <w:color w:val="22272F"/>
          <w:sz w:val="28"/>
          <w:szCs w:val="28"/>
        </w:rPr>
        <w:t>Правительства Росс</w:t>
      </w:r>
      <w:r w:rsidR="00C86BE9">
        <w:rPr>
          <w:color w:val="22272F"/>
          <w:sz w:val="28"/>
          <w:szCs w:val="28"/>
        </w:rPr>
        <w:t>ийской Федерации от 15.09.2008 № 687 «</w:t>
      </w:r>
      <w:r w:rsidR="00237A90" w:rsidRPr="00237A90">
        <w:rPr>
          <w:color w:val="22272F"/>
          <w:sz w:val="28"/>
          <w:szCs w:val="28"/>
        </w:rPr>
        <w:t>Об утверждении Положения об особенностях обработки персональных данных, осуществляемой без испо</w:t>
      </w:r>
      <w:r w:rsidR="00C86BE9">
        <w:rPr>
          <w:color w:val="22272F"/>
          <w:sz w:val="28"/>
          <w:szCs w:val="28"/>
        </w:rPr>
        <w:t>льзования средств автоматизации».</w:t>
      </w:r>
    </w:p>
    <w:p w:rsidR="00C86BE9" w:rsidRDefault="00C86BE9" w:rsidP="00237A90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237A90" w:rsidRDefault="006A50E0" w:rsidP="00237A90">
      <w:pPr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V</w:t>
      </w:r>
      <w:r w:rsidR="00A14728">
        <w:rPr>
          <w:color w:val="22272F"/>
          <w:sz w:val="28"/>
          <w:szCs w:val="28"/>
          <w:lang w:val="en-US"/>
        </w:rPr>
        <w:t>I</w:t>
      </w:r>
      <w:r w:rsidR="00237A90" w:rsidRPr="00237A90">
        <w:rPr>
          <w:color w:val="22272F"/>
          <w:sz w:val="28"/>
          <w:szCs w:val="28"/>
        </w:rPr>
        <w:t>. Актуализация, исправление, удаление и уничтожение персональных данных, ответы на запросы субъектов персональных данных на доступ к персональным данным</w:t>
      </w:r>
    </w:p>
    <w:p w:rsidR="00C86BE9" w:rsidRPr="00237A90" w:rsidRDefault="00C86BE9" w:rsidP="00237A90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237A90" w:rsidRPr="00237A90" w:rsidRDefault="00FB568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22</w:t>
      </w:r>
      <w:r w:rsidR="00237A90" w:rsidRPr="00237A90">
        <w:rPr>
          <w:color w:val="22272F"/>
          <w:sz w:val="28"/>
          <w:szCs w:val="28"/>
        </w:rPr>
        <w:t>. Актуализация, исправление, удаление персональных данных.</w:t>
      </w:r>
    </w:p>
    <w:p w:rsidR="00237A90" w:rsidRPr="00237A90" w:rsidRDefault="00237A9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t>При обработке персональных данных должны быть обеспечены точность персональных данных, их достаточность и актуальность по отношению к целям обработки персональных данных.</w:t>
      </w:r>
    </w:p>
    <w:p w:rsidR="00237A90" w:rsidRPr="00237A90" w:rsidRDefault="00C86BE9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21 </w:t>
      </w:r>
      <w:r>
        <w:rPr>
          <w:color w:val="22272F"/>
          <w:sz w:val="28"/>
          <w:szCs w:val="28"/>
        </w:rPr>
        <w:t>ФЗ «О персональных данных»</w:t>
      </w:r>
      <w:r w:rsidR="00237A90" w:rsidRPr="00237A90">
        <w:rPr>
          <w:color w:val="22272F"/>
          <w:sz w:val="28"/>
          <w:szCs w:val="28"/>
        </w:rPr>
        <w:t xml:space="preserve"> в случае подтверждения факта неточности персональных данных или неправомерности их обработки </w:t>
      </w:r>
      <w:r w:rsidRPr="00C86BE9">
        <w:rPr>
          <w:color w:val="22272F"/>
          <w:sz w:val="28"/>
          <w:szCs w:val="28"/>
        </w:rPr>
        <w:t>ГИО ОКН НСО</w:t>
      </w:r>
      <w:r w:rsidR="00237A90" w:rsidRPr="00237A90">
        <w:rPr>
          <w:color w:val="22272F"/>
          <w:sz w:val="28"/>
          <w:szCs w:val="28"/>
        </w:rPr>
        <w:t xml:space="preserve"> принимает необходимые меры, либо обеспечивает их принятие по удалению или уточнению неполных или неточных данных и временному прекращению обработки до момента устранения выявленных нарушений.</w:t>
      </w:r>
    </w:p>
    <w:p w:rsidR="00237A90" w:rsidRPr="00237A90" w:rsidRDefault="00FB568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23</w:t>
      </w:r>
      <w:r w:rsidR="00237A90" w:rsidRPr="00237A90">
        <w:rPr>
          <w:color w:val="22272F"/>
          <w:sz w:val="28"/>
          <w:szCs w:val="28"/>
        </w:rPr>
        <w:t>. Уничтожение персональных данных.</w:t>
      </w:r>
    </w:p>
    <w:p w:rsidR="00A14728" w:rsidRPr="00A14728" w:rsidRDefault="00237A90" w:rsidP="00A14728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237A90">
        <w:rPr>
          <w:color w:val="22272F"/>
          <w:sz w:val="28"/>
          <w:szCs w:val="28"/>
        </w:rPr>
        <w:lastRenderedPageBreak/>
        <w:t>Обрабатываемые персональ</w:t>
      </w:r>
      <w:r w:rsidR="00A14728">
        <w:rPr>
          <w:color w:val="22272F"/>
          <w:sz w:val="28"/>
          <w:szCs w:val="28"/>
        </w:rPr>
        <w:t>ные данные подлежат уничтожению</w:t>
      </w:r>
      <w:r w:rsidRPr="00237A90">
        <w:rPr>
          <w:color w:val="22272F"/>
          <w:sz w:val="28"/>
          <w:szCs w:val="28"/>
        </w:rPr>
        <w:t xml:space="preserve"> либо обезличиванию по достижении целей обработки или в случае утраты необходимости в достижении этих целей, а также в случае отзыва согласия субъекта персональных данных на обработку его персональных данных или в случае выявления неправомерной обработки персональных данных, если иное не предусмотрено договором, стороной которого является субъект персональных данных, или иным соглашением между </w:t>
      </w:r>
      <w:r w:rsidR="00C86BE9" w:rsidRPr="00C86BE9">
        <w:rPr>
          <w:color w:val="22272F"/>
          <w:sz w:val="28"/>
          <w:szCs w:val="28"/>
        </w:rPr>
        <w:t>ГИО ОКН НСО</w:t>
      </w:r>
      <w:r w:rsidRPr="00237A90">
        <w:rPr>
          <w:color w:val="22272F"/>
          <w:sz w:val="28"/>
          <w:szCs w:val="28"/>
        </w:rPr>
        <w:t xml:space="preserve"> и субъектом персональных данных</w:t>
      </w:r>
      <w:r w:rsidR="00A14728">
        <w:rPr>
          <w:color w:val="22272F"/>
          <w:sz w:val="28"/>
          <w:szCs w:val="28"/>
        </w:rPr>
        <w:t xml:space="preserve">. </w:t>
      </w:r>
      <w:r w:rsidR="00A14728" w:rsidRPr="00A14728">
        <w:rPr>
          <w:color w:val="22272F"/>
          <w:sz w:val="28"/>
          <w:szCs w:val="28"/>
        </w:rPr>
        <w:t>Подтверждение уничтожения персональных данных в случаях, предусмотренных настоящим пунктом, осуществляется в соответствии с требованиями, установленными уполномоченным органом по защите прав субъектов персональных данных.</w:t>
      </w:r>
    </w:p>
    <w:p w:rsidR="00237A90" w:rsidRPr="00237A90" w:rsidRDefault="00A14728" w:rsidP="00FB5680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A14728">
        <w:rPr>
          <w:color w:val="22272F"/>
          <w:sz w:val="28"/>
          <w:szCs w:val="28"/>
        </w:rPr>
        <w:t>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 пунктами 2 - 11 части 1 статьи 6, частью 2 статьи 10 и частью 2 статьи 11</w:t>
      </w:r>
      <w:r>
        <w:rPr>
          <w:color w:val="22272F"/>
          <w:sz w:val="28"/>
          <w:szCs w:val="28"/>
        </w:rPr>
        <w:t> ФЗ «О персональных данных»</w:t>
      </w:r>
      <w:r w:rsidRPr="00A14728">
        <w:rPr>
          <w:color w:val="22272F"/>
          <w:sz w:val="28"/>
          <w:szCs w:val="28"/>
        </w:rPr>
        <w:t>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237A90" w:rsidRPr="00237A90" w:rsidRDefault="003E1DCE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FB5680">
        <w:rPr>
          <w:color w:val="22272F"/>
          <w:sz w:val="28"/>
          <w:szCs w:val="28"/>
        </w:rPr>
        <w:t>4</w:t>
      </w:r>
      <w:r w:rsidR="00237A90" w:rsidRPr="00237A90">
        <w:rPr>
          <w:color w:val="22272F"/>
          <w:sz w:val="28"/>
          <w:szCs w:val="28"/>
        </w:rPr>
        <w:t>. Порядок рассмотрения запросов субъектов персональных данных.</w:t>
      </w:r>
    </w:p>
    <w:p w:rsidR="00237A90" w:rsidRDefault="00C86BE9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C86BE9">
        <w:rPr>
          <w:color w:val="22272F"/>
          <w:sz w:val="28"/>
          <w:szCs w:val="28"/>
        </w:rPr>
        <w:t>ГИО ОКН НСО</w:t>
      </w:r>
      <w:r>
        <w:rPr>
          <w:color w:val="22272F"/>
          <w:sz w:val="28"/>
          <w:szCs w:val="28"/>
        </w:rPr>
        <w:t xml:space="preserve"> </w:t>
      </w:r>
      <w:r w:rsidR="00237A90" w:rsidRPr="00237A90">
        <w:rPr>
          <w:color w:val="22272F"/>
          <w:sz w:val="28"/>
          <w:szCs w:val="28"/>
        </w:rPr>
        <w:t>обязуется сообщать субъекту персональных данных или его представителю информацию об осуществляемой им обработке персональных данных такого субъекта по его запросу.</w:t>
      </w:r>
    </w:p>
    <w:p w:rsidR="00FB5680" w:rsidRPr="00237A90" w:rsidRDefault="00FB568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FB5680">
        <w:rPr>
          <w:color w:val="22272F"/>
          <w:sz w:val="28"/>
          <w:szCs w:val="28"/>
        </w:rPr>
        <w:t>Сведения, указанные в абзаце втором настоящего пункта, предоставляются субъекту персональных данных или</w:t>
      </w:r>
      <w:r>
        <w:rPr>
          <w:color w:val="22272F"/>
          <w:sz w:val="28"/>
          <w:szCs w:val="28"/>
        </w:rPr>
        <w:t xml:space="preserve"> его представителю </w:t>
      </w:r>
      <w:r w:rsidRPr="00FB5680">
        <w:rPr>
          <w:color w:val="22272F"/>
          <w:sz w:val="28"/>
          <w:szCs w:val="28"/>
        </w:rPr>
        <w:t>ГИО ОКН НСО в течение десяти рабочих дней с момента обращения либо получения ГИО ОКН НСО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ГИО ОКН НСО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C86BE9" w:rsidRPr="00237A90" w:rsidRDefault="00C86BE9" w:rsidP="00237A90">
      <w:pPr>
        <w:shd w:val="clear" w:color="auto" w:fill="FFFFFF"/>
        <w:jc w:val="both"/>
        <w:rPr>
          <w:color w:val="22272F"/>
          <w:sz w:val="28"/>
          <w:szCs w:val="28"/>
        </w:rPr>
      </w:pPr>
    </w:p>
    <w:p w:rsidR="00237A90" w:rsidRDefault="006A50E0" w:rsidP="00237A90">
      <w:pPr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VI</w:t>
      </w:r>
      <w:r w:rsidR="00A14728">
        <w:rPr>
          <w:color w:val="22272F"/>
          <w:sz w:val="28"/>
          <w:szCs w:val="28"/>
          <w:lang w:val="en-US"/>
        </w:rPr>
        <w:t>I</w:t>
      </w:r>
      <w:r w:rsidR="00237A90" w:rsidRPr="00237A90">
        <w:rPr>
          <w:color w:val="22272F"/>
          <w:sz w:val="28"/>
          <w:szCs w:val="28"/>
        </w:rPr>
        <w:t>. Заключительные положения</w:t>
      </w:r>
    </w:p>
    <w:p w:rsidR="00C86BE9" w:rsidRPr="00237A90" w:rsidRDefault="00C86BE9" w:rsidP="00237A90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237A90" w:rsidRPr="00237A90" w:rsidRDefault="00FB5680" w:rsidP="00C86BE9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</w:t>
      </w:r>
      <w:r w:rsidR="00237A90" w:rsidRPr="00237A90">
        <w:rPr>
          <w:color w:val="22272F"/>
          <w:sz w:val="28"/>
          <w:szCs w:val="28"/>
        </w:rPr>
        <w:t xml:space="preserve">. </w:t>
      </w:r>
      <w:r w:rsidR="003E1DCE" w:rsidRPr="003E1DCE">
        <w:rPr>
          <w:color w:val="22272F"/>
          <w:sz w:val="28"/>
          <w:szCs w:val="28"/>
        </w:rPr>
        <w:t xml:space="preserve">ГИО ОКН НСО </w:t>
      </w:r>
      <w:r w:rsidR="00237A90" w:rsidRPr="00237A90">
        <w:rPr>
          <w:color w:val="22272F"/>
          <w:sz w:val="28"/>
          <w:szCs w:val="28"/>
        </w:rPr>
        <w:t>оставляет за собой право в любой момент изменить положения настоящей Политики и обязуется опубликовать обновленную Политику и предоставить к ней доступ для ознакомления путем размещения в информационно-телекоммуникационной сети Интернет на официально</w:t>
      </w:r>
      <w:r w:rsidR="003E1DCE">
        <w:rPr>
          <w:color w:val="22272F"/>
          <w:sz w:val="28"/>
          <w:szCs w:val="28"/>
        </w:rPr>
        <w:t>м сайте ГИО ОКН НСО</w:t>
      </w:r>
      <w:r w:rsidR="00237A90" w:rsidRPr="00237A90">
        <w:rPr>
          <w:color w:val="22272F"/>
          <w:sz w:val="28"/>
          <w:szCs w:val="28"/>
        </w:rPr>
        <w:t>.</w:t>
      </w:r>
    </w:p>
    <w:p w:rsidR="00EE0400" w:rsidRPr="00237A90" w:rsidRDefault="00EE0400" w:rsidP="00237A90">
      <w:pPr>
        <w:rPr>
          <w:sz w:val="28"/>
          <w:szCs w:val="28"/>
        </w:rPr>
      </w:pPr>
    </w:p>
    <w:sectPr w:rsidR="00EE0400" w:rsidRPr="002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45"/>
    <w:rsid w:val="0009798D"/>
    <w:rsid w:val="00237A90"/>
    <w:rsid w:val="003E1DCE"/>
    <w:rsid w:val="00557748"/>
    <w:rsid w:val="00670DDD"/>
    <w:rsid w:val="006A50E0"/>
    <w:rsid w:val="00910E28"/>
    <w:rsid w:val="009174A2"/>
    <w:rsid w:val="00A14728"/>
    <w:rsid w:val="00AB0A45"/>
    <w:rsid w:val="00BA027E"/>
    <w:rsid w:val="00C86BE9"/>
    <w:rsid w:val="00CD00B5"/>
    <w:rsid w:val="00E344E7"/>
    <w:rsid w:val="00EE0400"/>
    <w:rsid w:val="00F32E6E"/>
    <w:rsid w:val="00F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63BD"/>
  <w15:chartTrackingRefBased/>
  <w15:docId w15:val="{F75CA630-6126-4918-8A0A-7D7FD9E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Польгейм Ольга Васильевна</dc:creator>
  <cp:keywords/>
  <dc:description/>
  <cp:lastModifiedBy>Польгейм Ольга Васильевна</cp:lastModifiedBy>
  <cp:revision>15</cp:revision>
  <dcterms:created xsi:type="dcterms:W3CDTF">2023-05-30T03:53:00Z</dcterms:created>
  <dcterms:modified xsi:type="dcterms:W3CDTF">2023-06-27T03:57:00Z</dcterms:modified>
</cp:coreProperties>
</file>