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6C1B" w14:textId="77777777" w:rsidR="00BE16C3" w:rsidRDefault="00BE16C3" w:rsidP="00BE16C3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 wp14:anchorId="72340574" wp14:editId="50C22F25">
            <wp:extent cx="548640" cy="655320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2FF6" w14:textId="77777777" w:rsidR="00BE16C3" w:rsidRDefault="00BE16C3" w:rsidP="00BE16C3">
      <w:pPr>
        <w:jc w:val="center"/>
        <w:rPr>
          <w:sz w:val="28"/>
        </w:rPr>
      </w:pPr>
    </w:p>
    <w:p w14:paraId="6686B646" w14:textId="77777777" w:rsidR="00BE16C3" w:rsidRDefault="00BE16C3" w:rsidP="002D66AD">
      <w:pPr>
        <w:spacing w:before="0" w:after="0"/>
        <w:jc w:val="center"/>
        <w:rPr>
          <w:b/>
          <w:sz w:val="28"/>
        </w:rPr>
      </w:pPr>
      <w:r>
        <w:rPr>
          <w:b/>
          <w:sz w:val="28"/>
        </w:rPr>
        <w:t>КОНТРОЛЬНОЕ УПРАВЛЕНИЕ НОВОСИБИРСКОЙ ОБЛАСТИ</w:t>
      </w:r>
    </w:p>
    <w:p w14:paraId="590B8753" w14:textId="77777777" w:rsidR="00BE16C3" w:rsidRDefault="00BE16C3" w:rsidP="002D66AD">
      <w:pPr>
        <w:spacing w:before="0" w:after="0"/>
        <w:jc w:val="center"/>
        <w:rPr>
          <w:sz w:val="28"/>
        </w:rPr>
      </w:pPr>
    </w:p>
    <w:p w14:paraId="2A536A93" w14:textId="77777777" w:rsidR="00BE16C3" w:rsidRDefault="00BE16C3" w:rsidP="002D66AD">
      <w:pPr>
        <w:spacing w:before="0" w:after="0"/>
        <w:jc w:val="center"/>
        <w:rPr>
          <w:sz w:val="28"/>
        </w:rPr>
      </w:pPr>
    </w:p>
    <w:p w14:paraId="5D2C40B3" w14:textId="77777777" w:rsidR="00BE16C3" w:rsidRDefault="00BE16C3" w:rsidP="002D66AD">
      <w:pPr>
        <w:spacing w:before="0" w:after="0"/>
        <w:jc w:val="center"/>
        <w:rPr>
          <w:b/>
          <w:sz w:val="36"/>
        </w:rPr>
      </w:pPr>
      <w:r>
        <w:rPr>
          <w:b/>
          <w:sz w:val="36"/>
        </w:rPr>
        <w:t>ПРИКАЗ</w:t>
      </w:r>
    </w:p>
    <w:p w14:paraId="6929393A" w14:textId="72ADFDF8" w:rsidR="002D66AD" w:rsidRDefault="002D66AD" w:rsidP="002D66AD">
      <w:pPr>
        <w:spacing w:before="0" w:after="0"/>
        <w:rPr>
          <w:sz w:val="28"/>
        </w:rPr>
      </w:pPr>
    </w:p>
    <w:p w14:paraId="17F519D1" w14:textId="77777777" w:rsidR="002D66AD" w:rsidRDefault="002D66AD" w:rsidP="002D66AD">
      <w:pPr>
        <w:spacing w:before="0" w:after="0"/>
        <w:rPr>
          <w:sz w:val="28"/>
        </w:rPr>
      </w:pPr>
    </w:p>
    <w:p w14:paraId="6F688EF5" w14:textId="777BE1EF" w:rsidR="00BE16C3" w:rsidRDefault="00BE16C3" w:rsidP="002D66AD">
      <w:pPr>
        <w:spacing w:before="0" w:after="0"/>
        <w:rPr>
          <w:sz w:val="28"/>
        </w:rPr>
      </w:pPr>
      <w:r>
        <w:rPr>
          <w:sz w:val="28"/>
        </w:rPr>
        <w:t>___.</w:t>
      </w:r>
      <w:r w:rsidR="00327DBA">
        <w:rPr>
          <w:sz w:val="28"/>
        </w:rPr>
        <w:t>03</w:t>
      </w:r>
      <w:r>
        <w:rPr>
          <w:sz w:val="28"/>
        </w:rPr>
        <w:t>.201</w:t>
      </w:r>
      <w:r w:rsidR="002A08D7">
        <w:rPr>
          <w:sz w:val="28"/>
        </w:rPr>
        <w:t>9</w:t>
      </w:r>
      <w:r>
        <w:rPr>
          <w:sz w:val="28"/>
        </w:rPr>
        <w:t xml:space="preserve"> </w:t>
      </w:r>
      <w:r w:rsidR="002D66AD" w:rsidRPr="00EB0E6E">
        <w:rPr>
          <w:sz w:val="28"/>
        </w:rPr>
        <w:t xml:space="preserve">                                                                                                             </w:t>
      </w:r>
      <w:r>
        <w:rPr>
          <w:sz w:val="28"/>
        </w:rPr>
        <w:t>№___</w:t>
      </w:r>
    </w:p>
    <w:p w14:paraId="442054AC" w14:textId="65C31584" w:rsidR="002D66AD" w:rsidRDefault="002D66AD" w:rsidP="002D66AD">
      <w:pPr>
        <w:spacing w:before="0" w:after="0"/>
        <w:rPr>
          <w:sz w:val="28"/>
        </w:rPr>
      </w:pPr>
    </w:p>
    <w:p w14:paraId="081D4605" w14:textId="297F7480" w:rsidR="002D66AD" w:rsidRPr="002D66AD" w:rsidRDefault="002D66AD" w:rsidP="002D66AD">
      <w:pPr>
        <w:spacing w:before="0" w:after="0"/>
        <w:jc w:val="center"/>
        <w:rPr>
          <w:szCs w:val="24"/>
        </w:rPr>
      </w:pPr>
      <w:r w:rsidRPr="002D66AD">
        <w:rPr>
          <w:szCs w:val="24"/>
        </w:rPr>
        <w:t>г. Новосибирск</w:t>
      </w:r>
    </w:p>
    <w:p w14:paraId="16E97C24" w14:textId="77777777" w:rsidR="00BE16C3" w:rsidRPr="00A62CAE" w:rsidRDefault="00BE16C3" w:rsidP="002D66AD">
      <w:pPr>
        <w:spacing w:before="0" w:after="0"/>
        <w:rPr>
          <w:b/>
          <w:sz w:val="28"/>
          <w:szCs w:val="28"/>
        </w:rPr>
      </w:pPr>
    </w:p>
    <w:p w14:paraId="164C1DE3" w14:textId="0E0236F3" w:rsidR="00BE16C3" w:rsidRPr="009E5EEA" w:rsidRDefault="00BE16C3" w:rsidP="002D66AD">
      <w:pPr>
        <w:spacing w:before="0" w:after="0"/>
        <w:jc w:val="center"/>
        <w:rPr>
          <w:b/>
          <w:sz w:val="28"/>
          <w:szCs w:val="28"/>
        </w:rPr>
      </w:pPr>
      <w:r w:rsidRPr="00A62CAE">
        <w:rPr>
          <w:b/>
          <w:sz w:val="28"/>
          <w:szCs w:val="28"/>
        </w:rPr>
        <w:t>О</w:t>
      </w:r>
      <w:r w:rsidR="002A08D7">
        <w:rPr>
          <w:b/>
          <w:sz w:val="28"/>
          <w:szCs w:val="28"/>
        </w:rPr>
        <w:t xml:space="preserve"> внесении изменений в приказ контрольного управления Новосибирской области </w:t>
      </w:r>
      <w:r w:rsidR="006108CD" w:rsidRPr="006108CD">
        <w:rPr>
          <w:b/>
          <w:color w:val="000000" w:themeColor="text1"/>
          <w:sz w:val="28"/>
          <w:szCs w:val="28"/>
        </w:rPr>
        <w:t>от 29.11.2018 № 374</w:t>
      </w:r>
      <w:r w:rsidR="006108CD" w:rsidRPr="00EB0E6E">
        <w:rPr>
          <w:color w:val="000000" w:themeColor="text1"/>
          <w:sz w:val="28"/>
          <w:szCs w:val="28"/>
        </w:rPr>
        <w:t xml:space="preserve"> </w:t>
      </w:r>
      <w:r w:rsidR="002A08D7">
        <w:rPr>
          <w:b/>
          <w:sz w:val="28"/>
          <w:szCs w:val="28"/>
        </w:rPr>
        <w:t>«О</w:t>
      </w:r>
      <w:r w:rsidRPr="00A62CAE">
        <w:rPr>
          <w:b/>
          <w:sz w:val="28"/>
          <w:szCs w:val="28"/>
        </w:rPr>
        <w:t xml:space="preserve">б </w:t>
      </w:r>
      <w:r w:rsidR="00A62CAE">
        <w:rPr>
          <w:b/>
          <w:sz w:val="28"/>
          <w:szCs w:val="28"/>
        </w:rPr>
        <w:t>утверждении типового положения о закупке</w:t>
      </w:r>
      <w:r w:rsidR="009E5EEA" w:rsidRPr="009E5EEA">
        <w:rPr>
          <w:b/>
          <w:sz w:val="28"/>
          <w:szCs w:val="28"/>
        </w:rPr>
        <w:t xml:space="preserve"> товаров, работ, услуг отдельными видами юридических лиц</w:t>
      </w:r>
      <w:r w:rsidR="002A08D7">
        <w:rPr>
          <w:b/>
          <w:sz w:val="28"/>
          <w:szCs w:val="28"/>
        </w:rPr>
        <w:t>»</w:t>
      </w:r>
    </w:p>
    <w:p w14:paraId="012358C6" w14:textId="77777777" w:rsidR="00BE16C3" w:rsidRDefault="00BE16C3" w:rsidP="00BE16C3">
      <w:pPr>
        <w:jc w:val="center"/>
        <w:rPr>
          <w:b/>
          <w:sz w:val="28"/>
          <w:szCs w:val="28"/>
        </w:rPr>
      </w:pPr>
    </w:p>
    <w:p w14:paraId="61FA4402" w14:textId="77777777" w:rsidR="0085030F" w:rsidRDefault="00BB553E" w:rsidP="009503D1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b/>
          <w:sz w:val="28"/>
          <w:szCs w:val="28"/>
        </w:rPr>
      </w:pPr>
      <w:r w:rsidRPr="002B1B30">
        <w:rPr>
          <w:color w:val="000000" w:themeColor="text1"/>
          <w:sz w:val="28"/>
          <w:szCs w:val="28"/>
        </w:rPr>
        <w:t xml:space="preserve">В целях </w:t>
      </w:r>
      <w:r w:rsidR="00793213">
        <w:rPr>
          <w:sz w:val="28"/>
          <w:szCs w:val="28"/>
        </w:rPr>
        <w:t xml:space="preserve">создания условий для своевременного и полного удовлетворения потребностей </w:t>
      </w:r>
      <w:r w:rsidR="00697A32">
        <w:rPr>
          <w:sz w:val="28"/>
          <w:szCs w:val="28"/>
        </w:rPr>
        <w:t xml:space="preserve">государственных </w:t>
      </w:r>
      <w:r w:rsidR="00793213">
        <w:rPr>
          <w:sz w:val="28"/>
          <w:szCs w:val="28"/>
        </w:rPr>
        <w:t xml:space="preserve">бюджетных учреждений, </w:t>
      </w:r>
      <w:r w:rsidR="00697A32">
        <w:rPr>
          <w:sz w:val="28"/>
          <w:szCs w:val="28"/>
        </w:rPr>
        <w:t xml:space="preserve">государственных </w:t>
      </w:r>
      <w:r w:rsidR="00793213">
        <w:rPr>
          <w:sz w:val="28"/>
          <w:szCs w:val="28"/>
        </w:rPr>
        <w:t>автономных учреждений и государственных унитарных предприятий Новосибирской области в товарах, работах, услугах</w:t>
      </w:r>
      <w:r w:rsidR="00EB0E6E">
        <w:rPr>
          <w:sz w:val="28"/>
          <w:szCs w:val="28"/>
        </w:rPr>
        <w:t xml:space="preserve">, </w:t>
      </w:r>
      <w:r w:rsidR="00793213">
        <w:rPr>
          <w:color w:val="000000" w:themeColor="text1"/>
          <w:sz w:val="28"/>
          <w:szCs w:val="28"/>
        </w:rPr>
        <w:t xml:space="preserve">в соответствии с </w:t>
      </w:r>
      <w:r w:rsidRPr="002B1B30">
        <w:rPr>
          <w:color w:val="000000" w:themeColor="text1"/>
          <w:sz w:val="28"/>
          <w:szCs w:val="28"/>
        </w:rPr>
        <w:t>частью 2.1 статьи 2</w:t>
      </w:r>
      <w:r w:rsidR="009A1060">
        <w:rPr>
          <w:color w:val="000000" w:themeColor="text1"/>
          <w:sz w:val="28"/>
          <w:szCs w:val="28"/>
        </w:rPr>
        <w:t xml:space="preserve">, с частью 4 статьи 3 </w:t>
      </w:r>
      <w:r w:rsidRPr="002B1B30">
        <w:rPr>
          <w:color w:val="000000" w:themeColor="text1"/>
          <w:sz w:val="28"/>
          <w:szCs w:val="28"/>
        </w:rPr>
        <w:t>Федерального закона от 18.07.2011 № 223-ФЗ «О закупках товаров, работ, услуг отде</w:t>
      </w:r>
      <w:r w:rsidR="00793213">
        <w:rPr>
          <w:color w:val="000000" w:themeColor="text1"/>
          <w:sz w:val="28"/>
          <w:szCs w:val="28"/>
        </w:rPr>
        <w:t>льными видами юридических лиц»</w:t>
      </w:r>
      <w:r w:rsidR="002B1B30">
        <w:rPr>
          <w:color w:val="000000" w:themeColor="text1"/>
          <w:sz w:val="28"/>
          <w:szCs w:val="28"/>
        </w:rPr>
        <w:t>,</w:t>
      </w:r>
      <w:r w:rsidRPr="002B1B30">
        <w:rPr>
          <w:color w:val="000000" w:themeColor="text1"/>
          <w:sz w:val="28"/>
          <w:szCs w:val="28"/>
        </w:rPr>
        <w:t xml:space="preserve"> </w:t>
      </w:r>
      <w:r w:rsidR="009127A5">
        <w:rPr>
          <w:color w:val="000000" w:themeColor="text1"/>
          <w:sz w:val="28"/>
          <w:szCs w:val="28"/>
        </w:rPr>
        <w:t>п</w:t>
      </w:r>
      <w:r w:rsidR="009127A5" w:rsidRPr="00793213">
        <w:rPr>
          <w:color w:val="000000" w:themeColor="text1"/>
          <w:sz w:val="28"/>
          <w:szCs w:val="28"/>
        </w:rPr>
        <w:t>остановление</w:t>
      </w:r>
      <w:r w:rsidR="009127A5">
        <w:rPr>
          <w:color w:val="000000" w:themeColor="text1"/>
          <w:sz w:val="28"/>
          <w:szCs w:val="28"/>
        </w:rPr>
        <w:t>м</w:t>
      </w:r>
      <w:r w:rsidR="009127A5" w:rsidRPr="00793213">
        <w:rPr>
          <w:color w:val="000000" w:themeColor="text1"/>
          <w:sz w:val="28"/>
          <w:szCs w:val="28"/>
        </w:rPr>
        <w:t xml:space="preserve"> </w:t>
      </w:r>
      <w:r w:rsidR="00793213" w:rsidRPr="00793213">
        <w:rPr>
          <w:color w:val="000000" w:themeColor="text1"/>
          <w:sz w:val="28"/>
          <w:szCs w:val="28"/>
        </w:rPr>
        <w:t>Правительства Новосибирско</w:t>
      </w:r>
      <w:r w:rsidR="00793213">
        <w:rPr>
          <w:color w:val="000000" w:themeColor="text1"/>
          <w:sz w:val="28"/>
          <w:szCs w:val="28"/>
        </w:rPr>
        <w:t>й области от 20.07.2016 № 214-п «</w:t>
      </w:r>
      <w:r w:rsidR="00793213" w:rsidRPr="00793213">
        <w:rPr>
          <w:color w:val="000000" w:themeColor="text1"/>
          <w:sz w:val="28"/>
          <w:szCs w:val="28"/>
        </w:rPr>
        <w:t>Об утверждении Положения о контрольном управлении Новосибирской области</w:t>
      </w:r>
      <w:r w:rsidR="00793213">
        <w:rPr>
          <w:color w:val="000000" w:themeColor="text1"/>
          <w:sz w:val="28"/>
          <w:szCs w:val="28"/>
        </w:rPr>
        <w:t>»</w:t>
      </w:r>
      <w:r w:rsidR="002D66AD">
        <w:rPr>
          <w:b/>
          <w:sz w:val="28"/>
          <w:szCs w:val="28"/>
        </w:rPr>
        <w:t xml:space="preserve"> </w:t>
      </w:r>
    </w:p>
    <w:p w14:paraId="4A86EC5A" w14:textId="77777777" w:rsidR="009503D1" w:rsidRDefault="00BE16C3" w:rsidP="009503D1">
      <w:pPr>
        <w:autoSpaceDE w:val="0"/>
        <w:autoSpaceDN w:val="0"/>
        <w:adjustRightInd w:val="0"/>
        <w:snapToGrid/>
        <w:spacing w:before="0" w:after="0"/>
        <w:jc w:val="both"/>
        <w:rPr>
          <w:color w:val="000000" w:themeColor="text1"/>
          <w:sz w:val="28"/>
          <w:szCs w:val="28"/>
        </w:rPr>
      </w:pPr>
      <w:r w:rsidRPr="0085030F">
        <w:rPr>
          <w:sz w:val="28"/>
          <w:szCs w:val="28"/>
        </w:rPr>
        <w:t xml:space="preserve">п р и </w:t>
      </w:r>
      <w:proofErr w:type="gramStart"/>
      <w:r w:rsidRPr="0085030F">
        <w:rPr>
          <w:sz w:val="28"/>
          <w:szCs w:val="28"/>
        </w:rPr>
        <w:t>к</w:t>
      </w:r>
      <w:proofErr w:type="gramEnd"/>
      <w:r w:rsidRPr="0085030F">
        <w:rPr>
          <w:sz w:val="28"/>
          <w:szCs w:val="28"/>
        </w:rPr>
        <w:t xml:space="preserve"> а з ы в а ю</w:t>
      </w:r>
      <w:r w:rsidR="00BB553E" w:rsidRPr="0085030F">
        <w:rPr>
          <w:color w:val="000000" w:themeColor="text1"/>
          <w:sz w:val="28"/>
          <w:szCs w:val="28"/>
        </w:rPr>
        <w:t>:</w:t>
      </w:r>
    </w:p>
    <w:p w14:paraId="625FAB93" w14:textId="61F294D0" w:rsidR="00327DBA" w:rsidRPr="009503D1" w:rsidRDefault="009503D1" w:rsidP="009503D1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9A1060" w:rsidRPr="009503D1">
        <w:rPr>
          <w:color w:val="000000" w:themeColor="text1"/>
          <w:sz w:val="28"/>
          <w:szCs w:val="28"/>
        </w:rPr>
        <w:t>Внести в п</w:t>
      </w:r>
      <w:r w:rsidR="00CF5FCC" w:rsidRPr="009503D1">
        <w:rPr>
          <w:color w:val="000000" w:themeColor="text1"/>
          <w:sz w:val="28"/>
          <w:szCs w:val="28"/>
        </w:rPr>
        <w:t>риложение к п</w:t>
      </w:r>
      <w:r w:rsidR="00697A32" w:rsidRPr="009503D1">
        <w:rPr>
          <w:color w:val="000000" w:themeColor="text1"/>
          <w:sz w:val="28"/>
          <w:szCs w:val="28"/>
        </w:rPr>
        <w:t>риказ</w:t>
      </w:r>
      <w:r w:rsidR="00CF5FCC" w:rsidRPr="009503D1">
        <w:rPr>
          <w:color w:val="000000" w:themeColor="text1"/>
          <w:sz w:val="28"/>
          <w:szCs w:val="28"/>
        </w:rPr>
        <w:t>у</w:t>
      </w:r>
      <w:r w:rsidR="00697A32" w:rsidRPr="009503D1">
        <w:rPr>
          <w:color w:val="000000" w:themeColor="text1"/>
          <w:sz w:val="28"/>
          <w:szCs w:val="28"/>
        </w:rPr>
        <w:t xml:space="preserve"> контрольного управления</w:t>
      </w:r>
      <w:r w:rsidR="00793213" w:rsidRPr="009503D1">
        <w:rPr>
          <w:color w:val="000000" w:themeColor="text1"/>
          <w:sz w:val="28"/>
          <w:szCs w:val="28"/>
        </w:rPr>
        <w:t xml:space="preserve"> Новос</w:t>
      </w:r>
      <w:r w:rsidR="00697A32" w:rsidRPr="009503D1">
        <w:rPr>
          <w:color w:val="000000" w:themeColor="text1"/>
          <w:sz w:val="28"/>
          <w:szCs w:val="28"/>
        </w:rPr>
        <w:t xml:space="preserve">ибирской области от </w:t>
      </w:r>
      <w:r w:rsidR="009A1060" w:rsidRPr="009503D1">
        <w:rPr>
          <w:color w:val="000000" w:themeColor="text1"/>
          <w:sz w:val="28"/>
          <w:szCs w:val="28"/>
        </w:rPr>
        <w:t>29.11.2018</w:t>
      </w:r>
      <w:r w:rsidR="00697A32" w:rsidRPr="009503D1">
        <w:rPr>
          <w:color w:val="000000" w:themeColor="text1"/>
          <w:sz w:val="28"/>
          <w:szCs w:val="28"/>
        </w:rPr>
        <w:t xml:space="preserve"> № </w:t>
      </w:r>
      <w:r w:rsidR="009A1060" w:rsidRPr="009503D1">
        <w:rPr>
          <w:color w:val="000000" w:themeColor="text1"/>
          <w:sz w:val="28"/>
          <w:szCs w:val="28"/>
        </w:rPr>
        <w:t>374</w:t>
      </w:r>
      <w:r w:rsidR="00793213" w:rsidRPr="009503D1">
        <w:rPr>
          <w:color w:val="000000" w:themeColor="text1"/>
          <w:sz w:val="28"/>
          <w:szCs w:val="28"/>
        </w:rPr>
        <w:t xml:space="preserve"> </w:t>
      </w:r>
      <w:r w:rsidR="00697A32" w:rsidRPr="009503D1">
        <w:rPr>
          <w:color w:val="000000" w:themeColor="text1"/>
          <w:sz w:val="28"/>
          <w:szCs w:val="28"/>
        </w:rPr>
        <w:t>«</w:t>
      </w:r>
      <w:r w:rsidR="00793213" w:rsidRPr="009503D1">
        <w:rPr>
          <w:color w:val="000000" w:themeColor="text1"/>
          <w:sz w:val="28"/>
          <w:szCs w:val="28"/>
        </w:rPr>
        <w:t xml:space="preserve">Об утверждении </w:t>
      </w:r>
      <w:r w:rsidR="009A1060" w:rsidRPr="009503D1">
        <w:rPr>
          <w:color w:val="000000" w:themeColor="text1"/>
          <w:sz w:val="28"/>
          <w:szCs w:val="28"/>
        </w:rPr>
        <w:t>типового положения о закупке товаров, работ, услуг отдельными видами юридических лиц</w:t>
      </w:r>
      <w:r w:rsidR="00697A32" w:rsidRPr="009503D1">
        <w:rPr>
          <w:color w:val="000000" w:themeColor="text1"/>
          <w:sz w:val="28"/>
          <w:szCs w:val="28"/>
        </w:rPr>
        <w:t xml:space="preserve">» </w:t>
      </w:r>
      <w:r w:rsidR="009A1060" w:rsidRPr="009503D1">
        <w:rPr>
          <w:color w:val="000000" w:themeColor="text1"/>
          <w:sz w:val="28"/>
          <w:szCs w:val="28"/>
        </w:rPr>
        <w:t>(далее –</w:t>
      </w:r>
      <w:r w:rsidR="00CF5FCC" w:rsidRPr="009503D1">
        <w:rPr>
          <w:color w:val="000000" w:themeColor="text1"/>
          <w:sz w:val="28"/>
          <w:szCs w:val="28"/>
        </w:rPr>
        <w:t xml:space="preserve"> Типовое положение о закупке</w:t>
      </w:r>
      <w:r w:rsidR="009A1060" w:rsidRPr="009503D1">
        <w:rPr>
          <w:color w:val="000000" w:themeColor="text1"/>
          <w:sz w:val="28"/>
          <w:szCs w:val="28"/>
        </w:rPr>
        <w:t>) следующие изменения:</w:t>
      </w:r>
    </w:p>
    <w:p w14:paraId="2ACF670B" w14:textId="0900C2F2" w:rsidR="0085030F" w:rsidRDefault="009503D1" w:rsidP="009503D1">
      <w:pPr>
        <w:pStyle w:val="afff3"/>
        <w:spacing w:before="0" w:after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1.1. </w:t>
      </w:r>
      <w:r w:rsidR="00327DBA" w:rsidRPr="0092123E">
        <w:rPr>
          <w:color w:val="000000" w:themeColor="text1"/>
          <w:sz w:val="28"/>
          <w:szCs w:val="28"/>
        </w:rPr>
        <w:t xml:space="preserve">Подпункт 25 пункта 6.11.3 </w:t>
      </w:r>
      <w:r w:rsidR="00CF5FCC" w:rsidRPr="0092123E">
        <w:rPr>
          <w:color w:val="000000" w:themeColor="text1"/>
          <w:sz w:val="28"/>
          <w:szCs w:val="28"/>
        </w:rPr>
        <w:t>Типового положения о закупке</w:t>
      </w:r>
      <w:r w:rsidR="00327DBA" w:rsidRPr="0092123E"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="00CF5FCC" w:rsidRPr="0092123E">
        <w:rPr>
          <w:color w:val="000000" w:themeColor="text1"/>
          <w:sz w:val="28"/>
          <w:szCs w:val="28"/>
        </w:rPr>
        <w:t>:</w:t>
      </w:r>
      <w:r w:rsidR="00327DBA" w:rsidRPr="0092123E">
        <w:rPr>
          <w:color w:val="000000" w:themeColor="text1"/>
          <w:sz w:val="28"/>
          <w:szCs w:val="28"/>
        </w:rPr>
        <w:t xml:space="preserve"> </w:t>
      </w:r>
    </w:p>
    <w:p w14:paraId="3674821A" w14:textId="06BF40A9" w:rsidR="00327DBA" w:rsidRPr="0092123E" w:rsidRDefault="00327DBA" w:rsidP="009503D1">
      <w:pPr>
        <w:pStyle w:val="afff3"/>
        <w:spacing w:before="0" w:after="0"/>
        <w:ind w:left="0" w:firstLine="720"/>
        <w:jc w:val="both"/>
        <w:rPr>
          <w:color w:val="000000" w:themeColor="text1"/>
          <w:sz w:val="28"/>
          <w:szCs w:val="28"/>
        </w:rPr>
      </w:pPr>
      <w:r w:rsidRPr="0092123E">
        <w:rPr>
          <w:color w:val="000000" w:themeColor="text1"/>
          <w:sz w:val="28"/>
          <w:szCs w:val="28"/>
        </w:rPr>
        <w:t>«25) заключение договора на оказание преподавательских услуг, услуг экскурсовода (гида) физическими лицами, а также образовательных услуг и курсов повышения квалификации спортивных судей главной судейс</w:t>
      </w:r>
      <w:r w:rsidR="002C4957">
        <w:rPr>
          <w:color w:val="000000" w:themeColor="text1"/>
          <w:sz w:val="28"/>
          <w:szCs w:val="28"/>
        </w:rPr>
        <w:t>кой коллегии и судейских бригад</w:t>
      </w:r>
      <w:r w:rsidRPr="0092123E">
        <w:rPr>
          <w:color w:val="000000" w:themeColor="text1"/>
          <w:sz w:val="28"/>
          <w:szCs w:val="28"/>
        </w:rPr>
        <w:t xml:space="preserve"> физкультурных и спортивных мероприятий Всероссийского физкультурно-спортивного комплекса «Готов к труду и обороне (ГТО)», оказание услуг по организации и проведению межотраслевых конференций, иных научно-практических мероприятий по обмену управленческим опытом;</w:t>
      </w:r>
      <w:r w:rsidR="0085030F">
        <w:rPr>
          <w:color w:val="000000" w:themeColor="text1"/>
          <w:sz w:val="28"/>
          <w:szCs w:val="28"/>
        </w:rPr>
        <w:t>»</w:t>
      </w:r>
      <w:r w:rsidRPr="0092123E">
        <w:rPr>
          <w:color w:val="000000" w:themeColor="text1"/>
          <w:sz w:val="28"/>
          <w:szCs w:val="28"/>
        </w:rPr>
        <w:t xml:space="preserve"> </w:t>
      </w:r>
    </w:p>
    <w:p w14:paraId="73887AC4" w14:textId="4C99BB05" w:rsidR="00166BA9" w:rsidRPr="00166BA9" w:rsidRDefault="009503D1" w:rsidP="009503D1">
      <w:pPr>
        <w:pStyle w:val="afff3"/>
        <w:spacing w:before="0" w:after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1.2. </w:t>
      </w:r>
      <w:r w:rsidR="00327DBA" w:rsidRPr="00166BA9">
        <w:rPr>
          <w:color w:val="000000" w:themeColor="text1"/>
          <w:sz w:val="28"/>
          <w:szCs w:val="28"/>
        </w:rPr>
        <w:t xml:space="preserve">Подпункт 30 пункта 6.11.3 Типового положения о закупке изложить в следующей редакции: </w:t>
      </w:r>
    </w:p>
    <w:p w14:paraId="68525432" w14:textId="772C06CC" w:rsidR="00327DBA" w:rsidRPr="00166BA9" w:rsidRDefault="00327DBA" w:rsidP="00166BA9">
      <w:pPr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166BA9">
        <w:rPr>
          <w:color w:val="000000" w:themeColor="text1"/>
          <w:sz w:val="28"/>
          <w:szCs w:val="28"/>
        </w:rPr>
        <w:lastRenderedPageBreak/>
        <w:t>«30) осуществление закупок товаров, работ, услуг, связанных с обеспечением участия членов спортивных (физкультурных) сборных команд и спортсменов Новосибирской области в официальных региональных, межрегиональных, всероссийских и</w:t>
      </w:r>
      <w:r w:rsidR="00E23015">
        <w:rPr>
          <w:color w:val="000000" w:themeColor="text1"/>
          <w:sz w:val="28"/>
          <w:szCs w:val="28"/>
        </w:rPr>
        <w:t>ли</w:t>
      </w:r>
      <w:r w:rsidRPr="00166BA9">
        <w:rPr>
          <w:color w:val="000000" w:themeColor="text1"/>
          <w:sz w:val="28"/>
          <w:szCs w:val="28"/>
        </w:rPr>
        <w:t xml:space="preserve"> междуна</w:t>
      </w:r>
      <w:r w:rsidR="003A17D0">
        <w:rPr>
          <w:color w:val="000000" w:themeColor="text1"/>
          <w:sz w:val="28"/>
          <w:szCs w:val="28"/>
        </w:rPr>
        <w:t>родных спортивных мероприятиях и</w:t>
      </w:r>
      <w:r w:rsidRPr="00166BA9">
        <w:rPr>
          <w:color w:val="000000" w:themeColor="text1"/>
          <w:sz w:val="28"/>
          <w:szCs w:val="28"/>
        </w:rPr>
        <w:t xml:space="preserve"> тренировочных мероприятиях, или связанных с участием в организации и проведении межрегиональных, всероссийских и</w:t>
      </w:r>
      <w:r w:rsidR="00166BA9" w:rsidRPr="00166BA9">
        <w:rPr>
          <w:color w:val="000000" w:themeColor="text1"/>
          <w:sz w:val="28"/>
          <w:szCs w:val="28"/>
        </w:rPr>
        <w:t>ли</w:t>
      </w:r>
      <w:r w:rsidRPr="00166BA9">
        <w:rPr>
          <w:color w:val="000000" w:themeColor="text1"/>
          <w:sz w:val="28"/>
          <w:szCs w:val="28"/>
        </w:rPr>
        <w:t xml:space="preserve"> международных спортивных </w:t>
      </w:r>
      <w:r w:rsidR="0092123E" w:rsidRPr="00166BA9">
        <w:rPr>
          <w:color w:val="000000" w:themeColor="text1"/>
          <w:sz w:val="28"/>
          <w:szCs w:val="28"/>
        </w:rPr>
        <w:t xml:space="preserve">соревнований либо </w:t>
      </w:r>
      <w:r w:rsidRPr="00166BA9">
        <w:rPr>
          <w:color w:val="000000" w:themeColor="text1"/>
          <w:sz w:val="28"/>
          <w:szCs w:val="28"/>
        </w:rPr>
        <w:t>физкультурных меро</w:t>
      </w:r>
      <w:r w:rsidR="00166BA9" w:rsidRPr="00166BA9">
        <w:rPr>
          <w:color w:val="000000" w:themeColor="text1"/>
          <w:sz w:val="28"/>
          <w:szCs w:val="28"/>
        </w:rPr>
        <w:t xml:space="preserve">приятий, </w:t>
      </w:r>
      <w:r w:rsidR="0092123E" w:rsidRPr="00166BA9">
        <w:rPr>
          <w:color w:val="000000" w:themeColor="text1"/>
          <w:sz w:val="28"/>
          <w:szCs w:val="28"/>
        </w:rPr>
        <w:t xml:space="preserve">официальных межмуниципальных, региональных </w:t>
      </w:r>
      <w:r w:rsidRPr="00166BA9">
        <w:rPr>
          <w:color w:val="000000" w:themeColor="text1"/>
          <w:sz w:val="28"/>
          <w:szCs w:val="28"/>
        </w:rPr>
        <w:t xml:space="preserve">спортивных </w:t>
      </w:r>
      <w:r w:rsidR="0092123E" w:rsidRPr="00166BA9">
        <w:rPr>
          <w:color w:val="000000" w:themeColor="text1"/>
          <w:sz w:val="28"/>
          <w:szCs w:val="28"/>
        </w:rPr>
        <w:t>соревнований</w:t>
      </w:r>
      <w:r w:rsidR="0063120F">
        <w:rPr>
          <w:color w:val="000000" w:themeColor="text1"/>
          <w:sz w:val="28"/>
          <w:szCs w:val="28"/>
        </w:rPr>
        <w:t>,</w:t>
      </w:r>
      <w:r w:rsidR="00166BA9" w:rsidRPr="00166BA9">
        <w:rPr>
          <w:color w:val="000000" w:themeColor="text1"/>
          <w:sz w:val="28"/>
          <w:szCs w:val="28"/>
        </w:rPr>
        <w:t xml:space="preserve"> либо</w:t>
      </w:r>
      <w:r w:rsidR="0092123E" w:rsidRPr="00166BA9">
        <w:rPr>
          <w:color w:val="000000" w:themeColor="text1"/>
          <w:sz w:val="28"/>
          <w:szCs w:val="28"/>
        </w:rPr>
        <w:t xml:space="preserve"> физкультурных мероприятий, спортивных</w:t>
      </w:r>
      <w:r w:rsidRPr="00166BA9">
        <w:rPr>
          <w:color w:val="000000" w:themeColor="text1"/>
          <w:sz w:val="28"/>
          <w:szCs w:val="28"/>
        </w:rPr>
        <w:t xml:space="preserve"> </w:t>
      </w:r>
      <w:r w:rsidR="00EB48BB">
        <w:rPr>
          <w:color w:val="000000" w:themeColor="text1"/>
          <w:sz w:val="28"/>
          <w:szCs w:val="28"/>
        </w:rPr>
        <w:t xml:space="preserve">мероприятий </w:t>
      </w:r>
      <w:r w:rsidRPr="00166BA9">
        <w:rPr>
          <w:color w:val="000000" w:themeColor="text1"/>
          <w:sz w:val="28"/>
          <w:szCs w:val="28"/>
        </w:rPr>
        <w:t>и</w:t>
      </w:r>
      <w:r w:rsidR="00E23015">
        <w:rPr>
          <w:color w:val="000000" w:themeColor="text1"/>
          <w:sz w:val="28"/>
          <w:szCs w:val="28"/>
        </w:rPr>
        <w:t>ли</w:t>
      </w:r>
      <w:r w:rsidRPr="00166BA9">
        <w:rPr>
          <w:color w:val="000000" w:themeColor="text1"/>
          <w:sz w:val="28"/>
          <w:szCs w:val="28"/>
        </w:rPr>
        <w:t xml:space="preserve"> тренировочных мероприятий сборных команд  и спортсменов Российской Федерации и (или) Новосибирской области, проводимых на территории Новосибирской области;</w:t>
      </w:r>
      <w:r w:rsidR="00166BA9">
        <w:rPr>
          <w:color w:val="000000" w:themeColor="text1"/>
          <w:sz w:val="28"/>
          <w:szCs w:val="28"/>
        </w:rPr>
        <w:t>».</w:t>
      </w:r>
    </w:p>
    <w:p w14:paraId="13CA7185" w14:textId="034516FE" w:rsidR="005462F3" w:rsidRPr="00A62CAE" w:rsidRDefault="0092123E" w:rsidP="00166BA9">
      <w:pPr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</w:t>
      </w:r>
      <w:r w:rsidR="005462F3">
        <w:rPr>
          <w:rFonts w:eastAsia="Calibri"/>
          <w:color w:val="000000" w:themeColor="text1"/>
          <w:sz w:val="28"/>
          <w:szCs w:val="28"/>
        </w:rPr>
        <w:t>.</w:t>
      </w:r>
      <w:r w:rsidR="00CE22DA">
        <w:rPr>
          <w:rFonts w:eastAsia="Calibri"/>
          <w:color w:val="000000" w:themeColor="text1"/>
          <w:sz w:val="28"/>
          <w:szCs w:val="28"/>
        </w:rPr>
        <w:t> </w:t>
      </w:r>
      <w:r w:rsidR="00BB553E" w:rsidRPr="00A62CAE">
        <w:rPr>
          <w:color w:val="000000" w:themeColor="text1"/>
          <w:sz w:val="28"/>
          <w:szCs w:val="28"/>
        </w:rPr>
        <w:t xml:space="preserve">Областным исполнительным органам государственной власти Новосибирской области, </w:t>
      </w:r>
      <w:r w:rsidR="00452131" w:rsidRPr="00A62CAE">
        <w:rPr>
          <w:color w:val="000000" w:themeColor="text1"/>
          <w:sz w:val="28"/>
          <w:szCs w:val="28"/>
        </w:rPr>
        <w:t>осуществляющим функции и полномочия учредителя бюджетных учреждени</w:t>
      </w:r>
      <w:r w:rsidR="009127A5">
        <w:rPr>
          <w:color w:val="000000" w:themeColor="text1"/>
          <w:sz w:val="28"/>
          <w:szCs w:val="28"/>
        </w:rPr>
        <w:t>й</w:t>
      </w:r>
      <w:r w:rsidR="00452131" w:rsidRPr="00A62CAE">
        <w:rPr>
          <w:color w:val="000000" w:themeColor="text1"/>
          <w:sz w:val="28"/>
          <w:szCs w:val="28"/>
        </w:rPr>
        <w:t>, автономных учреждений Новосибирской области, полномочия собственника имущества унитарных предприятий Новосибирской области</w:t>
      </w:r>
      <w:r w:rsidR="001F7E7B" w:rsidRPr="00A62CAE">
        <w:rPr>
          <w:color w:val="000000" w:themeColor="text1"/>
          <w:sz w:val="28"/>
          <w:szCs w:val="28"/>
        </w:rPr>
        <w:t>,</w:t>
      </w:r>
      <w:r w:rsidR="00452131" w:rsidRPr="00A62CAE">
        <w:rPr>
          <w:rFonts w:eastAsia="Calibri"/>
          <w:color w:val="000000" w:themeColor="text1"/>
          <w:sz w:val="28"/>
          <w:szCs w:val="28"/>
        </w:rPr>
        <w:t xml:space="preserve"> довести настоящий приказ до сведения государственных бюджетных учреждений, государственных автономных учреждений, государственных унитарных предприятий Новосибирской области</w:t>
      </w:r>
      <w:r w:rsidR="001F7E7B" w:rsidRPr="00A62CAE">
        <w:rPr>
          <w:rFonts w:eastAsia="Calibri"/>
          <w:color w:val="000000" w:themeColor="text1"/>
          <w:sz w:val="28"/>
          <w:szCs w:val="28"/>
        </w:rPr>
        <w:t>,</w:t>
      </w:r>
      <w:r w:rsidR="00CF5FCC" w:rsidRPr="00CF5FCC">
        <w:rPr>
          <w:rFonts w:eastAsia="Calibri"/>
          <w:color w:val="000000" w:themeColor="text1"/>
          <w:sz w:val="28"/>
          <w:szCs w:val="28"/>
        </w:rPr>
        <w:t xml:space="preserve"> </w:t>
      </w:r>
      <w:r w:rsidR="00CF5FCC">
        <w:rPr>
          <w:rFonts w:eastAsia="Calibri"/>
          <w:color w:val="000000" w:themeColor="text1"/>
          <w:sz w:val="28"/>
          <w:szCs w:val="28"/>
        </w:rPr>
        <w:t xml:space="preserve">осуществляющих свою деятельность в соответствии с частью 2 статьи 1 </w:t>
      </w:r>
      <w:r w:rsidR="00CF5FCC" w:rsidRPr="002B1B30">
        <w:rPr>
          <w:color w:val="000000" w:themeColor="text1"/>
          <w:sz w:val="28"/>
          <w:szCs w:val="28"/>
        </w:rPr>
        <w:t>Федерального закона от 18.07.2011 № 223-ФЗ «О закупках товаров, работ, услуг отде</w:t>
      </w:r>
      <w:r w:rsidR="00CF5FCC">
        <w:rPr>
          <w:color w:val="000000" w:themeColor="text1"/>
          <w:sz w:val="28"/>
          <w:szCs w:val="28"/>
        </w:rPr>
        <w:t>льными видами юридических лиц»</w:t>
      </w:r>
      <w:r w:rsidR="001F7E7B" w:rsidRPr="00A62CAE">
        <w:rPr>
          <w:color w:val="000000" w:themeColor="text1"/>
          <w:sz w:val="28"/>
          <w:szCs w:val="28"/>
        </w:rPr>
        <w:t>,</w:t>
      </w:r>
      <w:r w:rsidR="00452131" w:rsidRPr="00A62CAE">
        <w:rPr>
          <w:rFonts w:eastAsia="Calibri"/>
          <w:color w:val="000000" w:themeColor="text1"/>
          <w:sz w:val="28"/>
          <w:szCs w:val="28"/>
        </w:rPr>
        <w:t xml:space="preserve"> соответственно</w:t>
      </w:r>
      <w:r w:rsidR="00521945" w:rsidRPr="00A62CAE">
        <w:rPr>
          <w:color w:val="000000" w:themeColor="text1"/>
          <w:sz w:val="28"/>
          <w:szCs w:val="28"/>
        </w:rPr>
        <w:t>.</w:t>
      </w:r>
    </w:p>
    <w:p w14:paraId="2BA7E325" w14:textId="77777777" w:rsidR="006515D0" w:rsidRDefault="006515D0" w:rsidP="006515D0">
      <w:pPr>
        <w:spacing w:before="0" w:after="0"/>
        <w:jc w:val="both"/>
        <w:rPr>
          <w:sz w:val="28"/>
          <w:szCs w:val="28"/>
        </w:rPr>
      </w:pPr>
    </w:p>
    <w:p w14:paraId="62C1C1D4" w14:textId="77777777" w:rsidR="006515D0" w:rsidRDefault="006515D0" w:rsidP="006515D0">
      <w:pPr>
        <w:spacing w:before="0" w:after="0"/>
        <w:jc w:val="both"/>
        <w:rPr>
          <w:sz w:val="28"/>
          <w:szCs w:val="28"/>
        </w:rPr>
      </w:pPr>
    </w:p>
    <w:p w14:paraId="3E35D57B" w14:textId="77777777" w:rsidR="00A62CAE" w:rsidRDefault="00A62CAE" w:rsidP="006515D0">
      <w:pPr>
        <w:spacing w:before="0" w:after="0"/>
        <w:jc w:val="both"/>
        <w:rPr>
          <w:sz w:val="28"/>
          <w:szCs w:val="28"/>
        </w:rPr>
      </w:pPr>
    </w:p>
    <w:p w14:paraId="324BA601" w14:textId="6D4B5319" w:rsidR="00BE16C3" w:rsidRDefault="0092123E" w:rsidP="00BE16C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E16C3">
        <w:rPr>
          <w:sz w:val="28"/>
          <w:szCs w:val="28"/>
        </w:rPr>
        <w:t xml:space="preserve">ачальник </w:t>
      </w:r>
      <w:r w:rsidR="00BE16C3" w:rsidRPr="00420D4E">
        <w:rPr>
          <w:sz w:val="28"/>
          <w:szCs w:val="28"/>
        </w:rPr>
        <w:t>управления</w:t>
      </w:r>
      <w:r w:rsidR="00BE16C3">
        <w:rPr>
          <w:sz w:val="28"/>
          <w:szCs w:val="28"/>
        </w:rPr>
        <w:t xml:space="preserve">   </w:t>
      </w:r>
      <w:r w:rsidR="00BE16C3" w:rsidRPr="00420D4E">
        <w:rPr>
          <w:sz w:val="28"/>
          <w:szCs w:val="28"/>
        </w:rPr>
        <w:t xml:space="preserve">  </w:t>
      </w:r>
      <w:r w:rsidR="00BE16C3">
        <w:rPr>
          <w:sz w:val="28"/>
          <w:szCs w:val="28"/>
        </w:rPr>
        <w:t xml:space="preserve">                 </w:t>
      </w:r>
      <w:r w:rsidR="00BE16C3" w:rsidRPr="00420D4E">
        <w:rPr>
          <w:sz w:val="28"/>
          <w:szCs w:val="28"/>
        </w:rPr>
        <w:t xml:space="preserve">      </w:t>
      </w:r>
      <w:r w:rsidR="00747A35">
        <w:rPr>
          <w:sz w:val="28"/>
          <w:szCs w:val="28"/>
        </w:rPr>
        <w:t xml:space="preserve">   </w:t>
      </w:r>
      <w:r w:rsidR="00BE16C3">
        <w:rPr>
          <w:sz w:val="28"/>
          <w:szCs w:val="28"/>
        </w:rPr>
        <w:t xml:space="preserve">  </w:t>
      </w:r>
      <w:r w:rsidR="00BE16C3" w:rsidRPr="00420D4E">
        <w:rPr>
          <w:sz w:val="28"/>
          <w:szCs w:val="28"/>
        </w:rPr>
        <w:t xml:space="preserve">                                 </w:t>
      </w:r>
      <w:r w:rsidR="00BE16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Д</w:t>
      </w:r>
      <w:r w:rsidR="00BE16C3" w:rsidRPr="00420D4E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BE16C3" w:rsidRPr="00420D4E">
        <w:rPr>
          <w:sz w:val="28"/>
          <w:szCs w:val="28"/>
        </w:rPr>
        <w:t xml:space="preserve">. </w:t>
      </w:r>
      <w:r>
        <w:rPr>
          <w:sz w:val="28"/>
          <w:szCs w:val="28"/>
        </w:rPr>
        <w:t>Рягузов</w:t>
      </w:r>
    </w:p>
    <w:p w14:paraId="268B16F3" w14:textId="079F1334" w:rsidR="002D66AD" w:rsidRDefault="002D66AD" w:rsidP="00BE16C3">
      <w:pPr>
        <w:rPr>
          <w:sz w:val="28"/>
          <w:szCs w:val="28"/>
        </w:rPr>
      </w:pPr>
    </w:p>
    <w:p w14:paraId="7CB055B4" w14:textId="58000BED" w:rsidR="002D66AD" w:rsidRDefault="002D66AD" w:rsidP="00BE16C3">
      <w:pPr>
        <w:rPr>
          <w:sz w:val="28"/>
          <w:szCs w:val="28"/>
        </w:rPr>
      </w:pPr>
    </w:p>
    <w:p w14:paraId="14D67837" w14:textId="414A9619" w:rsidR="002D66AD" w:rsidRDefault="002D66AD" w:rsidP="00BE16C3">
      <w:pPr>
        <w:rPr>
          <w:sz w:val="28"/>
          <w:szCs w:val="28"/>
        </w:rPr>
      </w:pPr>
    </w:p>
    <w:p w14:paraId="656D0FF3" w14:textId="4D01EB5A" w:rsidR="002D66AD" w:rsidRDefault="002D66AD" w:rsidP="00BE16C3">
      <w:pPr>
        <w:rPr>
          <w:sz w:val="28"/>
          <w:szCs w:val="28"/>
        </w:rPr>
      </w:pPr>
    </w:p>
    <w:p w14:paraId="5DAEBC0D" w14:textId="534410EA" w:rsidR="002D66AD" w:rsidRDefault="002D66AD" w:rsidP="00BE16C3">
      <w:pPr>
        <w:rPr>
          <w:sz w:val="28"/>
          <w:szCs w:val="28"/>
        </w:rPr>
      </w:pPr>
    </w:p>
    <w:p w14:paraId="7549D3B8" w14:textId="2E702CE6" w:rsidR="002D66AD" w:rsidRDefault="002D66AD" w:rsidP="00BE16C3">
      <w:pPr>
        <w:rPr>
          <w:sz w:val="28"/>
          <w:szCs w:val="28"/>
        </w:rPr>
      </w:pPr>
    </w:p>
    <w:p w14:paraId="20774B26" w14:textId="5046407D" w:rsidR="002D66AD" w:rsidRDefault="002D66AD" w:rsidP="00BE16C3">
      <w:pPr>
        <w:rPr>
          <w:sz w:val="28"/>
          <w:szCs w:val="28"/>
        </w:rPr>
      </w:pPr>
    </w:p>
    <w:p w14:paraId="3224E416" w14:textId="68456DFF" w:rsidR="002D66AD" w:rsidRDefault="002D66AD" w:rsidP="00BE16C3">
      <w:pPr>
        <w:rPr>
          <w:sz w:val="28"/>
          <w:szCs w:val="28"/>
        </w:rPr>
      </w:pPr>
    </w:p>
    <w:p w14:paraId="4A99BB02" w14:textId="42E42A6E" w:rsidR="002D66AD" w:rsidRDefault="002D66AD" w:rsidP="00BE16C3">
      <w:pPr>
        <w:rPr>
          <w:sz w:val="28"/>
          <w:szCs w:val="28"/>
        </w:rPr>
      </w:pPr>
    </w:p>
    <w:p w14:paraId="614D2E3E" w14:textId="34BD88CC" w:rsidR="002D66AD" w:rsidRDefault="002D66AD" w:rsidP="00BE16C3">
      <w:pPr>
        <w:rPr>
          <w:sz w:val="28"/>
          <w:szCs w:val="28"/>
        </w:rPr>
      </w:pPr>
    </w:p>
    <w:p w14:paraId="0A166120" w14:textId="1D6DEA7C" w:rsidR="002D66AD" w:rsidRDefault="002D66AD" w:rsidP="00BE16C3">
      <w:pPr>
        <w:rPr>
          <w:sz w:val="28"/>
          <w:szCs w:val="28"/>
        </w:rPr>
      </w:pPr>
    </w:p>
    <w:p w14:paraId="1CC9468E" w14:textId="068027AE" w:rsidR="002D66AD" w:rsidRDefault="002D66AD" w:rsidP="00BE16C3">
      <w:pPr>
        <w:rPr>
          <w:sz w:val="28"/>
          <w:szCs w:val="28"/>
        </w:rPr>
      </w:pPr>
    </w:p>
    <w:p w14:paraId="7D7EF6C7" w14:textId="5AE5C580" w:rsidR="002D66AD" w:rsidRDefault="002D66AD" w:rsidP="00BE16C3">
      <w:pPr>
        <w:rPr>
          <w:sz w:val="28"/>
          <w:szCs w:val="28"/>
        </w:rPr>
      </w:pPr>
    </w:p>
    <w:p w14:paraId="3BD6AE8B" w14:textId="10B0C3C9" w:rsidR="002D66AD" w:rsidRDefault="002D66AD" w:rsidP="00BE16C3">
      <w:pPr>
        <w:rPr>
          <w:sz w:val="28"/>
          <w:szCs w:val="28"/>
        </w:rPr>
      </w:pPr>
    </w:p>
    <w:p w14:paraId="6D8714C0" w14:textId="77777777" w:rsidR="001839D0" w:rsidRDefault="001839D0" w:rsidP="00867F91">
      <w:pPr>
        <w:spacing w:before="0" w:after="0"/>
        <w:rPr>
          <w:sz w:val="28"/>
          <w:szCs w:val="28"/>
        </w:rPr>
      </w:pPr>
      <w:bookmarkStart w:id="0" w:name="_GoBack"/>
      <w:bookmarkEnd w:id="0"/>
    </w:p>
    <w:sectPr w:rsidR="001839D0" w:rsidSect="004E32CA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4C6D1" w14:textId="77777777" w:rsidR="00A403A3" w:rsidRDefault="00A403A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45949DFC" w14:textId="77777777" w:rsidR="00A403A3" w:rsidRDefault="00A403A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0F2DE" w14:textId="77777777" w:rsidR="00A403A3" w:rsidRDefault="00A403A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7AE4F9BC" w14:textId="77777777" w:rsidR="00A403A3" w:rsidRDefault="00A403A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BF63CE9" w14:textId="0DE25671" w:rsidR="00E7312A" w:rsidRPr="00E7312A" w:rsidRDefault="00E7312A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513925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555"/>
    <w:multiLevelType w:val="multilevel"/>
    <w:tmpl w:val="7A7E99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B150E6C"/>
    <w:multiLevelType w:val="multilevel"/>
    <w:tmpl w:val="7A7E99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619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0B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843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428A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6BA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5809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169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1F7E7B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A7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13A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87CC7"/>
    <w:rsid w:val="00290840"/>
    <w:rsid w:val="00291B1B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8D7"/>
    <w:rsid w:val="002A11E9"/>
    <w:rsid w:val="002A12B5"/>
    <w:rsid w:val="002A141D"/>
    <w:rsid w:val="002A3151"/>
    <w:rsid w:val="002A3CE9"/>
    <w:rsid w:val="002A41D9"/>
    <w:rsid w:val="002A5D63"/>
    <w:rsid w:val="002A67A7"/>
    <w:rsid w:val="002B1B30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4957"/>
    <w:rsid w:val="002C53F2"/>
    <w:rsid w:val="002C58D7"/>
    <w:rsid w:val="002C5DC0"/>
    <w:rsid w:val="002C7472"/>
    <w:rsid w:val="002D05F7"/>
    <w:rsid w:val="002D11E3"/>
    <w:rsid w:val="002D1E1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6AD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2826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27DBA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3E8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17D0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357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D76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37CD3"/>
    <w:rsid w:val="00440B34"/>
    <w:rsid w:val="0044105D"/>
    <w:rsid w:val="00441A78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13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5A9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A7BFD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48B8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925"/>
    <w:rsid w:val="00514B0A"/>
    <w:rsid w:val="00515AFD"/>
    <w:rsid w:val="00515ED6"/>
    <w:rsid w:val="005160E5"/>
    <w:rsid w:val="00516E30"/>
    <w:rsid w:val="00521945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2F3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1D09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E85"/>
    <w:rsid w:val="005B342E"/>
    <w:rsid w:val="005B4387"/>
    <w:rsid w:val="005B4EA6"/>
    <w:rsid w:val="005B5CC3"/>
    <w:rsid w:val="005B7767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183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08CD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20F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15D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717"/>
    <w:rsid w:val="006840E2"/>
    <w:rsid w:val="0068413E"/>
    <w:rsid w:val="006843C4"/>
    <w:rsid w:val="006848FF"/>
    <w:rsid w:val="00684FC3"/>
    <w:rsid w:val="006856B2"/>
    <w:rsid w:val="00686313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97A32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5E0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47A35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213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6893"/>
    <w:rsid w:val="0084710B"/>
    <w:rsid w:val="0085030F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57E26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67F91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E59"/>
    <w:rsid w:val="008A5EAE"/>
    <w:rsid w:val="008A67C1"/>
    <w:rsid w:val="008A6AA8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9F8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06F52"/>
    <w:rsid w:val="00910413"/>
    <w:rsid w:val="00910911"/>
    <w:rsid w:val="00911C70"/>
    <w:rsid w:val="009127A5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23E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2C81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3D1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6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1060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E5EEA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4357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3A3"/>
    <w:rsid w:val="00A4083F"/>
    <w:rsid w:val="00A414CC"/>
    <w:rsid w:val="00A41F36"/>
    <w:rsid w:val="00A4216F"/>
    <w:rsid w:val="00A4221D"/>
    <w:rsid w:val="00A42EB7"/>
    <w:rsid w:val="00A437E0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AE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618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0627"/>
    <w:rsid w:val="00B111A5"/>
    <w:rsid w:val="00B1308A"/>
    <w:rsid w:val="00B1461D"/>
    <w:rsid w:val="00B14A23"/>
    <w:rsid w:val="00B14FD2"/>
    <w:rsid w:val="00B158B9"/>
    <w:rsid w:val="00B1625E"/>
    <w:rsid w:val="00B165AA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13C"/>
    <w:rsid w:val="00B667D0"/>
    <w:rsid w:val="00B673A7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B553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6C3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413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4ED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2C64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00F2"/>
    <w:rsid w:val="00CE22DA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14B5"/>
    <w:rsid w:val="00CF321A"/>
    <w:rsid w:val="00CF4DA6"/>
    <w:rsid w:val="00CF517D"/>
    <w:rsid w:val="00CF5A10"/>
    <w:rsid w:val="00CF5DD0"/>
    <w:rsid w:val="00CF5FCC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6F36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7FE9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C88"/>
    <w:rsid w:val="00D51F50"/>
    <w:rsid w:val="00D52D65"/>
    <w:rsid w:val="00D52F4E"/>
    <w:rsid w:val="00D53C77"/>
    <w:rsid w:val="00D53CAE"/>
    <w:rsid w:val="00D545C1"/>
    <w:rsid w:val="00D54861"/>
    <w:rsid w:val="00D54E83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21C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0CF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301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0E6E"/>
    <w:rsid w:val="00EB1747"/>
    <w:rsid w:val="00EB1DA6"/>
    <w:rsid w:val="00EB2425"/>
    <w:rsid w:val="00EB2E8C"/>
    <w:rsid w:val="00EB395B"/>
    <w:rsid w:val="00EB48B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915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D3E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60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3EC6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909"/>
    <w:rsid w:val="00FD5DEA"/>
    <w:rsid w:val="00FD6726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66C54"/>
  <w14:defaultImageDpi w14:val="0"/>
  <w15:docId w15:val="{801C15E5-45BE-40C8-AEC3-A6BF3D5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521945"/>
    <w:pPr>
      <w:ind w:left="720"/>
      <w:contextualSpacing/>
    </w:pPr>
  </w:style>
  <w:style w:type="character" w:styleId="afff4">
    <w:name w:val="annotation reference"/>
    <w:basedOn w:val="a0"/>
    <w:uiPriority w:val="99"/>
    <w:semiHidden/>
    <w:unhideWhenUsed/>
    <w:rsid w:val="00B673A7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B673A7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B673A7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B673A7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B67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363405-AFB8-46FE-A02B-ABF9FEF1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Толмачева Кристина Олеговна</cp:lastModifiedBy>
  <cp:revision>2</cp:revision>
  <cp:lastPrinted>2019-03-12T07:11:00Z</cp:lastPrinted>
  <dcterms:created xsi:type="dcterms:W3CDTF">2019-03-12T10:35:00Z</dcterms:created>
  <dcterms:modified xsi:type="dcterms:W3CDTF">2019-03-12T10:35:00Z</dcterms:modified>
</cp:coreProperties>
</file>