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312" w:rsidRDefault="00043688" w:rsidP="003E28B6">
      <w:pPr>
        <w:spacing w:after="0" w:line="240" w:lineRule="auto"/>
        <w:ind w:left="10490"/>
        <w:jc w:val="center"/>
        <w:rPr>
          <w:rFonts w:ascii="Times New Roman" w:hAnsi="Times New Roman"/>
          <w:sz w:val="28"/>
          <w:szCs w:val="28"/>
        </w:rPr>
      </w:pPr>
      <w:r>
        <w:rPr>
          <w:rFonts w:ascii="Times New Roman" w:hAnsi="Times New Roman"/>
          <w:sz w:val="28"/>
          <w:szCs w:val="28"/>
        </w:rPr>
        <w:t>П</w:t>
      </w:r>
      <w:r w:rsidR="00CC4BEB" w:rsidRPr="00425790">
        <w:rPr>
          <w:rFonts w:ascii="Times New Roman" w:hAnsi="Times New Roman"/>
          <w:sz w:val="28"/>
          <w:szCs w:val="28"/>
        </w:rPr>
        <w:t>РИЛОЖЕНИЕ № </w:t>
      </w:r>
      <w:r w:rsidR="000B7715">
        <w:rPr>
          <w:rFonts w:ascii="Times New Roman" w:hAnsi="Times New Roman"/>
          <w:sz w:val="28"/>
          <w:szCs w:val="28"/>
        </w:rPr>
        <w:t>1</w:t>
      </w:r>
    </w:p>
    <w:p w:rsidR="00E27095" w:rsidRPr="00425790" w:rsidRDefault="00E27095" w:rsidP="003E28B6">
      <w:pPr>
        <w:spacing w:after="0" w:line="240" w:lineRule="auto"/>
        <w:ind w:left="10490"/>
        <w:jc w:val="center"/>
        <w:rPr>
          <w:rFonts w:ascii="Times New Roman" w:hAnsi="Times New Roman"/>
          <w:sz w:val="28"/>
          <w:szCs w:val="28"/>
        </w:rPr>
      </w:pPr>
      <w:r w:rsidRPr="00425790">
        <w:rPr>
          <w:rFonts w:ascii="Times New Roman" w:hAnsi="Times New Roman"/>
          <w:sz w:val="28"/>
          <w:szCs w:val="28"/>
        </w:rPr>
        <w:t>к постановлению</w:t>
      </w:r>
      <w:r w:rsidR="00075D65" w:rsidRPr="00425790">
        <w:rPr>
          <w:rFonts w:ascii="Times New Roman" w:hAnsi="Times New Roman"/>
          <w:sz w:val="28"/>
          <w:szCs w:val="28"/>
        </w:rPr>
        <w:t xml:space="preserve"> </w:t>
      </w:r>
      <w:r w:rsidRPr="00425790">
        <w:rPr>
          <w:rFonts w:ascii="Times New Roman" w:hAnsi="Times New Roman"/>
          <w:sz w:val="28"/>
          <w:szCs w:val="28"/>
        </w:rPr>
        <w:t>Правительства</w:t>
      </w:r>
    </w:p>
    <w:p w:rsidR="00FE6187" w:rsidRPr="00425790" w:rsidRDefault="00E27095" w:rsidP="003E28B6">
      <w:pPr>
        <w:spacing w:after="0" w:line="240" w:lineRule="auto"/>
        <w:ind w:left="10490"/>
        <w:jc w:val="center"/>
        <w:rPr>
          <w:rFonts w:ascii="Times New Roman" w:hAnsi="Times New Roman"/>
          <w:sz w:val="28"/>
          <w:szCs w:val="28"/>
        </w:rPr>
      </w:pPr>
      <w:r w:rsidRPr="00425790">
        <w:rPr>
          <w:rFonts w:ascii="Times New Roman" w:hAnsi="Times New Roman"/>
          <w:sz w:val="28"/>
          <w:szCs w:val="28"/>
        </w:rPr>
        <w:t>Новосибирской области</w:t>
      </w:r>
    </w:p>
    <w:p w:rsidR="003E28B6" w:rsidRDefault="005F0F45" w:rsidP="003E28B6">
      <w:pPr>
        <w:spacing w:after="0" w:line="240" w:lineRule="auto"/>
        <w:ind w:left="10490"/>
        <w:jc w:val="center"/>
        <w:rPr>
          <w:rFonts w:ascii="Times New Roman" w:hAnsi="Times New Roman"/>
          <w:sz w:val="28"/>
          <w:szCs w:val="28"/>
        </w:rPr>
      </w:pPr>
      <w:r>
        <w:rPr>
          <w:rFonts w:ascii="Times New Roman" w:hAnsi="Times New Roman"/>
          <w:sz w:val="28"/>
          <w:szCs w:val="28"/>
        </w:rPr>
        <w:t>от________ №______</w:t>
      </w:r>
    </w:p>
    <w:p w:rsidR="00820E6E" w:rsidRPr="00AF46ED" w:rsidRDefault="00820E6E" w:rsidP="003E28B6">
      <w:pPr>
        <w:spacing w:after="0" w:line="240" w:lineRule="auto"/>
        <w:ind w:left="10490"/>
        <w:jc w:val="center"/>
        <w:rPr>
          <w:rFonts w:ascii="Times New Roman" w:hAnsi="Times New Roman"/>
          <w:sz w:val="20"/>
          <w:szCs w:val="20"/>
        </w:rPr>
      </w:pPr>
    </w:p>
    <w:p w:rsidR="00820E6E" w:rsidRPr="00820E6E" w:rsidRDefault="00820E6E" w:rsidP="003E28B6">
      <w:pPr>
        <w:pStyle w:val="ConsPlusNormal"/>
        <w:ind w:firstLine="7938"/>
        <w:jc w:val="center"/>
        <w:outlineLvl w:val="1"/>
        <w:rPr>
          <w:rFonts w:ascii="Times New Roman" w:hAnsi="Times New Roman" w:cs="Times New Roman"/>
          <w:sz w:val="28"/>
          <w:szCs w:val="28"/>
        </w:rPr>
      </w:pPr>
      <w:r>
        <w:rPr>
          <w:rFonts w:ascii="Times New Roman" w:hAnsi="Times New Roman" w:cs="Times New Roman"/>
          <w:sz w:val="28"/>
          <w:szCs w:val="28"/>
        </w:rPr>
        <w:t>«</w:t>
      </w:r>
      <w:r w:rsidR="003E28B6" w:rsidRPr="00820E6E">
        <w:rPr>
          <w:rFonts w:ascii="Times New Roman" w:hAnsi="Times New Roman" w:cs="Times New Roman"/>
          <w:sz w:val="28"/>
          <w:szCs w:val="28"/>
        </w:rPr>
        <w:t xml:space="preserve">ПРИЛОЖЕНИЕ </w:t>
      </w:r>
      <w:r>
        <w:rPr>
          <w:rFonts w:ascii="Times New Roman" w:hAnsi="Times New Roman" w:cs="Times New Roman"/>
          <w:sz w:val="28"/>
          <w:szCs w:val="28"/>
        </w:rPr>
        <w:t>№</w:t>
      </w:r>
      <w:r w:rsidR="00CE2C43">
        <w:rPr>
          <w:rFonts w:ascii="Times New Roman" w:hAnsi="Times New Roman" w:cs="Times New Roman"/>
          <w:sz w:val="28"/>
          <w:szCs w:val="28"/>
        </w:rPr>
        <w:t> </w:t>
      </w:r>
      <w:r w:rsidR="00051312">
        <w:rPr>
          <w:rFonts w:ascii="Times New Roman" w:hAnsi="Times New Roman" w:cs="Times New Roman"/>
          <w:sz w:val="28"/>
          <w:szCs w:val="28"/>
        </w:rPr>
        <w:t>2</w:t>
      </w:r>
      <w:r w:rsidR="00EC2EAE">
        <w:rPr>
          <w:rFonts w:ascii="Times New Roman" w:hAnsi="Times New Roman" w:cs="Times New Roman"/>
          <w:sz w:val="28"/>
          <w:szCs w:val="28"/>
        </w:rPr>
        <w:t>.1</w:t>
      </w:r>
    </w:p>
    <w:p w:rsidR="003E28B6" w:rsidRDefault="00820E6E" w:rsidP="003E28B6">
      <w:pPr>
        <w:pStyle w:val="ConsPlusNormal"/>
        <w:ind w:firstLine="7938"/>
        <w:jc w:val="center"/>
        <w:rPr>
          <w:rFonts w:ascii="Times New Roman" w:hAnsi="Times New Roman" w:cs="Times New Roman"/>
          <w:sz w:val="28"/>
          <w:szCs w:val="28"/>
        </w:rPr>
      </w:pPr>
      <w:r w:rsidRPr="00820E6E">
        <w:rPr>
          <w:rFonts w:ascii="Times New Roman" w:hAnsi="Times New Roman" w:cs="Times New Roman"/>
          <w:sz w:val="28"/>
          <w:szCs w:val="28"/>
        </w:rPr>
        <w:t>к государственной программе</w:t>
      </w:r>
      <w:r w:rsidR="003E28B6">
        <w:rPr>
          <w:rFonts w:ascii="Times New Roman" w:hAnsi="Times New Roman" w:cs="Times New Roman"/>
          <w:sz w:val="28"/>
          <w:szCs w:val="28"/>
        </w:rPr>
        <w:t xml:space="preserve"> Новосибирской области</w:t>
      </w:r>
    </w:p>
    <w:p w:rsidR="00F835B7" w:rsidRDefault="00820E6E" w:rsidP="003E28B6">
      <w:pPr>
        <w:pStyle w:val="ConsPlusNormal"/>
        <w:ind w:firstLine="7938"/>
        <w:jc w:val="center"/>
        <w:rPr>
          <w:rFonts w:ascii="Times New Roman" w:hAnsi="Times New Roman" w:cs="Times New Roman"/>
          <w:sz w:val="28"/>
          <w:szCs w:val="28"/>
        </w:rPr>
      </w:pPr>
      <w:r>
        <w:rPr>
          <w:rFonts w:ascii="Times New Roman" w:hAnsi="Times New Roman" w:cs="Times New Roman"/>
          <w:sz w:val="28"/>
          <w:szCs w:val="28"/>
        </w:rPr>
        <w:t>«</w:t>
      </w:r>
      <w:r w:rsidRPr="00820E6E">
        <w:rPr>
          <w:rFonts w:ascii="Times New Roman" w:hAnsi="Times New Roman" w:cs="Times New Roman"/>
          <w:sz w:val="28"/>
          <w:szCs w:val="28"/>
        </w:rPr>
        <w:t>Региональная</w:t>
      </w:r>
      <w:r w:rsidR="00F835B7">
        <w:rPr>
          <w:rFonts w:ascii="Times New Roman" w:hAnsi="Times New Roman" w:cs="Times New Roman"/>
          <w:sz w:val="28"/>
          <w:szCs w:val="28"/>
        </w:rPr>
        <w:t xml:space="preserve"> программа развития</w:t>
      </w:r>
    </w:p>
    <w:p w:rsidR="003E28B6" w:rsidRDefault="00F835B7" w:rsidP="003E28B6">
      <w:pPr>
        <w:pStyle w:val="ConsPlusNormal"/>
        <w:ind w:firstLine="7938"/>
        <w:jc w:val="center"/>
        <w:rPr>
          <w:rFonts w:ascii="Times New Roman" w:hAnsi="Times New Roman" w:cs="Times New Roman"/>
          <w:sz w:val="28"/>
          <w:szCs w:val="28"/>
        </w:rPr>
      </w:pPr>
      <w:r>
        <w:rPr>
          <w:rFonts w:ascii="Times New Roman" w:hAnsi="Times New Roman" w:cs="Times New Roman"/>
          <w:sz w:val="28"/>
          <w:szCs w:val="28"/>
        </w:rPr>
        <w:t>с</w:t>
      </w:r>
      <w:r w:rsidR="003E28B6">
        <w:rPr>
          <w:rFonts w:ascii="Times New Roman" w:hAnsi="Times New Roman" w:cs="Times New Roman"/>
          <w:sz w:val="28"/>
          <w:szCs w:val="28"/>
        </w:rPr>
        <w:t>реднего</w:t>
      </w:r>
      <w:r>
        <w:rPr>
          <w:rFonts w:ascii="Times New Roman" w:hAnsi="Times New Roman" w:cs="Times New Roman"/>
          <w:sz w:val="28"/>
          <w:szCs w:val="28"/>
        </w:rPr>
        <w:t xml:space="preserve"> </w:t>
      </w:r>
      <w:r w:rsidR="003E28B6">
        <w:rPr>
          <w:rFonts w:ascii="Times New Roman" w:hAnsi="Times New Roman" w:cs="Times New Roman"/>
          <w:sz w:val="28"/>
          <w:szCs w:val="28"/>
        </w:rPr>
        <w:t>п</w:t>
      </w:r>
      <w:r w:rsidR="00820E6E" w:rsidRPr="00820E6E">
        <w:rPr>
          <w:rFonts w:ascii="Times New Roman" w:hAnsi="Times New Roman" w:cs="Times New Roman"/>
          <w:sz w:val="28"/>
          <w:szCs w:val="28"/>
        </w:rPr>
        <w:t>рофессионального</w:t>
      </w:r>
      <w:r w:rsidR="003E28B6">
        <w:rPr>
          <w:rFonts w:ascii="Times New Roman" w:hAnsi="Times New Roman" w:cs="Times New Roman"/>
          <w:sz w:val="28"/>
          <w:szCs w:val="28"/>
        </w:rPr>
        <w:t xml:space="preserve"> </w:t>
      </w:r>
      <w:r w:rsidR="00820E6E" w:rsidRPr="00820E6E">
        <w:rPr>
          <w:rFonts w:ascii="Times New Roman" w:hAnsi="Times New Roman" w:cs="Times New Roman"/>
          <w:sz w:val="28"/>
          <w:szCs w:val="28"/>
        </w:rPr>
        <w:t xml:space="preserve">образования </w:t>
      </w:r>
    </w:p>
    <w:p w:rsidR="00820E6E" w:rsidRDefault="00820E6E" w:rsidP="003E28B6">
      <w:pPr>
        <w:pStyle w:val="ConsPlusNormal"/>
        <w:ind w:firstLine="7938"/>
        <w:jc w:val="center"/>
        <w:rPr>
          <w:rFonts w:ascii="Times New Roman" w:hAnsi="Times New Roman" w:cs="Times New Roman"/>
          <w:sz w:val="28"/>
          <w:szCs w:val="28"/>
        </w:rPr>
      </w:pPr>
      <w:r w:rsidRPr="00820E6E">
        <w:rPr>
          <w:rFonts w:ascii="Times New Roman" w:hAnsi="Times New Roman" w:cs="Times New Roman"/>
          <w:sz w:val="28"/>
          <w:szCs w:val="28"/>
        </w:rPr>
        <w:t>Новосибирской области</w:t>
      </w:r>
      <w:r>
        <w:rPr>
          <w:rFonts w:ascii="Times New Roman" w:hAnsi="Times New Roman" w:cs="Times New Roman"/>
          <w:sz w:val="28"/>
          <w:szCs w:val="28"/>
        </w:rPr>
        <w:t>»</w:t>
      </w:r>
    </w:p>
    <w:p w:rsidR="0084753F" w:rsidRPr="00820E6E" w:rsidRDefault="0084753F" w:rsidP="003E28B6">
      <w:pPr>
        <w:pStyle w:val="ConsPlusNormal"/>
        <w:ind w:firstLine="7938"/>
        <w:jc w:val="center"/>
        <w:rPr>
          <w:rFonts w:ascii="Times New Roman" w:hAnsi="Times New Roman" w:cs="Times New Roman"/>
          <w:sz w:val="28"/>
          <w:szCs w:val="28"/>
        </w:rPr>
      </w:pPr>
    </w:p>
    <w:p w:rsidR="006F668A" w:rsidRDefault="006F668A" w:rsidP="009D3CFC">
      <w:pPr>
        <w:spacing w:after="0" w:line="240" w:lineRule="auto"/>
        <w:ind w:left="5954" w:hanging="5954"/>
        <w:jc w:val="both"/>
        <w:rPr>
          <w:rFonts w:ascii="Times New Roman" w:hAnsi="Times New Roman"/>
          <w:sz w:val="28"/>
          <w:szCs w:val="28"/>
        </w:rPr>
      </w:pPr>
    </w:p>
    <w:p w:rsidR="00EC2EAE" w:rsidRDefault="00EC2EAE" w:rsidP="00051312">
      <w:pPr>
        <w:pStyle w:val="ConsPlusNormal"/>
        <w:jc w:val="center"/>
        <w:rPr>
          <w:rFonts w:ascii="Times New Roman" w:hAnsi="Times New Roman" w:cs="Times New Roman"/>
          <w:b/>
          <w:sz w:val="28"/>
          <w:szCs w:val="28"/>
        </w:rPr>
      </w:pPr>
      <w:r>
        <w:rPr>
          <w:rFonts w:ascii="Times New Roman" w:hAnsi="Times New Roman" w:cs="Times New Roman"/>
          <w:b/>
          <w:sz w:val="28"/>
          <w:szCs w:val="28"/>
        </w:rPr>
        <w:t>ОСНОВНЫЕ МЕРОПРИЯТИЯ</w:t>
      </w:r>
    </w:p>
    <w:p w:rsidR="00FF6A5E" w:rsidRDefault="00051312" w:rsidP="00051312">
      <w:pPr>
        <w:pStyle w:val="ConsPlusNormal"/>
        <w:jc w:val="center"/>
        <w:rPr>
          <w:rFonts w:ascii="Times New Roman" w:hAnsi="Times New Roman" w:cs="Times New Roman"/>
          <w:b/>
          <w:sz w:val="28"/>
          <w:szCs w:val="28"/>
        </w:rPr>
      </w:pPr>
      <w:r w:rsidRPr="00051312">
        <w:rPr>
          <w:rFonts w:ascii="Times New Roman" w:hAnsi="Times New Roman" w:cs="Times New Roman"/>
          <w:b/>
          <w:sz w:val="28"/>
          <w:szCs w:val="28"/>
        </w:rPr>
        <w:t>государственной программы Новосибирской</w:t>
      </w:r>
      <w:r>
        <w:rPr>
          <w:rFonts w:ascii="Times New Roman" w:hAnsi="Times New Roman" w:cs="Times New Roman"/>
          <w:b/>
          <w:sz w:val="28"/>
          <w:szCs w:val="28"/>
        </w:rPr>
        <w:t xml:space="preserve"> области «</w:t>
      </w:r>
      <w:r w:rsidR="00FF6A5E">
        <w:rPr>
          <w:rFonts w:ascii="Times New Roman" w:hAnsi="Times New Roman" w:cs="Times New Roman"/>
          <w:b/>
          <w:sz w:val="28"/>
          <w:szCs w:val="28"/>
        </w:rPr>
        <w:t>Региональная программа развития</w:t>
      </w:r>
    </w:p>
    <w:p w:rsidR="00051312" w:rsidRPr="00051312" w:rsidRDefault="00051312" w:rsidP="00051312">
      <w:pPr>
        <w:pStyle w:val="ConsPlusNormal"/>
        <w:jc w:val="center"/>
        <w:rPr>
          <w:rFonts w:ascii="Times New Roman" w:hAnsi="Times New Roman" w:cs="Times New Roman"/>
          <w:b/>
          <w:sz w:val="28"/>
          <w:szCs w:val="28"/>
        </w:rPr>
      </w:pPr>
      <w:r w:rsidRPr="00051312">
        <w:rPr>
          <w:rFonts w:ascii="Times New Roman" w:hAnsi="Times New Roman" w:cs="Times New Roman"/>
          <w:b/>
          <w:sz w:val="28"/>
          <w:szCs w:val="28"/>
        </w:rPr>
        <w:t>среднего</w:t>
      </w:r>
      <w:r>
        <w:rPr>
          <w:rFonts w:ascii="Times New Roman" w:hAnsi="Times New Roman" w:cs="Times New Roman"/>
          <w:b/>
          <w:sz w:val="28"/>
          <w:szCs w:val="28"/>
        </w:rPr>
        <w:t xml:space="preserve"> </w:t>
      </w:r>
      <w:r w:rsidRPr="00051312">
        <w:rPr>
          <w:rFonts w:ascii="Times New Roman" w:hAnsi="Times New Roman" w:cs="Times New Roman"/>
          <w:b/>
          <w:sz w:val="28"/>
          <w:szCs w:val="28"/>
        </w:rPr>
        <w:t>профессионального образования Новосибирской</w:t>
      </w:r>
      <w:r>
        <w:rPr>
          <w:rFonts w:ascii="Times New Roman" w:hAnsi="Times New Roman" w:cs="Times New Roman"/>
          <w:b/>
          <w:sz w:val="28"/>
          <w:szCs w:val="28"/>
        </w:rPr>
        <w:t xml:space="preserve"> </w:t>
      </w:r>
      <w:r w:rsidRPr="00051312">
        <w:rPr>
          <w:rFonts w:ascii="Times New Roman" w:hAnsi="Times New Roman" w:cs="Times New Roman"/>
          <w:b/>
          <w:sz w:val="28"/>
          <w:szCs w:val="28"/>
        </w:rPr>
        <w:t>области</w:t>
      </w:r>
      <w:r>
        <w:rPr>
          <w:rFonts w:ascii="Times New Roman" w:hAnsi="Times New Roman" w:cs="Times New Roman"/>
          <w:b/>
          <w:sz w:val="28"/>
          <w:szCs w:val="28"/>
        </w:rPr>
        <w:t>»</w:t>
      </w:r>
    </w:p>
    <w:p w:rsidR="00CE2C43" w:rsidRDefault="00CE2C43" w:rsidP="00023F96">
      <w:pPr>
        <w:pStyle w:val="ConsPlusNormal"/>
        <w:jc w:val="center"/>
        <w:rPr>
          <w:rFonts w:ascii="Times New Roman" w:hAnsi="Times New Roman" w:cs="Times New Roman"/>
          <w:b/>
          <w:sz w:val="28"/>
          <w:szCs w:val="28"/>
        </w:rPr>
      </w:pPr>
    </w:p>
    <w:p w:rsidR="00CE2C43" w:rsidRDefault="00CE2C43" w:rsidP="00023F96">
      <w:pPr>
        <w:pStyle w:val="ConsPlusNormal"/>
        <w:jc w:val="center"/>
        <w:rPr>
          <w:rFonts w:ascii="Times New Roman" w:hAnsi="Times New Roman" w:cs="Times New Roman"/>
          <w:b/>
          <w:sz w:val="28"/>
          <w:szCs w:val="28"/>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1501"/>
        <w:gridCol w:w="692"/>
        <w:gridCol w:w="509"/>
        <w:gridCol w:w="584"/>
        <w:gridCol w:w="539"/>
        <w:gridCol w:w="923"/>
        <w:gridCol w:w="926"/>
        <w:gridCol w:w="924"/>
        <w:gridCol w:w="924"/>
        <w:gridCol w:w="924"/>
        <w:gridCol w:w="924"/>
        <w:gridCol w:w="1397"/>
        <w:gridCol w:w="2835"/>
      </w:tblGrid>
      <w:tr w:rsidR="002337B6" w:rsidRPr="00FA2C5A" w:rsidTr="009071D4">
        <w:trPr>
          <w:trHeight w:val="600"/>
        </w:trPr>
        <w:tc>
          <w:tcPr>
            <w:tcW w:w="2275" w:type="dxa"/>
            <w:vMerge w:val="restart"/>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Наименование мероприятия</w:t>
            </w:r>
          </w:p>
        </w:tc>
        <w:tc>
          <w:tcPr>
            <w:tcW w:w="1501" w:type="dxa"/>
            <w:vMerge w:val="restart"/>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Наименование показателя</w:t>
            </w:r>
          </w:p>
        </w:tc>
        <w:tc>
          <w:tcPr>
            <w:tcW w:w="2324" w:type="dxa"/>
            <w:gridSpan w:val="4"/>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Код бюджетной классификации</w:t>
            </w:r>
          </w:p>
        </w:tc>
        <w:tc>
          <w:tcPr>
            <w:tcW w:w="5545" w:type="dxa"/>
            <w:gridSpan w:val="6"/>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Финансовые затраты, тыс. руб.</w:t>
            </w:r>
            <w:r w:rsidRPr="00FA2C5A">
              <w:rPr>
                <w:rFonts w:ascii="Times New Roman" w:hAnsi="Times New Roman"/>
                <w:color w:val="000000"/>
                <w:sz w:val="20"/>
                <w:szCs w:val="20"/>
              </w:rPr>
              <w:br/>
              <w:t>по годам реализации</w:t>
            </w:r>
          </w:p>
        </w:tc>
        <w:tc>
          <w:tcPr>
            <w:tcW w:w="1397" w:type="dxa"/>
            <w:shd w:val="clear" w:color="auto" w:fill="auto"/>
            <w:vAlign w:val="center"/>
            <w:hideMark/>
          </w:tcPr>
          <w:p w:rsidR="002337B6" w:rsidRPr="00FA2C5A" w:rsidRDefault="002337B6" w:rsidP="002337B6">
            <w:pPr>
              <w:spacing w:after="0" w:line="240" w:lineRule="auto"/>
              <w:ind w:hanging="150"/>
              <w:jc w:val="center"/>
              <w:rPr>
                <w:rFonts w:ascii="Times New Roman" w:hAnsi="Times New Roman"/>
                <w:color w:val="000000"/>
                <w:sz w:val="20"/>
                <w:szCs w:val="20"/>
              </w:rPr>
            </w:pPr>
            <w:r w:rsidRPr="00FA2C5A">
              <w:rPr>
                <w:rFonts w:ascii="Times New Roman" w:hAnsi="Times New Roman"/>
                <w:color w:val="000000"/>
                <w:sz w:val="20"/>
                <w:szCs w:val="20"/>
              </w:rPr>
              <w:t>ГРБС (ответственный исполнитель)</w:t>
            </w:r>
          </w:p>
        </w:tc>
        <w:tc>
          <w:tcPr>
            <w:tcW w:w="2835"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Ожидаемый результат (краткое описание)</w:t>
            </w:r>
          </w:p>
        </w:tc>
      </w:tr>
      <w:tr w:rsidR="002337B6" w:rsidRPr="00FA2C5A" w:rsidTr="009071D4">
        <w:trPr>
          <w:trHeight w:val="30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ГРБС</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ГП</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пГП</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ОМ</w:t>
            </w:r>
          </w:p>
        </w:tc>
        <w:tc>
          <w:tcPr>
            <w:tcW w:w="923"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2019 год</w:t>
            </w:r>
          </w:p>
        </w:tc>
        <w:tc>
          <w:tcPr>
            <w:tcW w:w="926"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2020 год</w:t>
            </w:r>
          </w:p>
        </w:tc>
        <w:tc>
          <w:tcPr>
            <w:tcW w:w="92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2021 год</w:t>
            </w:r>
          </w:p>
        </w:tc>
        <w:tc>
          <w:tcPr>
            <w:tcW w:w="92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2022 год</w:t>
            </w:r>
          </w:p>
        </w:tc>
        <w:tc>
          <w:tcPr>
            <w:tcW w:w="92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2023 год</w:t>
            </w:r>
          </w:p>
        </w:tc>
        <w:tc>
          <w:tcPr>
            <w:tcW w:w="92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2024 год</w:t>
            </w:r>
          </w:p>
        </w:tc>
        <w:tc>
          <w:tcPr>
            <w:tcW w:w="1397" w:type="dxa"/>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300"/>
        </w:trPr>
        <w:tc>
          <w:tcPr>
            <w:tcW w:w="2275"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w:t>
            </w:r>
          </w:p>
        </w:tc>
        <w:tc>
          <w:tcPr>
            <w:tcW w:w="1501"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2</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3</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4</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5</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6</w:t>
            </w:r>
          </w:p>
        </w:tc>
        <w:tc>
          <w:tcPr>
            <w:tcW w:w="923"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7</w:t>
            </w:r>
          </w:p>
        </w:tc>
        <w:tc>
          <w:tcPr>
            <w:tcW w:w="926"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8</w:t>
            </w:r>
          </w:p>
        </w:tc>
        <w:tc>
          <w:tcPr>
            <w:tcW w:w="92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9</w:t>
            </w:r>
          </w:p>
        </w:tc>
        <w:tc>
          <w:tcPr>
            <w:tcW w:w="92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10</w:t>
            </w:r>
          </w:p>
        </w:tc>
        <w:tc>
          <w:tcPr>
            <w:tcW w:w="92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11</w:t>
            </w:r>
          </w:p>
        </w:tc>
        <w:tc>
          <w:tcPr>
            <w:tcW w:w="92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12</w:t>
            </w:r>
          </w:p>
        </w:tc>
        <w:tc>
          <w:tcPr>
            <w:tcW w:w="1397"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13</w:t>
            </w:r>
          </w:p>
        </w:tc>
        <w:tc>
          <w:tcPr>
            <w:tcW w:w="2835"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14</w:t>
            </w:r>
          </w:p>
        </w:tc>
      </w:tr>
      <w:tr w:rsidR="002337B6" w:rsidRPr="00FA2C5A" w:rsidTr="009071D4">
        <w:trPr>
          <w:trHeight w:val="585"/>
        </w:trPr>
        <w:tc>
          <w:tcPr>
            <w:tcW w:w="15877" w:type="dxa"/>
            <w:gridSpan w:val="14"/>
            <w:shd w:val="clear" w:color="auto" w:fill="auto"/>
            <w:vAlign w:val="center"/>
            <w:hideMark/>
          </w:tcPr>
          <w:p w:rsidR="002337B6"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Цель: 1. О</w:t>
            </w:r>
            <w:r w:rsidR="002337B6" w:rsidRPr="00FA2C5A">
              <w:rPr>
                <w:rFonts w:ascii="Times New Roman" w:hAnsi="Times New Roman"/>
                <w:color w:val="000000"/>
                <w:sz w:val="20"/>
                <w:szCs w:val="20"/>
              </w:rPr>
              <w:t>беспечение высокого качества образования в системе подведомственных Минобразования Новосибирской области профессиональных образовательных организаций в соответствии с перспективными задачами социально-экономического развития Новосибирской области</w:t>
            </w:r>
          </w:p>
        </w:tc>
      </w:tr>
      <w:tr w:rsidR="002337B6" w:rsidRPr="00FA2C5A" w:rsidTr="009071D4">
        <w:trPr>
          <w:trHeight w:val="300"/>
        </w:trPr>
        <w:tc>
          <w:tcPr>
            <w:tcW w:w="15877" w:type="dxa"/>
            <w:gridSpan w:val="14"/>
            <w:shd w:val="clear" w:color="auto" w:fill="auto"/>
            <w:vAlign w:val="center"/>
            <w:hideMark/>
          </w:tcPr>
          <w:p w:rsidR="002337B6"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Задача: 1.1. </w:t>
            </w:r>
            <w:r w:rsidR="002337B6" w:rsidRPr="00FA2C5A">
              <w:rPr>
                <w:rFonts w:ascii="Times New Roman" w:hAnsi="Times New Roman"/>
                <w:color w:val="000000"/>
                <w:sz w:val="20"/>
                <w:szCs w:val="20"/>
              </w:rPr>
              <w:t>Обеспечение стабильного функционирования системы подведомственных Минобразования Новосибирской области профессиональных образовательных организаций</w:t>
            </w:r>
          </w:p>
        </w:tc>
      </w:tr>
      <w:tr w:rsidR="00294608" w:rsidRPr="00FA2C5A" w:rsidTr="009071D4">
        <w:trPr>
          <w:trHeight w:val="525"/>
        </w:trPr>
        <w:tc>
          <w:tcPr>
            <w:tcW w:w="2275" w:type="dxa"/>
            <w:vMerge w:val="restart"/>
            <w:shd w:val="clear" w:color="auto" w:fill="auto"/>
            <w:vAlign w:val="center"/>
            <w:hideMark/>
          </w:tcPr>
          <w:p w:rsidR="00294608"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1.1.1. </w:t>
            </w:r>
            <w:r w:rsidR="00294608" w:rsidRPr="00FA2C5A">
              <w:rPr>
                <w:rFonts w:ascii="Times New Roman" w:hAnsi="Times New Roman"/>
                <w:color w:val="000000"/>
                <w:sz w:val="20"/>
                <w:szCs w:val="20"/>
              </w:rPr>
              <w:t>Оказание профессиональными образовательными организациями, организациями дополнительного профессионального образования, Центром культуры учащейся молодежи государственных услуг в соответствии с государственным заданием</w:t>
            </w:r>
          </w:p>
        </w:tc>
        <w:tc>
          <w:tcPr>
            <w:tcW w:w="1501" w:type="dxa"/>
            <w:shd w:val="clear" w:color="auto" w:fill="auto"/>
            <w:vAlign w:val="center"/>
            <w:hideMark/>
          </w:tcPr>
          <w:p w:rsidR="00294608" w:rsidRPr="00FA2C5A" w:rsidRDefault="00294608" w:rsidP="00EC46D9">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 xml:space="preserve">областной бюджет </w:t>
            </w:r>
          </w:p>
        </w:tc>
        <w:tc>
          <w:tcPr>
            <w:tcW w:w="692" w:type="dxa"/>
            <w:shd w:val="clear" w:color="auto" w:fill="auto"/>
            <w:vAlign w:val="center"/>
            <w:hideMark/>
          </w:tcPr>
          <w:p w:rsidR="00294608" w:rsidRPr="00FA2C5A" w:rsidRDefault="00294608" w:rsidP="00EC46D9">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294608" w:rsidRPr="00FA2C5A" w:rsidRDefault="00294608" w:rsidP="00EC46D9">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294608" w:rsidRPr="00FA2C5A" w:rsidRDefault="00294608" w:rsidP="00EC46D9">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294608" w:rsidRPr="00FA2C5A" w:rsidRDefault="00294608" w:rsidP="00EC46D9">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07</w:t>
            </w:r>
          </w:p>
        </w:tc>
        <w:tc>
          <w:tcPr>
            <w:tcW w:w="923" w:type="dxa"/>
            <w:shd w:val="clear" w:color="auto" w:fill="auto"/>
            <w:vAlign w:val="center"/>
            <w:hideMark/>
          </w:tcPr>
          <w:p w:rsidR="008952E1" w:rsidRPr="00FA2C5A" w:rsidRDefault="00294608" w:rsidP="008952E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w:t>
            </w:r>
            <w:r w:rsidR="008952E1" w:rsidRPr="00FA2C5A">
              <w:rPr>
                <w:rFonts w:ascii="Times New Roman" w:hAnsi="Times New Roman"/>
                <w:color w:val="000000"/>
                <w:sz w:val="20"/>
                <w:szCs w:val="20"/>
              </w:rPr>
              <w:t> </w:t>
            </w:r>
            <w:r w:rsidRPr="00FA2C5A">
              <w:rPr>
                <w:rFonts w:ascii="Times New Roman" w:hAnsi="Times New Roman"/>
                <w:color w:val="000000"/>
                <w:sz w:val="20"/>
                <w:szCs w:val="20"/>
              </w:rPr>
              <w:t>6</w:t>
            </w:r>
            <w:r w:rsidR="008952E1" w:rsidRPr="00FA2C5A">
              <w:rPr>
                <w:rFonts w:ascii="Times New Roman" w:hAnsi="Times New Roman"/>
                <w:color w:val="000000"/>
                <w:sz w:val="20"/>
                <w:szCs w:val="20"/>
              </w:rPr>
              <w:t>91 </w:t>
            </w:r>
          </w:p>
          <w:p w:rsidR="00294608" w:rsidRPr="00FA2C5A" w:rsidRDefault="008952E1" w:rsidP="008952E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383,3</w:t>
            </w:r>
          </w:p>
        </w:tc>
        <w:tc>
          <w:tcPr>
            <w:tcW w:w="926" w:type="dxa"/>
            <w:shd w:val="clear" w:color="auto" w:fill="auto"/>
            <w:vAlign w:val="center"/>
            <w:hideMark/>
          </w:tcPr>
          <w:p w:rsidR="00EC46D9"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2 839 </w:t>
            </w:r>
          </w:p>
          <w:p w:rsidR="00294608"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677,1</w:t>
            </w:r>
          </w:p>
        </w:tc>
        <w:tc>
          <w:tcPr>
            <w:tcW w:w="924" w:type="dxa"/>
            <w:shd w:val="clear" w:color="auto" w:fill="auto"/>
            <w:vAlign w:val="center"/>
            <w:hideMark/>
          </w:tcPr>
          <w:p w:rsidR="00294608"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2 941</w:t>
            </w:r>
          </w:p>
          <w:p w:rsidR="00EC46D9"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529,1</w:t>
            </w:r>
          </w:p>
        </w:tc>
        <w:tc>
          <w:tcPr>
            <w:tcW w:w="924" w:type="dxa"/>
            <w:shd w:val="clear" w:color="auto" w:fill="auto"/>
            <w:vAlign w:val="center"/>
            <w:hideMark/>
          </w:tcPr>
          <w:p w:rsidR="00294608"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3 067</w:t>
            </w:r>
          </w:p>
          <w:p w:rsidR="00EC46D9"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318,2</w:t>
            </w:r>
          </w:p>
        </w:tc>
        <w:tc>
          <w:tcPr>
            <w:tcW w:w="924" w:type="dxa"/>
            <w:shd w:val="clear" w:color="auto" w:fill="auto"/>
            <w:vAlign w:val="center"/>
            <w:hideMark/>
          </w:tcPr>
          <w:p w:rsidR="00294608" w:rsidRPr="00FA2C5A" w:rsidRDefault="00294608"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2 886 196,60</w:t>
            </w:r>
          </w:p>
        </w:tc>
        <w:tc>
          <w:tcPr>
            <w:tcW w:w="924" w:type="dxa"/>
            <w:shd w:val="clear" w:color="auto" w:fill="auto"/>
            <w:vAlign w:val="center"/>
            <w:hideMark/>
          </w:tcPr>
          <w:p w:rsidR="00294608" w:rsidRPr="00FA2C5A" w:rsidRDefault="00294608"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2 886 196,60</w:t>
            </w:r>
          </w:p>
        </w:tc>
        <w:tc>
          <w:tcPr>
            <w:tcW w:w="1397" w:type="dxa"/>
            <w:vMerge w:val="restart"/>
            <w:shd w:val="clear" w:color="auto" w:fill="auto"/>
            <w:vAlign w:val="center"/>
            <w:hideMark/>
          </w:tcPr>
          <w:p w:rsidR="00294608" w:rsidRPr="00FA2C5A" w:rsidRDefault="00294608" w:rsidP="00EC46D9">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 организации дополнительного профессио-нального образования, Центр культуры учащейся молодежи</w:t>
            </w:r>
          </w:p>
        </w:tc>
        <w:tc>
          <w:tcPr>
            <w:tcW w:w="2835" w:type="dxa"/>
            <w:vMerge w:val="restart"/>
            <w:shd w:val="clear" w:color="auto" w:fill="auto"/>
            <w:vAlign w:val="center"/>
            <w:hideMark/>
          </w:tcPr>
          <w:p w:rsidR="00294608" w:rsidRPr="00FA2C5A" w:rsidRDefault="00294608" w:rsidP="00EC46D9">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Предоставление государственных услуг ежегодно 6</w:t>
            </w:r>
            <w:r w:rsidR="00EC46D9" w:rsidRPr="00FA2C5A">
              <w:rPr>
                <w:rFonts w:ascii="Times New Roman" w:hAnsi="Times New Roman"/>
                <w:color w:val="000000"/>
                <w:sz w:val="20"/>
                <w:szCs w:val="20"/>
              </w:rPr>
              <w:t>2 образовательными</w:t>
            </w:r>
            <w:r w:rsidRPr="00FA2C5A">
              <w:rPr>
                <w:rFonts w:ascii="Times New Roman" w:hAnsi="Times New Roman"/>
                <w:color w:val="000000"/>
                <w:sz w:val="20"/>
                <w:szCs w:val="20"/>
              </w:rPr>
              <w:t xml:space="preserve"> организаци</w:t>
            </w:r>
            <w:r w:rsidR="00EC46D9" w:rsidRPr="00FA2C5A">
              <w:rPr>
                <w:rFonts w:ascii="Times New Roman" w:hAnsi="Times New Roman"/>
                <w:color w:val="000000"/>
                <w:sz w:val="20"/>
                <w:szCs w:val="20"/>
              </w:rPr>
              <w:t>ями</w:t>
            </w:r>
          </w:p>
        </w:tc>
      </w:tr>
      <w:tr w:rsidR="002337B6" w:rsidRPr="00FA2C5A" w:rsidTr="009071D4">
        <w:trPr>
          <w:trHeight w:val="585"/>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 xml:space="preserve">федеральный бюджет </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615"/>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 xml:space="preserve">местные бюджеты </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63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94608" w:rsidP="00294608">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w:t>
            </w:r>
            <w:r w:rsidR="002337B6" w:rsidRPr="00FA2C5A">
              <w:rPr>
                <w:rFonts w:ascii="Times New Roman" w:hAnsi="Times New Roman"/>
                <w:color w:val="000000"/>
                <w:sz w:val="20"/>
                <w:szCs w:val="20"/>
              </w:rPr>
              <w:t>небюджет</w:t>
            </w:r>
            <w:r w:rsidRPr="00FA2C5A">
              <w:rPr>
                <w:rFonts w:ascii="Times New Roman" w:hAnsi="Times New Roman"/>
                <w:color w:val="000000"/>
                <w:sz w:val="20"/>
                <w:szCs w:val="20"/>
              </w:rPr>
              <w:t>-</w:t>
            </w:r>
            <w:r w:rsidR="002337B6" w:rsidRPr="00FA2C5A">
              <w:rPr>
                <w:rFonts w:ascii="Times New Roman" w:hAnsi="Times New Roman"/>
                <w:color w:val="000000"/>
                <w:sz w:val="20"/>
                <w:szCs w:val="20"/>
              </w:rPr>
              <w:t xml:space="preserve">ные источники </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94608" w:rsidRPr="00FA2C5A" w:rsidTr="00294608">
        <w:trPr>
          <w:trHeight w:val="569"/>
        </w:trPr>
        <w:tc>
          <w:tcPr>
            <w:tcW w:w="2275" w:type="dxa"/>
            <w:vMerge w:val="restart"/>
            <w:shd w:val="clear" w:color="auto" w:fill="auto"/>
            <w:vAlign w:val="center"/>
            <w:hideMark/>
          </w:tcPr>
          <w:p w:rsidR="00294608"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1.1.2. </w:t>
            </w:r>
            <w:r w:rsidR="00294608" w:rsidRPr="00FA2C5A">
              <w:rPr>
                <w:rFonts w:ascii="Times New Roman" w:hAnsi="Times New Roman"/>
                <w:color w:val="000000"/>
                <w:sz w:val="20"/>
                <w:szCs w:val="20"/>
              </w:rPr>
              <w:t>Предоставление мер социальной поддержки студентам и выпускникам из числа детей-сирот и детей, оставшихся без попечения родителей, в профессиональных образовательных организациях</w:t>
            </w:r>
          </w:p>
        </w:tc>
        <w:tc>
          <w:tcPr>
            <w:tcW w:w="1501" w:type="dxa"/>
            <w:shd w:val="clear" w:color="auto" w:fill="auto"/>
            <w:vAlign w:val="center"/>
            <w:hideMark/>
          </w:tcPr>
          <w:p w:rsidR="00294608" w:rsidRPr="00FA2C5A" w:rsidRDefault="0029460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294608" w:rsidRPr="00FA2C5A" w:rsidRDefault="00294608" w:rsidP="00EC46D9">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294608" w:rsidRPr="00FA2C5A" w:rsidRDefault="00294608" w:rsidP="00EC46D9">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294608" w:rsidRPr="00FA2C5A" w:rsidRDefault="00294608" w:rsidP="00EC46D9">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294608" w:rsidRPr="00FA2C5A" w:rsidRDefault="000A557D" w:rsidP="00EC46D9">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w:t>
            </w:r>
            <w:r w:rsidR="00294608" w:rsidRPr="00FA2C5A">
              <w:rPr>
                <w:rFonts w:ascii="Times New Roman" w:hAnsi="Times New Roman"/>
                <w:color w:val="000000"/>
                <w:sz w:val="20"/>
                <w:szCs w:val="20"/>
              </w:rPr>
              <w:t>8</w:t>
            </w:r>
          </w:p>
        </w:tc>
        <w:tc>
          <w:tcPr>
            <w:tcW w:w="923" w:type="dxa"/>
            <w:shd w:val="clear" w:color="auto" w:fill="auto"/>
            <w:vAlign w:val="center"/>
            <w:hideMark/>
          </w:tcPr>
          <w:p w:rsidR="008952E1" w:rsidRPr="00FA2C5A" w:rsidRDefault="008952E1"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259 </w:t>
            </w:r>
          </w:p>
          <w:p w:rsidR="00294608" w:rsidRPr="00FA2C5A" w:rsidRDefault="008952E1"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962,9</w:t>
            </w:r>
          </w:p>
        </w:tc>
        <w:tc>
          <w:tcPr>
            <w:tcW w:w="926" w:type="dxa"/>
            <w:shd w:val="clear" w:color="auto" w:fill="auto"/>
            <w:vAlign w:val="center"/>
            <w:hideMark/>
          </w:tcPr>
          <w:p w:rsidR="00EC46D9"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261 </w:t>
            </w:r>
          </w:p>
          <w:p w:rsidR="00294608"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657,5</w:t>
            </w:r>
          </w:p>
        </w:tc>
        <w:tc>
          <w:tcPr>
            <w:tcW w:w="924" w:type="dxa"/>
            <w:shd w:val="clear" w:color="auto" w:fill="auto"/>
            <w:vAlign w:val="center"/>
            <w:hideMark/>
          </w:tcPr>
          <w:p w:rsidR="00EC46D9"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261 </w:t>
            </w:r>
          </w:p>
          <w:p w:rsidR="00294608"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657,5</w:t>
            </w:r>
          </w:p>
        </w:tc>
        <w:tc>
          <w:tcPr>
            <w:tcW w:w="924" w:type="dxa"/>
            <w:shd w:val="clear" w:color="auto" w:fill="auto"/>
            <w:vAlign w:val="center"/>
            <w:hideMark/>
          </w:tcPr>
          <w:p w:rsidR="00EC46D9" w:rsidRPr="00FA2C5A" w:rsidRDefault="00294608"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26</w:t>
            </w:r>
            <w:r w:rsidR="00EC46D9" w:rsidRPr="00FA2C5A">
              <w:rPr>
                <w:rFonts w:ascii="Times New Roman" w:hAnsi="Times New Roman"/>
                <w:color w:val="000000"/>
                <w:sz w:val="20"/>
                <w:szCs w:val="20"/>
              </w:rPr>
              <w:t>1 </w:t>
            </w:r>
          </w:p>
          <w:p w:rsidR="00294608"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657,5</w:t>
            </w:r>
          </w:p>
        </w:tc>
        <w:tc>
          <w:tcPr>
            <w:tcW w:w="924" w:type="dxa"/>
            <w:shd w:val="clear" w:color="auto" w:fill="auto"/>
            <w:vAlign w:val="center"/>
            <w:hideMark/>
          </w:tcPr>
          <w:p w:rsidR="00294608" w:rsidRPr="00FA2C5A" w:rsidRDefault="00294608"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267 797,30</w:t>
            </w:r>
          </w:p>
        </w:tc>
        <w:tc>
          <w:tcPr>
            <w:tcW w:w="924" w:type="dxa"/>
            <w:shd w:val="clear" w:color="auto" w:fill="auto"/>
            <w:vAlign w:val="center"/>
            <w:hideMark/>
          </w:tcPr>
          <w:p w:rsidR="00294608" w:rsidRPr="00FA2C5A" w:rsidRDefault="00294608"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267 797,30</w:t>
            </w:r>
          </w:p>
        </w:tc>
        <w:tc>
          <w:tcPr>
            <w:tcW w:w="1397" w:type="dxa"/>
            <w:vMerge w:val="restart"/>
            <w:shd w:val="clear" w:color="auto" w:fill="auto"/>
            <w:vAlign w:val="center"/>
            <w:hideMark/>
          </w:tcPr>
          <w:p w:rsidR="00294608" w:rsidRPr="00FA2C5A" w:rsidRDefault="0029460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w:t>
            </w:r>
          </w:p>
        </w:tc>
        <w:tc>
          <w:tcPr>
            <w:tcW w:w="2835" w:type="dxa"/>
            <w:vMerge w:val="restart"/>
            <w:shd w:val="clear" w:color="auto" w:fill="auto"/>
            <w:vAlign w:val="center"/>
            <w:hideMark/>
          </w:tcPr>
          <w:p w:rsidR="00294608" w:rsidRPr="00FA2C5A" w:rsidRDefault="00294608" w:rsidP="000A557D">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xml:space="preserve">Среднегодовое количество студентов и выпускников из числа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получающих социальную поддержку, составит не </w:t>
            </w:r>
            <w:r w:rsidRPr="00FA2C5A">
              <w:rPr>
                <w:rFonts w:ascii="Times New Roman" w:hAnsi="Times New Roman"/>
                <w:sz w:val="20"/>
                <w:szCs w:val="20"/>
              </w:rPr>
              <w:t>менее 1503</w:t>
            </w:r>
            <w:r w:rsidRPr="00FA2C5A">
              <w:rPr>
                <w:rFonts w:ascii="Times New Roman" w:hAnsi="Times New Roman"/>
                <w:color w:val="C00000"/>
                <w:sz w:val="20"/>
                <w:szCs w:val="20"/>
              </w:rPr>
              <w:t xml:space="preserve"> </w:t>
            </w:r>
            <w:r w:rsidRPr="00FA2C5A">
              <w:rPr>
                <w:rFonts w:ascii="Times New Roman" w:hAnsi="Times New Roman"/>
                <w:color w:val="000000"/>
                <w:sz w:val="20"/>
                <w:szCs w:val="20"/>
              </w:rPr>
              <w:t>человек в 2019</w:t>
            </w:r>
            <w:r w:rsidR="000A557D" w:rsidRPr="00FA2C5A">
              <w:rPr>
                <w:rFonts w:ascii="Times New Roman" w:hAnsi="Times New Roman"/>
                <w:color w:val="000000"/>
                <w:sz w:val="20"/>
                <w:szCs w:val="20"/>
              </w:rPr>
              <w:t xml:space="preserve"> году, не менее </w:t>
            </w:r>
            <w:r w:rsidRPr="00FA2C5A">
              <w:rPr>
                <w:rFonts w:ascii="Times New Roman" w:hAnsi="Times New Roman"/>
                <w:color w:val="000000"/>
                <w:sz w:val="20"/>
                <w:szCs w:val="20"/>
              </w:rPr>
              <w:t xml:space="preserve"> </w:t>
            </w:r>
            <w:r w:rsidR="000A557D" w:rsidRPr="00FA2C5A">
              <w:rPr>
                <w:rFonts w:ascii="Times New Roman" w:hAnsi="Times New Roman"/>
                <w:color w:val="000000"/>
                <w:sz w:val="20"/>
                <w:szCs w:val="20"/>
              </w:rPr>
              <w:t xml:space="preserve">1506 человек </w:t>
            </w:r>
            <w:r w:rsidRPr="00FA2C5A">
              <w:rPr>
                <w:rFonts w:ascii="Times New Roman" w:hAnsi="Times New Roman"/>
                <w:color w:val="000000"/>
                <w:sz w:val="20"/>
                <w:szCs w:val="20"/>
              </w:rPr>
              <w:t xml:space="preserve"> </w:t>
            </w:r>
            <w:r w:rsidR="000A557D" w:rsidRPr="00FA2C5A">
              <w:rPr>
                <w:rFonts w:ascii="Times New Roman" w:hAnsi="Times New Roman"/>
                <w:color w:val="000000"/>
                <w:sz w:val="20"/>
                <w:szCs w:val="20"/>
              </w:rPr>
              <w:t>ежегодно</w:t>
            </w:r>
            <w:r w:rsidR="000A557D" w:rsidRPr="00FA2C5A">
              <w:rPr>
                <w:rFonts w:ascii="Times New Roman" w:hAnsi="Times New Roman"/>
                <w:color w:val="000000"/>
                <w:sz w:val="20"/>
                <w:szCs w:val="20"/>
              </w:rPr>
              <w:t xml:space="preserve"> в 2020-</w:t>
            </w:r>
            <w:r w:rsidRPr="00FA2C5A">
              <w:rPr>
                <w:rFonts w:ascii="Times New Roman" w:hAnsi="Times New Roman"/>
                <w:color w:val="000000"/>
                <w:sz w:val="20"/>
                <w:szCs w:val="20"/>
              </w:rPr>
              <w:t>2024 годах</w:t>
            </w:r>
          </w:p>
        </w:tc>
      </w:tr>
      <w:tr w:rsidR="002337B6" w:rsidRPr="00FA2C5A" w:rsidTr="00623186">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623186">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623186">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9460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w:t>
            </w:r>
            <w:r w:rsidR="002337B6" w:rsidRPr="00FA2C5A">
              <w:rPr>
                <w:rFonts w:ascii="Times New Roman" w:hAnsi="Times New Roman"/>
                <w:color w:val="000000"/>
                <w:sz w:val="20"/>
                <w:szCs w:val="20"/>
              </w:rPr>
              <w:t>небюджет</w:t>
            </w:r>
            <w:r w:rsidRPr="00FA2C5A">
              <w:rPr>
                <w:rFonts w:ascii="Times New Roman" w:hAnsi="Times New Roman"/>
                <w:color w:val="000000"/>
                <w:sz w:val="20"/>
                <w:szCs w:val="20"/>
              </w:rPr>
              <w:t>-</w:t>
            </w:r>
            <w:r w:rsidR="002337B6" w:rsidRPr="00FA2C5A">
              <w:rPr>
                <w:rFonts w:ascii="Times New Roman" w:hAnsi="Times New Roman"/>
                <w:color w:val="000000"/>
                <w:sz w:val="20"/>
                <w:szCs w:val="20"/>
              </w:rPr>
              <w:t>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94608" w:rsidRPr="00FA2C5A" w:rsidTr="009071D4">
        <w:trPr>
          <w:trHeight w:val="435"/>
        </w:trPr>
        <w:tc>
          <w:tcPr>
            <w:tcW w:w="2275" w:type="dxa"/>
            <w:vMerge w:val="restart"/>
            <w:shd w:val="clear" w:color="auto" w:fill="auto"/>
            <w:vAlign w:val="center"/>
            <w:hideMark/>
          </w:tcPr>
          <w:p w:rsidR="00294608"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1.1.3. </w:t>
            </w:r>
            <w:r w:rsidR="00294608" w:rsidRPr="00FA2C5A">
              <w:rPr>
                <w:rFonts w:ascii="Times New Roman" w:hAnsi="Times New Roman"/>
                <w:color w:val="000000"/>
                <w:sz w:val="20"/>
                <w:szCs w:val="20"/>
              </w:rPr>
              <w:t>Укрепление и развитие материально-технической базы профессиональных образовательных организаций,  организаций дополнительного профессионального образования и Центра культуры учащейся молодежи</w:t>
            </w:r>
          </w:p>
        </w:tc>
        <w:tc>
          <w:tcPr>
            <w:tcW w:w="1501" w:type="dxa"/>
            <w:vMerge w:val="restart"/>
            <w:shd w:val="clear" w:color="auto" w:fill="auto"/>
            <w:vAlign w:val="center"/>
            <w:hideMark/>
          </w:tcPr>
          <w:p w:rsidR="00294608" w:rsidRPr="00FA2C5A" w:rsidRDefault="0029460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09</w:t>
            </w:r>
          </w:p>
        </w:tc>
        <w:tc>
          <w:tcPr>
            <w:tcW w:w="923" w:type="dxa"/>
            <w:shd w:val="clear" w:color="auto" w:fill="auto"/>
            <w:vAlign w:val="center"/>
            <w:hideMark/>
          </w:tcPr>
          <w:p w:rsidR="00294608" w:rsidRPr="00FA2C5A" w:rsidRDefault="008952E1"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66 284,1</w:t>
            </w:r>
          </w:p>
        </w:tc>
        <w:tc>
          <w:tcPr>
            <w:tcW w:w="926" w:type="dxa"/>
            <w:shd w:val="clear" w:color="auto" w:fill="auto"/>
            <w:vAlign w:val="center"/>
            <w:hideMark/>
          </w:tcPr>
          <w:p w:rsidR="00294608" w:rsidRPr="00FA2C5A" w:rsidRDefault="00294608"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52 634,30</w:t>
            </w:r>
          </w:p>
        </w:tc>
        <w:tc>
          <w:tcPr>
            <w:tcW w:w="924" w:type="dxa"/>
            <w:shd w:val="clear" w:color="auto" w:fill="auto"/>
            <w:vAlign w:val="center"/>
            <w:hideMark/>
          </w:tcPr>
          <w:p w:rsidR="00294608" w:rsidRPr="00FA2C5A" w:rsidRDefault="00294608"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52 634,30</w:t>
            </w:r>
          </w:p>
        </w:tc>
        <w:tc>
          <w:tcPr>
            <w:tcW w:w="924" w:type="dxa"/>
            <w:shd w:val="clear" w:color="auto" w:fill="auto"/>
            <w:vAlign w:val="center"/>
            <w:hideMark/>
          </w:tcPr>
          <w:p w:rsidR="00294608" w:rsidRPr="00FA2C5A" w:rsidRDefault="00EC46D9"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52 634,30</w:t>
            </w:r>
          </w:p>
        </w:tc>
        <w:tc>
          <w:tcPr>
            <w:tcW w:w="924" w:type="dxa"/>
            <w:shd w:val="clear" w:color="auto" w:fill="auto"/>
            <w:vAlign w:val="center"/>
            <w:hideMark/>
          </w:tcPr>
          <w:p w:rsidR="00294608" w:rsidRPr="00FA2C5A" w:rsidRDefault="00294608"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51 434,30</w:t>
            </w:r>
          </w:p>
        </w:tc>
        <w:tc>
          <w:tcPr>
            <w:tcW w:w="924" w:type="dxa"/>
            <w:shd w:val="clear" w:color="auto" w:fill="auto"/>
            <w:vAlign w:val="center"/>
            <w:hideMark/>
          </w:tcPr>
          <w:p w:rsidR="00294608" w:rsidRPr="00FA2C5A" w:rsidRDefault="00294608" w:rsidP="00EC46D9">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51 434,30</w:t>
            </w:r>
          </w:p>
        </w:tc>
        <w:tc>
          <w:tcPr>
            <w:tcW w:w="1397" w:type="dxa"/>
            <w:vMerge w:val="restart"/>
            <w:shd w:val="clear" w:color="auto" w:fill="auto"/>
            <w:vAlign w:val="center"/>
            <w:hideMark/>
          </w:tcPr>
          <w:p w:rsidR="00294608" w:rsidRPr="00FA2C5A" w:rsidRDefault="00294608" w:rsidP="00A8298C">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министер-ство строитель-ства Новосибирс-кой области, профессио-нальные образовательные организации, организации дополнительного профессио-нального образования, Центр культуры учащейся молодежи</w:t>
            </w:r>
          </w:p>
        </w:tc>
        <w:tc>
          <w:tcPr>
            <w:tcW w:w="2835" w:type="dxa"/>
            <w:vMerge w:val="restart"/>
            <w:shd w:val="clear" w:color="auto" w:fill="auto"/>
            <w:vAlign w:val="center"/>
            <w:hideMark/>
          </w:tcPr>
          <w:p w:rsidR="00294608" w:rsidRPr="00FA2C5A" w:rsidRDefault="0029460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Поддержание в соответствии с требованиями санитарных норм и правил движимого и недвижимого имущества, развитие имущественного комплекса, в том числе проведение ремонтных работ, составление проектно-сметной документации, реализация мероприятий по энергосбережению, своевременное исполнение предписаний контрольных (надзорных) органов, проведение технических обследований зданий и сооружений, приобретение особо ценного движимого и недвижимого имущества, реконструкция существующих и строительство новых зданий, помещений, необходимых для осуществления образовательной деятельности</w:t>
            </w:r>
          </w:p>
        </w:tc>
      </w:tr>
      <w:tr w:rsidR="00294608" w:rsidRPr="00FA2C5A" w:rsidTr="009071D4">
        <w:trPr>
          <w:trHeight w:val="435"/>
        </w:trPr>
        <w:tc>
          <w:tcPr>
            <w:tcW w:w="2275" w:type="dxa"/>
            <w:vMerge/>
            <w:vAlign w:val="center"/>
            <w:hideMark/>
          </w:tcPr>
          <w:p w:rsidR="00294608" w:rsidRPr="00FA2C5A" w:rsidRDefault="00294608" w:rsidP="002337B6">
            <w:pPr>
              <w:spacing w:after="0" w:line="240" w:lineRule="auto"/>
              <w:rPr>
                <w:rFonts w:ascii="Times New Roman" w:hAnsi="Times New Roman"/>
                <w:color w:val="000000"/>
                <w:sz w:val="20"/>
                <w:szCs w:val="20"/>
              </w:rPr>
            </w:pPr>
          </w:p>
        </w:tc>
        <w:tc>
          <w:tcPr>
            <w:tcW w:w="1501" w:type="dxa"/>
            <w:vMerge/>
            <w:vAlign w:val="center"/>
            <w:hideMark/>
          </w:tcPr>
          <w:p w:rsidR="00294608" w:rsidRPr="00FA2C5A" w:rsidRDefault="00294608" w:rsidP="002337B6">
            <w:pPr>
              <w:spacing w:after="0" w:line="240" w:lineRule="auto"/>
              <w:rPr>
                <w:rFonts w:ascii="Times New Roman" w:hAnsi="Times New Roman"/>
                <w:color w:val="000000"/>
                <w:sz w:val="20"/>
                <w:szCs w:val="20"/>
              </w:rPr>
            </w:pPr>
          </w:p>
        </w:tc>
        <w:tc>
          <w:tcPr>
            <w:tcW w:w="692"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124</w:t>
            </w:r>
          </w:p>
        </w:tc>
        <w:tc>
          <w:tcPr>
            <w:tcW w:w="509"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09</w:t>
            </w:r>
          </w:p>
        </w:tc>
        <w:tc>
          <w:tcPr>
            <w:tcW w:w="923" w:type="dxa"/>
            <w:shd w:val="clear" w:color="auto" w:fill="auto"/>
            <w:vAlign w:val="center"/>
            <w:hideMark/>
          </w:tcPr>
          <w:p w:rsidR="00294608" w:rsidRPr="00FA2C5A" w:rsidRDefault="00294608">
            <w:pPr>
              <w:jc w:val="right"/>
              <w:rPr>
                <w:rFonts w:ascii="Times New Roman" w:hAnsi="Times New Roman"/>
                <w:color w:val="000000"/>
                <w:sz w:val="20"/>
                <w:szCs w:val="20"/>
              </w:rPr>
            </w:pPr>
            <w:r w:rsidRPr="00FA2C5A">
              <w:rPr>
                <w:rFonts w:ascii="Times New Roman" w:hAnsi="Times New Roman"/>
                <w:color w:val="000000"/>
                <w:sz w:val="20"/>
                <w:szCs w:val="20"/>
              </w:rPr>
              <w:t>8,8</w:t>
            </w:r>
          </w:p>
        </w:tc>
        <w:tc>
          <w:tcPr>
            <w:tcW w:w="926" w:type="dxa"/>
            <w:shd w:val="clear" w:color="auto" w:fill="auto"/>
            <w:vAlign w:val="center"/>
            <w:hideMark/>
          </w:tcPr>
          <w:p w:rsidR="00294608" w:rsidRPr="00FA2C5A" w:rsidRDefault="00EC46D9">
            <w:pPr>
              <w:jc w:val="right"/>
              <w:rPr>
                <w:rFonts w:ascii="Times New Roman" w:hAnsi="Times New Roman"/>
                <w:color w:val="000000"/>
                <w:sz w:val="20"/>
                <w:szCs w:val="20"/>
              </w:rPr>
            </w:pPr>
            <w:r w:rsidRPr="00FA2C5A">
              <w:rPr>
                <w:rFonts w:ascii="Times New Roman" w:hAnsi="Times New Roman"/>
                <w:color w:val="000000"/>
                <w:sz w:val="20"/>
                <w:szCs w:val="20"/>
              </w:rPr>
              <w:t>10,3</w:t>
            </w:r>
          </w:p>
        </w:tc>
        <w:tc>
          <w:tcPr>
            <w:tcW w:w="924" w:type="dxa"/>
            <w:shd w:val="clear" w:color="auto" w:fill="auto"/>
            <w:vAlign w:val="center"/>
            <w:hideMark/>
          </w:tcPr>
          <w:p w:rsidR="00294608" w:rsidRPr="00FA2C5A" w:rsidRDefault="00294608">
            <w:pPr>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4" w:type="dxa"/>
            <w:shd w:val="clear" w:color="auto" w:fill="auto"/>
            <w:vAlign w:val="center"/>
            <w:hideMark/>
          </w:tcPr>
          <w:p w:rsidR="00294608" w:rsidRPr="00FA2C5A" w:rsidRDefault="00294608">
            <w:pPr>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4" w:type="dxa"/>
            <w:shd w:val="clear" w:color="auto" w:fill="auto"/>
            <w:vAlign w:val="center"/>
            <w:hideMark/>
          </w:tcPr>
          <w:p w:rsidR="00294608" w:rsidRPr="00FA2C5A" w:rsidRDefault="00294608">
            <w:pPr>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4" w:type="dxa"/>
            <w:shd w:val="clear" w:color="auto" w:fill="auto"/>
            <w:vAlign w:val="center"/>
            <w:hideMark/>
          </w:tcPr>
          <w:p w:rsidR="00294608" w:rsidRPr="00FA2C5A" w:rsidRDefault="00294608">
            <w:pPr>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1397" w:type="dxa"/>
            <w:vMerge/>
            <w:vAlign w:val="center"/>
            <w:hideMark/>
          </w:tcPr>
          <w:p w:rsidR="00294608" w:rsidRPr="00FA2C5A" w:rsidRDefault="00294608" w:rsidP="002337B6">
            <w:pPr>
              <w:spacing w:after="0" w:line="240" w:lineRule="auto"/>
              <w:rPr>
                <w:rFonts w:ascii="Times New Roman" w:hAnsi="Times New Roman"/>
                <w:color w:val="000000"/>
                <w:sz w:val="20"/>
                <w:szCs w:val="20"/>
              </w:rPr>
            </w:pPr>
          </w:p>
        </w:tc>
        <w:tc>
          <w:tcPr>
            <w:tcW w:w="2835" w:type="dxa"/>
            <w:vMerge/>
            <w:vAlign w:val="center"/>
            <w:hideMark/>
          </w:tcPr>
          <w:p w:rsidR="00294608" w:rsidRPr="00FA2C5A" w:rsidRDefault="00294608" w:rsidP="002337B6">
            <w:pPr>
              <w:spacing w:after="0" w:line="240" w:lineRule="auto"/>
              <w:rPr>
                <w:rFonts w:ascii="Times New Roman" w:hAnsi="Times New Roman"/>
                <w:color w:val="000000"/>
                <w:sz w:val="20"/>
                <w:szCs w:val="20"/>
              </w:rPr>
            </w:pPr>
          </w:p>
        </w:tc>
      </w:tr>
      <w:tr w:rsidR="002337B6" w:rsidRPr="00FA2C5A" w:rsidTr="009071D4">
        <w:trPr>
          <w:trHeight w:val="705"/>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63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69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9460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304654" w:rsidRPr="00FA2C5A" w:rsidTr="00304654">
        <w:trPr>
          <w:trHeight w:val="510"/>
        </w:trPr>
        <w:tc>
          <w:tcPr>
            <w:tcW w:w="2275" w:type="dxa"/>
            <w:vMerge w:val="restart"/>
            <w:shd w:val="clear" w:color="auto" w:fill="auto"/>
            <w:vAlign w:val="center"/>
            <w:hideMark/>
          </w:tcPr>
          <w:p w:rsidR="00304654" w:rsidRPr="00FA2C5A" w:rsidRDefault="00304654" w:rsidP="00304654">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1.1.4. Предоставление мер социальной поддержки отдельным категориям студентов в профессиональных образовательных организациях</w:t>
            </w:r>
          </w:p>
        </w:tc>
        <w:tc>
          <w:tcPr>
            <w:tcW w:w="1501" w:type="dxa"/>
            <w:shd w:val="clear" w:color="auto" w:fill="auto"/>
            <w:vAlign w:val="center"/>
            <w:hideMark/>
          </w:tcPr>
          <w:p w:rsidR="00304654" w:rsidRPr="00FA2C5A" w:rsidRDefault="00304654" w:rsidP="00304654">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304654" w:rsidRPr="00FA2C5A" w:rsidRDefault="00304654" w:rsidP="00304654">
            <w:pPr>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304654" w:rsidRPr="00FA2C5A" w:rsidRDefault="00304654" w:rsidP="00304654">
            <w:pPr>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304654" w:rsidRPr="00FA2C5A" w:rsidRDefault="00304654" w:rsidP="00304654">
            <w:pPr>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304654" w:rsidRPr="00FA2C5A" w:rsidRDefault="00304654" w:rsidP="00304654">
            <w:pPr>
              <w:jc w:val="center"/>
              <w:rPr>
                <w:rFonts w:ascii="Times New Roman" w:hAnsi="Times New Roman"/>
                <w:color w:val="000000"/>
                <w:sz w:val="20"/>
                <w:szCs w:val="20"/>
              </w:rPr>
            </w:pPr>
            <w:r w:rsidRPr="00FA2C5A">
              <w:rPr>
                <w:rFonts w:ascii="Times New Roman" w:hAnsi="Times New Roman"/>
                <w:color w:val="000000"/>
                <w:sz w:val="20"/>
                <w:szCs w:val="20"/>
              </w:rPr>
              <w:t>12</w:t>
            </w:r>
          </w:p>
        </w:tc>
        <w:tc>
          <w:tcPr>
            <w:tcW w:w="923" w:type="dxa"/>
            <w:shd w:val="clear" w:color="auto" w:fill="auto"/>
            <w:vAlign w:val="center"/>
            <w:hideMark/>
          </w:tcPr>
          <w:p w:rsidR="00304654" w:rsidRPr="00FA2C5A" w:rsidRDefault="00304654" w:rsidP="0030465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46 833,20</w:t>
            </w:r>
          </w:p>
        </w:tc>
        <w:tc>
          <w:tcPr>
            <w:tcW w:w="926" w:type="dxa"/>
            <w:shd w:val="clear" w:color="auto" w:fill="auto"/>
            <w:vAlign w:val="center"/>
            <w:hideMark/>
          </w:tcPr>
          <w:p w:rsidR="00304654" w:rsidRPr="00FA2C5A" w:rsidRDefault="00304654" w:rsidP="0030465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44 565,7</w:t>
            </w:r>
          </w:p>
        </w:tc>
        <w:tc>
          <w:tcPr>
            <w:tcW w:w="924" w:type="dxa"/>
            <w:shd w:val="clear" w:color="auto" w:fill="auto"/>
            <w:vAlign w:val="bottom"/>
            <w:hideMark/>
          </w:tcPr>
          <w:p w:rsidR="00304654" w:rsidRPr="00FA2C5A" w:rsidRDefault="00304654" w:rsidP="00304654">
            <w:pPr>
              <w:jc w:val="center"/>
            </w:pPr>
            <w:r w:rsidRPr="00FA2C5A">
              <w:rPr>
                <w:rFonts w:ascii="Times New Roman" w:hAnsi="Times New Roman"/>
                <w:color w:val="000000"/>
                <w:sz w:val="20"/>
                <w:szCs w:val="20"/>
              </w:rPr>
              <w:t>44 565,7</w:t>
            </w:r>
          </w:p>
        </w:tc>
        <w:tc>
          <w:tcPr>
            <w:tcW w:w="924" w:type="dxa"/>
            <w:shd w:val="clear" w:color="auto" w:fill="auto"/>
            <w:vAlign w:val="bottom"/>
            <w:hideMark/>
          </w:tcPr>
          <w:p w:rsidR="00304654" w:rsidRPr="00FA2C5A" w:rsidRDefault="00304654" w:rsidP="00304654">
            <w:pPr>
              <w:jc w:val="center"/>
            </w:pPr>
            <w:r w:rsidRPr="00FA2C5A">
              <w:rPr>
                <w:rFonts w:ascii="Times New Roman" w:hAnsi="Times New Roman"/>
                <w:color w:val="000000"/>
                <w:sz w:val="20"/>
                <w:szCs w:val="20"/>
              </w:rPr>
              <w:t>44 565,7</w:t>
            </w:r>
          </w:p>
        </w:tc>
        <w:tc>
          <w:tcPr>
            <w:tcW w:w="924" w:type="dxa"/>
            <w:shd w:val="clear" w:color="auto" w:fill="auto"/>
            <w:vAlign w:val="center"/>
            <w:hideMark/>
          </w:tcPr>
          <w:p w:rsidR="00304654" w:rsidRPr="00FA2C5A" w:rsidRDefault="00304654" w:rsidP="0030465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46 833,20</w:t>
            </w:r>
          </w:p>
        </w:tc>
        <w:tc>
          <w:tcPr>
            <w:tcW w:w="924" w:type="dxa"/>
            <w:shd w:val="clear" w:color="auto" w:fill="auto"/>
            <w:vAlign w:val="center"/>
            <w:hideMark/>
          </w:tcPr>
          <w:p w:rsidR="00304654" w:rsidRPr="00FA2C5A" w:rsidRDefault="00304654" w:rsidP="0030465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46 833,20</w:t>
            </w:r>
          </w:p>
        </w:tc>
        <w:tc>
          <w:tcPr>
            <w:tcW w:w="1397" w:type="dxa"/>
            <w:vMerge w:val="restart"/>
            <w:shd w:val="clear" w:color="auto" w:fill="auto"/>
            <w:vAlign w:val="center"/>
            <w:hideMark/>
          </w:tcPr>
          <w:p w:rsidR="00304654" w:rsidRPr="00FA2C5A" w:rsidRDefault="00304654" w:rsidP="00304654">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w:t>
            </w:r>
          </w:p>
        </w:tc>
        <w:tc>
          <w:tcPr>
            <w:tcW w:w="2835" w:type="dxa"/>
            <w:vMerge w:val="restart"/>
            <w:shd w:val="clear" w:color="auto" w:fill="auto"/>
            <w:vAlign w:val="center"/>
            <w:hideMark/>
          </w:tcPr>
          <w:p w:rsidR="00304654" w:rsidRPr="00FA2C5A" w:rsidRDefault="00304654" w:rsidP="000A557D">
            <w:pPr>
              <w:spacing w:after="0" w:line="240" w:lineRule="auto"/>
              <w:jc w:val="center"/>
              <w:rPr>
                <w:rFonts w:ascii="Times New Roman" w:hAnsi="Times New Roman"/>
                <w:sz w:val="20"/>
                <w:szCs w:val="20"/>
              </w:rPr>
            </w:pPr>
            <w:r w:rsidRPr="00FA2C5A">
              <w:rPr>
                <w:rFonts w:ascii="Times New Roman" w:hAnsi="Times New Roman"/>
                <w:sz w:val="20"/>
                <w:szCs w:val="20"/>
              </w:rPr>
              <w:t xml:space="preserve">Среднегодовое количество студентов, относящихся к категории малоимущих и лиц с ограниченными возможностями здоровья, получающих социальную поддержку, составит </w:t>
            </w:r>
            <w:r w:rsidR="000A557D" w:rsidRPr="00FA2C5A">
              <w:rPr>
                <w:rFonts w:ascii="Times New Roman" w:hAnsi="Times New Roman"/>
                <w:sz w:val="20"/>
                <w:szCs w:val="20"/>
              </w:rPr>
              <w:t>2684 человек</w:t>
            </w:r>
            <w:r w:rsidR="000A557D" w:rsidRPr="00FA2C5A">
              <w:rPr>
                <w:rFonts w:ascii="Times New Roman" w:hAnsi="Times New Roman"/>
                <w:sz w:val="20"/>
                <w:szCs w:val="20"/>
              </w:rPr>
              <w:t>а в 2019 году, 2438 человек ежегодно</w:t>
            </w:r>
            <w:r w:rsidR="000A557D" w:rsidRPr="00FA2C5A">
              <w:rPr>
                <w:rFonts w:ascii="Times New Roman" w:hAnsi="Times New Roman"/>
                <w:sz w:val="20"/>
                <w:szCs w:val="20"/>
              </w:rPr>
              <w:t xml:space="preserve"> </w:t>
            </w:r>
            <w:r w:rsidRPr="00FA2C5A">
              <w:rPr>
                <w:rFonts w:ascii="Times New Roman" w:hAnsi="Times New Roman"/>
                <w:sz w:val="20"/>
                <w:szCs w:val="20"/>
              </w:rPr>
              <w:t>в период 20</w:t>
            </w:r>
            <w:r w:rsidR="000A557D" w:rsidRPr="00FA2C5A">
              <w:rPr>
                <w:rFonts w:ascii="Times New Roman" w:hAnsi="Times New Roman"/>
                <w:sz w:val="20"/>
                <w:szCs w:val="20"/>
              </w:rPr>
              <w:t xml:space="preserve">20 - 2024 годов </w:t>
            </w:r>
          </w:p>
        </w:tc>
      </w:tr>
      <w:tr w:rsidR="002337B6" w:rsidRPr="00FA2C5A" w:rsidTr="00623186">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623186">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623186">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9460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94608" w:rsidRPr="00FA2C5A" w:rsidTr="00294608">
        <w:trPr>
          <w:trHeight w:val="618"/>
        </w:trPr>
        <w:tc>
          <w:tcPr>
            <w:tcW w:w="2275" w:type="dxa"/>
            <w:vMerge w:val="restart"/>
            <w:shd w:val="clear" w:color="auto" w:fill="auto"/>
            <w:vAlign w:val="center"/>
            <w:hideMark/>
          </w:tcPr>
          <w:p w:rsidR="00294608"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1.1.5. </w:t>
            </w:r>
            <w:r w:rsidR="00294608" w:rsidRPr="00FA2C5A">
              <w:rPr>
                <w:rFonts w:ascii="Times New Roman" w:hAnsi="Times New Roman"/>
                <w:color w:val="000000"/>
                <w:sz w:val="20"/>
                <w:szCs w:val="20"/>
              </w:rPr>
              <w:t>Организация и проведение профильных смен для студентов профессиональных образовательных организаций  в  каникулярный период</w:t>
            </w:r>
          </w:p>
        </w:tc>
        <w:tc>
          <w:tcPr>
            <w:tcW w:w="1501" w:type="dxa"/>
            <w:shd w:val="clear" w:color="auto" w:fill="auto"/>
            <w:vAlign w:val="center"/>
            <w:hideMark/>
          </w:tcPr>
          <w:p w:rsidR="00294608" w:rsidRPr="00FA2C5A" w:rsidRDefault="0029460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294608" w:rsidRPr="00FA2C5A" w:rsidRDefault="00294608" w:rsidP="00294608">
            <w:pPr>
              <w:spacing w:after="0" w:line="240" w:lineRule="auto"/>
              <w:contextualSpacing/>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294608" w:rsidRPr="00FA2C5A" w:rsidRDefault="00294608" w:rsidP="00294608">
            <w:pPr>
              <w:spacing w:after="0" w:line="240" w:lineRule="auto"/>
              <w:contextualSpacing/>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294608" w:rsidRPr="00FA2C5A" w:rsidRDefault="00294608" w:rsidP="00294608">
            <w:pPr>
              <w:spacing w:after="0" w:line="240" w:lineRule="auto"/>
              <w:contextualSpacing/>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94608" w:rsidRPr="00FA2C5A" w:rsidRDefault="00294608" w:rsidP="00294608">
            <w:pPr>
              <w:spacing w:after="0" w:line="240" w:lineRule="auto"/>
              <w:contextualSpacing/>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94608" w:rsidRPr="00FA2C5A" w:rsidRDefault="00294608" w:rsidP="00294608">
            <w:pPr>
              <w:spacing w:after="0" w:line="240" w:lineRule="auto"/>
              <w:contextualSpacing/>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6" w:type="dxa"/>
            <w:shd w:val="clear" w:color="auto" w:fill="auto"/>
            <w:vAlign w:val="center"/>
            <w:hideMark/>
          </w:tcPr>
          <w:p w:rsidR="00294608" w:rsidRPr="00FA2C5A" w:rsidRDefault="00294608" w:rsidP="00294608">
            <w:pPr>
              <w:spacing w:after="0" w:line="240" w:lineRule="auto"/>
              <w:contextualSpacing/>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4" w:type="dxa"/>
            <w:shd w:val="clear" w:color="auto" w:fill="auto"/>
            <w:vAlign w:val="center"/>
            <w:hideMark/>
          </w:tcPr>
          <w:p w:rsidR="00294608" w:rsidRPr="00FA2C5A" w:rsidRDefault="00294608" w:rsidP="00294608">
            <w:pPr>
              <w:spacing w:after="0" w:line="240" w:lineRule="auto"/>
              <w:contextualSpacing/>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4" w:type="dxa"/>
            <w:shd w:val="clear" w:color="auto" w:fill="auto"/>
            <w:vAlign w:val="center"/>
            <w:hideMark/>
          </w:tcPr>
          <w:p w:rsidR="00294608" w:rsidRPr="00FA2C5A" w:rsidRDefault="00304654" w:rsidP="00294608">
            <w:pPr>
              <w:spacing w:after="0" w:line="240" w:lineRule="auto"/>
              <w:contextualSpacing/>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4" w:type="dxa"/>
            <w:shd w:val="clear" w:color="auto" w:fill="auto"/>
            <w:vAlign w:val="center"/>
            <w:hideMark/>
          </w:tcPr>
          <w:p w:rsidR="00294608" w:rsidRPr="00FA2C5A" w:rsidRDefault="00294608" w:rsidP="00294608">
            <w:pPr>
              <w:spacing w:after="0" w:line="240" w:lineRule="auto"/>
              <w:contextualSpacing/>
              <w:jc w:val="right"/>
              <w:rPr>
                <w:rFonts w:ascii="Times New Roman" w:hAnsi="Times New Roman"/>
                <w:color w:val="000000"/>
                <w:sz w:val="20"/>
                <w:szCs w:val="20"/>
              </w:rPr>
            </w:pPr>
            <w:r w:rsidRPr="00FA2C5A">
              <w:rPr>
                <w:rFonts w:ascii="Times New Roman" w:hAnsi="Times New Roman"/>
                <w:color w:val="000000"/>
                <w:sz w:val="20"/>
                <w:szCs w:val="20"/>
              </w:rPr>
              <w:t>1 500,00</w:t>
            </w:r>
          </w:p>
        </w:tc>
        <w:tc>
          <w:tcPr>
            <w:tcW w:w="924" w:type="dxa"/>
            <w:shd w:val="clear" w:color="auto" w:fill="auto"/>
            <w:vAlign w:val="center"/>
            <w:hideMark/>
          </w:tcPr>
          <w:p w:rsidR="00294608" w:rsidRPr="00FA2C5A" w:rsidRDefault="00294608" w:rsidP="00294608">
            <w:pPr>
              <w:spacing w:after="0" w:line="240" w:lineRule="auto"/>
              <w:contextualSpacing/>
              <w:jc w:val="right"/>
              <w:rPr>
                <w:rFonts w:ascii="Times New Roman" w:hAnsi="Times New Roman"/>
                <w:color w:val="000000"/>
                <w:sz w:val="20"/>
                <w:szCs w:val="20"/>
              </w:rPr>
            </w:pPr>
            <w:r w:rsidRPr="00FA2C5A">
              <w:rPr>
                <w:rFonts w:ascii="Times New Roman" w:hAnsi="Times New Roman"/>
                <w:color w:val="000000"/>
                <w:sz w:val="20"/>
                <w:szCs w:val="20"/>
              </w:rPr>
              <w:t>1 500,00</w:t>
            </w:r>
          </w:p>
        </w:tc>
        <w:tc>
          <w:tcPr>
            <w:tcW w:w="1397" w:type="dxa"/>
            <w:vMerge w:val="restart"/>
            <w:shd w:val="clear" w:color="auto" w:fill="auto"/>
            <w:vAlign w:val="center"/>
            <w:hideMark/>
          </w:tcPr>
          <w:p w:rsidR="00294608" w:rsidRPr="00FA2C5A" w:rsidRDefault="0029460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 ГАУ ДПО НСО «НЦРПО», Центр культуры учащейся молодежи</w:t>
            </w:r>
          </w:p>
        </w:tc>
        <w:tc>
          <w:tcPr>
            <w:tcW w:w="2835" w:type="dxa"/>
            <w:vMerge w:val="restart"/>
            <w:shd w:val="clear" w:color="auto" w:fill="auto"/>
            <w:vAlign w:val="center"/>
            <w:hideMark/>
          </w:tcPr>
          <w:p w:rsidR="00294608" w:rsidRPr="00FA2C5A" w:rsidRDefault="00294608" w:rsidP="00786CD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xml:space="preserve">Поддержка активистов студенческих отрядов и общественных объединений правоохранительной направленности, талантливой молодежи, обучающейся в профессиональных образовательных организациях Новосибирской области по очной форме обучения (до 250 человек ежегодно). Реализация мероприятия запланирована </w:t>
            </w:r>
            <w:r w:rsidRPr="00FA2C5A">
              <w:rPr>
                <w:rFonts w:ascii="Times New Roman" w:hAnsi="Times New Roman"/>
                <w:sz w:val="20"/>
                <w:szCs w:val="20"/>
              </w:rPr>
              <w:t>в 202</w:t>
            </w:r>
            <w:r w:rsidR="00786CDB" w:rsidRPr="00FA2C5A">
              <w:rPr>
                <w:rFonts w:ascii="Times New Roman" w:hAnsi="Times New Roman"/>
                <w:sz w:val="20"/>
                <w:szCs w:val="20"/>
              </w:rPr>
              <w:t>3</w:t>
            </w:r>
            <w:r w:rsidRPr="00FA2C5A">
              <w:rPr>
                <w:rFonts w:ascii="Times New Roman" w:hAnsi="Times New Roman"/>
                <w:sz w:val="20"/>
                <w:szCs w:val="20"/>
              </w:rPr>
              <w:t>-2024</w:t>
            </w:r>
            <w:r w:rsidRPr="00FA2C5A">
              <w:rPr>
                <w:rFonts w:ascii="Times New Roman" w:hAnsi="Times New Roman"/>
                <w:color w:val="000000"/>
                <w:sz w:val="20"/>
                <w:szCs w:val="20"/>
              </w:rPr>
              <w:t xml:space="preserve"> годах </w:t>
            </w:r>
          </w:p>
        </w:tc>
      </w:tr>
      <w:tr w:rsidR="002337B6" w:rsidRPr="00FA2C5A" w:rsidTr="009071D4">
        <w:trPr>
          <w:trHeight w:val="98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994"/>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9460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977"/>
        </w:trPr>
        <w:tc>
          <w:tcPr>
            <w:tcW w:w="2275" w:type="dxa"/>
            <w:vMerge w:val="restart"/>
            <w:shd w:val="clear" w:color="auto" w:fill="auto"/>
            <w:vAlign w:val="center"/>
            <w:hideMark/>
          </w:tcPr>
          <w:p w:rsidR="002337B6"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1.1.6. </w:t>
            </w:r>
            <w:r w:rsidR="002337B6" w:rsidRPr="00FA2C5A">
              <w:rPr>
                <w:rFonts w:ascii="Times New Roman" w:hAnsi="Times New Roman"/>
                <w:color w:val="000000"/>
                <w:sz w:val="20"/>
                <w:szCs w:val="20"/>
              </w:rPr>
              <w:t>Участие профессиональных образовательных организаций, организаций дополнительного профессионального образования и Центра культуры учащейся молодежи в организации и реализации мероприятий  по  профилактике правонарушений и преступлений, организации  внеурочной  занятости</w:t>
            </w: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restart"/>
            <w:shd w:val="clear" w:color="auto" w:fill="auto"/>
            <w:vAlign w:val="center"/>
            <w:hideMark/>
          </w:tcPr>
          <w:p w:rsidR="002337B6" w:rsidRPr="00FA2C5A" w:rsidRDefault="002337B6" w:rsidP="00970955">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w:t>
            </w:r>
            <w:r w:rsidR="00970955" w:rsidRPr="00FA2C5A">
              <w:rPr>
                <w:rFonts w:ascii="Times New Roman" w:hAnsi="Times New Roman"/>
                <w:color w:val="000000"/>
                <w:sz w:val="20"/>
                <w:szCs w:val="20"/>
              </w:rPr>
              <w:t xml:space="preserve">, организации дополнительного профессионального образования и Центр культуры учащейся молодежи </w:t>
            </w:r>
          </w:p>
        </w:tc>
        <w:tc>
          <w:tcPr>
            <w:tcW w:w="2835" w:type="dxa"/>
            <w:vMerge w:val="restart"/>
            <w:shd w:val="clear" w:color="auto" w:fill="auto"/>
            <w:vAlign w:val="center"/>
            <w:hideMark/>
          </w:tcPr>
          <w:p w:rsidR="002337B6" w:rsidRPr="00FA2C5A" w:rsidRDefault="00786CDB" w:rsidP="00786CD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В 2019</w:t>
            </w:r>
            <w:r w:rsidR="00BA57C5" w:rsidRPr="00FA2C5A">
              <w:rPr>
                <w:rFonts w:ascii="Times New Roman" w:hAnsi="Times New Roman"/>
                <w:color w:val="000000"/>
                <w:sz w:val="20"/>
                <w:szCs w:val="20"/>
              </w:rPr>
              <w:t xml:space="preserve"> год</w:t>
            </w:r>
            <w:r w:rsidRPr="00FA2C5A">
              <w:rPr>
                <w:rFonts w:ascii="Times New Roman" w:hAnsi="Times New Roman"/>
                <w:color w:val="000000"/>
                <w:sz w:val="20"/>
                <w:szCs w:val="20"/>
              </w:rPr>
              <w:t>у</w:t>
            </w:r>
            <w:r w:rsidR="00BA57C5" w:rsidRPr="00FA2C5A">
              <w:rPr>
                <w:rFonts w:ascii="Times New Roman" w:hAnsi="Times New Roman"/>
                <w:color w:val="000000"/>
                <w:sz w:val="20"/>
                <w:szCs w:val="20"/>
              </w:rPr>
              <w:t xml:space="preserve"> </w:t>
            </w:r>
            <w:r w:rsidR="002337B6" w:rsidRPr="00FA2C5A">
              <w:rPr>
                <w:rFonts w:ascii="Times New Roman" w:hAnsi="Times New Roman"/>
                <w:color w:val="000000"/>
                <w:sz w:val="20"/>
                <w:szCs w:val="20"/>
              </w:rPr>
              <w:t>не менее 60 образовательных организаций</w:t>
            </w:r>
            <w:r w:rsidRPr="00FA2C5A">
              <w:rPr>
                <w:rFonts w:ascii="Times New Roman" w:hAnsi="Times New Roman"/>
                <w:color w:val="000000"/>
                <w:sz w:val="20"/>
                <w:szCs w:val="20"/>
              </w:rPr>
              <w:t>, в 2020-2024 годах не менее 61 образовательной организации</w:t>
            </w:r>
            <w:r w:rsidR="002337B6" w:rsidRPr="00FA2C5A">
              <w:rPr>
                <w:rFonts w:ascii="Times New Roman" w:hAnsi="Times New Roman"/>
                <w:color w:val="000000"/>
                <w:sz w:val="20"/>
                <w:szCs w:val="20"/>
              </w:rPr>
              <w:t xml:space="preserve"> принимают участие в мероприятиях, направленных на профилактику правонарушений, организацию внеурочной деятельности. Ежегодное снижение числа студентов, состоящих на различного вида профилактических учетах; вовлечение студентов во внеурочную деятельность, обеспечение условий для самореализации и социализации студентов, формирование социально активной позиции студентов, профилактика правонарушений</w:t>
            </w:r>
          </w:p>
        </w:tc>
      </w:tr>
      <w:tr w:rsidR="002337B6" w:rsidRPr="00FA2C5A" w:rsidTr="009071D4">
        <w:trPr>
          <w:trHeight w:val="66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1596"/>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66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9460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w:t>
            </w:r>
            <w:r w:rsidR="002337B6" w:rsidRPr="00FA2C5A">
              <w:rPr>
                <w:rFonts w:ascii="Times New Roman" w:hAnsi="Times New Roman"/>
                <w:color w:val="000000"/>
                <w:sz w:val="20"/>
                <w:szCs w:val="20"/>
              </w:rPr>
              <w:t>небюджет</w:t>
            </w:r>
            <w:r w:rsidRPr="00FA2C5A">
              <w:rPr>
                <w:rFonts w:ascii="Times New Roman" w:hAnsi="Times New Roman"/>
                <w:color w:val="000000"/>
                <w:sz w:val="20"/>
                <w:szCs w:val="20"/>
              </w:rPr>
              <w:t>-</w:t>
            </w:r>
            <w:r w:rsidR="002337B6" w:rsidRPr="00FA2C5A">
              <w:rPr>
                <w:rFonts w:ascii="Times New Roman" w:hAnsi="Times New Roman"/>
                <w:color w:val="000000"/>
                <w:sz w:val="20"/>
                <w:szCs w:val="20"/>
              </w:rPr>
              <w:t>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94608" w:rsidRPr="00FA2C5A" w:rsidTr="009071D4">
        <w:trPr>
          <w:trHeight w:val="510"/>
        </w:trPr>
        <w:tc>
          <w:tcPr>
            <w:tcW w:w="2275" w:type="dxa"/>
            <w:vMerge w:val="restart"/>
            <w:shd w:val="clear" w:color="auto" w:fill="auto"/>
            <w:vAlign w:val="center"/>
            <w:hideMark/>
          </w:tcPr>
          <w:p w:rsidR="00294608" w:rsidRPr="00FA2C5A" w:rsidRDefault="0029460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Итого затрат по задаче 1.1 государственной программы</w:t>
            </w:r>
          </w:p>
        </w:tc>
        <w:tc>
          <w:tcPr>
            <w:tcW w:w="1501" w:type="dxa"/>
            <w:shd w:val="clear" w:color="auto" w:fill="auto"/>
            <w:vAlign w:val="center"/>
            <w:hideMark/>
          </w:tcPr>
          <w:p w:rsidR="00294608" w:rsidRPr="00FA2C5A" w:rsidRDefault="0029460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294608" w:rsidRPr="00FA2C5A" w:rsidRDefault="0029460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94608" w:rsidRPr="00FA2C5A" w:rsidRDefault="0029460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94608" w:rsidRPr="00FA2C5A" w:rsidRDefault="0029460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94608" w:rsidRPr="00FA2C5A" w:rsidRDefault="0029460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94608" w:rsidRPr="00FA2C5A" w:rsidRDefault="008952E1" w:rsidP="0029460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3 064</w:t>
            </w:r>
          </w:p>
          <w:p w:rsidR="008952E1" w:rsidRPr="00FA2C5A" w:rsidRDefault="008952E1" w:rsidP="0029460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472,3</w:t>
            </w:r>
          </w:p>
        </w:tc>
        <w:tc>
          <w:tcPr>
            <w:tcW w:w="926" w:type="dxa"/>
            <w:shd w:val="clear" w:color="auto" w:fill="auto"/>
            <w:vAlign w:val="center"/>
            <w:hideMark/>
          </w:tcPr>
          <w:p w:rsidR="00304654" w:rsidRPr="00FA2C5A" w:rsidRDefault="00294608" w:rsidP="0030465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w:t>
            </w:r>
            <w:r w:rsidR="00304654" w:rsidRPr="00FA2C5A">
              <w:rPr>
                <w:rFonts w:ascii="Times New Roman" w:hAnsi="Times New Roman"/>
                <w:color w:val="000000"/>
                <w:sz w:val="20"/>
                <w:szCs w:val="20"/>
              </w:rPr>
              <w:t> </w:t>
            </w:r>
            <w:r w:rsidRPr="00FA2C5A">
              <w:rPr>
                <w:rFonts w:ascii="Times New Roman" w:hAnsi="Times New Roman"/>
                <w:color w:val="000000"/>
                <w:sz w:val="20"/>
                <w:szCs w:val="20"/>
              </w:rPr>
              <w:t>1</w:t>
            </w:r>
            <w:r w:rsidR="00304654" w:rsidRPr="00FA2C5A">
              <w:rPr>
                <w:rFonts w:ascii="Times New Roman" w:hAnsi="Times New Roman"/>
                <w:color w:val="000000"/>
                <w:sz w:val="20"/>
                <w:szCs w:val="20"/>
              </w:rPr>
              <w:t>98 </w:t>
            </w:r>
          </w:p>
          <w:p w:rsidR="00294608" w:rsidRPr="00FA2C5A" w:rsidRDefault="00304654" w:rsidP="0030465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644,9</w:t>
            </w:r>
          </w:p>
        </w:tc>
        <w:tc>
          <w:tcPr>
            <w:tcW w:w="924" w:type="dxa"/>
            <w:shd w:val="clear" w:color="auto" w:fill="auto"/>
            <w:vAlign w:val="center"/>
            <w:hideMark/>
          </w:tcPr>
          <w:p w:rsidR="00304654" w:rsidRPr="00FA2C5A" w:rsidRDefault="00294608" w:rsidP="0030465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w:t>
            </w:r>
            <w:r w:rsidR="00304654" w:rsidRPr="00FA2C5A">
              <w:rPr>
                <w:rFonts w:ascii="Times New Roman" w:hAnsi="Times New Roman"/>
                <w:color w:val="000000"/>
                <w:sz w:val="20"/>
                <w:szCs w:val="20"/>
              </w:rPr>
              <w:t> 300 </w:t>
            </w:r>
          </w:p>
          <w:p w:rsidR="00294608" w:rsidRPr="00FA2C5A" w:rsidRDefault="00294608" w:rsidP="0030465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w:t>
            </w:r>
            <w:r w:rsidR="00304654" w:rsidRPr="00FA2C5A">
              <w:rPr>
                <w:rFonts w:ascii="Times New Roman" w:hAnsi="Times New Roman"/>
                <w:color w:val="000000"/>
                <w:sz w:val="20"/>
                <w:szCs w:val="20"/>
              </w:rPr>
              <w:t>86,6</w:t>
            </w:r>
          </w:p>
        </w:tc>
        <w:tc>
          <w:tcPr>
            <w:tcW w:w="924" w:type="dxa"/>
            <w:shd w:val="clear" w:color="auto" w:fill="auto"/>
            <w:vAlign w:val="center"/>
            <w:hideMark/>
          </w:tcPr>
          <w:p w:rsidR="00304654" w:rsidRPr="00FA2C5A" w:rsidRDefault="00294608" w:rsidP="0030465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w:t>
            </w:r>
            <w:r w:rsidR="00304654" w:rsidRPr="00FA2C5A">
              <w:rPr>
                <w:rFonts w:ascii="Times New Roman" w:hAnsi="Times New Roman"/>
                <w:color w:val="000000"/>
                <w:sz w:val="20"/>
                <w:szCs w:val="20"/>
              </w:rPr>
              <w:t> 426</w:t>
            </w:r>
          </w:p>
          <w:p w:rsidR="00294608" w:rsidRPr="00FA2C5A" w:rsidRDefault="00304654" w:rsidP="0030465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275,7</w:t>
            </w:r>
          </w:p>
        </w:tc>
        <w:tc>
          <w:tcPr>
            <w:tcW w:w="924" w:type="dxa"/>
            <w:shd w:val="clear" w:color="auto" w:fill="auto"/>
            <w:vAlign w:val="center"/>
            <w:hideMark/>
          </w:tcPr>
          <w:p w:rsidR="00294608" w:rsidRPr="00FA2C5A" w:rsidRDefault="00294608" w:rsidP="0029460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3 253 761,40</w:t>
            </w:r>
          </w:p>
        </w:tc>
        <w:tc>
          <w:tcPr>
            <w:tcW w:w="924" w:type="dxa"/>
            <w:shd w:val="clear" w:color="auto" w:fill="auto"/>
            <w:vAlign w:val="center"/>
            <w:hideMark/>
          </w:tcPr>
          <w:p w:rsidR="00294608" w:rsidRPr="00FA2C5A" w:rsidRDefault="00294608" w:rsidP="0029460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3 253 761,40</w:t>
            </w:r>
          </w:p>
        </w:tc>
        <w:tc>
          <w:tcPr>
            <w:tcW w:w="1397" w:type="dxa"/>
            <w:vMerge w:val="restart"/>
            <w:shd w:val="clear" w:color="auto" w:fill="auto"/>
            <w:vAlign w:val="center"/>
            <w:hideMark/>
          </w:tcPr>
          <w:p w:rsidR="00294608" w:rsidRPr="00FA2C5A" w:rsidRDefault="0029460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2835" w:type="dxa"/>
            <w:vMerge w:val="restart"/>
            <w:shd w:val="clear" w:color="auto" w:fill="auto"/>
            <w:vAlign w:val="center"/>
            <w:hideMark/>
          </w:tcPr>
          <w:p w:rsidR="00294608" w:rsidRPr="00FA2C5A" w:rsidRDefault="0029460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396CA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100,00</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70"/>
        </w:trPr>
        <w:tc>
          <w:tcPr>
            <w:tcW w:w="15877" w:type="dxa"/>
            <w:gridSpan w:val="14"/>
            <w:shd w:val="clear" w:color="auto" w:fill="auto"/>
            <w:vAlign w:val="center"/>
            <w:hideMark/>
          </w:tcPr>
          <w:p w:rsidR="002337B6"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Задача: 1.2. </w:t>
            </w:r>
            <w:r w:rsidR="002337B6" w:rsidRPr="00FA2C5A">
              <w:rPr>
                <w:rFonts w:ascii="Times New Roman" w:hAnsi="Times New Roman"/>
                <w:color w:val="000000"/>
                <w:sz w:val="20"/>
                <w:szCs w:val="20"/>
              </w:rPr>
              <w:t xml:space="preserve">Модернизация системы подведомственных Минобразования Новосибирской области </w:t>
            </w:r>
            <w:r w:rsidRPr="00FA2C5A">
              <w:rPr>
                <w:rFonts w:ascii="Times New Roman" w:hAnsi="Times New Roman"/>
                <w:color w:val="000000"/>
                <w:sz w:val="20"/>
                <w:szCs w:val="20"/>
              </w:rPr>
              <w:t xml:space="preserve">профессиональных </w:t>
            </w:r>
            <w:r w:rsidR="002337B6" w:rsidRPr="00FA2C5A">
              <w:rPr>
                <w:rFonts w:ascii="Times New Roman" w:hAnsi="Times New Roman"/>
                <w:color w:val="000000"/>
                <w:sz w:val="20"/>
                <w:szCs w:val="20"/>
              </w:rPr>
              <w:t>образовательных организаций в соответствии с перспективными задачами социально-экономического развития Новосибирской области</w:t>
            </w:r>
          </w:p>
        </w:tc>
      </w:tr>
      <w:tr w:rsidR="00294608" w:rsidRPr="00FA2C5A" w:rsidTr="009071D4">
        <w:trPr>
          <w:trHeight w:val="570"/>
        </w:trPr>
        <w:tc>
          <w:tcPr>
            <w:tcW w:w="2275" w:type="dxa"/>
            <w:vMerge w:val="restart"/>
            <w:shd w:val="clear" w:color="auto" w:fill="auto"/>
            <w:vAlign w:val="center"/>
            <w:hideMark/>
          </w:tcPr>
          <w:p w:rsidR="00294608"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1.2.1. </w:t>
            </w:r>
            <w:r w:rsidR="00294608" w:rsidRPr="00FA2C5A">
              <w:rPr>
                <w:rFonts w:ascii="Times New Roman" w:hAnsi="Times New Roman"/>
                <w:color w:val="000000"/>
                <w:sz w:val="20"/>
                <w:szCs w:val="20"/>
              </w:rPr>
              <w:t>Выплата стипендий Правительства Новосибирской области студентам профессиональных образовательных организаций Новосибирской области</w:t>
            </w:r>
          </w:p>
        </w:tc>
        <w:tc>
          <w:tcPr>
            <w:tcW w:w="1501" w:type="dxa"/>
            <w:shd w:val="clear" w:color="auto" w:fill="auto"/>
            <w:vAlign w:val="center"/>
            <w:hideMark/>
          </w:tcPr>
          <w:p w:rsidR="00294608" w:rsidRPr="00FA2C5A" w:rsidRDefault="0029460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294608" w:rsidRPr="00FA2C5A" w:rsidRDefault="00294608">
            <w:pPr>
              <w:jc w:val="center"/>
              <w:rPr>
                <w:rFonts w:ascii="Times New Roman" w:hAnsi="Times New Roman"/>
                <w:color w:val="000000"/>
                <w:sz w:val="20"/>
                <w:szCs w:val="20"/>
              </w:rPr>
            </w:pPr>
            <w:r w:rsidRPr="00FA2C5A">
              <w:rPr>
                <w:rFonts w:ascii="Times New Roman" w:hAnsi="Times New Roman"/>
                <w:color w:val="000000"/>
                <w:sz w:val="20"/>
                <w:szCs w:val="20"/>
              </w:rPr>
              <w:t>02</w:t>
            </w:r>
          </w:p>
        </w:tc>
        <w:tc>
          <w:tcPr>
            <w:tcW w:w="923" w:type="dxa"/>
            <w:shd w:val="clear" w:color="auto" w:fill="auto"/>
            <w:vAlign w:val="center"/>
            <w:hideMark/>
          </w:tcPr>
          <w:p w:rsidR="00294608" w:rsidRPr="00FA2C5A" w:rsidRDefault="00294608">
            <w:pPr>
              <w:jc w:val="right"/>
              <w:rPr>
                <w:rFonts w:ascii="Times New Roman" w:hAnsi="Times New Roman"/>
                <w:color w:val="000000"/>
                <w:sz w:val="20"/>
                <w:szCs w:val="20"/>
              </w:rPr>
            </w:pPr>
            <w:r w:rsidRPr="00FA2C5A">
              <w:rPr>
                <w:rFonts w:ascii="Times New Roman" w:hAnsi="Times New Roman"/>
                <w:color w:val="000000"/>
                <w:sz w:val="20"/>
                <w:szCs w:val="20"/>
              </w:rPr>
              <w:t>15 513,75</w:t>
            </w:r>
          </w:p>
        </w:tc>
        <w:tc>
          <w:tcPr>
            <w:tcW w:w="926" w:type="dxa"/>
            <w:shd w:val="clear" w:color="auto" w:fill="auto"/>
            <w:vAlign w:val="center"/>
            <w:hideMark/>
          </w:tcPr>
          <w:p w:rsidR="00294608" w:rsidRPr="00FA2C5A" w:rsidRDefault="00294608">
            <w:pPr>
              <w:jc w:val="right"/>
              <w:rPr>
                <w:rFonts w:ascii="Times New Roman" w:hAnsi="Times New Roman"/>
                <w:color w:val="000000"/>
                <w:sz w:val="20"/>
                <w:szCs w:val="20"/>
              </w:rPr>
            </w:pPr>
            <w:r w:rsidRPr="00FA2C5A">
              <w:rPr>
                <w:rFonts w:ascii="Times New Roman" w:hAnsi="Times New Roman"/>
                <w:color w:val="000000"/>
                <w:sz w:val="20"/>
                <w:szCs w:val="20"/>
              </w:rPr>
              <w:t>17 100,00</w:t>
            </w:r>
          </w:p>
        </w:tc>
        <w:tc>
          <w:tcPr>
            <w:tcW w:w="924" w:type="dxa"/>
            <w:shd w:val="clear" w:color="auto" w:fill="auto"/>
            <w:vAlign w:val="center"/>
            <w:hideMark/>
          </w:tcPr>
          <w:p w:rsidR="00294608" w:rsidRPr="00FA2C5A" w:rsidRDefault="00294608">
            <w:pPr>
              <w:jc w:val="right"/>
              <w:rPr>
                <w:rFonts w:ascii="Times New Roman" w:hAnsi="Times New Roman"/>
                <w:color w:val="000000"/>
                <w:sz w:val="20"/>
                <w:szCs w:val="20"/>
              </w:rPr>
            </w:pPr>
            <w:r w:rsidRPr="00FA2C5A">
              <w:rPr>
                <w:rFonts w:ascii="Times New Roman" w:hAnsi="Times New Roman"/>
                <w:color w:val="000000"/>
                <w:sz w:val="20"/>
                <w:szCs w:val="20"/>
              </w:rPr>
              <w:t>17 100,00</w:t>
            </w:r>
          </w:p>
        </w:tc>
        <w:tc>
          <w:tcPr>
            <w:tcW w:w="924" w:type="dxa"/>
            <w:shd w:val="clear" w:color="auto" w:fill="auto"/>
            <w:vAlign w:val="center"/>
            <w:hideMark/>
          </w:tcPr>
          <w:p w:rsidR="00294608" w:rsidRPr="00FA2C5A" w:rsidRDefault="00294608">
            <w:pPr>
              <w:jc w:val="right"/>
              <w:rPr>
                <w:rFonts w:ascii="Times New Roman" w:hAnsi="Times New Roman"/>
                <w:color w:val="000000"/>
                <w:sz w:val="20"/>
                <w:szCs w:val="20"/>
              </w:rPr>
            </w:pPr>
            <w:r w:rsidRPr="00FA2C5A">
              <w:rPr>
                <w:rFonts w:ascii="Times New Roman" w:hAnsi="Times New Roman"/>
                <w:color w:val="000000"/>
                <w:sz w:val="20"/>
                <w:szCs w:val="20"/>
              </w:rPr>
              <w:t>17 100,00</w:t>
            </w:r>
          </w:p>
        </w:tc>
        <w:tc>
          <w:tcPr>
            <w:tcW w:w="924" w:type="dxa"/>
            <w:shd w:val="clear" w:color="auto" w:fill="auto"/>
            <w:vAlign w:val="center"/>
            <w:hideMark/>
          </w:tcPr>
          <w:p w:rsidR="00294608" w:rsidRPr="00FA2C5A" w:rsidRDefault="00294608">
            <w:pPr>
              <w:jc w:val="right"/>
              <w:rPr>
                <w:rFonts w:ascii="Times New Roman" w:hAnsi="Times New Roman"/>
                <w:color w:val="000000"/>
                <w:sz w:val="20"/>
                <w:szCs w:val="20"/>
              </w:rPr>
            </w:pPr>
            <w:r w:rsidRPr="00FA2C5A">
              <w:rPr>
                <w:rFonts w:ascii="Times New Roman" w:hAnsi="Times New Roman"/>
                <w:color w:val="000000"/>
                <w:sz w:val="20"/>
                <w:szCs w:val="20"/>
              </w:rPr>
              <w:t>17 100,00</w:t>
            </w:r>
          </w:p>
        </w:tc>
        <w:tc>
          <w:tcPr>
            <w:tcW w:w="924" w:type="dxa"/>
            <w:shd w:val="clear" w:color="auto" w:fill="auto"/>
            <w:vAlign w:val="center"/>
            <w:hideMark/>
          </w:tcPr>
          <w:p w:rsidR="00294608" w:rsidRPr="00FA2C5A" w:rsidRDefault="00294608">
            <w:pPr>
              <w:jc w:val="right"/>
              <w:rPr>
                <w:rFonts w:ascii="Times New Roman" w:hAnsi="Times New Roman"/>
                <w:color w:val="000000"/>
                <w:sz w:val="20"/>
                <w:szCs w:val="20"/>
              </w:rPr>
            </w:pPr>
            <w:r w:rsidRPr="00FA2C5A">
              <w:rPr>
                <w:rFonts w:ascii="Times New Roman" w:hAnsi="Times New Roman"/>
                <w:color w:val="000000"/>
                <w:sz w:val="20"/>
                <w:szCs w:val="20"/>
              </w:rPr>
              <w:t>17 100,00</w:t>
            </w:r>
          </w:p>
        </w:tc>
        <w:tc>
          <w:tcPr>
            <w:tcW w:w="1397" w:type="dxa"/>
            <w:vMerge w:val="restart"/>
            <w:shd w:val="clear" w:color="auto" w:fill="auto"/>
            <w:vAlign w:val="center"/>
            <w:hideMark/>
          </w:tcPr>
          <w:p w:rsidR="00294608" w:rsidRPr="00FA2C5A" w:rsidRDefault="0029460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w:t>
            </w:r>
          </w:p>
        </w:tc>
        <w:tc>
          <w:tcPr>
            <w:tcW w:w="2835" w:type="dxa"/>
            <w:vMerge w:val="restart"/>
            <w:shd w:val="clear" w:color="auto" w:fill="auto"/>
            <w:vAlign w:val="center"/>
            <w:hideMark/>
          </w:tcPr>
          <w:p w:rsidR="00294608" w:rsidRPr="00FA2C5A" w:rsidRDefault="0029460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Поддержка талантливой молодежи, обучающейся в профессиональных образовательных организациях Новосибирской области по очной форме обучения, 90 человек ежегодно.</w:t>
            </w:r>
            <w:r w:rsidRPr="00FA2C5A">
              <w:rPr>
                <w:rFonts w:ascii="Times New Roman" w:hAnsi="Times New Roman"/>
                <w:color w:val="000000"/>
                <w:sz w:val="20"/>
                <w:szCs w:val="20"/>
              </w:rPr>
              <w:br/>
              <w:t>Поддержка студентов профессиональных образовательных организаций, обучающихся по профессиям и специальностям среднего профессионального образования, соответствующим приоритетным направлениям модернизации и технологического развития экономики Новосибирской области, 700 человек ежегодно</w:t>
            </w: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396CA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1E2F01" w:rsidRPr="00FA2C5A" w:rsidTr="009071D4">
        <w:trPr>
          <w:trHeight w:val="510"/>
        </w:trPr>
        <w:tc>
          <w:tcPr>
            <w:tcW w:w="2275" w:type="dxa"/>
            <w:vMerge w:val="restart"/>
            <w:shd w:val="clear" w:color="auto" w:fill="auto"/>
            <w:vAlign w:val="center"/>
            <w:hideMark/>
          </w:tcPr>
          <w:p w:rsidR="001E2F01" w:rsidRPr="00FA2C5A" w:rsidRDefault="00192DC0" w:rsidP="001E2F01">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1.2.2. </w:t>
            </w:r>
            <w:r w:rsidR="001E2F01" w:rsidRPr="00FA2C5A">
              <w:rPr>
                <w:rFonts w:ascii="Times New Roman" w:hAnsi="Times New Roman"/>
                <w:color w:val="000000"/>
                <w:sz w:val="20"/>
                <w:szCs w:val="20"/>
              </w:rPr>
              <w:t>Внедрение инновационных образовательных программ и проектов, создание совместно с работодателями новой инфраструктуры подготовки кадров</w:t>
            </w:r>
          </w:p>
        </w:tc>
        <w:tc>
          <w:tcPr>
            <w:tcW w:w="1501" w:type="dxa"/>
            <w:shd w:val="clear" w:color="auto" w:fill="auto"/>
            <w:vAlign w:val="center"/>
            <w:hideMark/>
          </w:tcPr>
          <w:p w:rsidR="001E2F01" w:rsidRPr="00FA2C5A" w:rsidRDefault="001E2F01" w:rsidP="001E2F01">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1E2F01" w:rsidRPr="00FA2C5A" w:rsidRDefault="001E2F01" w:rsidP="001E2F01">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1E2F01" w:rsidRPr="00FA2C5A" w:rsidRDefault="001E2F01" w:rsidP="001E2F01">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1E2F01" w:rsidRPr="00FA2C5A" w:rsidRDefault="001E2F01" w:rsidP="001E2F01">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1E2F01" w:rsidRPr="00FA2C5A" w:rsidRDefault="001E2F01" w:rsidP="001E2F01">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01</w:t>
            </w:r>
          </w:p>
        </w:tc>
        <w:tc>
          <w:tcPr>
            <w:tcW w:w="923" w:type="dxa"/>
            <w:shd w:val="clear" w:color="auto" w:fill="auto"/>
            <w:vAlign w:val="center"/>
            <w:hideMark/>
          </w:tcPr>
          <w:p w:rsidR="001E2F01" w:rsidRPr="00FA2C5A" w:rsidRDefault="008952E1"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36 388,6</w:t>
            </w:r>
          </w:p>
        </w:tc>
        <w:tc>
          <w:tcPr>
            <w:tcW w:w="926" w:type="dxa"/>
            <w:shd w:val="clear" w:color="auto" w:fill="auto"/>
            <w:vAlign w:val="center"/>
            <w:hideMark/>
          </w:tcPr>
          <w:p w:rsidR="001E2F01" w:rsidRPr="00FA2C5A" w:rsidRDefault="00BB16E1"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14 579,0</w:t>
            </w:r>
          </w:p>
        </w:tc>
        <w:tc>
          <w:tcPr>
            <w:tcW w:w="924" w:type="dxa"/>
            <w:shd w:val="clear" w:color="auto" w:fill="auto"/>
            <w:vAlign w:val="center"/>
            <w:hideMark/>
          </w:tcPr>
          <w:p w:rsidR="001E2F01" w:rsidRPr="00FA2C5A" w:rsidRDefault="00BB16E1"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29 167,0</w:t>
            </w:r>
          </w:p>
        </w:tc>
        <w:tc>
          <w:tcPr>
            <w:tcW w:w="924" w:type="dxa"/>
            <w:shd w:val="clear" w:color="auto" w:fill="auto"/>
            <w:vAlign w:val="center"/>
            <w:hideMark/>
          </w:tcPr>
          <w:p w:rsidR="001E2F01" w:rsidRPr="00FA2C5A" w:rsidRDefault="00BB16E1"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29 167,0</w:t>
            </w:r>
          </w:p>
        </w:tc>
        <w:tc>
          <w:tcPr>
            <w:tcW w:w="924" w:type="dxa"/>
            <w:shd w:val="clear" w:color="auto" w:fill="auto"/>
            <w:vAlign w:val="center"/>
            <w:hideMark/>
          </w:tcPr>
          <w:p w:rsidR="001E2F01" w:rsidRPr="00FA2C5A" w:rsidRDefault="003C2FDC"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23 652,2</w:t>
            </w:r>
          </w:p>
        </w:tc>
        <w:tc>
          <w:tcPr>
            <w:tcW w:w="924" w:type="dxa"/>
            <w:shd w:val="clear" w:color="auto" w:fill="auto"/>
            <w:vAlign w:val="center"/>
            <w:hideMark/>
          </w:tcPr>
          <w:p w:rsidR="001E2F01" w:rsidRPr="00FA2C5A" w:rsidRDefault="003C2FDC"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23 652,2</w:t>
            </w:r>
          </w:p>
        </w:tc>
        <w:tc>
          <w:tcPr>
            <w:tcW w:w="1397" w:type="dxa"/>
            <w:vMerge w:val="restart"/>
            <w:shd w:val="clear" w:color="auto" w:fill="auto"/>
            <w:vAlign w:val="center"/>
            <w:hideMark/>
          </w:tcPr>
          <w:p w:rsidR="001E2F01" w:rsidRPr="00FA2C5A" w:rsidRDefault="001E2F01" w:rsidP="001E2F01">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 организации дополнительного профессио-нального образования, Центр культуры учащейся молодежи,  организации</w:t>
            </w:r>
          </w:p>
        </w:tc>
        <w:tc>
          <w:tcPr>
            <w:tcW w:w="2835" w:type="dxa"/>
            <w:vMerge w:val="restart"/>
            <w:shd w:val="clear" w:color="auto" w:fill="auto"/>
            <w:vAlign w:val="center"/>
            <w:hideMark/>
          </w:tcPr>
          <w:p w:rsidR="001E2F01" w:rsidRPr="00FA2C5A" w:rsidRDefault="001E2F01" w:rsidP="001E2F01">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Реализация образовательными организациями совместно с работодателями инновационных образовательных программ и проектов, способствующих повышению качества среднего профессионального образования и востребованности выпускников на рынке труда, модернизация материально-технической  базы образовательных организаций, внедрение новых ФГОС СПО</w:t>
            </w:r>
          </w:p>
        </w:tc>
      </w:tr>
      <w:tr w:rsidR="002337B6" w:rsidRPr="00FA2C5A" w:rsidTr="009071D4">
        <w:trPr>
          <w:trHeight w:val="793"/>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987"/>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1E2F01" w:rsidRPr="00FA2C5A" w:rsidTr="004D28BB">
        <w:trPr>
          <w:trHeight w:val="1700"/>
        </w:trPr>
        <w:tc>
          <w:tcPr>
            <w:tcW w:w="2275" w:type="dxa"/>
            <w:vMerge/>
            <w:vAlign w:val="center"/>
            <w:hideMark/>
          </w:tcPr>
          <w:p w:rsidR="001E2F01" w:rsidRPr="00FA2C5A" w:rsidRDefault="001E2F01" w:rsidP="001E2F01">
            <w:pPr>
              <w:spacing w:after="0" w:line="240" w:lineRule="auto"/>
              <w:rPr>
                <w:rFonts w:ascii="Times New Roman" w:hAnsi="Times New Roman"/>
                <w:color w:val="000000"/>
                <w:sz w:val="20"/>
                <w:szCs w:val="20"/>
              </w:rPr>
            </w:pPr>
          </w:p>
        </w:tc>
        <w:tc>
          <w:tcPr>
            <w:tcW w:w="1501" w:type="dxa"/>
            <w:shd w:val="clear" w:color="auto" w:fill="auto"/>
            <w:vAlign w:val="center"/>
            <w:hideMark/>
          </w:tcPr>
          <w:p w:rsidR="001E2F01" w:rsidRPr="00FA2C5A" w:rsidRDefault="001E2F01" w:rsidP="001E2F01">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1E2F01" w:rsidRPr="00FA2C5A" w:rsidRDefault="001E2F01" w:rsidP="001E2F01">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1E2F01" w:rsidRPr="00FA2C5A" w:rsidRDefault="001E2F01" w:rsidP="001E2F01">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1E2F01" w:rsidRPr="00FA2C5A" w:rsidRDefault="001E2F01" w:rsidP="001E2F01">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1E2F01" w:rsidRPr="00FA2C5A" w:rsidRDefault="001E2F01" w:rsidP="001E2F01">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1E2F01" w:rsidRPr="00FA2C5A" w:rsidRDefault="001E2F01"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14 600,00</w:t>
            </w:r>
          </w:p>
        </w:tc>
        <w:tc>
          <w:tcPr>
            <w:tcW w:w="926" w:type="dxa"/>
            <w:shd w:val="clear" w:color="auto" w:fill="auto"/>
            <w:vAlign w:val="center"/>
            <w:hideMark/>
          </w:tcPr>
          <w:p w:rsidR="001E2F01" w:rsidRPr="00FA2C5A" w:rsidRDefault="00BB16E1"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20 080,0</w:t>
            </w:r>
          </w:p>
        </w:tc>
        <w:tc>
          <w:tcPr>
            <w:tcW w:w="924" w:type="dxa"/>
            <w:shd w:val="clear" w:color="auto" w:fill="auto"/>
            <w:vAlign w:val="center"/>
            <w:hideMark/>
          </w:tcPr>
          <w:p w:rsidR="001E2F01" w:rsidRPr="00FA2C5A" w:rsidRDefault="00BB16E1"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21 000,0</w:t>
            </w:r>
          </w:p>
        </w:tc>
        <w:tc>
          <w:tcPr>
            <w:tcW w:w="924" w:type="dxa"/>
            <w:shd w:val="clear" w:color="auto" w:fill="auto"/>
            <w:vAlign w:val="center"/>
            <w:hideMark/>
          </w:tcPr>
          <w:p w:rsidR="001E2F01" w:rsidRPr="00FA2C5A" w:rsidRDefault="00BB16E1"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21 000,0</w:t>
            </w:r>
          </w:p>
        </w:tc>
        <w:tc>
          <w:tcPr>
            <w:tcW w:w="924" w:type="dxa"/>
            <w:shd w:val="clear" w:color="auto" w:fill="auto"/>
            <w:vAlign w:val="center"/>
            <w:hideMark/>
          </w:tcPr>
          <w:p w:rsidR="001E2F01" w:rsidRPr="00FA2C5A" w:rsidRDefault="001E2F01"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24 650,00</w:t>
            </w:r>
          </w:p>
        </w:tc>
        <w:tc>
          <w:tcPr>
            <w:tcW w:w="924" w:type="dxa"/>
            <w:shd w:val="clear" w:color="auto" w:fill="auto"/>
            <w:vAlign w:val="center"/>
            <w:hideMark/>
          </w:tcPr>
          <w:p w:rsidR="001E2F01" w:rsidRPr="00FA2C5A" w:rsidRDefault="001E2F01" w:rsidP="001E2F01">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29 650,00</w:t>
            </w:r>
          </w:p>
        </w:tc>
        <w:tc>
          <w:tcPr>
            <w:tcW w:w="1397" w:type="dxa"/>
            <w:vMerge/>
            <w:vAlign w:val="center"/>
            <w:hideMark/>
          </w:tcPr>
          <w:p w:rsidR="001E2F01" w:rsidRPr="00FA2C5A" w:rsidRDefault="001E2F01" w:rsidP="001E2F01">
            <w:pPr>
              <w:spacing w:after="0" w:line="240" w:lineRule="auto"/>
              <w:rPr>
                <w:rFonts w:ascii="Times New Roman" w:hAnsi="Times New Roman"/>
                <w:color w:val="000000"/>
                <w:sz w:val="20"/>
                <w:szCs w:val="20"/>
              </w:rPr>
            </w:pPr>
          </w:p>
        </w:tc>
        <w:tc>
          <w:tcPr>
            <w:tcW w:w="2835" w:type="dxa"/>
            <w:vMerge/>
            <w:vAlign w:val="center"/>
            <w:hideMark/>
          </w:tcPr>
          <w:p w:rsidR="001E2F01" w:rsidRPr="00FA2C5A" w:rsidRDefault="001E2F01" w:rsidP="001E2F01">
            <w:pPr>
              <w:spacing w:after="0" w:line="240" w:lineRule="auto"/>
              <w:rPr>
                <w:rFonts w:ascii="Times New Roman" w:hAnsi="Times New Roman"/>
                <w:color w:val="000000"/>
                <w:sz w:val="20"/>
                <w:szCs w:val="20"/>
              </w:rPr>
            </w:pPr>
          </w:p>
        </w:tc>
      </w:tr>
      <w:tr w:rsidR="002337B6" w:rsidRPr="00FA2C5A" w:rsidTr="009071D4">
        <w:trPr>
          <w:trHeight w:val="630"/>
        </w:trPr>
        <w:tc>
          <w:tcPr>
            <w:tcW w:w="2275" w:type="dxa"/>
            <w:vMerge w:val="restart"/>
            <w:shd w:val="clear" w:color="auto" w:fill="auto"/>
            <w:vAlign w:val="center"/>
            <w:hideMark/>
          </w:tcPr>
          <w:p w:rsidR="002337B6"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1.2.3. </w:t>
            </w:r>
            <w:r w:rsidR="002337B6" w:rsidRPr="00FA2C5A">
              <w:rPr>
                <w:rFonts w:ascii="Times New Roman" w:hAnsi="Times New Roman"/>
                <w:color w:val="000000"/>
                <w:sz w:val="20"/>
                <w:szCs w:val="20"/>
              </w:rPr>
              <w:t>Развитие системы независимой оценки качества образования</w:t>
            </w: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03</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400,00</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400,00</w:t>
            </w:r>
          </w:p>
        </w:tc>
        <w:tc>
          <w:tcPr>
            <w:tcW w:w="1397" w:type="dxa"/>
            <w:vMerge w:val="restart"/>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w:t>
            </w:r>
            <w:r w:rsidR="00A8298C" w:rsidRPr="00FA2C5A">
              <w:rPr>
                <w:rFonts w:ascii="Times New Roman" w:hAnsi="Times New Roman"/>
                <w:color w:val="000000"/>
                <w:sz w:val="20"/>
                <w:szCs w:val="20"/>
              </w:rPr>
              <w:t>, организации дополнительного профессионального образования, Центр культуры учащейся молодежи</w:t>
            </w:r>
          </w:p>
        </w:tc>
        <w:tc>
          <w:tcPr>
            <w:tcW w:w="2835" w:type="dxa"/>
            <w:vMerge w:val="restart"/>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В Новосибирской области будет сформирована система оценки качества среднего профессионального образования, получит развитие система профессионально-общественной аккредитации образовательных программ, сформируется региональная система оценки профессиональных квалификаций. Будет обеспечено прохождение независимой оценки качества условий осуществления образовательной деятельности образовательными организациями 1 раз в три года</w:t>
            </w:r>
          </w:p>
        </w:tc>
      </w:tr>
      <w:tr w:rsidR="002337B6" w:rsidRPr="00FA2C5A" w:rsidTr="009071D4">
        <w:trPr>
          <w:trHeight w:val="63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63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63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396CA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1 100,00</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1 100,00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1 100,00</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7370FF" w:rsidRPr="00FA2C5A" w:rsidTr="009071D4">
        <w:trPr>
          <w:trHeight w:val="1142"/>
        </w:trPr>
        <w:tc>
          <w:tcPr>
            <w:tcW w:w="2275" w:type="dxa"/>
            <w:vMerge w:val="restart"/>
            <w:shd w:val="clear" w:color="auto" w:fill="auto"/>
            <w:vAlign w:val="center"/>
            <w:hideMark/>
          </w:tcPr>
          <w:p w:rsidR="007370FF"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1.2.4. </w:t>
            </w:r>
            <w:r w:rsidR="007370FF" w:rsidRPr="00FA2C5A">
              <w:rPr>
                <w:rFonts w:ascii="Times New Roman" w:hAnsi="Times New Roman"/>
                <w:color w:val="000000"/>
                <w:sz w:val="20"/>
                <w:szCs w:val="20"/>
              </w:rPr>
              <w:t>Повышение уровня профессиональной компетенции работников профессиональных образовательных организаций, организаций дополнительного профессионального образования, Центра культуры учащейся молодежи</w:t>
            </w:r>
          </w:p>
        </w:tc>
        <w:tc>
          <w:tcPr>
            <w:tcW w:w="1501" w:type="dxa"/>
            <w:shd w:val="clear" w:color="auto" w:fill="auto"/>
            <w:vAlign w:val="center"/>
            <w:hideMark/>
          </w:tcPr>
          <w:p w:rsidR="007370FF" w:rsidRPr="00FA2C5A" w:rsidRDefault="007370FF"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7370FF" w:rsidRPr="00FA2C5A" w:rsidRDefault="007370FF" w:rsidP="007370F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7370FF" w:rsidRPr="00FA2C5A" w:rsidRDefault="007370FF" w:rsidP="007370F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6</w:t>
            </w:r>
          </w:p>
        </w:tc>
        <w:tc>
          <w:tcPr>
            <w:tcW w:w="584" w:type="dxa"/>
            <w:shd w:val="clear" w:color="auto" w:fill="auto"/>
            <w:vAlign w:val="center"/>
            <w:hideMark/>
          </w:tcPr>
          <w:p w:rsidR="007370FF" w:rsidRPr="00FA2C5A" w:rsidRDefault="007370FF" w:rsidP="007370F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7370FF" w:rsidRPr="00FA2C5A" w:rsidRDefault="007370FF" w:rsidP="007370F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04</w:t>
            </w:r>
          </w:p>
        </w:tc>
        <w:tc>
          <w:tcPr>
            <w:tcW w:w="923" w:type="dxa"/>
            <w:shd w:val="clear" w:color="auto" w:fill="auto"/>
            <w:vAlign w:val="center"/>
            <w:hideMark/>
          </w:tcPr>
          <w:p w:rsidR="007370FF" w:rsidRPr="00FA2C5A" w:rsidRDefault="007370FF" w:rsidP="007370F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550,00</w:t>
            </w:r>
          </w:p>
        </w:tc>
        <w:tc>
          <w:tcPr>
            <w:tcW w:w="926" w:type="dxa"/>
            <w:shd w:val="clear" w:color="auto" w:fill="auto"/>
            <w:vAlign w:val="center"/>
            <w:hideMark/>
          </w:tcPr>
          <w:p w:rsidR="007370FF" w:rsidRPr="00FA2C5A" w:rsidRDefault="007370FF" w:rsidP="007370F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550,00</w:t>
            </w:r>
          </w:p>
        </w:tc>
        <w:tc>
          <w:tcPr>
            <w:tcW w:w="924" w:type="dxa"/>
            <w:shd w:val="clear" w:color="auto" w:fill="auto"/>
            <w:vAlign w:val="center"/>
            <w:hideMark/>
          </w:tcPr>
          <w:p w:rsidR="007370FF" w:rsidRPr="00FA2C5A" w:rsidRDefault="007370FF" w:rsidP="007370F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550,00</w:t>
            </w:r>
          </w:p>
        </w:tc>
        <w:tc>
          <w:tcPr>
            <w:tcW w:w="924" w:type="dxa"/>
            <w:shd w:val="clear" w:color="auto" w:fill="auto"/>
            <w:vAlign w:val="center"/>
            <w:hideMark/>
          </w:tcPr>
          <w:p w:rsidR="007370FF" w:rsidRPr="00FA2C5A" w:rsidRDefault="007370FF" w:rsidP="007370F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550,00</w:t>
            </w:r>
          </w:p>
        </w:tc>
        <w:tc>
          <w:tcPr>
            <w:tcW w:w="924" w:type="dxa"/>
            <w:shd w:val="clear" w:color="auto" w:fill="auto"/>
            <w:vAlign w:val="center"/>
            <w:hideMark/>
          </w:tcPr>
          <w:p w:rsidR="007370FF" w:rsidRPr="00FA2C5A" w:rsidRDefault="007370FF" w:rsidP="007370F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550,00</w:t>
            </w:r>
          </w:p>
        </w:tc>
        <w:tc>
          <w:tcPr>
            <w:tcW w:w="924" w:type="dxa"/>
            <w:shd w:val="clear" w:color="auto" w:fill="auto"/>
            <w:vAlign w:val="center"/>
            <w:hideMark/>
          </w:tcPr>
          <w:p w:rsidR="007370FF" w:rsidRPr="00FA2C5A" w:rsidRDefault="007370FF" w:rsidP="007370F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550,00</w:t>
            </w:r>
          </w:p>
        </w:tc>
        <w:tc>
          <w:tcPr>
            <w:tcW w:w="1397" w:type="dxa"/>
            <w:vMerge w:val="restart"/>
            <w:shd w:val="clear" w:color="auto" w:fill="auto"/>
            <w:vAlign w:val="center"/>
            <w:hideMark/>
          </w:tcPr>
          <w:p w:rsidR="007370FF" w:rsidRPr="00FA2C5A" w:rsidRDefault="007370FF" w:rsidP="007370F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 организации дополнительного профессионального образования, Центр культуры учащейся молодежи, организации</w:t>
            </w:r>
          </w:p>
        </w:tc>
        <w:tc>
          <w:tcPr>
            <w:tcW w:w="2835" w:type="dxa"/>
            <w:vMerge w:val="restart"/>
            <w:shd w:val="clear" w:color="auto" w:fill="auto"/>
            <w:vAlign w:val="center"/>
            <w:hideMark/>
          </w:tcPr>
          <w:p w:rsidR="007370FF" w:rsidRPr="00FA2C5A" w:rsidRDefault="007370FF" w:rsidP="00891CFA">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Обеспечение доли педагогических и руководящих работников профессиональных образовательных организаций, организаций дополнительного профессионального образования, Центра культуры учащейся молодежи, участвующих в программах повышения квалификации, стажировок в организациях, на базе ресурсных центров, в том числе за рубежом, на уровне 34%. Формирование кадрового резерва, внедрение дистанционных форм повышения квалификации. Сформирована система поощрения педагогических и руководящих работников</w:t>
            </w:r>
          </w:p>
        </w:tc>
      </w:tr>
      <w:tr w:rsidR="002337B6" w:rsidRPr="00FA2C5A" w:rsidTr="009071D4">
        <w:trPr>
          <w:trHeight w:val="1682"/>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18"/>
                <w:szCs w:val="18"/>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1824"/>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18"/>
                <w:szCs w:val="18"/>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623186" w:rsidRPr="00FA2C5A" w:rsidTr="009071D4">
        <w:trPr>
          <w:trHeight w:val="750"/>
        </w:trPr>
        <w:tc>
          <w:tcPr>
            <w:tcW w:w="2275" w:type="dxa"/>
            <w:vMerge/>
            <w:vAlign w:val="center"/>
            <w:hideMark/>
          </w:tcPr>
          <w:p w:rsidR="00623186" w:rsidRPr="00FA2C5A" w:rsidRDefault="00623186" w:rsidP="00623186">
            <w:pPr>
              <w:spacing w:after="0" w:line="240" w:lineRule="auto"/>
              <w:rPr>
                <w:rFonts w:ascii="Times New Roman" w:hAnsi="Times New Roman"/>
                <w:color w:val="000000"/>
                <w:sz w:val="20"/>
                <w:szCs w:val="20"/>
              </w:rPr>
            </w:pPr>
          </w:p>
        </w:tc>
        <w:tc>
          <w:tcPr>
            <w:tcW w:w="1501" w:type="dxa"/>
            <w:shd w:val="clear" w:color="auto" w:fill="auto"/>
            <w:vAlign w:val="center"/>
            <w:hideMark/>
          </w:tcPr>
          <w:p w:rsidR="00623186" w:rsidRPr="00FA2C5A" w:rsidRDefault="0003282E" w:rsidP="0062318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623186" w:rsidRPr="00FA2C5A" w:rsidRDefault="00623186" w:rsidP="0062318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623186" w:rsidRPr="00FA2C5A" w:rsidRDefault="00623186" w:rsidP="0062318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623186" w:rsidRPr="00FA2C5A" w:rsidRDefault="00623186" w:rsidP="0062318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623186" w:rsidRPr="00FA2C5A" w:rsidRDefault="00623186" w:rsidP="0062318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623186" w:rsidRPr="00FA2C5A" w:rsidRDefault="00623186" w:rsidP="00623186">
            <w:pPr>
              <w:jc w:val="right"/>
              <w:rPr>
                <w:rFonts w:ascii="Times New Roman" w:hAnsi="Times New Roman"/>
                <w:color w:val="000000"/>
                <w:sz w:val="20"/>
                <w:szCs w:val="20"/>
              </w:rPr>
            </w:pPr>
            <w:r w:rsidRPr="00FA2C5A">
              <w:rPr>
                <w:rFonts w:ascii="Times New Roman" w:hAnsi="Times New Roman"/>
                <w:color w:val="000000"/>
                <w:sz w:val="20"/>
                <w:szCs w:val="20"/>
              </w:rPr>
              <w:t>2 450,00</w:t>
            </w:r>
          </w:p>
        </w:tc>
        <w:tc>
          <w:tcPr>
            <w:tcW w:w="926" w:type="dxa"/>
            <w:shd w:val="clear" w:color="auto" w:fill="auto"/>
            <w:vAlign w:val="center"/>
            <w:hideMark/>
          </w:tcPr>
          <w:p w:rsidR="00623186" w:rsidRPr="00FA2C5A" w:rsidRDefault="00623186" w:rsidP="00623186">
            <w:pPr>
              <w:jc w:val="right"/>
              <w:rPr>
                <w:rFonts w:ascii="Times New Roman" w:hAnsi="Times New Roman"/>
                <w:color w:val="000000"/>
                <w:sz w:val="20"/>
                <w:szCs w:val="20"/>
              </w:rPr>
            </w:pPr>
            <w:r w:rsidRPr="00FA2C5A">
              <w:rPr>
                <w:rFonts w:ascii="Times New Roman" w:hAnsi="Times New Roman"/>
                <w:color w:val="000000"/>
                <w:sz w:val="20"/>
                <w:szCs w:val="20"/>
              </w:rPr>
              <w:t>2 450,00</w:t>
            </w:r>
          </w:p>
        </w:tc>
        <w:tc>
          <w:tcPr>
            <w:tcW w:w="924" w:type="dxa"/>
            <w:shd w:val="clear" w:color="auto" w:fill="auto"/>
            <w:vAlign w:val="center"/>
            <w:hideMark/>
          </w:tcPr>
          <w:p w:rsidR="00623186" w:rsidRPr="00FA2C5A" w:rsidRDefault="00623186" w:rsidP="00623186">
            <w:pPr>
              <w:jc w:val="right"/>
              <w:rPr>
                <w:rFonts w:ascii="Times New Roman" w:hAnsi="Times New Roman"/>
                <w:color w:val="000000"/>
                <w:sz w:val="20"/>
                <w:szCs w:val="20"/>
              </w:rPr>
            </w:pPr>
            <w:r w:rsidRPr="00FA2C5A">
              <w:rPr>
                <w:rFonts w:ascii="Times New Roman" w:hAnsi="Times New Roman"/>
                <w:color w:val="000000"/>
                <w:sz w:val="20"/>
                <w:szCs w:val="20"/>
              </w:rPr>
              <w:t>2 450,00</w:t>
            </w:r>
          </w:p>
        </w:tc>
        <w:tc>
          <w:tcPr>
            <w:tcW w:w="924" w:type="dxa"/>
            <w:shd w:val="clear" w:color="auto" w:fill="auto"/>
            <w:vAlign w:val="center"/>
            <w:hideMark/>
          </w:tcPr>
          <w:p w:rsidR="00623186" w:rsidRPr="00FA2C5A" w:rsidRDefault="00623186" w:rsidP="00623186">
            <w:pPr>
              <w:jc w:val="right"/>
              <w:rPr>
                <w:rFonts w:ascii="Times New Roman" w:hAnsi="Times New Roman"/>
                <w:color w:val="000000"/>
                <w:sz w:val="20"/>
                <w:szCs w:val="20"/>
              </w:rPr>
            </w:pPr>
            <w:r w:rsidRPr="00FA2C5A">
              <w:rPr>
                <w:rFonts w:ascii="Times New Roman" w:hAnsi="Times New Roman"/>
                <w:color w:val="000000"/>
                <w:sz w:val="20"/>
                <w:szCs w:val="20"/>
              </w:rPr>
              <w:t>2 450,00</w:t>
            </w:r>
          </w:p>
        </w:tc>
        <w:tc>
          <w:tcPr>
            <w:tcW w:w="924" w:type="dxa"/>
            <w:shd w:val="clear" w:color="auto" w:fill="auto"/>
            <w:vAlign w:val="center"/>
            <w:hideMark/>
          </w:tcPr>
          <w:p w:rsidR="00623186" w:rsidRPr="00FA2C5A" w:rsidRDefault="00623186" w:rsidP="00623186">
            <w:pPr>
              <w:jc w:val="right"/>
              <w:rPr>
                <w:rFonts w:ascii="Times New Roman" w:hAnsi="Times New Roman"/>
                <w:color w:val="000000"/>
                <w:sz w:val="20"/>
                <w:szCs w:val="20"/>
              </w:rPr>
            </w:pPr>
            <w:r w:rsidRPr="00FA2C5A">
              <w:rPr>
                <w:rFonts w:ascii="Times New Roman" w:hAnsi="Times New Roman"/>
                <w:color w:val="000000"/>
                <w:sz w:val="20"/>
                <w:szCs w:val="20"/>
              </w:rPr>
              <w:t>2 450,00</w:t>
            </w:r>
          </w:p>
        </w:tc>
        <w:tc>
          <w:tcPr>
            <w:tcW w:w="924" w:type="dxa"/>
            <w:shd w:val="clear" w:color="auto" w:fill="auto"/>
            <w:vAlign w:val="center"/>
            <w:hideMark/>
          </w:tcPr>
          <w:p w:rsidR="00623186" w:rsidRPr="00FA2C5A" w:rsidRDefault="00623186" w:rsidP="00623186">
            <w:pPr>
              <w:jc w:val="right"/>
              <w:rPr>
                <w:rFonts w:ascii="Times New Roman" w:hAnsi="Times New Roman"/>
                <w:color w:val="000000"/>
                <w:sz w:val="20"/>
                <w:szCs w:val="20"/>
              </w:rPr>
            </w:pPr>
            <w:r w:rsidRPr="00FA2C5A">
              <w:rPr>
                <w:rFonts w:ascii="Times New Roman" w:hAnsi="Times New Roman"/>
                <w:color w:val="000000"/>
                <w:sz w:val="20"/>
                <w:szCs w:val="20"/>
              </w:rPr>
              <w:t>2 450,00</w:t>
            </w:r>
          </w:p>
        </w:tc>
        <w:tc>
          <w:tcPr>
            <w:tcW w:w="1397" w:type="dxa"/>
            <w:vMerge/>
            <w:vAlign w:val="center"/>
            <w:hideMark/>
          </w:tcPr>
          <w:p w:rsidR="00623186" w:rsidRPr="00FA2C5A" w:rsidRDefault="00623186" w:rsidP="00623186">
            <w:pPr>
              <w:spacing w:after="0" w:line="240" w:lineRule="auto"/>
              <w:rPr>
                <w:rFonts w:ascii="Times New Roman" w:hAnsi="Times New Roman"/>
                <w:color w:val="000000"/>
                <w:sz w:val="18"/>
                <w:szCs w:val="18"/>
              </w:rPr>
            </w:pPr>
          </w:p>
        </w:tc>
        <w:tc>
          <w:tcPr>
            <w:tcW w:w="2835" w:type="dxa"/>
            <w:vMerge/>
            <w:vAlign w:val="center"/>
            <w:hideMark/>
          </w:tcPr>
          <w:p w:rsidR="00623186" w:rsidRPr="00FA2C5A" w:rsidRDefault="00623186" w:rsidP="00623186">
            <w:pPr>
              <w:spacing w:after="0" w:line="240" w:lineRule="auto"/>
              <w:rPr>
                <w:rFonts w:ascii="Times New Roman" w:hAnsi="Times New Roman"/>
                <w:color w:val="000000"/>
                <w:sz w:val="20"/>
                <w:szCs w:val="20"/>
              </w:rPr>
            </w:pPr>
          </w:p>
        </w:tc>
      </w:tr>
      <w:tr w:rsidR="007370FF" w:rsidRPr="00FA2C5A" w:rsidTr="009071D4">
        <w:trPr>
          <w:trHeight w:val="510"/>
        </w:trPr>
        <w:tc>
          <w:tcPr>
            <w:tcW w:w="2275" w:type="dxa"/>
            <w:vMerge w:val="restart"/>
            <w:shd w:val="clear" w:color="auto" w:fill="auto"/>
            <w:vAlign w:val="center"/>
            <w:hideMark/>
          </w:tcPr>
          <w:p w:rsidR="007370FF"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1.2.5. </w:t>
            </w:r>
            <w:r w:rsidR="007370FF" w:rsidRPr="00FA2C5A">
              <w:rPr>
                <w:rFonts w:ascii="Times New Roman" w:hAnsi="Times New Roman"/>
                <w:color w:val="000000"/>
                <w:sz w:val="20"/>
                <w:szCs w:val="20"/>
              </w:rPr>
              <w:t>Обеспечение доступности среднего профессионального образования для лиц с ограниченными возможностями здоровья</w:t>
            </w:r>
          </w:p>
        </w:tc>
        <w:tc>
          <w:tcPr>
            <w:tcW w:w="1501" w:type="dxa"/>
            <w:shd w:val="clear" w:color="auto" w:fill="auto"/>
            <w:vAlign w:val="center"/>
            <w:hideMark/>
          </w:tcPr>
          <w:p w:rsidR="007370FF" w:rsidRPr="00FA2C5A" w:rsidRDefault="007370FF"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7370FF" w:rsidRPr="00FA2C5A" w:rsidRDefault="007370FF">
            <w:pPr>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7370FF" w:rsidRPr="00FA2C5A" w:rsidRDefault="007370FF">
            <w:pPr>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7370FF" w:rsidRPr="00FA2C5A" w:rsidRDefault="007370FF">
            <w:pPr>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7370FF" w:rsidRPr="00FA2C5A" w:rsidRDefault="007370FF">
            <w:pPr>
              <w:jc w:val="center"/>
              <w:rPr>
                <w:rFonts w:ascii="Times New Roman" w:hAnsi="Times New Roman"/>
                <w:color w:val="000000"/>
                <w:sz w:val="20"/>
                <w:szCs w:val="20"/>
              </w:rPr>
            </w:pPr>
            <w:r w:rsidRPr="00FA2C5A">
              <w:rPr>
                <w:rFonts w:ascii="Times New Roman" w:hAnsi="Times New Roman"/>
                <w:color w:val="000000"/>
                <w:sz w:val="20"/>
                <w:szCs w:val="20"/>
              </w:rPr>
              <w:t>05</w:t>
            </w:r>
          </w:p>
        </w:tc>
        <w:tc>
          <w:tcPr>
            <w:tcW w:w="923" w:type="dxa"/>
            <w:shd w:val="clear" w:color="auto" w:fill="auto"/>
            <w:vAlign w:val="center"/>
            <w:hideMark/>
          </w:tcPr>
          <w:p w:rsidR="007370FF" w:rsidRPr="00FA2C5A" w:rsidRDefault="007370FF">
            <w:pPr>
              <w:jc w:val="right"/>
              <w:rPr>
                <w:rFonts w:ascii="Times New Roman" w:hAnsi="Times New Roman"/>
                <w:color w:val="000000"/>
                <w:sz w:val="20"/>
                <w:szCs w:val="20"/>
              </w:rPr>
            </w:pPr>
            <w:r w:rsidRPr="00FA2C5A">
              <w:rPr>
                <w:rFonts w:ascii="Times New Roman" w:hAnsi="Times New Roman"/>
                <w:color w:val="000000"/>
                <w:sz w:val="20"/>
                <w:szCs w:val="20"/>
              </w:rPr>
              <w:t>15 998,00</w:t>
            </w:r>
          </w:p>
        </w:tc>
        <w:tc>
          <w:tcPr>
            <w:tcW w:w="926" w:type="dxa"/>
            <w:shd w:val="clear" w:color="auto" w:fill="auto"/>
            <w:vAlign w:val="center"/>
            <w:hideMark/>
          </w:tcPr>
          <w:p w:rsidR="007370FF" w:rsidRPr="00FA2C5A" w:rsidRDefault="007370FF" w:rsidP="008D6FD5">
            <w:pPr>
              <w:jc w:val="right"/>
              <w:rPr>
                <w:rFonts w:ascii="Times New Roman" w:hAnsi="Times New Roman"/>
                <w:color w:val="000000"/>
                <w:sz w:val="20"/>
                <w:szCs w:val="20"/>
              </w:rPr>
            </w:pPr>
            <w:r w:rsidRPr="00FA2C5A">
              <w:rPr>
                <w:rFonts w:ascii="Times New Roman" w:hAnsi="Times New Roman"/>
                <w:color w:val="000000"/>
                <w:sz w:val="20"/>
                <w:szCs w:val="20"/>
              </w:rPr>
              <w:t>1</w:t>
            </w:r>
            <w:r w:rsidR="008D6FD5" w:rsidRPr="00FA2C5A">
              <w:rPr>
                <w:rFonts w:ascii="Times New Roman" w:hAnsi="Times New Roman"/>
                <w:color w:val="000000"/>
                <w:sz w:val="20"/>
                <w:szCs w:val="20"/>
              </w:rPr>
              <w:t>5</w:t>
            </w:r>
            <w:r w:rsidRPr="00FA2C5A">
              <w:rPr>
                <w:rFonts w:ascii="Times New Roman" w:hAnsi="Times New Roman"/>
                <w:color w:val="000000"/>
                <w:sz w:val="20"/>
                <w:szCs w:val="20"/>
              </w:rPr>
              <w:t xml:space="preserve"> 998,00</w:t>
            </w:r>
          </w:p>
        </w:tc>
        <w:tc>
          <w:tcPr>
            <w:tcW w:w="924" w:type="dxa"/>
            <w:shd w:val="clear" w:color="auto" w:fill="auto"/>
            <w:vAlign w:val="center"/>
            <w:hideMark/>
          </w:tcPr>
          <w:p w:rsidR="007370FF" w:rsidRPr="00FA2C5A" w:rsidRDefault="007370FF">
            <w:pPr>
              <w:jc w:val="right"/>
              <w:rPr>
                <w:rFonts w:ascii="Times New Roman" w:hAnsi="Times New Roman"/>
                <w:color w:val="000000"/>
                <w:sz w:val="20"/>
                <w:szCs w:val="20"/>
              </w:rPr>
            </w:pPr>
            <w:r w:rsidRPr="00FA2C5A">
              <w:rPr>
                <w:rFonts w:ascii="Times New Roman" w:hAnsi="Times New Roman"/>
                <w:color w:val="000000"/>
                <w:sz w:val="20"/>
                <w:szCs w:val="20"/>
              </w:rPr>
              <w:t>1</w:t>
            </w:r>
            <w:r w:rsidR="008D6FD5" w:rsidRPr="00FA2C5A">
              <w:rPr>
                <w:rFonts w:ascii="Times New Roman" w:hAnsi="Times New Roman"/>
                <w:color w:val="000000"/>
                <w:sz w:val="20"/>
                <w:szCs w:val="20"/>
              </w:rPr>
              <w:t>5</w:t>
            </w:r>
            <w:r w:rsidRPr="00FA2C5A">
              <w:rPr>
                <w:rFonts w:ascii="Times New Roman" w:hAnsi="Times New Roman"/>
                <w:color w:val="000000"/>
                <w:sz w:val="20"/>
                <w:szCs w:val="20"/>
              </w:rPr>
              <w:t xml:space="preserve"> 998,00</w:t>
            </w:r>
          </w:p>
        </w:tc>
        <w:tc>
          <w:tcPr>
            <w:tcW w:w="924" w:type="dxa"/>
            <w:shd w:val="clear" w:color="auto" w:fill="auto"/>
            <w:vAlign w:val="center"/>
            <w:hideMark/>
          </w:tcPr>
          <w:p w:rsidR="007370FF" w:rsidRPr="00FA2C5A" w:rsidRDefault="007370FF" w:rsidP="008D6FD5">
            <w:pPr>
              <w:jc w:val="right"/>
              <w:rPr>
                <w:rFonts w:ascii="Times New Roman" w:hAnsi="Times New Roman"/>
                <w:color w:val="000000"/>
                <w:sz w:val="20"/>
                <w:szCs w:val="20"/>
              </w:rPr>
            </w:pPr>
            <w:r w:rsidRPr="00FA2C5A">
              <w:rPr>
                <w:rFonts w:ascii="Times New Roman" w:hAnsi="Times New Roman"/>
                <w:color w:val="000000"/>
                <w:sz w:val="20"/>
                <w:szCs w:val="20"/>
              </w:rPr>
              <w:t>1</w:t>
            </w:r>
            <w:r w:rsidR="008D6FD5" w:rsidRPr="00FA2C5A">
              <w:rPr>
                <w:rFonts w:ascii="Times New Roman" w:hAnsi="Times New Roman"/>
                <w:color w:val="000000"/>
                <w:sz w:val="20"/>
                <w:szCs w:val="20"/>
              </w:rPr>
              <w:t>5</w:t>
            </w:r>
            <w:r w:rsidRPr="00FA2C5A">
              <w:rPr>
                <w:rFonts w:ascii="Times New Roman" w:hAnsi="Times New Roman"/>
                <w:color w:val="000000"/>
                <w:sz w:val="20"/>
                <w:szCs w:val="20"/>
              </w:rPr>
              <w:t xml:space="preserve"> 998,00</w:t>
            </w:r>
          </w:p>
        </w:tc>
        <w:tc>
          <w:tcPr>
            <w:tcW w:w="924" w:type="dxa"/>
            <w:shd w:val="clear" w:color="auto" w:fill="auto"/>
            <w:vAlign w:val="center"/>
            <w:hideMark/>
          </w:tcPr>
          <w:p w:rsidR="007370FF" w:rsidRPr="00FA2C5A" w:rsidRDefault="007370FF">
            <w:pPr>
              <w:jc w:val="right"/>
              <w:rPr>
                <w:rFonts w:ascii="Times New Roman" w:hAnsi="Times New Roman"/>
                <w:color w:val="000000"/>
                <w:sz w:val="20"/>
                <w:szCs w:val="20"/>
              </w:rPr>
            </w:pPr>
            <w:r w:rsidRPr="00FA2C5A">
              <w:rPr>
                <w:rFonts w:ascii="Times New Roman" w:hAnsi="Times New Roman"/>
                <w:color w:val="000000"/>
                <w:sz w:val="20"/>
                <w:szCs w:val="20"/>
              </w:rPr>
              <w:t>17 998,00</w:t>
            </w:r>
          </w:p>
        </w:tc>
        <w:tc>
          <w:tcPr>
            <w:tcW w:w="924" w:type="dxa"/>
            <w:shd w:val="clear" w:color="auto" w:fill="auto"/>
            <w:vAlign w:val="center"/>
            <w:hideMark/>
          </w:tcPr>
          <w:p w:rsidR="007370FF" w:rsidRPr="00FA2C5A" w:rsidRDefault="007370FF">
            <w:pPr>
              <w:jc w:val="right"/>
              <w:rPr>
                <w:rFonts w:ascii="Times New Roman" w:hAnsi="Times New Roman"/>
                <w:color w:val="000000"/>
                <w:sz w:val="20"/>
                <w:szCs w:val="20"/>
              </w:rPr>
            </w:pPr>
            <w:r w:rsidRPr="00FA2C5A">
              <w:rPr>
                <w:rFonts w:ascii="Times New Roman" w:hAnsi="Times New Roman"/>
                <w:color w:val="000000"/>
                <w:sz w:val="20"/>
                <w:szCs w:val="20"/>
              </w:rPr>
              <w:t>17 998,00</w:t>
            </w:r>
          </w:p>
        </w:tc>
        <w:tc>
          <w:tcPr>
            <w:tcW w:w="1397" w:type="dxa"/>
            <w:vMerge w:val="restart"/>
            <w:shd w:val="clear" w:color="auto" w:fill="auto"/>
            <w:vAlign w:val="center"/>
            <w:hideMark/>
          </w:tcPr>
          <w:p w:rsidR="007370FF" w:rsidRPr="00FA2C5A" w:rsidRDefault="007370FF"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 организации дополнительного профессио-нального образования, Центр культуры учащейся молодежи</w:t>
            </w:r>
          </w:p>
        </w:tc>
        <w:tc>
          <w:tcPr>
            <w:tcW w:w="2835" w:type="dxa"/>
            <w:vMerge w:val="restart"/>
            <w:shd w:val="clear" w:color="auto" w:fill="auto"/>
            <w:vAlign w:val="center"/>
            <w:hideMark/>
          </w:tcPr>
          <w:p w:rsidR="007370FF" w:rsidRPr="00FA2C5A" w:rsidRDefault="007370FF"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Создание условий для обучения и проживания в общежитиях лиц с ограниченными возможностями здоровья. Увеличение доли профессиональных образовательных организаций, обеспечивающих доступность обучения для инвалидов и лиц с ограниченными возможностями здоровья, в том числе с использованием дистанционных образовательных технологий, с 34,5% в 2019 году до 43,1% в 2024 году</w:t>
            </w: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03282E"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7370FF" w:rsidRPr="00FA2C5A" w:rsidTr="009071D4">
        <w:trPr>
          <w:trHeight w:val="1034"/>
        </w:trPr>
        <w:tc>
          <w:tcPr>
            <w:tcW w:w="2275" w:type="dxa"/>
            <w:vMerge w:val="restart"/>
            <w:shd w:val="clear" w:color="auto" w:fill="auto"/>
            <w:vAlign w:val="center"/>
            <w:hideMark/>
          </w:tcPr>
          <w:p w:rsidR="007370FF" w:rsidRPr="00FA2C5A" w:rsidRDefault="00192DC0" w:rsidP="003D086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1.2.6. </w:t>
            </w:r>
            <w:r w:rsidR="00AA7A18" w:rsidRPr="00FA2C5A">
              <w:rPr>
                <w:rFonts w:ascii="Times New Roman" w:hAnsi="Times New Roman"/>
                <w:color w:val="000000"/>
                <w:sz w:val="20"/>
                <w:szCs w:val="20"/>
              </w:rPr>
              <w:t>Организация, проведение и участие в региональных, всероссийских и международных семинарах, форумах, выставках, фестивалях, конференциях, образовательных проектах,  конкурсах и олимпиадах профессионального мастерства</w:t>
            </w:r>
          </w:p>
        </w:tc>
        <w:tc>
          <w:tcPr>
            <w:tcW w:w="1501" w:type="dxa"/>
            <w:shd w:val="clear" w:color="auto" w:fill="auto"/>
            <w:vAlign w:val="center"/>
            <w:hideMark/>
          </w:tcPr>
          <w:p w:rsidR="007370FF" w:rsidRPr="00FA2C5A" w:rsidRDefault="007370FF"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7370FF" w:rsidRPr="00FA2C5A" w:rsidRDefault="007370FF">
            <w:pPr>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7370FF" w:rsidRPr="00FA2C5A" w:rsidRDefault="007370FF">
            <w:pPr>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7370FF" w:rsidRPr="00FA2C5A" w:rsidRDefault="007370FF">
            <w:pPr>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7370FF" w:rsidRPr="00FA2C5A" w:rsidRDefault="007370FF">
            <w:pPr>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923" w:type="dxa"/>
            <w:shd w:val="clear" w:color="auto" w:fill="auto"/>
            <w:vAlign w:val="center"/>
            <w:hideMark/>
          </w:tcPr>
          <w:p w:rsidR="007370FF" w:rsidRPr="00FA2C5A" w:rsidRDefault="007370FF">
            <w:pPr>
              <w:jc w:val="right"/>
              <w:rPr>
                <w:rFonts w:ascii="Times New Roman" w:hAnsi="Times New Roman"/>
                <w:color w:val="000000"/>
                <w:sz w:val="20"/>
                <w:szCs w:val="20"/>
              </w:rPr>
            </w:pPr>
            <w:r w:rsidRPr="00FA2C5A">
              <w:rPr>
                <w:rFonts w:ascii="Times New Roman" w:hAnsi="Times New Roman"/>
                <w:color w:val="000000"/>
                <w:sz w:val="20"/>
                <w:szCs w:val="20"/>
              </w:rPr>
              <w:t>1 000,00</w:t>
            </w:r>
          </w:p>
        </w:tc>
        <w:tc>
          <w:tcPr>
            <w:tcW w:w="926" w:type="dxa"/>
            <w:shd w:val="clear" w:color="auto" w:fill="auto"/>
            <w:vAlign w:val="center"/>
            <w:hideMark/>
          </w:tcPr>
          <w:p w:rsidR="007370FF" w:rsidRPr="00FA2C5A" w:rsidRDefault="008D6FD5">
            <w:pPr>
              <w:jc w:val="right"/>
              <w:rPr>
                <w:rFonts w:ascii="Times New Roman" w:hAnsi="Times New Roman"/>
                <w:color w:val="000000"/>
                <w:sz w:val="20"/>
                <w:szCs w:val="20"/>
              </w:rPr>
            </w:pPr>
            <w:r w:rsidRPr="00FA2C5A">
              <w:rPr>
                <w:rFonts w:ascii="Times New Roman" w:hAnsi="Times New Roman"/>
                <w:color w:val="000000"/>
                <w:sz w:val="20"/>
                <w:szCs w:val="20"/>
              </w:rPr>
              <w:t>100</w:t>
            </w:r>
            <w:r w:rsidR="007370FF" w:rsidRPr="00FA2C5A">
              <w:rPr>
                <w:rFonts w:ascii="Times New Roman" w:hAnsi="Times New Roman"/>
                <w:color w:val="000000"/>
                <w:sz w:val="20"/>
                <w:szCs w:val="20"/>
              </w:rPr>
              <w:t>0,00</w:t>
            </w:r>
          </w:p>
        </w:tc>
        <w:tc>
          <w:tcPr>
            <w:tcW w:w="924" w:type="dxa"/>
            <w:shd w:val="clear" w:color="auto" w:fill="auto"/>
            <w:vAlign w:val="center"/>
            <w:hideMark/>
          </w:tcPr>
          <w:p w:rsidR="007370FF" w:rsidRPr="00FA2C5A" w:rsidRDefault="008D6FD5">
            <w:pPr>
              <w:jc w:val="right"/>
              <w:rPr>
                <w:rFonts w:ascii="Times New Roman" w:hAnsi="Times New Roman"/>
                <w:color w:val="000000"/>
                <w:sz w:val="20"/>
                <w:szCs w:val="20"/>
              </w:rPr>
            </w:pPr>
            <w:r w:rsidRPr="00FA2C5A">
              <w:rPr>
                <w:rFonts w:ascii="Times New Roman" w:hAnsi="Times New Roman"/>
                <w:color w:val="000000"/>
                <w:sz w:val="20"/>
                <w:szCs w:val="20"/>
              </w:rPr>
              <w:t>100</w:t>
            </w:r>
            <w:r w:rsidR="007370FF" w:rsidRPr="00FA2C5A">
              <w:rPr>
                <w:rFonts w:ascii="Times New Roman" w:hAnsi="Times New Roman"/>
                <w:color w:val="000000"/>
                <w:sz w:val="20"/>
                <w:szCs w:val="20"/>
              </w:rPr>
              <w:t>0,00</w:t>
            </w:r>
          </w:p>
        </w:tc>
        <w:tc>
          <w:tcPr>
            <w:tcW w:w="924" w:type="dxa"/>
            <w:shd w:val="clear" w:color="auto" w:fill="auto"/>
            <w:vAlign w:val="center"/>
            <w:hideMark/>
          </w:tcPr>
          <w:p w:rsidR="007370FF" w:rsidRPr="00FA2C5A" w:rsidRDefault="008D6FD5">
            <w:pPr>
              <w:jc w:val="right"/>
              <w:rPr>
                <w:rFonts w:ascii="Times New Roman" w:hAnsi="Times New Roman"/>
                <w:color w:val="000000"/>
                <w:sz w:val="20"/>
                <w:szCs w:val="20"/>
              </w:rPr>
            </w:pPr>
            <w:r w:rsidRPr="00FA2C5A">
              <w:rPr>
                <w:rFonts w:ascii="Times New Roman" w:hAnsi="Times New Roman"/>
                <w:color w:val="000000"/>
                <w:sz w:val="20"/>
                <w:szCs w:val="20"/>
              </w:rPr>
              <w:t>1</w:t>
            </w:r>
            <w:r w:rsidR="007370FF" w:rsidRPr="00FA2C5A">
              <w:rPr>
                <w:rFonts w:ascii="Times New Roman" w:hAnsi="Times New Roman"/>
                <w:color w:val="000000"/>
                <w:sz w:val="20"/>
                <w:szCs w:val="20"/>
              </w:rPr>
              <w:t xml:space="preserve"> 000,00</w:t>
            </w:r>
          </w:p>
        </w:tc>
        <w:tc>
          <w:tcPr>
            <w:tcW w:w="924" w:type="dxa"/>
            <w:shd w:val="clear" w:color="auto" w:fill="auto"/>
            <w:vAlign w:val="center"/>
            <w:hideMark/>
          </w:tcPr>
          <w:p w:rsidR="007370FF" w:rsidRPr="00FA2C5A" w:rsidRDefault="007370FF">
            <w:pPr>
              <w:jc w:val="right"/>
              <w:rPr>
                <w:rFonts w:ascii="Times New Roman" w:hAnsi="Times New Roman"/>
                <w:color w:val="000000"/>
                <w:sz w:val="20"/>
                <w:szCs w:val="20"/>
              </w:rPr>
            </w:pPr>
            <w:r w:rsidRPr="00FA2C5A">
              <w:rPr>
                <w:rFonts w:ascii="Times New Roman" w:hAnsi="Times New Roman"/>
                <w:color w:val="000000"/>
                <w:sz w:val="20"/>
                <w:szCs w:val="20"/>
              </w:rPr>
              <w:t>2 000,00</w:t>
            </w:r>
          </w:p>
        </w:tc>
        <w:tc>
          <w:tcPr>
            <w:tcW w:w="924" w:type="dxa"/>
            <w:shd w:val="clear" w:color="auto" w:fill="auto"/>
            <w:vAlign w:val="center"/>
            <w:hideMark/>
          </w:tcPr>
          <w:p w:rsidR="007370FF" w:rsidRPr="00FA2C5A" w:rsidRDefault="007370FF">
            <w:pPr>
              <w:jc w:val="right"/>
              <w:rPr>
                <w:rFonts w:ascii="Times New Roman" w:hAnsi="Times New Roman"/>
                <w:color w:val="000000"/>
                <w:sz w:val="20"/>
                <w:szCs w:val="20"/>
              </w:rPr>
            </w:pPr>
            <w:r w:rsidRPr="00FA2C5A">
              <w:rPr>
                <w:rFonts w:ascii="Times New Roman" w:hAnsi="Times New Roman"/>
                <w:color w:val="000000"/>
                <w:sz w:val="20"/>
                <w:szCs w:val="20"/>
              </w:rPr>
              <w:t>2 000,00</w:t>
            </w:r>
          </w:p>
        </w:tc>
        <w:tc>
          <w:tcPr>
            <w:tcW w:w="1397" w:type="dxa"/>
            <w:vMerge w:val="restart"/>
            <w:shd w:val="clear" w:color="auto" w:fill="auto"/>
            <w:vAlign w:val="center"/>
            <w:hideMark/>
          </w:tcPr>
          <w:p w:rsidR="007370FF" w:rsidRPr="00FA2C5A" w:rsidRDefault="007370FF" w:rsidP="00A8298C">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xml:space="preserve">Минобразования Новосибирс-кой области, профессио-нальные образовательные организации, ГАУ ДПО НСО «НЦРПО», </w:t>
            </w:r>
            <w:r w:rsidRPr="00FA2C5A">
              <w:rPr>
                <w:rFonts w:ascii="Times New Roman" w:hAnsi="Times New Roman"/>
                <w:color w:val="000000"/>
                <w:sz w:val="20"/>
                <w:szCs w:val="20"/>
              </w:rPr>
              <w:br/>
              <w:t>Центр культуры учащейся молодежи</w:t>
            </w:r>
          </w:p>
        </w:tc>
        <w:tc>
          <w:tcPr>
            <w:tcW w:w="2835" w:type="dxa"/>
            <w:vMerge w:val="restart"/>
            <w:shd w:val="clear" w:color="auto" w:fill="auto"/>
            <w:vAlign w:val="center"/>
            <w:hideMark/>
          </w:tcPr>
          <w:p w:rsidR="007370FF" w:rsidRPr="00FA2C5A" w:rsidRDefault="007370FF" w:rsidP="00816FE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Повышение качества среднего профессионального образования, популяризация рабочих профессий. В 2019</w:t>
            </w:r>
            <w:r w:rsidR="00816FEB" w:rsidRPr="00FA2C5A">
              <w:rPr>
                <w:rFonts w:ascii="Times New Roman" w:hAnsi="Times New Roman"/>
                <w:color w:val="000000"/>
                <w:sz w:val="20"/>
                <w:szCs w:val="20"/>
              </w:rPr>
              <w:t xml:space="preserve"> году</w:t>
            </w:r>
            <w:r w:rsidRPr="00FA2C5A">
              <w:rPr>
                <w:rFonts w:ascii="Times New Roman" w:hAnsi="Times New Roman"/>
                <w:color w:val="000000"/>
                <w:sz w:val="20"/>
                <w:szCs w:val="20"/>
              </w:rPr>
              <w:t xml:space="preserve"> организация и участие не менее чем в </w:t>
            </w:r>
            <w:r w:rsidR="00A401E4" w:rsidRPr="00FA2C5A">
              <w:rPr>
                <w:rFonts w:ascii="Times New Roman" w:hAnsi="Times New Roman"/>
                <w:color w:val="000000"/>
                <w:sz w:val="20"/>
                <w:szCs w:val="20"/>
              </w:rPr>
              <w:t>3</w:t>
            </w:r>
            <w:r w:rsidR="00816FEB" w:rsidRPr="00FA2C5A">
              <w:rPr>
                <w:rFonts w:ascii="Times New Roman" w:hAnsi="Times New Roman"/>
                <w:color w:val="000000"/>
                <w:sz w:val="20"/>
                <w:szCs w:val="20"/>
              </w:rPr>
              <w:t xml:space="preserve">, </w:t>
            </w:r>
            <w:r w:rsidRPr="00FA2C5A">
              <w:rPr>
                <w:rFonts w:ascii="Times New Roman" w:hAnsi="Times New Roman"/>
                <w:color w:val="000000"/>
                <w:sz w:val="20"/>
                <w:szCs w:val="20"/>
              </w:rPr>
              <w:t xml:space="preserve"> </w:t>
            </w:r>
            <w:r w:rsidR="00816FEB" w:rsidRPr="00FA2C5A">
              <w:rPr>
                <w:rFonts w:ascii="Times New Roman" w:hAnsi="Times New Roman"/>
                <w:color w:val="000000"/>
                <w:sz w:val="20"/>
                <w:szCs w:val="20"/>
              </w:rPr>
              <w:t xml:space="preserve">в 2020-2024 годах – не менее чем в 4 </w:t>
            </w:r>
            <w:r w:rsidRPr="00FA2C5A">
              <w:rPr>
                <w:rFonts w:ascii="Times New Roman" w:hAnsi="Times New Roman"/>
                <w:color w:val="000000"/>
                <w:sz w:val="20"/>
                <w:szCs w:val="20"/>
              </w:rPr>
              <w:t>региональных, всероссийских и международных семинарах, форумах, выставках, фестивалях, конференциях, образовательных проектах,  конкурсах и олимпиада</w:t>
            </w:r>
            <w:r w:rsidR="00FC1880" w:rsidRPr="00FA2C5A">
              <w:rPr>
                <w:rFonts w:ascii="Times New Roman" w:hAnsi="Times New Roman"/>
                <w:color w:val="000000"/>
                <w:sz w:val="20"/>
                <w:szCs w:val="20"/>
              </w:rPr>
              <w:t>х профессионального мастерства</w:t>
            </w:r>
          </w:p>
        </w:tc>
      </w:tr>
      <w:tr w:rsidR="002337B6" w:rsidRPr="00FA2C5A" w:rsidTr="009071D4">
        <w:trPr>
          <w:trHeight w:val="1241"/>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1663"/>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85"/>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03282E"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42018B" w:rsidRPr="00FA2C5A" w:rsidTr="009071D4">
        <w:trPr>
          <w:trHeight w:val="1717"/>
        </w:trPr>
        <w:tc>
          <w:tcPr>
            <w:tcW w:w="2275" w:type="dxa"/>
            <w:vMerge w:val="restart"/>
            <w:shd w:val="clear" w:color="auto" w:fill="auto"/>
            <w:vAlign w:val="center"/>
            <w:hideMark/>
          </w:tcPr>
          <w:p w:rsidR="0042018B"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1.2.7. </w:t>
            </w:r>
            <w:r w:rsidR="0042018B" w:rsidRPr="00FA2C5A">
              <w:rPr>
                <w:rFonts w:ascii="Times New Roman" w:hAnsi="Times New Roman"/>
                <w:color w:val="000000"/>
                <w:sz w:val="20"/>
                <w:szCs w:val="20"/>
              </w:rPr>
              <w:t>Создание и обеспечение функционирования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1501" w:type="dxa"/>
            <w:shd w:val="clear" w:color="auto" w:fill="auto"/>
            <w:vAlign w:val="center"/>
            <w:hideMark/>
          </w:tcPr>
          <w:p w:rsidR="0042018B" w:rsidRPr="00FA2C5A" w:rsidRDefault="0042018B"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42018B" w:rsidRPr="00FA2C5A" w:rsidRDefault="0042018B">
            <w:pPr>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42018B" w:rsidRPr="00FA2C5A" w:rsidRDefault="0042018B">
            <w:pPr>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42018B" w:rsidRPr="00FA2C5A" w:rsidRDefault="0042018B">
            <w:pPr>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42018B" w:rsidRPr="00FA2C5A" w:rsidRDefault="0042018B">
            <w:pPr>
              <w:jc w:val="center"/>
              <w:rPr>
                <w:rFonts w:ascii="Times New Roman" w:hAnsi="Times New Roman"/>
                <w:color w:val="000000"/>
                <w:sz w:val="20"/>
                <w:szCs w:val="20"/>
              </w:rPr>
            </w:pPr>
            <w:r w:rsidRPr="00FA2C5A">
              <w:rPr>
                <w:rFonts w:ascii="Times New Roman" w:hAnsi="Times New Roman"/>
                <w:color w:val="000000"/>
                <w:sz w:val="20"/>
                <w:szCs w:val="20"/>
              </w:rPr>
              <w:t>11</w:t>
            </w:r>
          </w:p>
        </w:tc>
        <w:tc>
          <w:tcPr>
            <w:tcW w:w="923" w:type="dxa"/>
            <w:shd w:val="clear" w:color="auto" w:fill="auto"/>
            <w:vAlign w:val="center"/>
            <w:hideMark/>
          </w:tcPr>
          <w:p w:rsidR="0042018B" w:rsidRPr="00FA2C5A" w:rsidRDefault="008952E1">
            <w:pPr>
              <w:jc w:val="right"/>
              <w:rPr>
                <w:rFonts w:ascii="Times New Roman" w:hAnsi="Times New Roman"/>
                <w:color w:val="000000"/>
                <w:sz w:val="20"/>
                <w:szCs w:val="20"/>
              </w:rPr>
            </w:pPr>
            <w:r w:rsidRPr="00FA2C5A">
              <w:rPr>
                <w:rFonts w:ascii="Times New Roman" w:hAnsi="Times New Roman"/>
                <w:color w:val="000000"/>
                <w:sz w:val="20"/>
                <w:szCs w:val="20"/>
              </w:rPr>
              <w:t>2 902,5</w:t>
            </w:r>
          </w:p>
        </w:tc>
        <w:tc>
          <w:tcPr>
            <w:tcW w:w="926" w:type="dxa"/>
            <w:shd w:val="clear" w:color="auto" w:fill="auto"/>
            <w:vAlign w:val="center"/>
            <w:hideMark/>
          </w:tcPr>
          <w:p w:rsidR="0042018B" w:rsidRPr="00FA2C5A" w:rsidRDefault="008D6FD5">
            <w:pPr>
              <w:jc w:val="right"/>
              <w:rPr>
                <w:rFonts w:ascii="Times New Roman" w:hAnsi="Times New Roman"/>
                <w:color w:val="000000"/>
                <w:sz w:val="20"/>
                <w:szCs w:val="20"/>
              </w:rPr>
            </w:pPr>
            <w:r w:rsidRPr="00FA2C5A">
              <w:rPr>
                <w:rFonts w:ascii="Times New Roman" w:hAnsi="Times New Roman"/>
                <w:color w:val="000000"/>
                <w:sz w:val="20"/>
                <w:szCs w:val="20"/>
              </w:rPr>
              <w:t>4 362,0</w:t>
            </w:r>
          </w:p>
        </w:tc>
        <w:tc>
          <w:tcPr>
            <w:tcW w:w="924" w:type="dxa"/>
            <w:shd w:val="clear" w:color="auto" w:fill="auto"/>
            <w:vAlign w:val="center"/>
            <w:hideMark/>
          </w:tcPr>
          <w:p w:rsidR="0042018B" w:rsidRPr="00FA2C5A" w:rsidRDefault="008D6FD5">
            <w:pPr>
              <w:jc w:val="right"/>
              <w:rPr>
                <w:rFonts w:ascii="Times New Roman" w:hAnsi="Times New Roman"/>
                <w:color w:val="000000"/>
                <w:sz w:val="20"/>
                <w:szCs w:val="20"/>
              </w:rPr>
            </w:pPr>
            <w:r w:rsidRPr="00FA2C5A">
              <w:rPr>
                <w:rFonts w:ascii="Times New Roman" w:hAnsi="Times New Roman"/>
                <w:color w:val="000000"/>
                <w:sz w:val="20"/>
                <w:szCs w:val="20"/>
              </w:rPr>
              <w:t>4 362,0</w:t>
            </w:r>
          </w:p>
        </w:tc>
        <w:tc>
          <w:tcPr>
            <w:tcW w:w="924" w:type="dxa"/>
            <w:shd w:val="clear" w:color="auto" w:fill="auto"/>
            <w:vAlign w:val="center"/>
            <w:hideMark/>
          </w:tcPr>
          <w:p w:rsidR="0042018B" w:rsidRPr="00FA2C5A" w:rsidRDefault="0042018B">
            <w:pPr>
              <w:jc w:val="right"/>
              <w:rPr>
                <w:rFonts w:ascii="Times New Roman" w:hAnsi="Times New Roman"/>
                <w:color w:val="000000"/>
                <w:sz w:val="20"/>
                <w:szCs w:val="20"/>
              </w:rPr>
            </w:pPr>
            <w:r w:rsidRPr="00FA2C5A">
              <w:rPr>
                <w:rFonts w:ascii="Times New Roman" w:hAnsi="Times New Roman"/>
                <w:color w:val="000000"/>
                <w:sz w:val="20"/>
                <w:szCs w:val="20"/>
              </w:rPr>
              <w:t>2 902,50</w:t>
            </w:r>
          </w:p>
        </w:tc>
        <w:tc>
          <w:tcPr>
            <w:tcW w:w="924" w:type="dxa"/>
            <w:shd w:val="clear" w:color="auto" w:fill="auto"/>
            <w:vAlign w:val="center"/>
            <w:hideMark/>
          </w:tcPr>
          <w:p w:rsidR="0042018B" w:rsidRPr="00FA2C5A" w:rsidRDefault="0042018B">
            <w:pPr>
              <w:jc w:val="right"/>
              <w:rPr>
                <w:rFonts w:ascii="Times New Roman" w:hAnsi="Times New Roman"/>
                <w:color w:val="000000"/>
                <w:sz w:val="20"/>
                <w:szCs w:val="20"/>
              </w:rPr>
            </w:pPr>
            <w:r w:rsidRPr="00FA2C5A">
              <w:rPr>
                <w:rFonts w:ascii="Times New Roman" w:hAnsi="Times New Roman"/>
                <w:color w:val="000000"/>
                <w:sz w:val="20"/>
                <w:szCs w:val="20"/>
              </w:rPr>
              <w:t>2 902,50</w:t>
            </w:r>
          </w:p>
        </w:tc>
        <w:tc>
          <w:tcPr>
            <w:tcW w:w="924" w:type="dxa"/>
            <w:shd w:val="clear" w:color="auto" w:fill="auto"/>
            <w:vAlign w:val="center"/>
            <w:hideMark/>
          </w:tcPr>
          <w:p w:rsidR="0042018B" w:rsidRPr="00FA2C5A" w:rsidRDefault="0042018B">
            <w:pPr>
              <w:jc w:val="right"/>
              <w:rPr>
                <w:rFonts w:ascii="Times New Roman" w:hAnsi="Times New Roman"/>
                <w:color w:val="000000"/>
                <w:sz w:val="20"/>
                <w:szCs w:val="20"/>
              </w:rPr>
            </w:pPr>
            <w:r w:rsidRPr="00FA2C5A">
              <w:rPr>
                <w:rFonts w:ascii="Times New Roman" w:hAnsi="Times New Roman"/>
                <w:color w:val="000000"/>
                <w:sz w:val="20"/>
                <w:szCs w:val="20"/>
              </w:rPr>
              <w:t>2 902,50</w:t>
            </w:r>
          </w:p>
        </w:tc>
        <w:tc>
          <w:tcPr>
            <w:tcW w:w="1397" w:type="dxa"/>
            <w:vMerge w:val="restart"/>
            <w:shd w:val="clear" w:color="auto" w:fill="auto"/>
            <w:vAlign w:val="center"/>
            <w:hideMark/>
          </w:tcPr>
          <w:p w:rsidR="0042018B" w:rsidRPr="00FA2C5A" w:rsidRDefault="0042018B"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ГБПОУ НСО «Новосибирский профессио-нально-педагогичес-кий колледж»</w:t>
            </w:r>
          </w:p>
        </w:tc>
        <w:tc>
          <w:tcPr>
            <w:tcW w:w="2835" w:type="dxa"/>
            <w:vMerge w:val="restart"/>
            <w:shd w:val="clear" w:color="auto" w:fill="auto"/>
            <w:vAlign w:val="center"/>
            <w:hideMark/>
          </w:tcPr>
          <w:p w:rsidR="0042018B" w:rsidRPr="00FA2C5A" w:rsidRDefault="0042018B" w:rsidP="00B0616C">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Будут созданы условия для получения среднего профессионального образования инвалидами и лицами с ОВЗ, что позволит увеличить к 202</w:t>
            </w:r>
            <w:r w:rsidR="00B0616C" w:rsidRPr="00FA2C5A">
              <w:rPr>
                <w:rFonts w:ascii="Times New Roman" w:hAnsi="Times New Roman"/>
                <w:color w:val="000000"/>
                <w:sz w:val="20"/>
                <w:szCs w:val="20"/>
              </w:rPr>
              <w:t>4</w:t>
            </w:r>
            <w:r w:rsidRPr="00FA2C5A">
              <w:rPr>
                <w:rFonts w:ascii="Times New Roman" w:hAnsi="Times New Roman"/>
                <w:color w:val="000000"/>
                <w:sz w:val="20"/>
                <w:szCs w:val="20"/>
              </w:rPr>
              <w:t xml:space="preserve"> году долю инвалидов, принятых на обучение по программам среднего профессионального образования (по отношению к предыдущему г</w:t>
            </w:r>
            <w:r w:rsidR="00B0616C" w:rsidRPr="00FA2C5A">
              <w:rPr>
                <w:rFonts w:ascii="Times New Roman" w:hAnsi="Times New Roman"/>
                <w:color w:val="000000"/>
                <w:sz w:val="20"/>
                <w:szCs w:val="20"/>
              </w:rPr>
              <w:t>оду), до 115</w:t>
            </w:r>
            <w:r w:rsidRPr="00FA2C5A">
              <w:rPr>
                <w:rFonts w:ascii="Times New Roman" w:hAnsi="Times New Roman"/>
                <w:color w:val="000000"/>
                <w:sz w:val="20"/>
                <w:szCs w:val="20"/>
              </w:rPr>
              <w:t>% На базе ГБПОУ НСО «Новосибирский профессионально-педагогический колледж» будут реализовываться не менее 5 адаптированных образовательных программ среднего профессионального образования. Не менее 200 педагогов ежегодно будут проходить повышение квалификации по вопросам предоставления инклюзивного среднего профессионального образования. Будут проведены не менее 100 консультаций ежегодно для инвалидов, их родителей (законных представителей) по вопросам получения среднего профессионального образования, в том числе с проведением профессиональной диагностики.</w:t>
            </w:r>
            <w:r w:rsidRPr="00FA2C5A">
              <w:rPr>
                <w:rFonts w:ascii="Times New Roman" w:hAnsi="Times New Roman"/>
                <w:color w:val="000000"/>
                <w:sz w:val="20"/>
                <w:szCs w:val="20"/>
              </w:rPr>
              <w:br/>
              <w:t xml:space="preserve">Доля студентов из числа инвалидов, обучающихся по программам среднего профессионального образования, выбывших по причине академической неуспеваемости, установлена на уровне </w:t>
            </w:r>
            <w:r w:rsidR="00B0616C" w:rsidRPr="00FA2C5A">
              <w:rPr>
                <w:rFonts w:ascii="Times New Roman" w:hAnsi="Times New Roman"/>
                <w:color w:val="000000"/>
                <w:sz w:val="20"/>
                <w:szCs w:val="20"/>
              </w:rPr>
              <w:t>7</w:t>
            </w:r>
            <w:r w:rsidRPr="00FA2C5A">
              <w:rPr>
                <w:rFonts w:ascii="Times New Roman" w:hAnsi="Times New Roman"/>
                <w:color w:val="000000"/>
                <w:sz w:val="20"/>
                <w:szCs w:val="20"/>
              </w:rPr>
              <w:t>% в 2024 году</w:t>
            </w:r>
          </w:p>
        </w:tc>
      </w:tr>
      <w:tr w:rsidR="002337B6" w:rsidRPr="00FA2C5A" w:rsidTr="009071D4">
        <w:trPr>
          <w:trHeight w:val="1699"/>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786CDB"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136</w:t>
            </w:r>
            <w:r w:rsidR="002337B6"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786CD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r w:rsidR="00786CDB" w:rsidRPr="00FA2C5A">
              <w:rPr>
                <w:rFonts w:ascii="Times New Roman" w:hAnsi="Times New Roman"/>
                <w:color w:val="000000"/>
                <w:sz w:val="20"/>
                <w:szCs w:val="20"/>
              </w:rPr>
              <w:t>06</w:t>
            </w:r>
          </w:p>
        </w:tc>
        <w:tc>
          <w:tcPr>
            <w:tcW w:w="584" w:type="dxa"/>
            <w:shd w:val="clear" w:color="auto" w:fill="auto"/>
            <w:vAlign w:val="center"/>
            <w:hideMark/>
          </w:tcPr>
          <w:p w:rsidR="002337B6" w:rsidRPr="00FA2C5A" w:rsidRDefault="002337B6" w:rsidP="00786CD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r w:rsidR="00786CDB" w:rsidRPr="00FA2C5A">
              <w:rPr>
                <w:rFonts w:ascii="Times New Roman" w:hAnsi="Times New Roman"/>
                <w:color w:val="000000"/>
                <w:sz w:val="20"/>
                <w:szCs w:val="20"/>
              </w:rPr>
              <w:t>0</w:t>
            </w:r>
          </w:p>
        </w:tc>
        <w:tc>
          <w:tcPr>
            <w:tcW w:w="539" w:type="dxa"/>
            <w:shd w:val="clear" w:color="auto" w:fill="auto"/>
            <w:noWrap/>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r w:rsidR="00786CDB" w:rsidRPr="00FA2C5A">
              <w:rPr>
                <w:rFonts w:ascii="Times New Roman" w:hAnsi="Times New Roman"/>
                <w:color w:val="000000"/>
                <w:sz w:val="20"/>
                <w:szCs w:val="20"/>
              </w:rPr>
              <w:t>11</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8D6FD5"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5 174,5</w:t>
            </w:r>
            <w:r w:rsidR="002337B6"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1822"/>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1035"/>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03282E"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4D28BB" w:rsidRPr="00FA2C5A" w:rsidTr="009071D4">
        <w:trPr>
          <w:trHeight w:val="900"/>
        </w:trPr>
        <w:tc>
          <w:tcPr>
            <w:tcW w:w="2275" w:type="dxa"/>
            <w:vMerge w:val="restart"/>
            <w:shd w:val="clear" w:color="auto" w:fill="auto"/>
            <w:vAlign w:val="center"/>
            <w:hideMark/>
          </w:tcPr>
          <w:p w:rsidR="004D28BB" w:rsidRPr="00FA2C5A" w:rsidRDefault="00192DC0" w:rsidP="004D28BB">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1.2.8. </w:t>
            </w:r>
            <w:r w:rsidR="004D28BB" w:rsidRPr="00FA2C5A">
              <w:rPr>
                <w:rFonts w:ascii="Times New Roman" w:hAnsi="Times New Roman"/>
                <w:color w:val="000000"/>
                <w:sz w:val="20"/>
                <w:szCs w:val="20"/>
              </w:rPr>
              <w:t>Региональный проект «Молодые профессионалы (Повышение конкурентоспособности профессионального образования)»</w:t>
            </w:r>
          </w:p>
        </w:tc>
        <w:tc>
          <w:tcPr>
            <w:tcW w:w="1501" w:type="dxa"/>
            <w:shd w:val="clear" w:color="auto" w:fill="auto"/>
            <w:vAlign w:val="center"/>
            <w:hideMark/>
          </w:tcPr>
          <w:p w:rsidR="004D28BB" w:rsidRPr="00FA2C5A" w:rsidRDefault="004D28BB" w:rsidP="004D28BB">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4D28BB" w:rsidRPr="00FA2C5A" w:rsidRDefault="004D28BB" w:rsidP="004D28B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4D28BB" w:rsidRPr="00FA2C5A" w:rsidRDefault="004D28BB" w:rsidP="004D28B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4D28BB" w:rsidRPr="00FA2C5A" w:rsidRDefault="004D28BB" w:rsidP="004D28B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4D28BB" w:rsidRPr="00FA2C5A" w:rsidRDefault="004D28BB" w:rsidP="004D28B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E6</w:t>
            </w:r>
          </w:p>
        </w:tc>
        <w:tc>
          <w:tcPr>
            <w:tcW w:w="923" w:type="dxa"/>
            <w:shd w:val="clear" w:color="auto" w:fill="auto"/>
            <w:vAlign w:val="center"/>
            <w:hideMark/>
          </w:tcPr>
          <w:p w:rsidR="008952E1" w:rsidRPr="00FA2C5A" w:rsidRDefault="008952E1"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235 </w:t>
            </w:r>
          </w:p>
          <w:p w:rsidR="004D28BB" w:rsidRPr="00FA2C5A" w:rsidRDefault="008952E1"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316,36</w:t>
            </w:r>
          </w:p>
        </w:tc>
        <w:tc>
          <w:tcPr>
            <w:tcW w:w="926" w:type="dxa"/>
            <w:shd w:val="clear" w:color="auto" w:fill="auto"/>
            <w:vAlign w:val="center"/>
            <w:hideMark/>
          </w:tcPr>
          <w:p w:rsidR="008D6FD5" w:rsidRPr="00FA2C5A" w:rsidRDefault="008D6FD5"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259 </w:t>
            </w:r>
          </w:p>
          <w:p w:rsidR="004D28BB" w:rsidRPr="00FA2C5A" w:rsidRDefault="008D6FD5"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216,0</w:t>
            </w:r>
          </w:p>
        </w:tc>
        <w:tc>
          <w:tcPr>
            <w:tcW w:w="924" w:type="dxa"/>
            <w:shd w:val="clear" w:color="auto" w:fill="auto"/>
            <w:vAlign w:val="center"/>
            <w:hideMark/>
          </w:tcPr>
          <w:p w:rsidR="008D6FD5" w:rsidRPr="00FA2C5A" w:rsidRDefault="008D6FD5"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232 </w:t>
            </w:r>
          </w:p>
          <w:p w:rsidR="004D28BB" w:rsidRPr="00FA2C5A" w:rsidRDefault="008D6FD5"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866,0</w:t>
            </w:r>
          </w:p>
        </w:tc>
        <w:tc>
          <w:tcPr>
            <w:tcW w:w="924" w:type="dxa"/>
            <w:shd w:val="clear" w:color="auto" w:fill="auto"/>
            <w:vAlign w:val="center"/>
            <w:hideMark/>
          </w:tcPr>
          <w:p w:rsidR="008D6FD5" w:rsidRPr="00FA2C5A" w:rsidRDefault="008D6FD5"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232</w:t>
            </w:r>
          </w:p>
          <w:p w:rsidR="004D28BB" w:rsidRPr="00FA2C5A" w:rsidRDefault="008D6FD5"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866,</w:t>
            </w:r>
            <w:r w:rsidR="004D28BB" w:rsidRPr="00FA2C5A">
              <w:rPr>
                <w:rFonts w:ascii="Times New Roman" w:hAnsi="Times New Roman"/>
                <w:color w:val="000000"/>
                <w:sz w:val="20"/>
                <w:szCs w:val="20"/>
              </w:rPr>
              <w:t>0</w:t>
            </w:r>
          </w:p>
        </w:tc>
        <w:tc>
          <w:tcPr>
            <w:tcW w:w="924" w:type="dxa"/>
            <w:shd w:val="clear" w:color="auto" w:fill="auto"/>
            <w:vAlign w:val="center"/>
            <w:hideMark/>
          </w:tcPr>
          <w:p w:rsidR="004D28BB" w:rsidRPr="00FA2C5A" w:rsidRDefault="004D28BB"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200 100,00</w:t>
            </w:r>
          </w:p>
        </w:tc>
        <w:tc>
          <w:tcPr>
            <w:tcW w:w="924" w:type="dxa"/>
            <w:shd w:val="clear" w:color="auto" w:fill="auto"/>
            <w:vAlign w:val="center"/>
            <w:hideMark/>
          </w:tcPr>
          <w:p w:rsidR="004D28BB" w:rsidRPr="00FA2C5A" w:rsidRDefault="004D28BB"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200 100,00</w:t>
            </w:r>
          </w:p>
        </w:tc>
        <w:tc>
          <w:tcPr>
            <w:tcW w:w="1397" w:type="dxa"/>
            <w:vMerge w:val="restart"/>
            <w:shd w:val="clear" w:color="auto" w:fill="auto"/>
            <w:vAlign w:val="center"/>
            <w:hideMark/>
          </w:tcPr>
          <w:p w:rsidR="004D28BB" w:rsidRPr="00FA2C5A" w:rsidRDefault="004D28BB" w:rsidP="004D28B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 ГАУ ДПО НСО «НЦРПО», организации</w:t>
            </w:r>
          </w:p>
        </w:tc>
        <w:tc>
          <w:tcPr>
            <w:tcW w:w="2835" w:type="dxa"/>
            <w:vMerge w:val="restart"/>
            <w:shd w:val="clear" w:color="auto" w:fill="auto"/>
            <w:vAlign w:val="center"/>
            <w:hideMark/>
          </w:tcPr>
          <w:p w:rsidR="004D28BB" w:rsidRPr="00FA2C5A" w:rsidRDefault="004D28BB" w:rsidP="004D28B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xml:space="preserve"> Будет создана новая инфраструктура среднего профессионального образования, обеспечены условия для подготовки высококвалифицированных специалистов, осуществлена модернизация материально-технической базы профессиональных образовательных организаций, организаций дополнительного профессионального образования, обновлено содержание образовательного процесса, внедрены новые образовательные технологии. В 2020 году будет создан центр опережающей профессиональной подготовки. Будет внедрен демонстрационный экзамен, программы профессионального обучения по наиболее востребованным и перспективным профессиям на уровне, соответствующем стандартам «Ворлдскиллс»; созданы мастерские, оснащенные современной материально-технической базой</w:t>
            </w:r>
          </w:p>
        </w:tc>
      </w:tr>
      <w:tr w:rsidR="002337B6" w:rsidRPr="00FA2C5A" w:rsidTr="009071D4">
        <w:trPr>
          <w:trHeight w:val="915"/>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r w:rsidR="00816FEB" w:rsidRPr="00FA2C5A">
              <w:rPr>
                <w:rFonts w:ascii="Times New Roman" w:hAnsi="Times New Roman"/>
                <w:color w:val="000000"/>
                <w:sz w:val="20"/>
                <w:szCs w:val="20"/>
              </w:rPr>
              <w:t>136</w:t>
            </w:r>
          </w:p>
        </w:tc>
        <w:tc>
          <w:tcPr>
            <w:tcW w:w="509" w:type="dxa"/>
            <w:shd w:val="clear" w:color="auto" w:fill="auto"/>
            <w:vAlign w:val="center"/>
            <w:hideMark/>
          </w:tcPr>
          <w:p w:rsidR="002337B6" w:rsidRPr="00FA2C5A" w:rsidRDefault="00816FEB"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06</w:t>
            </w:r>
            <w:r w:rsidR="002337B6"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816FEB"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w:t>
            </w:r>
            <w:r w:rsidR="002337B6" w:rsidRPr="00FA2C5A">
              <w:rPr>
                <w:rFonts w:ascii="Times New Roman" w:hAnsi="Times New Roman"/>
                <w:color w:val="000000"/>
                <w:sz w:val="20"/>
                <w:szCs w:val="20"/>
              </w:rPr>
              <w:t> </w:t>
            </w:r>
          </w:p>
        </w:tc>
        <w:tc>
          <w:tcPr>
            <w:tcW w:w="539" w:type="dxa"/>
            <w:shd w:val="clear" w:color="auto" w:fill="auto"/>
            <w:noWrap/>
            <w:vAlign w:val="center"/>
            <w:hideMark/>
          </w:tcPr>
          <w:p w:rsidR="002337B6" w:rsidRPr="00FA2C5A" w:rsidRDefault="00816FEB"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Е6</w:t>
            </w:r>
            <w:r w:rsidR="002337B6"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8D6FD5" w:rsidP="008D6FD5">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50 037,3</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87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noWrap/>
            <w:vAlign w:val="bottom"/>
            <w:hideMark/>
          </w:tcPr>
          <w:p w:rsidR="002337B6" w:rsidRPr="00FA2C5A" w:rsidRDefault="002337B6" w:rsidP="002337B6">
            <w:pPr>
              <w:spacing w:after="0" w:line="240" w:lineRule="auto"/>
              <w:jc w:val="right"/>
              <w:rPr>
                <w:rFonts w:ascii="Times New Roman" w:hAnsi="Times New Roman"/>
                <w:color w:val="000000"/>
                <w:sz w:val="20"/>
                <w:szCs w:val="20"/>
              </w:rPr>
            </w:pP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4D28BB" w:rsidRPr="00FA2C5A" w:rsidTr="009071D4">
        <w:trPr>
          <w:trHeight w:val="705"/>
        </w:trPr>
        <w:tc>
          <w:tcPr>
            <w:tcW w:w="2275" w:type="dxa"/>
            <w:vMerge/>
            <w:vAlign w:val="center"/>
            <w:hideMark/>
          </w:tcPr>
          <w:p w:rsidR="004D28BB" w:rsidRPr="00FA2C5A" w:rsidRDefault="004D28BB" w:rsidP="004D28BB">
            <w:pPr>
              <w:spacing w:after="0" w:line="240" w:lineRule="auto"/>
              <w:rPr>
                <w:rFonts w:ascii="Times New Roman" w:hAnsi="Times New Roman"/>
                <w:color w:val="000000"/>
                <w:sz w:val="20"/>
                <w:szCs w:val="20"/>
              </w:rPr>
            </w:pPr>
          </w:p>
        </w:tc>
        <w:tc>
          <w:tcPr>
            <w:tcW w:w="1501" w:type="dxa"/>
            <w:shd w:val="clear" w:color="auto" w:fill="auto"/>
            <w:vAlign w:val="center"/>
            <w:hideMark/>
          </w:tcPr>
          <w:p w:rsidR="004D28BB" w:rsidRPr="00FA2C5A" w:rsidRDefault="004D28BB" w:rsidP="004D28BB">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4D28BB" w:rsidRPr="00FA2C5A" w:rsidRDefault="004D28BB" w:rsidP="004D28B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4D28BB" w:rsidRPr="00FA2C5A" w:rsidRDefault="004D28BB" w:rsidP="004D28B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4D28BB" w:rsidRPr="00FA2C5A" w:rsidRDefault="004D28BB" w:rsidP="004D28B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4D28BB" w:rsidRPr="00FA2C5A" w:rsidRDefault="004D28BB" w:rsidP="004D28B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4D28BB" w:rsidRPr="00FA2C5A" w:rsidRDefault="004D28BB"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50 350,00</w:t>
            </w:r>
          </w:p>
        </w:tc>
        <w:tc>
          <w:tcPr>
            <w:tcW w:w="926" w:type="dxa"/>
            <w:shd w:val="clear" w:color="auto" w:fill="auto"/>
            <w:vAlign w:val="center"/>
            <w:hideMark/>
          </w:tcPr>
          <w:p w:rsidR="004D28BB" w:rsidRPr="00FA2C5A" w:rsidRDefault="008D6FD5"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44 870,0</w:t>
            </w:r>
          </w:p>
        </w:tc>
        <w:tc>
          <w:tcPr>
            <w:tcW w:w="924" w:type="dxa"/>
            <w:shd w:val="clear" w:color="auto" w:fill="auto"/>
            <w:vAlign w:val="center"/>
            <w:hideMark/>
          </w:tcPr>
          <w:p w:rsidR="004D28BB" w:rsidRPr="00FA2C5A" w:rsidRDefault="008D6FD5"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43 950,0</w:t>
            </w:r>
          </w:p>
        </w:tc>
        <w:tc>
          <w:tcPr>
            <w:tcW w:w="924" w:type="dxa"/>
            <w:shd w:val="clear" w:color="auto" w:fill="auto"/>
            <w:vAlign w:val="center"/>
            <w:hideMark/>
          </w:tcPr>
          <w:p w:rsidR="004D28BB" w:rsidRPr="00FA2C5A" w:rsidRDefault="008D6FD5"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43 950,0</w:t>
            </w:r>
          </w:p>
        </w:tc>
        <w:tc>
          <w:tcPr>
            <w:tcW w:w="924" w:type="dxa"/>
            <w:shd w:val="clear" w:color="auto" w:fill="auto"/>
            <w:vAlign w:val="center"/>
            <w:hideMark/>
          </w:tcPr>
          <w:p w:rsidR="004D28BB" w:rsidRPr="00FA2C5A" w:rsidRDefault="004D28BB"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40 300,00</w:t>
            </w:r>
          </w:p>
        </w:tc>
        <w:tc>
          <w:tcPr>
            <w:tcW w:w="924" w:type="dxa"/>
            <w:shd w:val="clear" w:color="auto" w:fill="auto"/>
            <w:vAlign w:val="center"/>
            <w:hideMark/>
          </w:tcPr>
          <w:p w:rsidR="004D28BB" w:rsidRPr="00FA2C5A" w:rsidRDefault="004D28BB" w:rsidP="004D28B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40 300,00</w:t>
            </w:r>
          </w:p>
        </w:tc>
        <w:tc>
          <w:tcPr>
            <w:tcW w:w="1397" w:type="dxa"/>
            <w:vMerge/>
            <w:vAlign w:val="center"/>
            <w:hideMark/>
          </w:tcPr>
          <w:p w:rsidR="004D28BB" w:rsidRPr="00FA2C5A" w:rsidRDefault="004D28BB" w:rsidP="004D28BB">
            <w:pPr>
              <w:spacing w:after="0" w:line="240" w:lineRule="auto"/>
              <w:rPr>
                <w:rFonts w:ascii="Times New Roman" w:hAnsi="Times New Roman"/>
                <w:color w:val="000000"/>
                <w:sz w:val="20"/>
                <w:szCs w:val="20"/>
              </w:rPr>
            </w:pPr>
          </w:p>
        </w:tc>
        <w:tc>
          <w:tcPr>
            <w:tcW w:w="2835" w:type="dxa"/>
            <w:vMerge/>
            <w:vAlign w:val="center"/>
            <w:hideMark/>
          </w:tcPr>
          <w:p w:rsidR="004D28BB" w:rsidRPr="00FA2C5A" w:rsidRDefault="004D28BB" w:rsidP="004D28BB">
            <w:pPr>
              <w:spacing w:after="0" w:line="240" w:lineRule="auto"/>
              <w:rPr>
                <w:rFonts w:ascii="Times New Roman" w:hAnsi="Times New Roman"/>
                <w:color w:val="000000"/>
                <w:sz w:val="20"/>
                <w:szCs w:val="20"/>
              </w:rPr>
            </w:pPr>
          </w:p>
        </w:tc>
      </w:tr>
      <w:tr w:rsidR="0042018B" w:rsidRPr="00FA2C5A" w:rsidTr="009071D4">
        <w:trPr>
          <w:trHeight w:val="510"/>
        </w:trPr>
        <w:tc>
          <w:tcPr>
            <w:tcW w:w="2275" w:type="dxa"/>
            <w:vMerge w:val="restart"/>
            <w:shd w:val="clear" w:color="auto" w:fill="auto"/>
            <w:vAlign w:val="center"/>
            <w:hideMark/>
          </w:tcPr>
          <w:p w:rsidR="0042018B"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1.2.9. </w:t>
            </w:r>
            <w:r w:rsidR="0042018B" w:rsidRPr="00FA2C5A">
              <w:rPr>
                <w:rFonts w:ascii="Times New Roman" w:hAnsi="Times New Roman"/>
                <w:color w:val="000000"/>
                <w:sz w:val="20"/>
                <w:szCs w:val="20"/>
              </w:rPr>
              <w:t>Региональный проект «Социальные лифты для каждого»</w:t>
            </w:r>
          </w:p>
        </w:tc>
        <w:tc>
          <w:tcPr>
            <w:tcW w:w="1501" w:type="dxa"/>
            <w:shd w:val="clear" w:color="auto" w:fill="auto"/>
            <w:vAlign w:val="center"/>
            <w:hideMark/>
          </w:tcPr>
          <w:p w:rsidR="0042018B" w:rsidRPr="00FA2C5A" w:rsidRDefault="0042018B"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EA</w:t>
            </w:r>
          </w:p>
        </w:tc>
        <w:tc>
          <w:tcPr>
            <w:tcW w:w="923" w:type="dxa"/>
            <w:shd w:val="clear" w:color="auto" w:fill="auto"/>
            <w:vAlign w:val="center"/>
            <w:hideMark/>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10 190,95</w:t>
            </w:r>
          </w:p>
        </w:tc>
        <w:tc>
          <w:tcPr>
            <w:tcW w:w="926" w:type="dxa"/>
            <w:shd w:val="clear" w:color="auto" w:fill="auto"/>
            <w:vAlign w:val="center"/>
            <w:hideMark/>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15 000,00</w:t>
            </w:r>
          </w:p>
        </w:tc>
        <w:tc>
          <w:tcPr>
            <w:tcW w:w="924" w:type="dxa"/>
            <w:shd w:val="clear" w:color="auto" w:fill="auto"/>
            <w:vAlign w:val="center"/>
            <w:hideMark/>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15 000,00</w:t>
            </w:r>
          </w:p>
        </w:tc>
        <w:tc>
          <w:tcPr>
            <w:tcW w:w="924" w:type="dxa"/>
            <w:shd w:val="clear" w:color="auto" w:fill="auto"/>
            <w:vAlign w:val="center"/>
            <w:hideMark/>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15 000,00</w:t>
            </w:r>
          </w:p>
        </w:tc>
        <w:tc>
          <w:tcPr>
            <w:tcW w:w="924" w:type="dxa"/>
            <w:shd w:val="clear" w:color="auto" w:fill="auto"/>
            <w:vAlign w:val="center"/>
            <w:hideMark/>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15 000,00</w:t>
            </w:r>
          </w:p>
        </w:tc>
        <w:tc>
          <w:tcPr>
            <w:tcW w:w="924" w:type="dxa"/>
            <w:shd w:val="clear" w:color="auto" w:fill="auto"/>
            <w:vAlign w:val="center"/>
            <w:hideMark/>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15 000,00</w:t>
            </w:r>
          </w:p>
        </w:tc>
        <w:tc>
          <w:tcPr>
            <w:tcW w:w="1397" w:type="dxa"/>
            <w:vMerge w:val="restart"/>
            <w:shd w:val="clear" w:color="auto" w:fill="auto"/>
            <w:vAlign w:val="center"/>
            <w:hideMark/>
          </w:tcPr>
          <w:p w:rsidR="0042018B" w:rsidRPr="00FA2C5A" w:rsidRDefault="0042018B"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xml:space="preserve">Минобразования Новосибирс-кой области, профессио-нальные образовательные организации, ГАУ ДПО НСО «НЦРПО», </w:t>
            </w:r>
            <w:r w:rsidRPr="00FA2C5A">
              <w:rPr>
                <w:rFonts w:ascii="Times New Roman" w:hAnsi="Times New Roman"/>
                <w:color w:val="000000"/>
                <w:sz w:val="20"/>
                <w:szCs w:val="20"/>
              </w:rPr>
              <w:br/>
              <w:t>Центр культуры учащейся молодежи</w:t>
            </w:r>
          </w:p>
        </w:tc>
        <w:tc>
          <w:tcPr>
            <w:tcW w:w="2835" w:type="dxa"/>
            <w:vMerge w:val="restart"/>
            <w:shd w:val="clear" w:color="auto" w:fill="auto"/>
            <w:vAlign w:val="center"/>
            <w:hideMark/>
          </w:tcPr>
          <w:p w:rsidR="0042018B" w:rsidRPr="00FA2C5A" w:rsidRDefault="0042018B" w:rsidP="001907B5">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Повышение качества среднего профессионального образования, популяризация рабочих профессий. В 2019 году примут участие в открытых региональных, отборочных и национальных чемпионатах «Молодые профессионалы» (Ворлдскиллс Россия) и «Абилимпикс» не менее 800 человек. В 2020-2024 годах обеспечено ежегодно увеличение количества участников на 50 человек</w:t>
            </w: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03282E"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42018B" w:rsidRPr="00FA2C5A" w:rsidTr="009071D4">
        <w:trPr>
          <w:trHeight w:val="510"/>
        </w:trPr>
        <w:tc>
          <w:tcPr>
            <w:tcW w:w="2275" w:type="dxa"/>
            <w:vMerge w:val="restart"/>
            <w:vAlign w:val="center"/>
          </w:tcPr>
          <w:p w:rsidR="0042018B" w:rsidRPr="00FA2C5A" w:rsidRDefault="00192DC0" w:rsidP="001A56C7">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1.2.10. </w:t>
            </w:r>
            <w:r w:rsidR="001A56C7" w:rsidRPr="00FA2C5A">
              <w:rPr>
                <w:rFonts w:ascii="Times New Roman" w:hAnsi="Times New Roman"/>
                <w:sz w:val="20"/>
                <w:szCs w:val="20"/>
              </w:rPr>
              <w:t>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w:t>
            </w:r>
          </w:p>
        </w:tc>
        <w:tc>
          <w:tcPr>
            <w:tcW w:w="1501" w:type="dxa"/>
            <w:shd w:val="clear" w:color="auto" w:fill="auto"/>
            <w:vAlign w:val="center"/>
          </w:tcPr>
          <w:p w:rsidR="0042018B" w:rsidRPr="00FA2C5A" w:rsidRDefault="0042018B" w:rsidP="000B7715">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6"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4" w:type="dxa"/>
            <w:shd w:val="clear" w:color="auto" w:fill="auto"/>
            <w:vAlign w:val="center"/>
          </w:tcPr>
          <w:p w:rsidR="0042018B" w:rsidRPr="00FA2C5A" w:rsidRDefault="00935F9F"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0,00</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3 200,00</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3 200,00</w:t>
            </w:r>
          </w:p>
        </w:tc>
        <w:tc>
          <w:tcPr>
            <w:tcW w:w="1397" w:type="dxa"/>
            <w:vMerge w:val="restart"/>
            <w:vAlign w:val="center"/>
          </w:tcPr>
          <w:p w:rsidR="0042018B" w:rsidRPr="00FA2C5A" w:rsidRDefault="001A56C7" w:rsidP="001A56C7">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ГБПОУ НСО «Новосибирский профессио-нально-педагогичес-кий колледж»</w:t>
            </w:r>
          </w:p>
        </w:tc>
        <w:tc>
          <w:tcPr>
            <w:tcW w:w="2835" w:type="dxa"/>
            <w:vMerge w:val="restart"/>
            <w:vAlign w:val="center"/>
          </w:tcPr>
          <w:p w:rsidR="0042018B" w:rsidRPr="00FA2C5A" w:rsidRDefault="001A56C7" w:rsidP="00BF5412">
            <w:pPr>
              <w:spacing w:after="0" w:line="240" w:lineRule="auto"/>
              <w:jc w:val="center"/>
              <w:rPr>
                <w:rFonts w:ascii="Times New Roman" w:hAnsi="Times New Roman"/>
                <w:color w:val="000000"/>
                <w:sz w:val="20"/>
                <w:szCs w:val="20"/>
              </w:rPr>
            </w:pPr>
            <w:r w:rsidRPr="00FA2C5A">
              <w:rPr>
                <w:rFonts w:ascii="Times New Roman" w:eastAsia="Calibri" w:hAnsi="Times New Roman"/>
                <w:sz w:val="20"/>
                <w:szCs w:val="20"/>
              </w:rPr>
              <w:t xml:space="preserve">Создание ресурсного учебно-методического центра (РУМЦ) в целях методического и экспертного сопровождения модернизации системы инклюзивного профессионального образования. </w:t>
            </w:r>
            <w:r w:rsidR="00BF5412" w:rsidRPr="00FA2C5A">
              <w:rPr>
                <w:rFonts w:ascii="Times New Roman" w:eastAsia="Calibri" w:hAnsi="Times New Roman"/>
                <w:sz w:val="20"/>
                <w:szCs w:val="20"/>
              </w:rPr>
              <w:t>О</w:t>
            </w:r>
            <w:r w:rsidRPr="00FA2C5A">
              <w:rPr>
                <w:rFonts w:ascii="Times New Roman" w:eastAsia="Calibri" w:hAnsi="Times New Roman"/>
                <w:sz w:val="20"/>
                <w:szCs w:val="20"/>
              </w:rPr>
              <w:t>беспечен</w:t>
            </w:r>
            <w:r w:rsidR="00BF5412" w:rsidRPr="00FA2C5A">
              <w:rPr>
                <w:rFonts w:ascii="Times New Roman" w:eastAsia="Calibri" w:hAnsi="Times New Roman"/>
                <w:sz w:val="20"/>
                <w:szCs w:val="20"/>
              </w:rPr>
              <w:t>ы</w:t>
            </w:r>
            <w:r w:rsidRPr="00FA2C5A">
              <w:rPr>
                <w:rFonts w:ascii="Times New Roman" w:eastAsia="Calibri" w:hAnsi="Times New Roman"/>
                <w:sz w:val="20"/>
                <w:szCs w:val="20"/>
              </w:rPr>
              <w:t xml:space="preserve"> услови</w:t>
            </w:r>
            <w:r w:rsidR="00BF5412" w:rsidRPr="00FA2C5A">
              <w:rPr>
                <w:rFonts w:ascii="Times New Roman" w:eastAsia="Calibri" w:hAnsi="Times New Roman"/>
                <w:sz w:val="20"/>
                <w:szCs w:val="20"/>
              </w:rPr>
              <w:t>я</w:t>
            </w:r>
            <w:r w:rsidRPr="00FA2C5A">
              <w:rPr>
                <w:rFonts w:ascii="Times New Roman" w:eastAsia="Calibri" w:hAnsi="Times New Roman"/>
                <w:sz w:val="20"/>
                <w:szCs w:val="20"/>
              </w:rPr>
              <w:t xml:space="preserve"> для получения среднего профессионального образования инвалидами и лицами с ограниченными возможностями здоровья, в том числе с использованием дистанционных образовательных технологий</w:t>
            </w:r>
            <w:r w:rsidR="00BF5412" w:rsidRPr="00FA2C5A">
              <w:rPr>
                <w:rFonts w:ascii="Times New Roman" w:eastAsia="Calibri" w:hAnsi="Times New Roman"/>
                <w:sz w:val="20"/>
                <w:szCs w:val="20"/>
              </w:rPr>
              <w:t>, не менее чем в 43,1% профессиональных образовательных организаций к 2024 году</w:t>
            </w:r>
          </w:p>
        </w:tc>
      </w:tr>
      <w:tr w:rsidR="0042018B" w:rsidRPr="00FA2C5A" w:rsidTr="009071D4">
        <w:trPr>
          <w:trHeight w:val="510"/>
        </w:trPr>
        <w:tc>
          <w:tcPr>
            <w:tcW w:w="2275" w:type="dxa"/>
            <w:vMerge/>
            <w:vAlign w:val="center"/>
          </w:tcPr>
          <w:p w:rsidR="0042018B" w:rsidRPr="00FA2C5A" w:rsidRDefault="0042018B" w:rsidP="002337B6">
            <w:pPr>
              <w:spacing w:after="0" w:line="240" w:lineRule="auto"/>
              <w:rPr>
                <w:rFonts w:ascii="Times New Roman" w:hAnsi="Times New Roman"/>
                <w:color w:val="000000"/>
                <w:sz w:val="20"/>
                <w:szCs w:val="20"/>
              </w:rPr>
            </w:pPr>
          </w:p>
        </w:tc>
        <w:tc>
          <w:tcPr>
            <w:tcW w:w="1501" w:type="dxa"/>
            <w:shd w:val="clear" w:color="auto" w:fill="auto"/>
            <w:vAlign w:val="center"/>
          </w:tcPr>
          <w:p w:rsidR="0042018B" w:rsidRPr="00FA2C5A" w:rsidRDefault="0042018B" w:rsidP="000B7715">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tcPr>
          <w:p w:rsidR="0042018B" w:rsidRPr="00FA2C5A" w:rsidRDefault="0042018B" w:rsidP="002337B6">
            <w:pPr>
              <w:spacing w:after="0" w:line="240" w:lineRule="auto"/>
              <w:rPr>
                <w:rFonts w:ascii="Times New Roman" w:hAnsi="Times New Roman"/>
                <w:color w:val="000000"/>
                <w:sz w:val="20"/>
                <w:szCs w:val="20"/>
              </w:rPr>
            </w:pPr>
          </w:p>
        </w:tc>
        <w:tc>
          <w:tcPr>
            <w:tcW w:w="2835" w:type="dxa"/>
            <w:vMerge/>
            <w:vAlign w:val="center"/>
          </w:tcPr>
          <w:p w:rsidR="0042018B" w:rsidRPr="00FA2C5A" w:rsidRDefault="0042018B" w:rsidP="002337B6">
            <w:pPr>
              <w:spacing w:after="0" w:line="240" w:lineRule="auto"/>
              <w:rPr>
                <w:rFonts w:ascii="Times New Roman" w:hAnsi="Times New Roman"/>
                <w:color w:val="000000"/>
                <w:sz w:val="20"/>
                <w:szCs w:val="20"/>
              </w:rPr>
            </w:pPr>
          </w:p>
        </w:tc>
      </w:tr>
      <w:tr w:rsidR="0042018B" w:rsidRPr="00FA2C5A" w:rsidTr="009071D4">
        <w:trPr>
          <w:trHeight w:val="510"/>
        </w:trPr>
        <w:tc>
          <w:tcPr>
            <w:tcW w:w="2275" w:type="dxa"/>
            <w:vMerge/>
            <w:vAlign w:val="center"/>
          </w:tcPr>
          <w:p w:rsidR="0042018B" w:rsidRPr="00FA2C5A" w:rsidRDefault="0042018B" w:rsidP="002337B6">
            <w:pPr>
              <w:spacing w:after="0" w:line="240" w:lineRule="auto"/>
              <w:rPr>
                <w:rFonts w:ascii="Times New Roman" w:hAnsi="Times New Roman"/>
                <w:color w:val="000000"/>
                <w:sz w:val="20"/>
                <w:szCs w:val="20"/>
              </w:rPr>
            </w:pPr>
          </w:p>
        </w:tc>
        <w:tc>
          <w:tcPr>
            <w:tcW w:w="1501" w:type="dxa"/>
            <w:shd w:val="clear" w:color="auto" w:fill="auto"/>
            <w:vAlign w:val="center"/>
          </w:tcPr>
          <w:p w:rsidR="0042018B" w:rsidRPr="00FA2C5A" w:rsidRDefault="0042018B" w:rsidP="000B7715">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tcPr>
          <w:p w:rsidR="0042018B" w:rsidRPr="00FA2C5A" w:rsidRDefault="0042018B" w:rsidP="002337B6">
            <w:pPr>
              <w:spacing w:after="0" w:line="240" w:lineRule="auto"/>
              <w:rPr>
                <w:rFonts w:ascii="Times New Roman" w:hAnsi="Times New Roman"/>
                <w:color w:val="000000"/>
                <w:sz w:val="20"/>
                <w:szCs w:val="20"/>
              </w:rPr>
            </w:pPr>
          </w:p>
        </w:tc>
        <w:tc>
          <w:tcPr>
            <w:tcW w:w="2835" w:type="dxa"/>
            <w:vMerge/>
            <w:vAlign w:val="center"/>
          </w:tcPr>
          <w:p w:rsidR="0042018B" w:rsidRPr="00FA2C5A" w:rsidRDefault="0042018B" w:rsidP="002337B6">
            <w:pPr>
              <w:spacing w:after="0" w:line="240" w:lineRule="auto"/>
              <w:rPr>
                <w:rFonts w:ascii="Times New Roman" w:hAnsi="Times New Roman"/>
                <w:color w:val="000000"/>
                <w:sz w:val="20"/>
                <w:szCs w:val="20"/>
              </w:rPr>
            </w:pPr>
          </w:p>
        </w:tc>
      </w:tr>
      <w:tr w:rsidR="0042018B" w:rsidRPr="00FA2C5A" w:rsidTr="009071D4">
        <w:trPr>
          <w:trHeight w:val="510"/>
        </w:trPr>
        <w:tc>
          <w:tcPr>
            <w:tcW w:w="2275" w:type="dxa"/>
            <w:vMerge/>
            <w:vAlign w:val="center"/>
          </w:tcPr>
          <w:p w:rsidR="0042018B" w:rsidRPr="00FA2C5A" w:rsidRDefault="0042018B" w:rsidP="002337B6">
            <w:pPr>
              <w:spacing w:after="0" w:line="240" w:lineRule="auto"/>
              <w:rPr>
                <w:rFonts w:ascii="Times New Roman" w:hAnsi="Times New Roman"/>
                <w:color w:val="000000"/>
                <w:sz w:val="20"/>
                <w:szCs w:val="20"/>
              </w:rPr>
            </w:pPr>
          </w:p>
        </w:tc>
        <w:tc>
          <w:tcPr>
            <w:tcW w:w="1501" w:type="dxa"/>
            <w:shd w:val="clear" w:color="auto" w:fill="auto"/>
            <w:vAlign w:val="center"/>
          </w:tcPr>
          <w:p w:rsidR="0042018B" w:rsidRPr="00FA2C5A" w:rsidRDefault="0003282E" w:rsidP="000B7715">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tcPr>
          <w:p w:rsidR="0042018B" w:rsidRPr="00FA2C5A" w:rsidRDefault="0042018B" w:rsidP="0042018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tcPr>
          <w:p w:rsidR="0042018B" w:rsidRPr="00FA2C5A" w:rsidRDefault="0042018B" w:rsidP="0042018B">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tcPr>
          <w:p w:rsidR="0042018B" w:rsidRPr="00FA2C5A" w:rsidRDefault="0042018B" w:rsidP="002337B6">
            <w:pPr>
              <w:spacing w:after="0" w:line="240" w:lineRule="auto"/>
              <w:rPr>
                <w:rFonts w:ascii="Times New Roman" w:hAnsi="Times New Roman"/>
                <w:color w:val="000000"/>
                <w:sz w:val="20"/>
                <w:szCs w:val="20"/>
              </w:rPr>
            </w:pPr>
          </w:p>
        </w:tc>
        <w:tc>
          <w:tcPr>
            <w:tcW w:w="2835" w:type="dxa"/>
            <w:vMerge/>
            <w:vAlign w:val="center"/>
          </w:tcPr>
          <w:p w:rsidR="0042018B" w:rsidRPr="00FA2C5A" w:rsidRDefault="0042018B" w:rsidP="002337B6">
            <w:pPr>
              <w:spacing w:after="0" w:line="240" w:lineRule="auto"/>
              <w:rPr>
                <w:rFonts w:ascii="Times New Roman" w:hAnsi="Times New Roman"/>
                <w:color w:val="000000"/>
                <w:sz w:val="20"/>
                <w:szCs w:val="20"/>
              </w:rPr>
            </w:pPr>
          </w:p>
        </w:tc>
      </w:tr>
      <w:tr w:rsidR="001E62F7" w:rsidRPr="00FA2C5A" w:rsidTr="000B7715">
        <w:trPr>
          <w:trHeight w:val="510"/>
        </w:trPr>
        <w:tc>
          <w:tcPr>
            <w:tcW w:w="2275" w:type="dxa"/>
            <w:vMerge w:val="restart"/>
            <w:shd w:val="clear" w:color="auto" w:fill="auto"/>
            <w:vAlign w:val="center"/>
            <w:hideMark/>
          </w:tcPr>
          <w:p w:rsidR="001E62F7" w:rsidRPr="00FA2C5A" w:rsidRDefault="001E62F7"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Итого затрат по задаче 1.2 государственной программы</w:t>
            </w:r>
          </w:p>
        </w:tc>
        <w:tc>
          <w:tcPr>
            <w:tcW w:w="1501" w:type="dxa"/>
            <w:shd w:val="clear" w:color="auto" w:fill="auto"/>
            <w:vAlign w:val="center"/>
            <w:hideMark/>
          </w:tcPr>
          <w:p w:rsidR="001E62F7" w:rsidRPr="00FA2C5A" w:rsidRDefault="001E62F7"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8952E1" w:rsidRPr="00FA2C5A" w:rsidRDefault="008952E1"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318 </w:t>
            </w:r>
          </w:p>
          <w:p w:rsidR="001E62F7" w:rsidRPr="00FA2C5A" w:rsidRDefault="008952E1"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260,2</w:t>
            </w:r>
          </w:p>
        </w:tc>
        <w:tc>
          <w:tcPr>
            <w:tcW w:w="926" w:type="dxa"/>
            <w:shd w:val="clear" w:color="auto" w:fill="auto"/>
            <w:vAlign w:val="center"/>
            <w:hideMark/>
          </w:tcPr>
          <w:p w:rsidR="00935F9F" w:rsidRPr="00FA2C5A" w:rsidRDefault="00935F9F" w:rsidP="00935F9F">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328 </w:t>
            </w:r>
          </w:p>
          <w:p w:rsidR="001E62F7" w:rsidRPr="00FA2C5A" w:rsidRDefault="00935F9F" w:rsidP="00935F9F">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205,0</w:t>
            </w:r>
          </w:p>
        </w:tc>
        <w:tc>
          <w:tcPr>
            <w:tcW w:w="924" w:type="dxa"/>
            <w:shd w:val="clear" w:color="auto" w:fill="auto"/>
            <w:vAlign w:val="center"/>
            <w:hideMark/>
          </w:tcPr>
          <w:p w:rsidR="001E62F7" w:rsidRPr="00FA2C5A" w:rsidRDefault="00935F9F"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316</w:t>
            </w:r>
          </w:p>
          <w:p w:rsidR="00935F9F" w:rsidRPr="00FA2C5A" w:rsidRDefault="00935F9F"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443,0</w:t>
            </w:r>
          </w:p>
        </w:tc>
        <w:tc>
          <w:tcPr>
            <w:tcW w:w="924" w:type="dxa"/>
            <w:shd w:val="clear" w:color="auto" w:fill="auto"/>
            <w:hideMark/>
          </w:tcPr>
          <w:p w:rsidR="001E62F7" w:rsidRPr="00FA2C5A" w:rsidRDefault="00935F9F" w:rsidP="001E62F7">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314</w:t>
            </w:r>
          </w:p>
          <w:p w:rsidR="00935F9F" w:rsidRPr="00FA2C5A" w:rsidRDefault="00935F9F" w:rsidP="001E62F7">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983,5</w:t>
            </w:r>
          </w:p>
        </w:tc>
        <w:tc>
          <w:tcPr>
            <w:tcW w:w="924" w:type="dxa"/>
            <w:shd w:val="clear" w:color="auto" w:fill="auto"/>
            <w:hideMark/>
          </w:tcPr>
          <w:p w:rsidR="003C2FDC" w:rsidRPr="00FA2C5A" w:rsidRDefault="003C2FDC" w:rsidP="001E62F7">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282 </w:t>
            </w:r>
          </w:p>
          <w:p w:rsidR="001E62F7" w:rsidRPr="00FA2C5A" w:rsidRDefault="003C2FDC" w:rsidP="001E62F7">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902,7</w:t>
            </w:r>
          </w:p>
        </w:tc>
        <w:tc>
          <w:tcPr>
            <w:tcW w:w="924" w:type="dxa"/>
            <w:shd w:val="clear" w:color="auto" w:fill="auto"/>
            <w:hideMark/>
          </w:tcPr>
          <w:p w:rsidR="001E62F7" w:rsidRPr="00FA2C5A" w:rsidRDefault="003C2FDC" w:rsidP="001E62F7">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282</w:t>
            </w:r>
          </w:p>
          <w:p w:rsidR="003C2FDC" w:rsidRPr="00FA2C5A" w:rsidRDefault="003C2FDC" w:rsidP="001E62F7">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902,7</w:t>
            </w:r>
          </w:p>
        </w:tc>
        <w:tc>
          <w:tcPr>
            <w:tcW w:w="1397" w:type="dxa"/>
            <w:vMerge w:val="restart"/>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2835" w:type="dxa"/>
            <w:vMerge w:val="restart"/>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r>
      <w:tr w:rsidR="00BB0983" w:rsidRPr="00FA2C5A" w:rsidTr="009071D4">
        <w:trPr>
          <w:trHeight w:val="510"/>
        </w:trPr>
        <w:tc>
          <w:tcPr>
            <w:tcW w:w="2275" w:type="dxa"/>
            <w:vMerge/>
            <w:vAlign w:val="center"/>
            <w:hideMark/>
          </w:tcPr>
          <w:p w:rsidR="00BB0983" w:rsidRPr="00FA2C5A" w:rsidRDefault="00BB0983"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BB0983" w:rsidRPr="00FA2C5A" w:rsidRDefault="00BB0983"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BB0983" w:rsidRPr="00FA2C5A" w:rsidRDefault="00935F9F" w:rsidP="00935F9F">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55 211,8</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BB0983" w:rsidRPr="00FA2C5A" w:rsidRDefault="00BB0983" w:rsidP="002337B6">
            <w:pPr>
              <w:spacing w:after="0" w:line="240" w:lineRule="auto"/>
              <w:rPr>
                <w:rFonts w:ascii="Times New Roman" w:hAnsi="Times New Roman"/>
                <w:color w:val="000000"/>
                <w:sz w:val="20"/>
                <w:szCs w:val="20"/>
              </w:rPr>
            </w:pPr>
          </w:p>
        </w:tc>
        <w:tc>
          <w:tcPr>
            <w:tcW w:w="2835" w:type="dxa"/>
            <w:vMerge/>
            <w:vAlign w:val="center"/>
            <w:hideMark/>
          </w:tcPr>
          <w:p w:rsidR="00BB0983" w:rsidRPr="00FA2C5A" w:rsidRDefault="00BB0983" w:rsidP="002337B6">
            <w:pPr>
              <w:spacing w:after="0" w:line="240" w:lineRule="auto"/>
              <w:rPr>
                <w:rFonts w:ascii="Times New Roman" w:hAnsi="Times New Roman"/>
                <w:color w:val="000000"/>
                <w:sz w:val="20"/>
                <w:szCs w:val="20"/>
              </w:rPr>
            </w:pPr>
          </w:p>
        </w:tc>
      </w:tr>
      <w:tr w:rsidR="00BB0983" w:rsidRPr="00FA2C5A" w:rsidTr="009071D4">
        <w:trPr>
          <w:trHeight w:val="510"/>
        </w:trPr>
        <w:tc>
          <w:tcPr>
            <w:tcW w:w="2275" w:type="dxa"/>
            <w:vMerge/>
            <w:vAlign w:val="center"/>
            <w:hideMark/>
          </w:tcPr>
          <w:p w:rsidR="00BB0983" w:rsidRPr="00FA2C5A" w:rsidRDefault="00BB0983"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BB0983" w:rsidRPr="00FA2C5A" w:rsidRDefault="00BB0983"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BB0983" w:rsidRPr="00FA2C5A" w:rsidRDefault="00BB0983" w:rsidP="002337B6">
            <w:pPr>
              <w:spacing w:after="0" w:line="240" w:lineRule="auto"/>
              <w:rPr>
                <w:rFonts w:ascii="Times New Roman" w:hAnsi="Times New Roman"/>
                <w:color w:val="000000"/>
                <w:sz w:val="20"/>
                <w:szCs w:val="20"/>
              </w:rPr>
            </w:pPr>
          </w:p>
        </w:tc>
        <w:tc>
          <w:tcPr>
            <w:tcW w:w="2835" w:type="dxa"/>
            <w:vMerge/>
            <w:vAlign w:val="center"/>
            <w:hideMark/>
          </w:tcPr>
          <w:p w:rsidR="00BB0983" w:rsidRPr="00FA2C5A" w:rsidRDefault="00BB0983" w:rsidP="002337B6">
            <w:pPr>
              <w:spacing w:after="0" w:line="240" w:lineRule="auto"/>
              <w:rPr>
                <w:rFonts w:ascii="Times New Roman" w:hAnsi="Times New Roman"/>
                <w:color w:val="000000"/>
                <w:sz w:val="20"/>
                <w:szCs w:val="20"/>
              </w:rPr>
            </w:pPr>
          </w:p>
        </w:tc>
      </w:tr>
      <w:tr w:rsidR="00BB0983" w:rsidRPr="00FA2C5A" w:rsidTr="009071D4">
        <w:trPr>
          <w:trHeight w:val="510"/>
        </w:trPr>
        <w:tc>
          <w:tcPr>
            <w:tcW w:w="2275" w:type="dxa"/>
            <w:vMerge/>
            <w:vAlign w:val="center"/>
            <w:hideMark/>
          </w:tcPr>
          <w:p w:rsidR="00BB0983" w:rsidRPr="00FA2C5A" w:rsidRDefault="00BB0983"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BB0983" w:rsidRPr="00FA2C5A" w:rsidRDefault="0003282E"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BB0983" w:rsidRPr="00FA2C5A" w:rsidRDefault="00BB0983"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68 500,00</w:t>
            </w:r>
          </w:p>
        </w:tc>
        <w:tc>
          <w:tcPr>
            <w:tcW w:w="926"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68 500,00</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68 500,00</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68 500,00</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68 500,00</w:t>
            </w:r>
          </w:p>
        </w:tc>
        <w:tc>
          <w:tcPr>
            <w:tcW w:w="924" w:type="dxa"/>
            <w:shd w:val="clear" w:color="auto" w:fill="auto"/>
            <w:vAlign w:val="center"/>
            <w:hideMark/>
          </w:tcPr>
          <w:p w:rsidR="00BB0983" w:rsidRPr="00FA2C5A" w:rsidRDefault="00BB0983" w:rsidP="00BB0983">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68 500,00</w:t>
            </w:r>
          </w:p>
        </w:tc>
        <w:tc>
          <w:tcPr>
            <w:tcW w:w="1397" w:type="dxa"/>
            <w:vMerge/>
            <w:vAlign w:val="center"/>
            <w:hideMark/>
          </w:tcPr>
          <w:p w:rsidR="00BB0983" w:rsidRPr="00FA2C5A" w:rsidRDefault="00BB0983" w:rsidP="002337B6">
            <w:pPr>
              <w:spacing w:after="0" w:line="240" w:lineRule="auto"/>
              <w:rPr>
                <w:rFonts w:ascii="Times New Roman" w:hAnsi="Times New Roman"/>
                <w:color w:val="000000"/>
                <w:sz w:val="20"/>
                <w:szCs w:val="20"/>
              </w:rPr>
            </w:pPr>
          </w:p>
        </w:tc>
        <w:tc>
          <w:tcPr>
            <w:tcW w:w="2835" w:type="dxa"/>
            <w:vMerge/>
            <w:vAlign w:val="center"/>
            <w:hideMark/>
          </w:tcPr>
          <w:p w:rsidR="00BB0983" w:rsidRPr="00FA2C5A" w:rsidRDefault="00BB0983" w:rsidP="002337B6">
            <w:pPr>
              <w:spacing w:after="0" w:line="240" w:lineRule="auto"/>
              <w:rPr>
                <w:rFonts w:ascii="Times New Roman" w:hAnsi="Times New Roman"/>
                <w:color w:val="000000"/>
                <w:sz w:val="20"/>
                <w:szCs w:val="20"/>
              </w:rPr>
            </w:pPr>
          </w:p>
        </w:tc>
      </w:tr>
      <w:tr w:rsidR="002337B6" w:rsidRPr="00FA2C5A" w:rsidTr="009071D4">
        <w:trPr>
          <w:trHeight w:val="300"/>
        </w:trPr>
        <w:tc>
          <w:tcPr>
            <w:tcW w:w="15877" w:type="dxa"/>
            <w:gridSpan w:val="14"/>
            <w:shd w:val="clear" w:color="auto" w:fill="auto"/>
            <w:vAlign w:val="center"/>
            <w:hideMark/>
          </w:tcPr>
          <w:p w:rsidR="002337B6"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1.3. </w:t>
            </w:r>
            <w:r w:rsidR="002337B6" w:rsidRPr="00FA2C5A">
              <w:rPr>
                <w:rFonts w:ascii="Times New Roman" w:hAnsi="Times New Roman"/>
                <w:color w:val="000000"/>
                <w:sz w:val="20"/>
                <w:szCs w:val="20"/>
              </w:rPr>
              <w:t>Профессиональная ориентация и социальная адаптация молодежи, в том числе учащихся общеобразовательных организаций Новосибирской области, на рынке труда Новосибирской области</w:t>
            </w:r>
          </w:p>
        </w:tc>
      </w:tr>
      <w:tr w:rsidR="002337B6" w:rsidRPr="00FA2C5A" w:rsidTr="009071D4">
        <w:trPr>
          <w:trHeight w:val="510"/>
        </w:trPr>
        <w:tc>
          <w:tcPr>
            <w:tcW w:w="2275" w:type="dxa"/>
            <w:vMerge w:val="restart"/>
            <w:shd w:val="clear" w:color="auto" w:fill="auto"/>
            <w:vAlign w:val="center"/>
            <w:hideMark/>
          </w:tcPr>
          <w:p w:rsidR="002337B6" w:rsidRPr="00FA2C5A" w:rsidRDefault="00192DC0"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1.3.1. </w:t>
            </w:r>
            <w:r w:rsidR="00936B12" w:rsidRPr="00FA2C5A">
              <w:rPr>
                <w:rFonts w:ascii="Times New Roman" w:hAnsi="Times New Roman"/>
                <w:color w:val="000000"/>
                <w:sz w:val="20"/>
                <w:szCs w:val="20"/>
              </w:rPr>
              <w:t>Организация мероприятий по профессиональному самоопределению детей и молодежи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restart"/>
            <w:shd w:val="clear" w:color="auto" w:fill="auto"/>
            <w:vAlign w:val="center"/>
            <w:hideMark/>
          </w:tcPr>
          <w:p w:rsidR="002337B6" w:rsidRPr="00FA2C5A" w:rsidRDefault="002337B6" w:rsidP="009071D4">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 Центр развития профессио-нальной карьеры, министер</w:t>
            </w:r>
            <w:r w:rsidR="009071D4" w:rsidRPr="00FA2C5A">
              <w:rPr>
                <w:rFonts w:ascii="Times New Roman" w:hAnsi="Times New Roman"/>
                <w:color w:val="000000"/>
                <w:sz w:val="20"/>
                <w:szCs w:val="20"/>
              </w:rPr>
              <w:t>-</w:t>
            </w:r>
            <w:r w:rsidRPr="00FA2C5A">
              <w:rPr>
                <w:rFonts w:ascii="Times New Roman" w:hAnsi="Times New Roman"/>
                <w:color w:val="000000"/>
                <w:sz w:val="20"/>
                <w:szCs w:val="20"/>
              </w:rPr>
              <w:t>ство труда и социального развития Новосибирс-кой области</w:t>
            </w:r>
            <w:r w:rsidR="00E02C41" w:rsidRPr="00FA2C5A">
              <w:rPr>
                <w:rFonts w:ascii="Times New Roman" w:hAnsi="Times New Roman"/>
                <w:color w:val="000000"/>
                <w:sz w:val="20"/>
                <w:szCs w:val="20"/>
              </w:rPr>
              <w:t xml:space="preserve">, </w:t>
            </w:r>
            <w:r w:rsidR="008D2900" w:rsidRPr="00FA2C5A">
              <w:rPr>
                <w:rFonts w:ascii="Times New Roman" w:hAnsi="Times New Roman"/>
                <w:color w:val="000000"/>
                <w:sz w:val="20"/>
                <w:szCs w:val="20"/>
              </w:rPr>
              <w:t>Центры занятости населения Новосибирс</w:t>
            </w:r>
            <w:r w:rsidR="002E4195" w:rsidRPr="00FA2C5A">
              <w:rPr>
                <w:rFonts w:ascii="Times New Roman" w:hAnsi="Times New Roman"/>
                <w:color w:val="000000"/>
                <w:sz w:val="20"/>
                <w:szCs w:val="20"/>
              </w:rPr>
              <w:t>-</w:t>
            </w:r>
            <w:r w:rsidR="008D2900" w:rsidRPr="00FA2C5A">
              <w:rPr>
                <w:rFonts w:ascii="Times New Roman" w:hAnsi="Times New Roman"/>
                <w:color w:val="000000"/>
                <w:sz w:val="20"/>
                <w:szCs w:val="20"/>
              </w:rPr>
              <w:t xml:space="preserve">кой области, </w:t>
            </w:r>
            <w:r w:rsidR="00E02C41" w:rsidRPr="00FA2C5A">
              <w:rPr>
                <w:rFonts w:ascii="Times New Roman" w:hAnsi="Times New Roman"/>
                <w:color w:val="000000"/>
                <w:sz w:val="20"/>
                <w:szCs w:val="20"/>
              </w:rPr>
              <w:t>организации</w:t>
            </w:r>
          </w:p>
        </w:tc>
        <w:tc>
          <w:tcPr>
            <w:tcW w:w="2835" w:type="dxa"/>
            <w:vMerge w:val="restart"/>
            <w:shd w:val="clear" w:color="auto" w:fill="auto"/>
            <w:vAlign w:val="center"/>
            <w:hideMark/>
          </w:tcPr>
          <w:p w:rsidR="002337B6" w:rsidRPr="00FA2C5A" w:rsidRDefault="002337B6" w:rsidP="00936B12">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Оказание профориентационных услуг детям и молодежи (не менее 2</w:t>
            </w:r>
            <w:r w:rsidR="00FC40D4" w:rsidRPr="00FA2C5A">
              <w:rPr>
                <w:rFonts w:ascii="Times New Roman" w:hAnsi="Times New Roman"/>
                <w:color w:val="000000"/>
                <w:sz w:val="20"/>
                <w:szCs w:val="20"/>
              </w:rPr>
              <w:t>7</w:t>
            </w:r>
            <w:r w:rsidRPr="00FA2C5A">
              <w:rPr>
                <w:rFonts w:ascii="Times New Roman" w:hAnsi="Times New Roman"/>
                <w:color w:val="000000"/>
                <w:sz w:val="20"/>
                <w:szCs w:val="20"/>
              </w:rPr>
              <w:t xml:space="preserve"> тыс. человек ежегодно). Подготовка статей, буклетов, аудио- и видеороликов, PR-статей о профессиях или специальностях, о профессиональных образовательных организациях с целью знакомства молодежи с востребованными профессиями или специальностями, профессиональными образовательными организациями. Проведение  профориентационного тестирования и консультирования школьников и студентов, организация выездов агитавтобусов</w:t>
            </w:r>
          </w:p>
        </w:tc>
      </w:tr>
      <w:tr w:rsidR="002337B6" w:rsidRPr="00FA2C5A" w:rsidTr="009071D4">
        <w:trPr>
          <w:trHeight w:val="675"/>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63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63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03282E"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E3C88" w:rsidRPr="00FA2C5A" w:rsidTr="009071D4">
        <w:trPr>
          <w:trHeight w:val="510"/>
        </w:trPr>
        <w:tc>
          <w:tcPr>
            <w:tcW w:w="2275" w:type="dxa"/>
            <w:vMerge w:val="restart"/>
            <w:shd w:val="clear" w:color="auto" w:fill="auto"/>
            <w:vAlign w:val="center"/>
            <w:hideMark/>
          </w:tcPr>
          <w:p w:rsidR="002E3C88" w:rsidRPr="00FA2C5A" w:rsidRDefault="00192DC0" w:rsidP="00EB3B3D">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1.3.2. </w:t>
            </w:r>
            <w:r w:rsidR="002E3C88" w:rsidRPr="00FA2C5A">
              <w:rPr>
                <w:rFonts w:ascii="Times New Roman" w:hAnsi="Times New Roman"/>
                <w:color w:val="000000"/>
                <w:sz w:val="20"/>
                <w:szCs w:val="20"/>
              </w:rPr>
              <w:t>Профессиональ</w:t>
            </w:r>
            <w:r w:rsidRPr="00FA2C5A">
              <w:rPr>
                <w:rFonts w:ascii="Times New Roman" w:hAnsi="Times New Roman"/>
                <w:color w:val="000000"/>
                <w:sz w:val="20"/>
                <w:szCs w:val="20"/>
              </w:rPr>
              <w:t>-</w:t>
            </w:r>
            <w:r w:rsidR="002E3C88" w:rsidRPr="00FA2C5A">
              <w:rPr>
                <w:rFonts w:ascii="Times New Roman" w:hAnsi="Times New Roman"/>
                <w:color w:val="000000"/>
                <w:sz w:val="20"/>
                <w:szCs w:val="20"/>
              </w:rPr>
              <w:t xml:space="preserve">ная ориентация и социальная адаптация молодежи Новосибирской области </w:t>
            </w:r>
          </w:p>
        </w:tc>
        <w:tc>
          <w:tcPr>
            <w:tcW w:w="1501" w:type="dxa"/>
            <w:shd w:val="clear" w:color="auto" w:fill="auto"/>
            <w:vAlign w:val="center"/>
            <w:hideMark/>
          </w:tcPr>
          <w:p w:rsidR="002E3C88" w:rsidRPr="00FA2C5A" w:rsidRDefault="002E3C8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2E3C88" w:rsidRPr="00FA2C5A" w:rsidRDefault="002E3C88" w:rsidP="002E3C88">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136</w:t>
            </w:r>
          </w:p>
        </w:tc>
        <w:tc>
          <w:tcPr>
            <w:tcW w:w="509" w:type="dxa"/>
            <w:shd w:val="clear" w:color="auto" w:fill="auto"/>
            <w:vAlign w:val="center"/>
            <w:hideMark/>
          </w:tcPr>
          <w:p w:rsidR="002E3C88" w:rsidRPr="00FA2C5A" w:rsidRDefault="002E3C88" w:rsidP="002E3C88">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06</w:t>
            </w:r>
          </w:p>
        </w:tc>
        <w:tc>
          <w:tcPr>
            <w:tcW w:w="584" w:type="dxa"/>
            <w:shd w:val="clear" w:color="auto" w:fill="auto"/>
            <w:vAlign w:val="center"/>
            <w:hideMark/>
          </w:tcPr>
          <w:p w:rsidR="002E3C88" w:rsidRPr="00FA2C5A" w:rsidRDefault="002E3C88" w:rsidP="002E3C88">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0</w:t>
            </w:r>
          </w:p>
        </w:tc>
        <w:tc>
          <w:tcPr>
            <w:tcW w:w="539" w:type="dxa"/>
            <w:shd w:val="clear" w:color="auto" w:fill="auto"/>
            <w:vAlign w:val="center"/>
            <w:hideMark/>
          </w:tcPr>
          <w:p w:rsidR="002E3C88" w:rsidRPr="00FA2C5A" w:rsidRDefault="002E3C88" w:rsidP="002E3C88">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10</w:t>
            </w:r>
          </w:p>
        </w:tc>
        <w:tc>
          <w:tcPr>
            <w:tcW w:w="923"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9 990,10</w:t>
            </w:r>
          </w:p>
        </w:tc>
        <w:tc>
          <w:tcPr>
            <w:tcW w:w="926" w:type="dxa"/>
            <w:shd w:val="clear" w:color="auto" w:fill="auto"/>
            <w:vAlign w:val="center"/>
            <w:hideMark/>
          </w:tcPr>
          <w:p w:rsidR="002E3C88" w:rsidRPr="00FA2C5A" w:rsidRDefault="00935F9F"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9 990,1</w:t>
            </w:r>
          </w:p>
        </w:tc>
        <w:tc>
          <w:tcPr>
            <w:tcW w:w="924" w:type="dxa"/>
            <w:shd w:val="clear" w:color="auto" w:fill="auto"/>
            <w:vAlign w:val="center"/>
            <w:hideMark/>
          </w:tcPr>
          <w:p w:rsidR="002E3C88" w:rsidRPr="00FA2C5A" w:rsidRDefault="00935F9F"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9 990,1</w:t>
            </w:r>
          </w:p>
        </w:tc>
        <w:tc>
          <w:tcPr>
            <w:tcW w:w="924" w:type="dxa"/>
            <w:shd w:val="clear" w:color="auto" w:fill="auto"/>
            <w:vAlign w:val="center"/>
            <w:hideMark/>
          </w:tcPr>
          <w:p w:rsidR="002E3C88" w:rsidRPr="00FA2C5A" w:rsidRDefault="00935F9F"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9 990,1</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14 985,10</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14 985,10</w:t>
            </w:r>
          </w:p>
        </w:tc>
        <w:tc>
          <w:tcPr>
            <w:tcW w:w="1397" w:type="dxa"/>
            <w:vMerge w:val="restart"/>
            <w:shd w:val="clear" w:color="auto" w:fill="auto"/>
            <w:vAlign w:val="center"/>
            <w:hideMark/>
          </w:tcPr>
          <w:p w:rsidR="002E3C88" w:rsidRPr="00FA2C5A" w:rsidRDefault="002E3C88" w:rsidP="00BA57C5">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Минобразования Новосибирс-кой области, профессио-нальные образовательные организации</w:t>
            </w:r>
          </w:p>
        </w:tc>
        <w:tc>
          <w:tcPr>
            <w:tcW w:w="2835" w:type="dxa"/>
            <w:vMerge w:val="restart"/>
            <w:shd w:val="clear" w:color="auto" w:fill="auto"/>
            <w:vAlign w:val="center"/>
            <w:hideMark/>
          </w:tcPr>
          <w:p w:rsidR="002E3C88" w:rsidRPr="00FA2C5A" w:rsidRDefault="002E3C88" w:rsidP="00816FEB">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Обучение рабочим профессиям политехнической и агротехнической направленности не менее 1000 школьников в 2019</w:t>
            </w:r>
            <w:r w:rsidR="00816FEB" w:rsidRPr="00FA2C5A">
              <w:rPr>
                <w:rFonts w:ascii="Times New Roman" w:hAnsi="Times New Roman"/>
                <w:color w:val="000000"/>
                <w:sz w:val="20"/>
                <w:szCs w:val="20"/>
              </w:rPr>
              <w:t>-2022</w:t>
            </w:r>
            <w:r w:rsidRPr="00FA2C5A">
              <w:rPr>
                <w:rFonts w:ascii="Times New Roman" w:hAnsi="Times New Roman"/>
                <w:color w:val="000000"/>
                <w:sz w:val="20"/>
                <w:szCs w:val="20"/>
              </w:rPr>
              <w:t xml:space="preserve"> год</w:t>
            </w:r>
            <w:r w:rsidR="00816FEB" w:rsidRPr="00FA2C5A">
              <w:rPr>
                <w:rFonts w:ascii="Times New Roman" w:hAnsi="Times New Roman"/>
                <w:color w:val="000000"/>
                <w:sz w:val="20"/>
                <w:szCs w:val="20"/>
              </w:rPr>
              <w:t>ах</w:t>
            </w:r>
            <w:r w:rsidRPr="00FA2C5A">
              <w:rPr>
                <w:rFonts w:ascii="Times New Roman" w:hAnsi="Times New Roman"/>
                <w:color w:val="000000"/>
                <w:sz w:val="20"/>
                <w:szCs w:val="20"/>
              </w:rPr>
              <w:t>, не менее 1500 школьников ежегодно в 202</w:t>
            </w:r>
            <w:r w:rsidR="00816FEB" w:rsidRPr="00FA2C5A">
              <w:rPr>
                <w:rFonts w:ascii="Times New Roman" w:hAnsi="Times New Roman"/>
                <w:color w:val="000000"/>
                <w:sz w:val="20"/>
                <w:szCs w:val="20"/>
              </w:rPr>
              <w:t>3</w:t>
            </w:r>
            <w:r w:rsidRPr="00FA2C5A">
              <w:rPr>
                <w:rFonts w:ascii="Times New Roman" w:hAnsi="Times New Roman"/>
                <w:color w:val="000000"/>
                <w:sz w:val="20"/>
                <w:szCs w:val="20"/>
              </w:rPr>
              <w:t>-2024 годах</w:t>
            </w: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51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2337B6"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2337B6" w:rsidRPr="00FA2C5A" w:rsidTr="009071D4">
        <w:trPr>
          <w:trHeight w:val="660"/>
        </w:trPr>
        <w:tc>
          <w:tcPr>
            <w:tcW w:w="227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337B6" w:rsidRPr="00FA2C5A" w:rsidRDefault="0003282E"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337B6" w:rsidRPr="00FA2C5A" w:rsidRDefault="002337B6"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337B6" w:rsidRPr="00FA2C5A" w:rsidRDefault="002337B6" w:rsidP="002337B6">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c>
          <w:tcPr>
            <w:tcW w:w="2835" w:type="dxa"/>
            <w:vMerge/>
            <w:vAlign w:val="center"/>
            <w:hideMark/>
          </w:tcPr>
          <w:p w:rsidR="002337B6" w:rsidRPr="00FA2C5A" w:rsidRDefault="002337B6" w:rsidP="002337B6">
            <w:pPr>
              <w:spacing w:after="0" w:line="240" w:lineRule="auto"/>
              <w:rPr>
                <w:rFonts w:ascii="Times New Roman" w:hAnsi="Times New Roman"/>
                <w:color w:val="000000"/>
                <w:sz w:val="20"/>
                <w:szCs w:val="20"/>
              </w:rPr>
            </w:pPr>
          </w:p>
        </w:tc>
      </w:tr>
      <w:tr w:rsidR="00935F9F" w:rsidRPr="00FA2C5A" w:rsidTr="009071D4">
        <w:trPr>
          <w:trHeight w:val="510"/>
        </w:trPr>
        <w:tc>
          <w:tcPr>
            <w:tcW w:w="2275" w:type="dxa"/>
            <w:vMerge w:val="restart"/>
            <w:shd w:val="clear" w:color="auto" w:fill="auto"/>
            <w:vAlign w:val="center"/>
            <w:hideMark/>
          </w:tcPr>
          <w:p w:rsidR="00935F9F" w:rsidRPr="00FA2C5A" w:rsidRDefault="00935F9F" w:rsidP="00935F9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Итого затрат по задаче 1.3 государственной программы</w:t>
            </w:r>
          </w:p>
        </w:tc>
        <w:tc>
          <w:tcPr>
            <w:tcW w:w="1501" w:type="dxa"/>
            <w:shd w:val="clear" w:color="auto" w:fill="auto"/>
            <w:vAlign w:val="center"/>
            <w:hideMark/>
          </w:tcPr>
          <w:p w:rsidR="00935F9F" w:rsidRPr="00FA2C5A" w:rsidRDefault="00935F9F" w:rsidP="00935F9F">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935F9F" w:rsidRPr="00FA2C5A" w:rsidRDefault="00935F9F" w:rsidP="00935F9F">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935F9F" w:rsidRPr="00FA2C5A" w:rsidRDefault="00935F9F" w:rsidP="00935F9F">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935F9F" w:rsidRPr="00FA2C5A" w:rsidRDefault="00935F9F" w:rsidP="00935F9F">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935F9F" w:rsidRPr="00FA2C5A" w:rsidRDefault="00935F9F" w:rsidP="00935F9F">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935F9F" w:rsidRPr="00FA2C5A" w:rsidRDefault="00935F9F" w:rsidP="00935F9F">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9 990,10</w:t>
            </w:r>
          </w:p>
        </w:tc>
        <w:tc>
          <w:tcPr>
            <w:tcW w:w="926" w:type="dxa"/>
            <w:shd w:val="clear" w:color="auto" w:fill="auto"/>
            <w:vAlign w:val="center"/>
            <w:hideMark/>
          </w:tcPr>
          <w:p w:rsidR="00935F9F" w:rsidRPr="00FA2C5A" w:rsidRDefault="00935F9F" w:rsidP="00935F9F">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9 990,1</w:t>
            </w:r>
          </w:p>
        </w:tc>
        <w:tc>
          <w:tcPr>
            <w:tcW w:w="924" w:type="dxa"/>
            <w:shd w:val="clear" w:color="auto" w:fill="auto"/>
            <w:vAlign w:val="center"/>
            <w:hideMark/>
          </w:tcPr>
          <w:p w:rsidR="00935F9F" w:rsidRPr="00FA2C5A" w:rsidRDefault="00935F9F" w:rsidP="00935F9F">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9 990,1</w:t>
            </w:r>
          </w:p>
        </w:tc>
        <w:tc>
          <w:tcPr>
            <w:tcW w:w="924" w:type="dxa"/>
            <w:shd w:val="clear" w:color="auto" w:fill="auto"/>
            <w:vAlign w:val="center"/>
            <w:hideMark/>
          </w:tcPr>
          <w:p w:rsidR="00935F9F" w:rsidRPr="00FA2C5A" w:rsidRDefault="00935F9F" w:rsidP="00935F9F">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9 990,1</w:t>
            </w:r>
          </w:p>
        </w:tc>
        <w:tc>
          <w:tcPr>
            <w:tcW w:w="924" w:type="dxa"/>
            <w:shd w:val="clear" w:color="auto" w:fill="auto"/>
            <w:vAlign w:val="center"/>
            <w:hideMark/>
          </w:tcPr>
          <w:p w:rsidR="00935F9F" w:rsidRPr="00FA2C5A" w:rsidRDefault="00935F9F" w:rsidP="00935F9F">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14 985,10</w:t>
            </w:r>
          </w:p>
        </w:tc>
        <w:tc>
          <w:tcPr>
            <w:tcW w:w="924" w:type="dxa"/>
            <w:shd w:val="clear" w:color="auto" w:fill="auto"/>
            <w:vAlign w:val="center"/>
            <w:hideMark/>
          </w:tcPr>
          <w:p w:rsidR="00935F9F" w:rsidRPr="00FA2C5A" w:rsidRDefault="00935F9F" w:rsidP="00935F9F">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14 985,10</w:t>
            </w:r>
          </w:p>
        </w:tc>
        <w:tc>
          <w:tcPr>
            <w:tcW w:w="1397" w:type="dxa"/>
            <w:vMerge w:val="restart"/>
            <w:shd w:val="clear" w:color="auto" w:fill="auto"/>
            <w:vAlign w:val="center"/>
            <w:hideMark/>
          </w:tcPr>
          <w:p w:rsidR="00935F9F" w:rsidRPr="00FA2C5A" w:rsidRDefault="00935F9F" w:rsidP="00935F9F">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2835" w:type="dxa"/>
            <w:vMerge w:val="restart"/>
            <w:shd w:val="clear" w:color="auto" w:fill="auto"/>
            <w:vAlign w:val="center"/>
            <w:hideMark/>
          </w:tcPr>
          <w:p w:rsidR="00935F9F" w:rsidRPr="00FA2C5A" w:rsidRDefault="00935F9F" w:rsidP="00935F9F">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r>
      <w:tr w:rsidR="002E3C88" w:rsidRPr="00FA2C5A" w:rsidTr="009071D4">
        <w:trPr>
          <w:trHeight w:val="510"/>
        </w:trPr>
        <w:tc>
          <w:tcPr>
            <w:tcW w:w="2275"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E3C88" w:rsidRPr="00FA2C5A" w:rsidRDefault="002E3C8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c>
          <w:tcPr>
            <w:tcW w:w="2835"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r>
      <w:tr w:rsidR="002E3C88" w:rsidRPr="00FA2C5A" w:rsidTr="009071D4">
        <w:trPr>
          <w:trHeight w:val="510"/>
        </w:trPr>
        <w:tc>
          <w:tcPr>
            <w:tcW w:w="2275"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E3C88" w:rsidRPr="00FA2C5A" w:rsidRDefault="002E3C8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c>
          <w:tcPr>
            <w:tcW w:w="2835"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r>
      <w:tr w:rsidR="002E3C88" w:rsidRPr="00FA2C5A" w:rsidTr="009071D4">
        <w:trPr>
          <w:trHeight w:val="510"/>
        </w:trPr>
        <w:tc>
          <w:tcPr>
            <w:tcW w:w="2275"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E3C88" w:rsidRPr="00FA2C5A" w:rsidRDefault="0003282E"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926"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1 400,00</w:t>
            </w:r>
          </w:p>
        </w:tc>
        <w:tc>
          <w:tcPr>
            <w:tcW w:w="1397"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c>
          <w:tcPr>
            <w:tcW w:w="2835"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r>
      <w:tr w:rsidR="001E62F7" w:rsidRPr="00FA2C5A" w:rsidTr="000B7715">
        <w:trPr>
          <w:trHeight w:val="510"/>
        </w:trPr>
        <w:tc>
          <w:tcPr>
            <w:tcW w:w="2275" w:type="dxa"/>
            <w:vMerge w:val="restart"/>
            <w:shd w:val="clear" w:color="auto" w:fill="auto"/>
            <w:vAlign w:val="center"/>
            <w:hideMark/>
          </w:tcPr>
          <w:p w:rsidR="001E62F7" w:rsidRPr="00FA2C5A" w:rsidRDefault="001E62F7"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Сумма затрат по государственной программе</w:t>
            </w:r>
          </w:p>
        </w:tc>
        <w:tc>
          <w:tcPr>
            <w:tcW w:w="1501" w:type="dxa"/>
            <w:shd w:val="clear" w:color="auto" w:fill="auto"/>
            <w:vAlign w:val="center"/>
            <w:hideMark/>
          </w:tcPr>
          <w:p w:rsidR="001E62F7" w:rsidRPr="00FA2C5A" w:rsidRDefault="001E62F7"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областной бюджет</w:t>
            </w:r>
          </w:p>
        </w:tc>
        <w:tc>
          <w:tcPr>
            <w:tcW w:w="692" w:type="dxa"/>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8952E1" w:rsidRPr="00FA2C5A" w:rsidRDefault="008952E1"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3 392 </w:t>
            </w:r>
          </w:p>
          <w:p w:rsidR="001E62F7" w:rsidRPr="00FA2C5A" w:rsidRDefault="008952E1"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722,58</w:t>
            </w:r>
          </w:p>
        </w:tc>
        <w:tc>
          <w:tcPr>
            <w:tcW w:w="926" w:type="dxa"/>
            <w:shd w:val="clear" w:color="auto" w:fill="auto"/>
            <w:vAlign w:val="center"/>
            <w:hideMark/>
          </w:tcPr>
          <w:p w:rsidR="00935F9F" w:rsidRPr="00FA2C5A" w:rsidRDefault="00935F9F"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3 536</w:t>
            </w:r>
          </w:p>
          <w:p w:rsidR="001E62F7" w:rsidRPr="00FA2C5A" w:rsidRDefault="00935F9F" w:rsidP="00935F9F">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740,0</w:t>
            </w:r>
          </w:p>
        </w:tc>
        <w:tc>
          <w:tcPr>
            <w:tcW w:w="924" w:type="dxa"/>
            <w:shd w:val="clear" w:color="auto" w:fill="auto"/>
            <w:vAlign w:val="center"/>
            <w:hideMark/>
          </w:tcPr>
          <w:p w:rsidR="001E62F7" w:rsidRPr="00FA2C5A" w:rsidRDefault="00935F9F"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3 626</w:t>
            </w:r>
          </w:p>
          <w:p w:rsidR="00935F9F" w:rsidRPr="00FA2C5A" w:rsidRDefault="00935F9F"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819,7</w:t>
            </w:r>
          </w:p>
        </w:tc>
        <w:tc>
          <w:tcPr>
            <w:tcW w:w="924" w:type="dxa"/>
            <w:shd w:val="clear" w:color="auto" w:fill="auto"/>
            <w:hideMark/>
          </w:tcPr>
          <w:p w:rsidR="00935F9F" w:rsidRPr="00FA2C5A" w:rsidRDefault="00935F9F" w:rsidP="001E62F7">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3 751 </w:t>
            </w:r>
          </w:p>
          <w:p w:rsidR="001E62F7" w:rsidRPr="00FA2C5A" w:rsidRDefault="00935F9F" w:rsidP="001E62F7">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149,3</w:t>
            </w:r>
          </w:p>
        </w:tc>
        <w:tc>
          <w:tcPr>
            <w:tcW w:w="924" w:type="dxa"/>
            <w:shd w:val="clear" w:color="auto" w:fill="auto"/>
            <w:hideMark/>
          </w:tcPr>
          <w:p w:rsidR="001A0664" w:rsidRPr="00FA2C5A" w:rsidRDefault="001E62F7" w:rsidP="001A066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w:t>
            </w:r>
            <w:r w:rsidR="001A0664" w:rsidRPr="00FA2C5A">
              <w:rPr>
                <w:rFonts w:ascii="Times New Roman" w:hAnsi="Times New Roman"/>
                <w:color w:val="000000"/>
                <w:sz w:val="20"/>
                <w:szCs w:val="20"/>
              </w:rPr>
              <w:t> </w:t>
            </w:r>
            <w:r w:rsidRPr="00FA2C5A">
              <w:rPr>
                <w:rFonts w:ascii="Times New Roman" w:hAnsi="Times New Roman"/>
                <w:color w:val="000000"/>
                <w:sz w:val="20"/>
                <w:szCs w:val="20"/>
              </w:rPr>
              <w:t>5</w:t>
            </w:r>
            <w:r w:rsidR="001A0664" w:rsidRPr="00FA2C5A">
              <w:rPr>
                <w:rFonts w:ascii="Times New Roman" w:hAnsi="Times New Roman"/>
                <w:color w:val="000000"/>
                <w:sz w:val="20"/>
                <w:szCs w:val="20"/>
              </w:rPr>
              <w:t>51 </w:t>
            </w:r>
          </w:p>
          <w:p w:rsidR="001E62F7" w:rsidRPr="00FA2C5A" w:rsidRDefault="001A0664" w:rsidP="001A066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649,2</w:t>
            </w:r>
          </w:p>
        </w:tc>
        <w:tc>
          <w:tcPr>
            <w:tcW w:w="924" w:type="dxa"/>
            <w:shd w:val="clear" w:color="auto" w:fill="auto"/>
            <w:hideMark/>
          </w:tcPr>
          <w:p w:rsidR="001A0664" w:rsidRPr="00FA2C5A" w:rsidRDefault="001E62F7" w:rsidP="001A066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3</w:t>
            </w:r>
            <w:r w:rsidR="001A0664" w:rsidRPr="00FA2C5A">
              <w:rPr>
                <w:rFonts w:ascii="Times New Roman" w:hAnsi="Times New Roman"/>
                <w:color w:val="000000"/>
                <w:sz w:val="20"/>
                <w:szCs w:val="20"/>
              </w:rPr>
              <w:t> </w:t>
            </w:r>
            <w:r w:rsidRPr="00FA2C5A">
              <w:rPr>
                <w:rFonts w:ascii="Times New Roman" w:hAnsi="Times New Roman"/>
                <w:color w:val="000000"/>
                <w:sz w:val="20"/>
                <w:szCs w:val="20"/>
              </w:rPr>
              <w:t>5</w:t>
            </w:r>
            <w:r w:rsidR="001A0664" w:rsidRPr="00FA2C5A">
              <w:rPr>
                <w:rFonts w:ascii="Times New Roman" w:hAnsi="Times New Roman"/>
                <w:color w:val="000000"/>
                <w:sz w:val="20"/>
                <w:szCs w:val="20"/>
              </w:rPr>
              <w:t>51</w:t>
            </w:r>
          </w:p>
          <w:p w:rsidR="001E62F7" w:rsidRPr="00FA2C5A" w:rsidRDefault="001A0664" w:rsidP="001A0664">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649,2</w:t>
            </w:r>
          </w:p>
        </w:tc>
        <w:tc>
          <w:tcPr>
            <w:tcW w:w="1397" w:type="dxa"/>
            <w:vMerge w:val="restart"/>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2835" w:type="dxa"/>
            <w:vMerge w:val="restart"/>
            <w:shd w:val="clear" w:color="auto" w:fill="auto"/>
            <w:vAlign w:val="center"/>
            <w:hideMark/>
          </w:tcPr>
          <w:p w:rsidR="001E62F7" w:rsidRPr="00FA2C5A" w:rsidRDefault="001E62F7"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r>
      <w:tr w:rsidR="002E3C88" w:rsidRPr="00FA2C5A" w:rsidTr="009071D4">
        <w:trPr>
          <w:trHeight w:val="510"/>
        </w:trPr>
        <w:tc>
          <w:tcPr>
            <w:tcW w:w="2275"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E3C88" w:rsidRPr="00FA2C5A" w:rsidRDefault="002E3C8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федеральный бюджет</w:t>
            </w:r>
          </w:p>
        </w:tc>
        <w:tc>
          <w:tcPr>
            <w:tcW w:w="692"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0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84"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53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 </w:t>
            </w:r>
          </w:p>
        </w:tc>
        <w:tc>
          <w:tcPr>
            <w:tcW w:w="923"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E3C88" w:rsidRPr="00FA2C5A" w:rsidRDefault="00935F9F" w:rsidP="00935F9F">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55 211,8</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c>
          <w:tcPr>
            <w:tcW w:w="2835"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r>
      <w:tr w:rsidR="002E3C88" w:rsidRPr="00FA2C5A" w:rsidTr="009071D4">
        <w:trPr>
          <w:trHeight w:val="510"/>
        </w:trPr>
        <w:tc>
          <w:tcPr>
            <w:tcW w:w="2275"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E3C88" w:rsidRPr="00FA2C5A" w:rsidRDefault="002E3C88"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местные бюджеты</w:t>
            </w:r>
          </w:p>
        </w:tc>
        <w:tc>
          <w:tcPr>
            <w:tcW w:w="692"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6"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 </w:t>
            </w:r>
          </w:p>
        </w:tc>
        <w:tc>
          <w:tcPr>
            <w:tcW w:w="1397"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c>
          <w:tcPr>
            <w:tcW w:w="2835"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r>
      <w:tr w:rsidR="002E3C88" w:rsidRPr="002337B6" w:rsidTr="009071D4">
        <w:trPr>
          <w:trHeight w:val="510"/>
        </w:trPr>
        <w:tc>
          <w:tcPr>
            <w:tcW w:w="2275" w:type="dxa"/>
            <w:vMerge/>
            <w:vAlign w:val="center"/>
            <w:hideMark/>
          </w:tcPr>
          <w:p w:rsidR="002E3C88" w:rsidRPr="00FA2C5A" w:rsidRDefault="002E3C88" w:rsidP="002337B6">
            <w:pPr>
              <w:spacing w:after="0" w:line="240" w:lineRule="auto"/>
              <w:rPr>
                <w:rFonts w:ascii="Times New Roman" w:hAnsi="Times New Roman"/>
                <w:color w:val="000000"/>
                <w:sz w:val="20"/>
                <w:szCs w:val="20"/>
              </w:rPr>
            </w:pPr>
          </w:p>
        </w:tc>
        <w:tc>
          <w:tcPr>
            <w:tcW w:w="1501" w:type="dxa"/>
            <w:shd w:val="clear" w:color="auto" w:fill="auto"/>
            <w:vAlign w:val="center"/>
            <w:hideMark/>
          </w:tcPr>
          <w:p w:rsidR="002E3C88" w:rsidRPr="00FA2C5A" w:rsidRDefault="0003282E" w:rsidP="002337B6">
            <w:pPr>
              <w:spacing w:after="0" w:line="240" w:lineRule="auto"/>
              <w:rPr>
                <w:rFonts w:ascii="Times New Roman" w:hAnsi="Times New Roman"/>
                <w:color w:val="000000"/>
                <w:sz w:val="20"/>
                <w:szCs w:val="20"/>
              </w:rPr>
            </w:pPr>
            <w:r w:rsidRPr="00FA2C5A">
              <w:rPr>
                <w:rFonts w:ascii="Times New Roman" w:hAnsi="Times New Roman"/>
                <w:color w:val="000000"/>
                <w:sz w:val="20"/>
                <w:szCs w:val="20"/>
              </w:rPr>
              <w:t>внебюджет-ные источники</w:t>
            </w:r>
          </w:p>
        </w:tc>
        <w:tc>
          <w:tcPr>
            <w:tcW w:w="692"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0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84"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539" w:type="dxa"/>
            <w:shd w:val="clear" w:color="auto" w:fill="auto"/>
            <w:vAlign w:val="center"/>
            <w:hideMark/>
          </w:tcPr>
          <w:p w:rsidR="002E3C88" w:rsidRPr="00FA2C5A" w:rsidRDefault="002E3C88" w:rsidP="002337B6">
            <w:pPr>
              <w:spacing w:after="0" w:line="240" w:lineRule="auto"/>
              <w:jc w:val="center"/>
              <w:rPr>
                <w:rFonts w:ascii="Times New Roman" w:hAnsi="Times New Roman"/>
                <w:color w:val="000000"/>
                <w:sz w:val="20"/>
                <w:szCs w:val="20"/>
              </w:rPr>
            </w:pPr>
            <w:r w:rsidRPr="00FA2C5A">
              <w:rPr>
                <w:rFonts w:ascii="Times New Roman" w:hAnsi="Times New Roman"/>
                <w:color w:val="000000"/>
                <w:sz w:val="20"/>
                <w:szCs w:val="20"/>
              </w:rPr>
              <w:t>х</w:t>
            </w:r>
          </w:p>
        </w:tc>
        <w:tc>
          <w:tcPr>
            <w:tcW w:w="923"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70 000,00</w:t>
            </w:r>
          </w:p>
        </w:tc>
        <w:tc>
          <w:tcPr>
            <w:tcW w:w="926"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70 000,00</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70 000,00</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70 000,00</w:t>
            </w:r>
          </w:p>
        </w:tc>
        <w:tc>
          <w:tcPr>
            <w:tcW w:w="924" w:type="dxa"/>
            <w:shd w:val="clear" w:color="auto" w:fill="auto"/>
            <w:vAlign w:val="center"/>
            <w:hideMark/>
          </w:tcPr>
          <w:p w:rsidR="002E3C88" w:rsidRPr="00FA2C5A"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70 000,00</w:t>
            </w:r>
          </w:p>
        </w:tc>
        <w:tc>
          <w:tcPr>
            <w:tcW w:w="924" w:type="dxa"/>
            <w:shd w:val="clear" w:color="auto" w:fill="auto"/>
            <w:vAlign w:val="center"/>
            <w:hideMark/>
          </w:tcPr>
          <w:p w:rsidR="002E3C88" w:rsidRPr="002E3C88" w:rsidRDefault="002E3C88" w:rsidP="002E3C88">
            <w:pPr>
              <w:spacing w:after="0" w:line="240" w:lineRule="auto"/>
              <w:jc w:val="right"/>
              <w:rPr>
                <w:rFonts w:ascii="Times New Roman" w:hAnsi="Times New Roman"/>
                <w:color w:val="000000"/>
                <w:sz w:val="20"/>
                <w:szCs w:val="20"/>
              </w:rPr>
            </w:pPr>
            <w:r w:rsidRPr="00FA2C5A">
              <w:rPr>
                <w:rFonts w:ascii="Times New Roman" w:hAnsi="Times New Roman"/>
                <w:color w:val="000000"/>
                <w:sz w:val="20"/>
                <w:szCs w:val="20"/>
              </w:rPr>
              <w:t>70 000,00</w:t>
            </w:r>
            <w:bookmarkStart w:id="0" w:name="_GoBack"/>
            <w:bookmarkEnd w:id="0"/>
          </w:p>
        </w:tc>
        <w:tc>
          <w:tcPr>
            <w:tcW w:w="1397" w:type="dxa"/>
            <w:vMerge/>
            <w:vAlign w:val="center"/>
            <w:hideMark/>
          </w:tcPr>
          <w:p w:rsidR="002E3C88" w:rsidRPr="002337B6" w:rsidRDefault="002E3C88" w:rsidP="002337B6">
            <w:pPr>
              <w:spacing w:after="0" w:line="240" w:lineRule="auto"/>
              <w:rPr>
                <w:rFonts w:ascii="Times New Roman" w:hAnsi="Times New Roman"/>
                <w:color w:val="000000"/>
                <w:sz w:val="20"/>
                <w:szCs w:val="20"/>
              </w:rPr>
            </w:pPr>
          </w:p>
        </w:tc>
        <w:tc>
          <w:tcPr>
            <w:tcW w:w="2835" w:type="dxa"/>
            <w:vMerge/>
            <w:vAlign w:val="center"/>
            <w:hideMark/>
          </w:tcPr>
          <w:p w:rsidR="002E3C88" w:rsidRPr="00BA57C5" w:rsidRDefault="002E3C88" w:rsidP="002337B6">
            <w:pPr>
              <w:spacing w:after="0" w:line="240" w:lineRule="auto"/>
              <w:rPr>
                <w:rFonts w:ascii="Times New Roman" w:hAnsi="Times New Roman"/>
                <w:color w:val="000000"/>
                <w:sz w:val="20"/>
                <w:szCs w:val="20"/>
              </w:rPr>
            </w:pPr>
          </w:p>
        </w:tc>
      </w:tr>
    </w:tbl>
    <w:p w:rsidR="00B83F72" w:rsidRPr="002337B6" w:rsidRDefault="00B83F72" w:rsidP="00B83F72">
      <w:pPr>
        <w:pStyle w:val="ConsPlusNormal"/>
        <w:jc w:val="both"/>
        <w:rPr>
          <w:rFonts w:ascii="Times New Roman" w:hAnsi="Times New Roman" w:cs="Times New Roman"/>
          <w:sz w:val="24"/>
          <w:szCs w:val="24"/>
        </w:rPr>
      </w:pPr>
      <w:r w:rsidRPr="002337B6">
        <w:rPr>
          <w:rFonts w:ascii="Times New Roman" w:hAnsi="Times New Roman" w:cs="Times New Roman"/>
          <w:sz w:val="24"/>
          <w:szCs w:val="24"/>
        </w:rPr>
        <w:t>Применяемые сокращения:</w:t>
      </w:r>
    </w:p>
    <w:p w:rsidR="00B83F72" w:rsidRPr="002337B6" w:rsidRDefault="00B83F72" w:rsidP="00B83F72">
      <w:pPr>
        <w:pStyle w:val="ConsPlusNormal"/>
        <w:jc w:val="both"/>
        <w:rPr>
          <w:rFonts w:ascii="Times New Roman" w:hAnsi="Times New Roman" w:cs="Times New Roman"/>
          <w:sz w:val="24"/>
          <w:szCs w:val="24"/>
        </w:rPr>
      </w:pPr>
      <w:r w:rsidRPr="002337B6">
        <w:rPr>
          <w:rFonts w:ascii="Times New Roman" w:hAnsi="Times New Roman" w:cs="Times New Roman"/>
          <w:sz w:val="24"/>
          <w:szCs w:val="24"/>
        </w:rPr>
        <w:t>Минобр</w:t>
      </w:r>
      <w:r w:rsidR="006B5146" w:rsidRPr="002337B6">
        <w:rPr>
          <w:rFonts w:ascii="Times New Roman" w:hAnsi="Times New Roman" w:cs="Times New Roman"/>
          <w:sz w:val="24"/>
          <w:szCs w:val="24"/>
        </w:rPr>
        <w:t>азования</w:t>
      </w:r>
      <w:r w:rsidR="00FB0096" w:rsidRPr="002337B6">
        <w:rPr>
          <w:rFonts w:ascii="Times New Roman" w:hAnsi="Times New Roman" w:cs="Times New Roman"/>
          <w:sz w:val="24"/>
          <w:szCs w:val="24"/>
        </w:rPr>
        <w:t xml:space="preserve"> НСО</w:t>
      </w:r>
      <w:r w:rsidRPr="002337B6">
        <w:rPr>
          <w:rFonts w:ascii="Times New Roman" w:hAnsi="Times New Roman" w:cs="Times New Roman"/>
          <w:sz w:val="24"/>
          <w:szCs w:val="24"/>
        </w:rPr>
        <w:t xml:space="preserve"> - министерство образования Новосибирской области;</w:t>
      </w:r>
    </w:p>
    <w:p w:rsidR="00B83F72" w:rsidRPr="002337B6" w:rsidRDefault="00B83F72" w:rsidP="00B83F72">
      <w:pPr>
        <w:pStyle w:val="ConsPlusNormal"/>
        <w:jc w:val="both"/>
        <w:rPr>
          <w:rFonts w:ascii="Times New Roman" w:hAnsi="Times New Roman" w:cs="Times New Roman"/>
          <w:sz w:val="24"/>
          <w:szCs w:val="24"/>
        </w:rPr>
      </w:pPr>
      <w:r w:rsidRPr="002337B6">
        <w:rPr>
          <w:rFonts w:ascii="Times New Roman" w:hAnsi="Times New Roman" w:cs="Times New Roman"/>
          <w:sz w:val="24"/>
          <w:szCs w:val="24"/>
        </w:rPr>
        <w:t>профессиональные образовательные организации - подведомственные Минобр</w:t>
      </w:r>
      <w:r w:rsidR="006B5146" w:rsidRPr="002337B6">
        <w:rPr>
          <w:rFonts w:ascii="Times New Roman" w:hAnsi="Times New Roman" w:cs="Times New Roman"/>
          <w:sz w:val="24"/>
          <w:szCs w:val="24"/>
        </w:rPr>
        <w:t>азования</w:t>
      </w:r>
      <w:r w:rsidRPr="002337B6">
        <w:rPr>
          <w:rFonts w:ascii="Times New Roman" w:hAnsi="Times New Roman" w:cs="Times New Roman"/>
          <w:sz w:val="24"/>
          <w:szCs w:val="24"/>
        </w:rPr>
        <w:t xml:space="preserve"> Новосибирской области государственные профессиональные образовательные организации Новосибирской области;</w:t>
      </w:r>
    </w:p>
    <w:p w:rsidR="00B83F72" w:rsidRPr="002337B6" w:rsidRDefault="00B83F72" w:rsidP="00B83F72">
      <w:pPr>
        <w:pStyle w:val="ConsPlusNormal"/>
        <w:jc w:val="both"/>
        <w:rPr>
          <w:rFonts w:ascii="Times New Roman" w:hAnsi="Times New Roman" w:cs="Times New Roman"/>
          <w:sz w:val="24"/>
          <w:szCs w:val="24"/>
        </w:rPr>
      </w:pPr>
      <w:r w:rsidRPr="002337B6">
        <w:rPr>
          <w:rFonts w:ascii="Times New Roman" w:hAnsi="Times New Roman" w:cs="Times New Roman"/>
          <w:sz w:val="24"/>
          <w:szCs w:val="24"/>
        </w:rPr>
        <w:t>организации дополнительного профессионального образования - государственные автономные учреждения дополнительного профессионального обр</w:t>
      </w:r>
      <w:r w:rsidR="006B5146" w:rsidRPr="002337B6">
        <w:rPr>
          <w:rFonts w:ascii="Times New Roman" w:hAnsi="Times New Roman" w:cs="Times New Roman"/>
          <w:sz w:val="24"/>
          <w:szCs w:val="24"/>
        </w:rPr>
        <w:t>азования Новосибирской области «</w:t>
      </w:r>
      <w:r w:rsidRPr="002337B6">
        <w:rPr>
          <w:rFonts w:ascii="Times New Roman" w:hAnsi="Times New Roman" w:cs="Times New Roman"/>
          <w:sz w:val="24"/>
          <w:szCs w:val="24"/>
        </w:rPr>
        <w:t>Новосибирский областной многофункциональный центр прикладных квалификаций</w:t>
      </w:r>
      <w:r w:rsidR="006B5146" w:rsidRPr="002337B6">
        <w:rPr>
          <w:rFonts w:ascii="Times New Roman" w:hAnsi="Times New Roman" w:cs="Times New Roman"/>
          <w:sz w:val="24"/>
          <w:szCs w:val="24"/>
        </w:rPr>
        <w:t>» и «</w:t>
      </w:r>
      <w:r w:rsidRPr="002337B6">
        <w:rPr>
          <w:rFonts w:ascii="Times New Roman" w:hAnsi="Times New Roman" w:cs="Times New Roman"/>
          <w:sz w:val="24"/>
          <w:szCs w:val="24"/>
        </w:rPr>
        <w:t>Новосибирский центр развития профессионального образования</w:t>
      </w:r>
      <w:r w:rsidR="006B5146" w:rsidRPr="002337B6">
        <w:rPr>
          <w:rFonts w:ascii="Times New Roman" w:hAnsi="Times New Roman" w:cs="Times New Roman"/>
          <w:sz w:val="24"/>
          <w:szCs w:val="24"/>
        </w:rPr>
        <w:t>»</w:t>
      </w:r>
      <w:r w:rsidRPr="002337B6">
        <w:rPr>
          <w:rFonts w:ascii="Times New Roman" w:hAnsi="Times New Roman" w:cs="Times New Roman"/>
          <w:sz w:val="24"/>
          <w:szCs w:val="24"/>
        </w:rPr>
        <w:t>, подведомственные Минобр</w:t>
      </w:r>
      <w:r w:rsidR="006B5146" w:rsidRPr="002337B6">
        <w:rPr>
          <w:rFonts w:ascii="Times New Roman" w:hAnsi="Times New Roman" w:cs="Times New Roman"/>
          <w:sz w:val="24"/>
          <w:szCs w:val="24"/>
        </w:rPr>
        <w:t>азования</w:t>
      </w:r>
      <w:r w:rsidRPr="002337B6">
        <w:rPr>
          <w:rFonts w:ascii="Times New Roman" w:hAnsi="Times New Roman" w:cs="Times New Roman"/>
          <w:sz w:val="24"/>
          <w:szCs w:val="24"/>
        </w:rPr>
        <w:t xml:space="preserve"> Новосибирской области;</w:t>
      </w:r>
    </w:p>
    <w:p w:rsidR="00B83F72" w:rsidRPr="002337B6" w:rsidRDefault="00B83F72" w:rsidP="00B83F72">
      <w:pPr>
        <w:pStyle w:val="ConsPlusNormal"/>
        <w:jc w:val="both"/>
        <w:rPr>
          <w:rFonts w:ascii="Times New Roman" w:hAnsi="Times New Roman" w:cs="Times New Roman"/>
          <w:sz w:val="24"/>
          <w:szCs w:val="24"/>
        </w:rPr>
      </w:pPr>
      <w:r w:rsidRPr="002337B6">
        <w:rPr>
          <w:rFonts w:ascii="Times New Roman" w:hAnsi="Times New Roman" w:cs="Times New Roman"/>
          <w:sz w:val="24"/>
          <w:szCs w:val="24"/>
        </w:rPr>
        <w:t>Центр культуры учащейся молодежи - государственное бюджетное учреждение дополнительного обр</w:t>
      </w:r>
      <w:r w:rsidR="006B5146" w:rsidRPr="002337B6">
        <w:rPr>
          <w:rFonts w:ascii="Times New Roman" w:hAnsi="Times New Roman" w:cs="Times New Roman"/>
          <w:sz w:val="24"/>
          <w:szCs w:val="24"/>
        </w:rPr>
        <w:t>азования Новосибирской области «</w:t>
      </w:r>
      <w:r w:rsidRPr="002337B6">
        <w:rPr>
          <w:rFonts w:ascii="Times New Roman" w:hAnsi="Times New Roman" w:cs="Times New Roman"/>
          <w:sz w:val="24"/>
          <w:szCs w:val="24"/>
        </w:rPr>
        <w:t>Центр культуры учащейся молодежи</w:t>
      </w:r>
      <w:r w:rsidR="006B5146" w:rsidRPr="002337B6">
        <w:rPr>
          <w:rFonts w:ascii="Times New Roman" w:hAnsi="Times New Roman" w:cs="Times New Roman"/>
          <w:sz w:val="24"/>
          <w:szCs w:val="24"/>
        </w:rPr>
        <w:t>»</w:t>
      </w:r>
      <w:r w:rsidRPr="002337B6">
        <w:rPr>
          <w:rFonts w:ascii="Times New Roman" w:hAnsi="Times New Roman" w:cs="Times New Roman"/>
          <w:sz w:val="24"/>
          <w:szCs w:val="24"/>
        </w:rPr>
        <w:t>;</w:t>
      </w:r>
    </w:p>
    <w:p w:rsidR="00B83F72" w:rsidRDefault="00FB0096" w:rsidP="00B83F72">
      <w:pPr>
        <w:pStyle w:val="ConsPlusNormal"/>
        <w:jc w:val="both"/>
        <w:rPr>
          <w:rFonts w:ascii="Times New Roman" w:hAnsi="Times New Roman" w:cs="Times New Roman"/>
          <w:sz w:val="24"/>
          <w:szCs w:val="24"/>
        </w:rPr>
      </w:pPr>
      <w:r w:rsidRPr="002337B6">
        <w:rPr>
          <w:rFonts w:ascii="Times New Roman" w:hAnsi="Times New Roman" w:cs="Times New Roman"/>
          <w:sz w:val="24"/>
          <w:szCs w:val="24"/>
        </w:rPr>
        <w:t xml:space="preserve">ГБПОУ НСО </w:t>
      </w:r>
      <w:r w:rsidR="00B80D50">
        <w:rPr>
          <w:rFonts w:ascii="Times New Roman" w:hAnsi="Times New Roman" w:cs="Times New Roman"/>
          <w:sz w:val="24"/>
          <w:szCs w:val="24"/>
        </w:rPr>
        <w:t>-</w:t>
      </w:r>
      <w:r w:rsidRPr="002337B6">
        <w:rPr>
          <w:rFonts w:ascii="Times New Roman" w:hAnsi="Times New Roman" w:cs="Times New Roman"/>
          <w:sz w:val="24"/>
          <w:szCs w:val="24"/>
        </w:rPr>
        <w:t xml:space="preserve"> государственное бюджетное профессиональное образовательное у</w:t>
      </w:r>
      <w:r w:rsidR="00BA57C5">
        <w:rPr>
          <w:rFonts w:ascii="Times New Roman" w:hAnsi="Times New Roman" w:cs="Times New Roman"/>
          <w:sz w:val="24"/>
          <w:szCs w:val="24"/>
        </w:rPr>
        <w:t>чреждение Новосибирской области;</w:t>
      </w:r>
    </w:p>
    <w:p w:rsidR="00BA57C5" w:rsidRDefault="00BA57C5" w:rsidP="00B83F7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ГАУ ДПО НСО </w:t>
      </w:r>
      <w:r w:rsidR="00B80D50">
        <w:rPr>
          <w:rFonts w:ascii="Times New Roman" w:hAnsi="Times New Roman" w:cs="Times New Roman"/>
          <w:sz w:val="24"/>
          <w:szCs w:val="24"/>
        </w:rPr>
        <w:t xml:space="preserve">«НЦРПО» </w:t>
      </w:r>
      <w:r>
        <w:rPr>
          <w:rFonts w:ascii="Times New Roman" w:hAnsi="Times New Roman" w:cs="Times New Roman"/>
          <w:sz w:val="24"/>
          <w:szCs w:val="24"/>
        </w:rPr>
        <w:t xml:space="preserve">- </w:t>
      </w:r>
      <w:r w:rsidRPr="002337B6">
        <w:rPr>
          <w:rFonts w:ascii="Times New Roman" w:hAnsi="Times New Roman" w:cs="Times New Roman"/>
          <w:sz w:val="24"/>
          <w:szCs w:val="24"/>
        </w:rPr>
        <w:t>государственн</w:t>
      </w:r>
      <w:r>
        <w:rPr>
          <w:rFonts w:ascii="Times New Roman" w:hAnsi="Times New Roman" w:cs="Times New Roman"/>
          <w:sz w:val="24"/>
          <w:szCs w:val="24"/>
        </w:rPr>
        <w:t>ое автономное</w:t>
      </w:r>
      <w:r w:rsidRPr="002337B6">
        <w:rPr>
          <w:rFonts w:ascii="Times New Roman" w:hAnsi="Times New Roman" w:cs="Times New Roman"/>
          <w:sz w:val="24"/>
          <w:szCs w:val="24"/>
        </w:rPr>
        <w:t xml:space="preserve"> учреждени</w:t>
      </w:r>
      <w:r>
        <w:rPr>
          <w:rFonts w:ascii="Times New Roman" w:hAnsi="Times New Roman" w:cs="Times New Roman"/>
          <w:sz w:val="24"/>
          <w:szCs w:val="24"/>
        </w:rPr>
        <w:t>е</w:t>
      </w:r>
      <w:r w:rsidRPr="002337B6">
        <w:rPr>
          <w:rFonts w:ascii="Times New Roman" w:hAnsi="Times New Roman" w:cs="Times New Roman"/>
          <w:sz w:val="24"/>
          <w:szCs w:val="24"/>
        </w:rPr>
        <w:t xml:space="preserve"> дополнительного профессионального образования Новосибирской области «Новосибирский центр развития профессионального образования»</w:t>
      </w:r>
      <w:r w:rsidR="00235112">
        <w:rPr>
          <w:rFonts w:ascii="Times New Roman" w:hAnsi="Times New Roman" w:cs="Times New Roman"/>
          <w:sz w:val="24"/>
          <w:szCs w:val="24"/>
        </w:rPr>
        <w:t>;</w:t>
      </w:r>
    </w:p>
    <w:p w:rsidR="00CA03B3" w:rsidRDefault="00CA03B3" w:rsidP="00B83F72">
      <w:pPr>
        <w:pStyle w:val="ConsPlusNormal"/>
        <w:jc w:val="both"/>
        <w:rPr>
          <w:rFonts w:ascii="Times New Roman" w:hAnsi="Times New Roman" w:cs="Times New Roman"/>
          <w:sz w:val="24"/>
          <w:szCs w:val="24"/>
        </w:rPr>
      </w:pPr>
      <w:r w:rsidRPr="00CA03B3">
        <w:rPr>
          <w:rFonts w:ascii="Times New Roman" w:hAnsi="Times New Roman" w:cs="Times New Roman"/>
          <w:sz w:val="24"/>
          <w:szCs w:val="24"/>
        </w:rPr>
        <w:t>Центры занятости населения Новосибирской области – государственные казенные учреждения Новосибирской области центры занятости населения;</w:t>
      </w:r>
    </w:p>
    <w:p w:rsidR="00235112" w:rsidRPr="002337B6" w:rsidRDefault="00235112" w:rsidP="00B83F7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Центр развития профессиональной карьеры - </w:t>
      </w:r>
      <w:r w:rsidRPr="002337B6">
        <w:rPr>
          <w:rFonts w:ascii="Times New Roman" w:hAnsi="Times New Roman" w:cs="Times New Roman"/>
          <w:sz w:val="24"/>
          <w:szCs w:val="24"/>
        </w:rPr>
        <w:t>государственн</w:t>
      </w:r>
      <w:r>
        <w:rPr>
          <w:rFonts w:ascii="Times New Roman" w:hAnsi="Times New Roman" w:cs="Times New Roman"/>
          <w:sz w:val="24"/>
          <w:szCs w:val="24"/>
        </w:rPr>
        <w:t>ое автономное</w:t>
      </w:r>
      <w:r w:rsidRPr="002337B6">
        <w:rPr>
          <w:rFonts w:ascii="Times New Roman" w:hAnsi="Times New Roman" w:cs="Times New Roman"/>
          <w:sz w:val="24"/>
          <w:szCs w:val="24"/>
        </w:rPr>
        <w:t xml:space="preserve"> учреждени</w:t>
      </w:r>
      <w:r>
        <w:rPr>
          <w:rFonts w:ascii="Times New Roman" w:hAnsi="Times New Roman" w:cs="Times New Roman"/>
          <w:sz w:val="24"/>
          <w:szCs w:val="24"/>
        </w:rPr>
        <w:t>е</w:t>
      </w:r>
      <w:r w:rsidRPr="002337B6">
        <w:rPr>
          <w:rFonts w:ascii="Times New Roman" w:hAnsi="Times New Roman" w:cs="Times New Roman"/>
          <w:sz w:val="24"/>
          <w:szCs w:val="24"/>
        </w:rPr>
        <w:t xml:space="preserve"> Новосибирской области «</w:t>
      </w:r>
      <w:r>
        <w:rPr>
          <w:rFonts w:ascii="Times New Roman" w:hAnsi="Times New Roman" w:cs="Times New Roman"/>
          <w:sz w:val="24"/>
          <w:szCs w:val="24"/>
        </w:rPr>
        <w:t>Центр развития профессиональной карьеры</w:t>
      </w:r>
      <w:r w:rsidRPr="002337B6">
        <w:rPr>
          <w:rFonts w:ascii="Times New Roman" w:hAnsi="Times New Roman" w:cs="Times New Roman"/>
          <w:sz w:val="24"/>
          <w:szCs w:val="24"/>
        </w:rPr>
        <w:t>», подведомственн</w:t>
      </w:r>
      <w:r>
        <w:rPr>
          <w:rFonts w:ascii="Times New Roman" w:hAnsi="Times New Roman" w:cs="Times New Roman"/>
          <w:sz w:val="24"/>
          <w:szCs w:val="24"/>
        </w:rPr>
        <w:t>ое</w:t>
      </w:r>
      <w:r w:rsidRPr="002337B6">
        <w:rPr>
          <w:rFonts w:ascii="Times New Roman" w:hAnsi="Times New Roman" w:cs="Times New Roman"/>
          <w:sz w:val="24"/>
          <w:szCs w:val="24"/>
        </w:rPr>
        <w:t xml:space="preserve"> </w:t>
      </w:r>
      <w:r>
        <w:rPr>
          <w:rFonts w:ascii="Times New Roman" w:hAnsi="Times New Roman" w:cs="Times New Roman"/>
          <w:sz w:val="24"/>
          <w:szCs w:val="24"/>
        </w:rPr>
        <w:t>министерству труда и социальн</w:t>
      </w:r>
      <w:r w:rsidR="007E3E08">
        <w:rPr>
          <w:rFonts w:ascii="Times New Roman" w:hAnsi="Times New Roman" w:cs="Times New Roman"/>
          <w:sz w:val="24"/>
          <w:szCs w:val="24"/>
        </w:rPr>
        <w:t>ого развития</w:t>
      </w:r>
      <w:r w:rsidRPr="002337B6">
        <w:rPr>
          <w:rFonts w:ascii="Times New Roman" w:hAnsi="Times New Roman" w:cs="Times New Roman"/>
          <w:sz w:val="24"/>
          <w:szCs w:val="24"/>
        </w:rPr>
        <w:t xml:space="preserve"> Новосибирской области</w:t>
      </w:r>
      <w:r>
        <w:rPr>
          <w:rFonts w:ascii="Times New Roman" w:hAnsi="Times New Roman" w:cs="Times New Roman"/>
          <w:sz w:val="24"/>
          <w:szCs w:val="24"/>
        </w:rPr>
        <w:t>.</w:t>
      </w:r>
    </w:p>
    <w:p w:rsidR="00822B53" w:rsidRPr="002337B6" w:rsidRDefault="00822B53" w:rsidP="00820E6E">
      <w:pPr>
        <w:spacing w:after="0" w:line="240" w:lineRule="auto"/>
        <w:rPr>
          <w:rFonts w:ascii="Times New Roman" w:hAnsi="Times New Roman"/>
          <w:sz w:val="24"/>
          <w:szCs w:val="24"/>
        </w:rPr>
      </w:pPr>
    </w:p>
    <w:p w:rsidR="00CE2C43" w:rsidRDefault="00CE2C43" w:rsidP="00820E6E">
      <w:pPr>
        <w:spacing w:after="0" w:line="240" w:lineRule="auto"/>
        <w:rPr>
          <w:rFonts w:ascii="Times New Roman" w:hAnsi="Times New Roman"/>
          <w:sz w:val="28"/>
          <w:szCs w:val="28"/>
        </w:rPr>
      </w:pPr>
    </w:p>
    <w:p w:rsidR="00D93AE2" w:rsidRPr="00822B53" w:rsidRDefault="00D93AE2" w:rsidP="00820E6E">
      <w:pPr>
        <w:spacing w:after="0" w:line="240" w:lineRule="auto"/>
        <w:rPr>
          <w:rFonts w:ascii="Times New Roman" w:hAnsi="Times New Roman"/>
          <w:sz w:val="28"/>
          <w:szCs w:val="28"/>
        </w:rPr>
      </w:pPr>
    </w:p>
    <w:p w:rsidR="00E6262B" w:rsidRDefault="00E00BA5" w:rsidP="003E28B6">
      <w:pPr>
        <w:spacing w:after="0" w:line="240" w:lineRule="auto"/>
        <w:jc w:val="center"/>
        <w:rPr>
          <w:rFonts w:ascii="Times New Roman" w:hAnsi="Times New Roman"/>
          <w:sz w:val="28"/>
          <w:szCs w:val="28"/>
        </w:rPr>
      </w:pPr>
      <w:r>
        <w:rPr>
          <w:rFonts w:ascii="Times New Roman" w:hAnsi="Times New Roman"/>
          <w:sz w:val="28"/>
          <w:szCs w:val="28"/>
        </w:rPr>
        <w:t>__________</w:t>
      </w:r>
      <w:r w:rsidR="00820E6E">
        <w:rPr>
          <w:rFonts w:ascii="Times New Roman" w:hAnsi="Times New Roman"/>
          <w:sz w:val="28"/>
          <w:szCs w:val="28"/>
        </w:rPr>
        <w:t>».</w:t>
      </w:r>
    </w:p>
    <w:sectPr w:rsidR="00E6262B" w:rsidSect="00051312">
      <w:headerReference w:type="default" r:id="rId6"/>
      <w:pgSz w:w="16838" w:h="11906" w:orient="landscape" w:code="9"/>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654" w:rsidRDefault="00304654" w:rsidP="00FD1378">
      <w:pPr>
        <w:spacing w:after="0" w:line="240" w:lineRule="auto"/>
      </w:pPr>
      <w:r>
        <w:separator/>
      </w:r>
    </w:p>
  </w:endnote>
  <w:endnote w:type="continuationSeparator" w:id="0">
    <w:p w:rsidR="00304654" w:rsidRDefault="00304654" w:rsidP="00FD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654" w:rsidRDefault="00304654" w:rsidP="00FD1378">
      <w:pPr>
        <w:spacing w:after="0" w:line="240" w:lineRule="auto"/>
      </w:pPr>
      <w:r>
        <w:separator/>
      </w:r>
    </w:p>
  </w:footnote>
  <w:footnote w:type="continuationSeparator" w:id="0">
    <w:p w:rsidR="00304654" w:rsidRDefault="00304654" w:rsidP="00FD1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234109"/>
      <w:docPartObj>
        <w:docPartGallery w:val="Page Numbers (Top of Page)"/>
        <w:docPartUnique/>
      </w:docPartObj>
    </w:sdtPr>
    <w:sdtEndPr>
      <w:rPr>
        <w:rFonts w:ascii="Times New Roman" w:hAnsi="Times New Roman"/>
        <w:sz w:val="20"/>
        <w:szCs w:val="20"/>
      </w:rPr>
    </w:sdtEndPr>
    <w:sdtContent>
      <w:p w:rsidR="00304654" w:rsidRPr="003E28B6" w:rsidRDefault="00304654">
        <w:pPr>
          <w:pStyle w:val="ab"/>
          <w:jc w:val="center"/>
          <w:rPr>
            <w:rFonts w:ascii="Times New Roman" w:hAnsi="Times New Roman"/>
            <w:sz w:val="20"/>
            <w:szCs w:val="20"/>
          </w:rPr>
        </w:pPr>
        <w:r w:rsidRPr="003E28B6">
          <w:rPr>
            <w:rFonts w:ascii="Times New Roman" w:hAnsi="Times New Roman"/>
            <w:sz w:val="20"/>
            <w:szCs w:val="20"/>
          </w:rPr>
          <w:fldChar w:fldCharType="begin"/>
        </w:r>
        <w:r w:rsidRPr="003E28B6">
          <w:rPr>
            <w:rFonts w:ascii="Times New Roman" w:hAnsi="Times New Roman"/>
            <w:sz w:val="20"/>
            <w:szCs w:val="20"/>
          </w:rPr>
          <w:instrText>PAGE   \* MERGEFORMAT</w:instrText>
        </w:r>
        <w:r w:rsidRPr="003E28B6">
          <w:rPr>
            <w:rFonts w:ascii="Times New Roman" w:hAnsi="Times New Roman"/>
            <w:sz w:val="20"/>
            <w:szCs w:val="20"/>
          </w:rPr>
          <w:fldChar w:fldCharType="separate"/>
        </w:r>
        <w:r w:rsidR="00FA2C5A">
          <w:rPr>
            <w:rFonts w:ascii="Times New Roman" w:hAnsi="Times New Roman"/>
            <w:noProof/>
            <w:sz w:val="20"/>
            <w:szCs w:val="20"/>
          </w:rPr>
          <w:t>3</w:t>
        </w:r>
        <w:r w:rsidRPr="003E28B6">
          <w:rPr>
            <w:rFonts w:ascii="Times New Roman" w:hAnsi="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CA6"/>
    <w:rsid w:val="00000272"/>
    <w:rsid w:val="000009A7"/>
    <w:rsid w:val="00002DD3"/>
    <w:rsid w:val="000039C5"/>
    <w:rsid w:val="00004325"/>
    <w:rsid w:val="0000647F"/>
    <w:rsid w:val="00006F99"/>
    <w:rsid w:val="000070E0"/>
    <w:rsid w:val="000075F0"/>
    <w:rsid w:val="00010F3E"/>
    <w:rsid w:val="00011374"/>
    <w:rsid w:val="00011FD7"/>
    <w:rsid w:val="000125A5"/>
    <w:rsid w:val="000130DE"/>
    <w:rsid w:val="0001333E"/>
    <w:rsid w:val="0001371E"/>
    <w:rsid w:val="00014EFC"/>
    <w:rsid w:val="0001523B"/>
    <w:rsid w:val="00015522"/>
    <w:rsid w:val="00016C6C"/>
    <w:rsid w:val="00017453"/>
    <w:rsid w:val="0001747C"/>
    <w:rsid w:val="00017574"/>
    <w:rsid w:val="00017795"/>
    <w:rsid w:val="00017B9F"/>
    <w:rsid w:val="00020912"/>
    <w:rsid w:val="00021101"/>
    <w:rsid w:val="00021E04"/>
    <w:rsid w:val="000224C4"/>
    <w:rsid w:val="00023F96"/>
    <w:rsid w:val="00023FF8"/>
    <w:rsid w:val="00024109"/>
    <w:rsid w:val="0002511C"/>
    <w:rsid w:val="00025465"/>
    <w:rsid w:val="00025CF4"/>
    <w:rsid w:val="00025DF1"/>
    <w:rsid w:val="0002617B"/>
    <w:rsid w:val="000300D3"/>
    <w:rsid w:val="0003067F"/>
    <w:rsid w:val="00030C12"/>
    <w:rsid w:val="00031194"/>
    <w:rsid w:val="00031F43"/>
    <w:rsid w:val="000326B4"/>
    <w:rsid w:val="00032723"/>
    <w:rsid w:val="0003282E"/>
    <w:rsid w:val="000330FE"/>
    <w:rsid w:val="00033B37"/>
    <w:rsid w:val="00033E66"/>
    <w:rsid w:val="00034012"/>
    <w:rsid w:val="000340A2"/>
    <w:rsid w:val="0003526A"/>
    <w:rsid w:val="0003578E"/>
    <w:rsid w:val="00036128"/>
    <w:rsid w:val="00036C47"/>
    <w:rsid w:val="00037323"/>
    <w:rsid w:val="000400E2"/>
    <w:rsid w:val="0004085E"/>
    <w:rsid w:val="00041B93"/>
    <w:rsid w:val="00041FA5"/>
    <w:rsid w:val="000432F2"/>
    <w:rsid w:val="00043688"/>
    <w:rsid w:val="00043874"/>
    <w:rsid w:val="00043DF0"/>
    <w:rsid w:val="00044B4B"/>
    <w:rsid w:val="00045441"/>
    <w:rsid w:val="00045EE9"/>
    <w:rsid w:val="000462E2"/>
    <w:rsid w:val="000478F2"/>
    <w:rsid w:val="00047BDC"/>
    <w:rsid w:val="00050282"/>
    <w:rsid w:val="000506A1"/>
    <w:rsid w:val="00051312"/>
    <w:rsid w:val="000519E3"/>
    <w:rsid w:val="000524B8"/>
    <w:rsid w:val="00052C04"/>
    <w:rsid w:val="00052FE4"/>
    <w:rsid w:val="000538C1"/>
    <w:rsid w:val="00055BDA"/>
    <w:rsid w:val="00055C63"/>
    <w:rsid w:val="00056294"/>
    <w:rsid w:val="00056774"/>
    <w:rsid w:val="00057434"/>
    <w:rsid w:val="000579A0"/>
    <w:rsid w:val="00060F4B"/>
    <w:rsid w:val="000649E8"/>
    <w:rsid w:val="00065913"/>
    <w:rsid w:val="00066362"/>
    <w:rsid w:val="00066562"/>
    <w:rsid w:val="000669BA"/>
    <w:rsid w:val="00066C10"/>
    <w:rsid w:val="00070054"/>
    <w:rsid w:val="0007040D"/>
    <w:rsid w:val="0007247F"/>
    <w:rsid w:val="000727FD"/>
    <w:rsid w:val="00072A32"/>
    <w:rsid w:val="00073263"/>
    <w:rsid w:val="00074534"/>
    <w:rsid w:val="00074B30"/>
    <w:rsid w:val="00075850"/>
    <w:rsid w:val="00075D65"/>
    <w:rsid w:val="00076707"/>
    <w:rsid w:val="00076741"/>
    <w:rsid w:val="0007676C"/>
    <w:rsid w:val="00076AA9"/>
    <w:rsid w:val="0007785A"/>
    <w:rsid w:val="00077EC6"/>
    <w:rsid w:val="000800CB"/>
    <w:rsid w:val="0008024E"/>
    <w:rsid w:val="000845D0"/>
    <w:rsid w:val="000847A6"/>
    <w:rsid w:val="000863BE"/>
    <w:rsid w:val="00086BC4"/>
    <w:rsid w:val="00086F18"/>
    <w:rsid w:val="0009002E"/>
    <w:rsid w:val="00090746"/>
    <w:rsid w:val="00091EC6"/>
    <w:rsid w:val="000923D6"/>
    <w:rsid w:val="00094237"/>
    <w:rsid w:val="00094CE3"/>
    <w:rsid w:val="00094DE1"/>
    <w:rsid w:val="00094E6F"/>
    <w:rsid w:val="00095860"/>
    <w:rsid w:val="00095E96"/>
    <w:rsid w:val="00096BF2"/>
    <w:rsid w:val="000A2DA5"/>
    <w:rsid w:val="000A302B"/>
    <w:rsid w:val="000A413C"/>
    <w:rsid w:val="000A4282"/>
    <w:rsid w:val="000A557D"/>
    <w:rsid w:val="000A5A41"/>
    <w:rsid w:val="000A6571"/>
    <w:rsid w:val="000A70A2"/>
    <w:rsid w:val="000A7366"/>
    <w:rsid w:val="000B0726"/>
    <w:rsid w:val="000B1E68"/>
    <w:rsid w:val="000B2A03"/>
    <w:rsid w:val="000B34C1"/>
    <w:rsid w:val="000B46D5"/>
    <w:rsid w:val="000B546E"/>
    <w:rsid w:val="000B5FF4"/>
    <w:rsid w:val="000B73F1"/>
    <w:rsid w:val="000B7715"/>
    <w:rsid w:val="000C0239"/>
    <w:rsid w:val="000C0CE8"/>
    <w:rsid w:val="000C43D7"/>
    <w:rsid w:val="000C56A8"/>
    <w:rsid w:val="000C6618"/>
    <w:rsid w:val="000C71ED"/>
    <w:rsid w:val="000D0C79"/>
    <w:rsid w:val="000D15CC"/>
    <w:rsid w:val="000D3B51"/>
    <w:rsid w:val="000D54C4"/>
    <w:rsid w:val="000D586B"/>
    <w:rsid w:val="000D62F4"/>
    <w:rsid w:val="000D6414"/>
    <w:rsid w:val="000D6E92"/>
    <w:rsid w:val="000D78BD"/>
    <w:rsid w:val="000E055D"/>
    <w:rsid w:val="000E0CCD"/>
    <w:rsid w:val="000E137B"/>
    <w:rsid w:val="000E1D16"/>
    <w:rsid w:val="000E5CB4"/>
    <w:rsid w:val="000E7550"/>
    <w:rsid w:val="000E7A44"/>
    <w:rsid w:val="000E7CAB"/>
    <w:rsid w:val="000F0001"/>
    <w:rsid w:val="000F0EB7"/>
    <w:rsid w:val="000F11BA"/>
    <w:rsid w:val="000F2BB6"/>
    <w:rsid w:val="000F4BF1"/>
    <w:rsid w:val="000F4F48"/>
    <w:rsid w:val="000F6647"/>
    <w:rsid w:val="00100724"/>
    <w:rsid w:val="001010D2"/>
    <w:rsid w:val="00101A3B"/>
    <w:rsid w:val="00101FF0"/>
    <w:rsid w:val="001031F8"/>
    <w:rsid w:val="001052C9"/>
    <w:rsid w:val="00105D59"/>
    <w:rsid w:val="00107635"/>
    <w:rsid w:val="00107754"/>
    <w:rsid w:val="00111F6E"/>
    <w:rsid w:val="00112503"/>
    <w:rsid w:val="00113C32"/>
    <w:rsid w:val="00114260"/>
    <w:rsid w:val="00114F59"/>
    <w:rsid w:val="0011644A"/>
    <w:rsid w:val="00116E3A"/>
    <w:rsid w:val="001216E1"/>
    <w:rsid w:val="001218C4"/>
    <w:rsid w:val="00122CCF"/>
    <w:rsid w:val="0012326F"/>
    <w:rsid w:val="0012363D"/>
    <w:rsid w:val="00123D9D"/>
    <w:rsid w:val="00123FEE"/>
    <w:rsid w:val="00124C91"/>
    <w:rsid w:val="001251E5"/>
    <w:rsid w:val="00126E73"/>
    <w:rsid w:val="00126F26"/>
    <w:rsid w:val="0013006C"/>
    <w:rsid w:val="0013042B"/>
    <w:rsid w:val="00130831"/>
    <w:rsid w:val="001313CE"/>
    <w:rsid w:val="001330B1"/>
    <w:rsid w:val="00134740"/>
    <w:rsid w:val="00134D3B"/>
    <w:rsid w:val="00135CE4"/>
    <w:rsid w:val="00136F0C"/>
    <w:rsid w:val="001374F1"/>
    <w:rsid w:val="00137BDF"/>
    <w:rsid w:val="00140415"/>
    <w:rsid w:val="001413E1"/>
    <w:rsid w:val="00141A57"/>
    <w:rsid w:val="001429E3"/>
    <w:rsid w:val="00143134"/>
    <w:rsid w:val="001435A0"/>
    <w:rsid w:val="00144AE0"/>
    <w:rsid w:val="001451C4"/>
    <w:rsid w:val="001459C8"/>
    <w:rsid w:val="00146BBE"/>
    <w:rsid w:val="001473F5"/>
    <w:rsid w:val="001478A1"/>
    <w:rsid w:val="00151990"/>
    <w:rsid w:val="00155519"/>
    <w:rsid w:val="00155C93"/>
    <w:rsid w:val="00156484"/>
    <w:rsid w:val="00157E07"/>
    <w:rsid w:val="00161823"/>
    <w:rsid w:val="001619E1"/>
    <w:rsid w:val="00162504"/>
    <w:rsid w:val="001626D3"/>
    <w:rsid w:val="001628A0"/>
    <w:rsid w:val="00162EFC"/>
    <w:rsid w:val="00164BBF"/>
    <w:rsid w:val="00165BEF"/>
    <w:rsid w:val="001664B0"/>
    <w:rsid w:val="001673CC"/>
    <w:rsid w:val="001673E1"/>
    <w:rsid w:val="001704D5"/>
    <w:rsid w:val="00171A2B"/>
    <w:rsid w:val="0017227E"/>
    <w:rsid w:val="001725E9"/>
    <w:rsid w:val="001726C0"/>
    <w:rsid w:val="0017330D"/>
    <w:rsid w:val="00173448"/>
    <w:rsid w:val="0017364D"/>
    <w:rsid w:val="00173770"/>
    <w:rsid w:val="00174109"/>
    <w:rsid w:val="0017430F"/>
    <w:rsid w:val="00174613"/>
    <w:rsid w:val="00174FCE"/>
    <w:rsid w:val="001750A4"/>
    <w:rsid w:val="0017567E"/>
    <w:rsid w:val="00177A51"/>
    <w:rsid w:val="00177B3F"/>
    <w:rsid w:val="00180F7B"/>
    <w:rsid w:val="00181741"/>
    <w:rsid w:val="00181A5F"/>
    <w:rsid w:val="00181DD3"/>
    <w:rsid w:val="001833BA"/>
    <w:rsid w:val="00184226"/>
    <w:rsid w:val="001847A7"/>
    <w:rsid w:val="00184C2C"/>
    <w:rsid w:val="00185294"/>
    <w:rsid w:val="0018693B"/>
    <w:rsid w:val="00186E29"/>
    <w:rsid w:val="0019015A"/>
    <w:rsid w:val="0019049E"/>
    <w:rsid w:val="001907B5"/>
    <w:rsid w:val="00190973"/>
    <w:rsid w:val="00190979"/>
    <w:rsid w:val="00191C6B"/>
    <w:rsid w:val="00192271"/>
    <w:rsid w:val="00192DC0"/>
    <w:rsid w:val="001945D3"/>
    <w:rsid w:val="001957D1"/>
    <w:rsid w:val="00196F27"/>
    <w:rsid w:val="001971DF"/>
    <w:rsid w:val="0019793A"/>
    <w:rsid w:val="00197A0F"/>
    <w:rsid w:val="001A0190"/>
    <w:rsid w:val="001A0664"/>
    <w:rsid w:val="001A07A5"/>
    <w:rsid w:val="001A14A1"/>
    <w:rsid w:val="001A1550"/>
    <w:rsid w:val="001A2317"/>
    <w:rsid w:val="001A2899"/>
    <w:rsid w:val="001A2A6B"/>
    <w:rsid w:val="001A4734"/>
    <w:rsid w:val="001A53E0"/>
    <w:rsid w:val="001A56C7"/>
    <w:rsid w:val="001A57FE"/>
    <w:rsid w:val="001A6683"/>
    <w:rsid w:val="001A6C7C"/>
    <w:rsid w:val="001A7B39"/>
    <w:rsid w:val="001B0547"/>
    <w:rsid w:val="001B16BE"/>
    <w:rsid w:val="001B18BE"/>
    <w:rsid w:val="001B2CA1"/>
    <w:rsid w:val="001B3C3B"/>
    <w:rsid w:val="001B7ACA"/>
    <w:rsid w:val="001C0444"/>
    <w:rsid w:val="001C1595"/>
    <w:rsid w:val="001C177C"/>
    <w:rsid w:val="001C2BE1"/>
    <w:rsid w:val="001C344D"/>
    <w:rsid w:val="001C35A5"/>
    <w:rsid w:val="001C3DDD"/>
    <w:rsid w:val="001C640D"/>
    <w:rsid w:val="001C69F3"/>
    <w:rsid w:val="001C70AE"/>
    <w:rsid w:val="001C7118"/>
    <w:rsid w:val="001C7250"/>
    <w:rsid w:val="001C7F7A"/>
    <w:rsid w:val="001D01ED"/>
    <w:rsid w:val="001D0463"/>
    <w:rsid w:val="001D0527"/>
    <w:rsid w:val="001D083E"/>
    <w:rsid w:val="001D1735"/>
    <w:rsid w:val="001D2231"/>
    <w:rsid w:val="001D2E7C"/>
    <w:rsid w:val="001D33BF"/>
    <w:rsid w:val="001D43D4"/>
    <w:rsid w:val="001D4FD8"/>
    <w:rsid w:val="001D5F5B"/>
    <w:rsid w:val="001D6334"/>
    <w:rsid w:val="001D77B5"/>
    <w:rsid w:val="001D7C7A"/>
    <w:rsid w:val="001E13BB"/>
    <w:rsid w:val="001E1A16"/>
    <w:rsid w:val="001E2F01"/>
    <w:rsid w:val="001E3109"/>
    <w:rsid w:val="001E3439"/>
    <w:rsid w:val="001E56CA"/>
    <w:rsid w:val="001E62F7"/>
    <w:rsid w:val="001E64A2"/>
    <w:rsid w:val="001E7D01"/>
    <w:rsid w:val="001F26BD"/>
    <w:rsid w:val="001F2A9E"/>
    <w:rsid w:val="001F35FE"/>
    <w:rsid w:val="001F392E"/>
    <w:rsid w:val="001F3DB0"/>
    <w:rsid w:val="001F427B"/>
    <w:rsid w:val="001F48A3"/>
    <w:rsid w:val="001F7680"/>
    <w:rsid w:val="002009E2"/>
    <w:rsid w:val="00202013"/>
    <w:rsid w:val="002028E4"/>
    <w:rsid w:val="00202D9F"/>
    <w:rsid w:val="00203358"/>
    <w:rsid w:val="00203A3B"/>
    <w:rsid w:val="002046D1"/>
    <w:rsid w:val="002051D1"/>
    <w:rsid w:val="00205721"/>
    <w:rsid w:val="00205A71"/>
    <w:rsid w:val="00205DF3"/>
    <w:rsid w:val="002064A3"/>
    <w:rsid w:val="002066A5"/>
    <w:rsid w:val="0020688F"/>
    <w:rsid w:val="002074EA"/>
    <w:rsid w:val="00207EBC"/>
    <w:rsid w:val="00210123"/>
    <w:rsid w:val="00212600"/>
    <w:rsid w:val="00215044"/>
    <w:rsid w:val="00216019"/>
    <w:rsid w:val="00216A5A"/>
    <w:rsid w:val="002223CA"/>
    <w:rsid w:val="002225A8"/>
    <w:rsid w:val="00223E11"/>
    <w:rsid w:val="00223E20"/>
    <w:rsid w:val="00223FB5"/>
    <w:rsid w:val="002248B0"/>
    <w:rsid w:val="00224F88"/>
    <w:rsid w:val="00227443"/>
    <w:rsid w:val="0022745E"/>
    <w:rsid w:val="00231728"/>
    <w:rsid w:val="0023246A"/>
    <w:rsid w:val="002337B6"/>
    <w:rsid w:val="002346F6"/>
    <w:rsid w:val="00235112"/>
    <w:rsid w:val="00235A3C"/>
    <w:rsid w:val="00235B71"/>
    <w:rsid w:val="0023671A"/>
    <w:rsid w:val="00236A67"/>
    <w:rsid w:val="00236E6F"/>
    <w:rsid w:val="00237533"/>
    <w:rsid w:val="002402C3"/>
    <w:rsid w:val="00240848"/>
    <w:rsid w:val="00240E40"/>
    <w:rsid w:val="00241834"/>
    <w:rsid w:val="002427FF"/>
    <w:rsid w:val="00243CE1"/>
    <w:rsid w:val="00243DC9"/>
    <w:rsid w:val="00247405"/>
    <w:rsid w:val="0025148B"/>
    <w:rsid w:val="002515C7"/>
    <w:rsid w:val="00251647"/>
    <w:rsid w:val="00251D26"/>
    <w:rsid w:val="00251F62"/>
    <w:rsid w:val="00251F80"/>
    <w:rsid w:val="00252931"/>
    <w:rsid w:val="00252C9F"/>
    <w:rsid w:val="00253603"/>
    <w:rsid w:val="00253A83"/>
    <w:rsid w:val="00254C6C"/>
    <w:rsid w:val="00254D02"/>
    <w:rsid w:val="002567F3"/>
    <w:rsid w:val="00257326"/>
    <w:rsid w:val="00257B20"/>
    <w:rsid w:val="00257D90"/>
    <w:rsid w:val="00257FFD"/>
    <w:rsid w:val="0026076A"/>
    <w:rsid w:val="00260971"/>
    <w:rsid w:val="002610E5"/>
    <w:rsid w:val="00261925"/>
    <w:rsid w:val="002623D6"/>
    <w:rsid w:val="00262B1A"/>
    <w:rsid w:val="00262D71"/>
    <w:rsid w:val="00263571"/>
    <w:rsid w:val="00264034"/>
    <w:rsid w:val="0026465B"/>
    <w:rsid w:val="00265D03"/>
    <w:rsid w:val="00266187"/>
    <w:rsid w:val="002700FB"/>
    <w:rsid w:val="00270E91"/>
    <w:rsid w:val="00271382"/>
    <w:rsid w:val="002716DE"/>
    <w:rsid w:val="0027174C"/>
    <w:rsid w:val="00272410"/>
    <w:rsid w:val="00272917"/>
    <w:rsid w:val="0027311D"/>
    <w:rsid w:val="0027334C"/>
    <w:rsid w:val="002743B6"/>
    <w:rsid w:val="00274CF4"/>
    <w:rsid w:val="00275569"/>
    <w:rsid w:val="0028083D"/>
    <w:rsid w:val="00282330"/>
    <w:rsid w:val="00282337"/>
    <w:rsid w:val="00282750"/>
    <w:rsid w:val="002836C4"/>
    <w:rsid w:val="0028421A"/>
    <w:rsid w:val="00284C25"/>
    <w:rsid w:val="00284D9C"/>
    <w:rsid w:val="00284F5D"/>
    <w:rsid w:val="002851B0"/>
    <w:rsid w:val="00285804"/>
    <w:rsid w:val="00285B9F"/>
    <w:rsid w:val="00285DDE"/>
    <w:rsid w:val="00286578"/>
    <w:rsid w:val="002870CC"/>
    <w:rsid w:val="0029007A"/>
    <w:rsid w:val="00290671"/>
    <w:rsid w:val="0029071E"/>
    <w:rsid w:val="0029079E"/>
    <w:rsid w:val="00290AF9"/>
    <w:rsid w:val="00290CE7"/>
    <w:rsid w:val="00291E7E"/>
    <w:rsid w:val="00291FD0"/>
    <w:rsid w:val="002923FA"/>
    <w:rsid w:val="00292D09"/>
    <w:rsid w:val="00293A49"/>
    <w:rsid w:val="00294608"/>
    <w:rsid w:val="00294CB6"/>
    <w:rsid w:val="00295BC8"/>
    <w:rsid w:val="00296627"/>
    <w:rsid w:val="00297D86"/>
    <w:rsid w:val="00297F76"/>
    <w:rsid w:val="002A0A45"/>
    <w:rsid w:val="002A117F"/>
    <w:rsid w:val="002A2AD4"/>
    <w:rsid w:val="002A57DF"/>
    <w:rsid w:val="002A6163"/>
    <w:rsid w:val="002A646D"/>
    <w:rsid w:val="002A69CA"/>
    <w:rsid w:val="002A78DB"/>
    <w:rsid w:val="002B2170"/>
    <w:rsid w:val="002B27F2"/>
    <w:rsid w:val="002B3E2D"/>
    <w:rsid w:val="002B44BC"/>
    <w:rsid w:val="002B467D"/>
    <w:rsid w:val="002B583A"/>
    <w:rsid w:val="002B5E5D"/>
    <w:rsid w:val="002B7B44"/>
    <w:rsid w:val="002B7C9F"/>
    <w:rsid w:val="002C3559"/>
    <w:rsid w:val="002C4079"/>
    <w:rsid w:val="002C4E14"/>
    <w:rsid w:val="002C7A50"/>
    <w:rsid w:val="002D01D9"/>
    <w:rsid w:val="002D0213"/>
    <w:rsid w:val="002D0468"/>
    <w:rsid w:val="002D15EC"/>
    <w:rsid w:val="002D188B"/>
    <w:rsid w:val="002D2684"/>
    <w:rsid w:val="002D36F6"/>
    <w:rsid w:val="002D3A63"/>
    <w:rsid w:val="002D3FF3"/>
    <w:rsid w:val="002D40FA"/>
    <w:rsid w:val="002D42DA"/>
    <w:rsid w:val="002D4C90"/>
    <w:rsid w:val="002D5647"/>
    <w:rsid w:val="002D67BC"/>
    <w:rsid w:val="002D6B26"/>
    <w:rsid w:val="002D71B2"/>
    <w:rsid w:val="002D76D2"/>
    <w:rsid w:val="002D7F70"/>
    <w:rsid w:val="002E11A3"/>
    <w:rsid w:val="002E2451"/>
    <w:rsid w:val="002E353A"/>
    <w:rsid w:val="002E3C88"/>
    <w:rsid w:val="002E3F3A"/>
    <w:rsid w:val="002E4195"/>
    <w:rsid w:val="002E6C15"/>
    <w:rsid w:val="002E6DF8"/>
    <w:rsid w:val="002E764F"/>
    <w:rsid w:val="002E7904"/>
    <w:rsid w:val="002F0190"/>
    <w:rsid w:val="002F0347"/>
    <w:rsid w:val="002F1004"/>
    <w:rsid w:val="002F1BE0"/>
    <w:rsid w:val="002F1DB0"/>
    <w:rsid w:val="002F28F5"/>
    <w:rsid w:val="002F2CEF"/>
    <w:rsid w:val="002F3C75"/>
    <w:rsid w:val="002F62AB"/>
    <w:rsid w:val="002F7BBF"/>
    <w:rsid w:val="00300E54"/>
    <w:rsid w:val="0030111F"/>
    <w:rsid w:val="0030344F"/>
    <w:rsid w:val="00304654"/>
    <w:rsid w:val="00304B29"/>
    <w:rsid w:val="003051A2"/>
    <w:rsid w:val="00305FF7"/>
    <w:rsid w:val="00310B86"/>
    <w:rsid w:val="003130AC"/>
    <w:rsid w:val="0031487F"/>
    <w:rsid w:val="003171BC"/>
    <w:rsid w:val="0032000C"/>
    <w:rsid w:val="00324001"/>
    <w:rsid w:val="00324612"/>
    <w:rsid w:val="003258B6"/>
    <w:rsid w:val="00325A4F"/>
    <w:rsid w:val="00325D60"/>
    <w:rsid w:val="00326164"/>
    <w:rsid w:val="00326CC8"/>
    <w:rsid w:val="00327C60"/>
    <w:rsid w:val="00330C10"/>
    <w:rsid w:val="00331305"/>
    <w:rsid w:val="00331CC3"/>
    <w:rsid w:val="003332AD"/>
    <w:rsid w:val="00334023"/>
    <w:rsid w:val="003355E8"/>
    <w:rsid w:val="00335C47"/>
    <w:rsid w:val="00335E36"/>
    <w:rsid w:val="003365C0"/>
    <w:rsid w:val="00336E56"/>
    <w:rsid w:val="00336ED9"/>
    <w:rsid w:val="00337035"/>
    <w:rsid w:val="00337FD3"/>
    <w:rsid w:val="00340D51"/>
    <w:rsid w:val="00340ECE"/>
    <w:rsid w:val="003429C8"/>
    <w:rsid w:val="0034388D"/>
    <w:rsid w:val="00343F16"/>
    <w:rsid w:val="00344D4B"/>
    <w:rsid w:val="00345D92"/>
    <w:rsid w:val="00346E8F"/>
    <w:rsid w:val="00347759"/>
    <w:rsid w:val="00350999"/>
    <w:rsid w:val="00351BF7"/>
    <w:rsid w:val="00351F79"/>
    <w:rsid w:val="0035217F"/>
    <w:rsid w:val="003531DE"/>
    <w:rsid w:val="00354044"/>
    <w:rsid w:val="00356F72"/>
    <w:rsid w:val="003571D9"/>
    <w:rsid w:val="0036005E"/>
    <w:rsid w:val="00361119"/>
    <w:rsid w:val="00361D86"/>
    <w:rsid w:val="00362AC1"/>
    <w:rsid w:val="00362CAB"/>
    <w:rsid w:val="00362FFA"/>
    <w:rsid w:val="003630C9"/>
    <w:rsid w:val="003633A0"/>
    <w:rsid w:val="00364207"/>
    <w:rsid w:val="00364838"/>
    <w:rsid w:val="003651A8"/>
    <w:rsid w:val="00365AAC"/>
    <w:rsid w:val="00365C80"/>
    <w:rsid w:val="003666FB"/>
    <w:rsid w:val="00370F3B"/>
    <w:rsid w:val="00371CCC"/>
    <w:rsid w:val="00372646"/>
    <w:rsid w:val="00372A8A"/>
    <w:rsid w:val="003740A7"/>
    <w:rsid w:val="003745EA"/>
    <w:rsid w:val="00374D1F"/>
    <w:rsid w:val="00374D49"/>
    <w:rsid w:val="003759C1"/>
    <w:rsid w:val="003762DD"/>
    <w:rsid w:val="003769EB"/>
    <w:rsid w:val="00376BA4"/>
    <w:rsid w:val="00376C7A"/>
    <w:rsid w:val="00377EED"/>
    <w:rsid w:val="00380664"/>
    <w:rsid w:val="00380E3C"/>
    <w:rsid w:val="00381333"/>
    <w:rsid w:val="00381D42"/>
    <w:rsid w:val="003828E6"/>
    <w:rsid w:val="00382D61"/>
    <w:rsid w:val="00384767"/>
    <w:rsid w:val="00385B09"/>
    <w:rsid w:val="003860F7"/>
    <w:rsid w:val="00386617"/>
    <w:rsid w:val="00390000"/>
    <w:rsid w:val="00390B14"/>
    <w:rsid w:val="00391069"/>
    <w:rsid w:val="0039347D"/>
    <w:rsid w:val="00393F19"/>
    <w:rsid w:val="00394B52"/>
    <w:rsid w:val="00395394"/>
    <w:rsid w:val="00395A4E"/>
    <w:rsid w:val="00396CA0"/>
    <w:rsid w:val="00396CEF"/>
    <w:rsid w:val="003A1904"/>
    <w:rsid w:val="003A3939"/>
    <w:rsid w:val="003A3B08"/>
    <w:rsid w:val="003A3C60"/>
    <w:rsid w:val="003A4EA4"/>
    <w:rsid w:val="003A5CF3"/>
    <w:rsid w:val="003A62DA"/>
    <w:rsid w:val="003A72CC"/>
    <w:rsid w:val="003A793B"/>
    <w:rsid w:val="003B32D7"/>
    <w:rsid w:val="003B4661"/>
    <w:rsid w:val="003B47C0"/>
    <w:rsid w:val="003B4850"/>
    <w:rsid w:val="003B4A55"/>
    <w:rsid w:val="003B77D2"/>
    <w:rsid w:val="003C0075"/>
    <w:rsid w:val="003C047E"/>
    <w:rsid w:val="003C25DA"/>
    <w:rsid w:val="003C2719"/>
    <w:rsid w:val="003C2FDC"/>
    <w:rsid w:val="003C3019"/>
    <w:rsid w:val="003C3404"/>
    <w:rsid w:val="003C4E8A"/>
    <w:rsid w:val="003C4E9A"/>
    <w:rsid w:val="003C5031"/>
    <w:rsid w:val="003C50D3"/>
    <w:rsid w:val="003C5606"/>
    <w:rsid w:val="003C6190"/>
    <w:rsid w:val="003C62EA"/>
    <w:rsid w:val="003C73D9"/>
    <w:rsid w:val="003D04B4"/>
    <w:rsid w:val="003D0622"/>
    <w:rsid w:val="003D0866"/>
    <w:rsid w:val="003D0977"/>
    <w:rsid w:val="003D15A4"/>
    <w:rsid w:val="003D232A"/>
    <w:rsid w:val="003D2F0C"/>
    <w:rsid w:val="003D381C"/>
    <w:rsid w:val="003D45C2"/>
    <w:rsid w:val="003D5877"/>
    <w:rsid w:val="003D7B07"/>
    <w:rsid w:val="003E03B4"/>
    <w:rsid w:val="003E0CE3"/>
    <w:rsid w:val="003E14EE"/>
    <w:rsid w:val="003E28B6"/>
    <w:rsid w:val="003E3C7D"/>
    <w:rsid w:val="003E428D"/>
    <w:rsid w:val="003E43D6"/>
    <w:rsid w:val="003E5E03"/>
    <w:rsid w:val="003E78B5"/>
    <w:rsid w:val="003F12DB"/>
    <w:rsid w:val="003F204B"/>
    <w:rsid w:val="003F238B"/>
    <w:rsid w:val="003F4B5B"/>
    <w:rsid w:val="003F51E0"/>
    <w:rsid w:val="003F545B"/>
    <w:rsid w:val="003F5C00"/>
    <w:rsid w:val="003F7142"/>
    <w:rsid w:val="00400068"/>
    <w:rsid w:val="004002FE"/>
    <w:rsid w:val="004009DE"/>
    <w:rsid w:val="0040113D"/>
    <w:rsid w:val="00401C02"/>
    <w:rsid w:val="004028EB"/>
    <w:rsid w:val="004031BE"/>
    <w:rsid w:val="00403960"/>
    <w:rsid w:val="004048FF"/>
    <w:rsid w:val="00406619"/>
    <w:rsid w:val="00406679"/>
    <w:rsid w:val="00406AD7"/>
    <w:rsid w:val="00407909"/>
    <w:rsid w:val="00410230"/>
    <w:rsid w:val="00410512"/>
    <w:rsid w:val="00410E07"/>
    <w:rsid w:val="00411DD6"/>
    <w:rsid w:val="00412E45"/>
    <w:rsid w:val="004133CB"/>
    <w:rsid w:val="004142FC"/>
    <w:rsid w:val="00414817"/>
    <w:rsid w:val="004150DB"/>
    <w:rsid w:val="004176E0"/>
    <w:rsid w:val="004177F0"/>
    <w:rsid w:val="00420152"/>
    <w:rsid w:val="0042018B"/>
    <w:rsid w:val="00421093"/>
    <w:rsid w:val="004215E9"/>
    <w:rsid w:val="00423716"/>
    <w:rsid w:val="00424671"/>
    <w:rsid w:val="00425790"/>
    <w:rsid w:val="004257DD"/>
    <w:rsid w:val="0042664B"/>
    <w:rsid w:val="00426895"/>
    <w:rsid w:val="0042708C"/>
    <w:rsid w:val="00427F01"/>
    <w:rsid w:val="00430041"/>
    <w:rsid w:val="004302F4"/>
    <w:rsid w:val="004306EF"/>
    <w:rsid w:val="0043165C"/>
    <w:rsid w:val="00433278"/>
    <w:rsid w:val="004348A0"/>
    <w:rsid w:val="00435358"/>
    <w:rsid w:val="0043547F"/>
    <w:rsid w:val="004357B9"/>
    <w:rsid w:val="00436307"/>
    <w:rsid w:val="004366A9"/>
    <w:rsid w:val="00436CB4"/>
    <w:rsid w:val="00441EF8"/>
    <w:rsid w:val="0044273B"/>
    <w:rsid w:val="004428A6"/>
    <w:rsid w:val="00443396"/>
    <w:rsid w:val="0044372E"/>
    <w:rsid w:val="00444931"/>
    <w:rsid w:val="004456E3"/>
    <w:rsid w:val="00445A7E"/>
    <w:rsid w:val="00446AED"/>
    <w:rsid w:val="004507C8"/>
    <w:rsid w:val="004514AB"/>
    <w:rsid w:val="004515CF"/>
    <w:rsid w:val="0045174B"/>
    <w:rsid w:val="00452D84"/>
    <w:rsid w:val="004533B5"/>
    <w:rsid w:val="00454528"/>
    <w:rsid w:val="00454778"/>
    <w:rsid w:val="00454B69"/>
    <w:rsid w:val="00455743"/>
    <w:rsid w:val="00455AA3"/>
    <w:rsid w:val="00456314"/>
    <w:rsid w:val="0045660E"/>
    <w:rsid w:val="00456A16"/>
    <w:rsid w:val="00456CE8"/>
    <w:rsid w:val="00460234"/>
    <w:rsid w:val="00460632"/>
    <w:rsid w:val="00461862"/>
    <w:rsid w:val="0046329C"/>
    <w:rsid w:val="00463995"/>
    <w:rsid w:val="00466182"/>
    <w:rsid w:val="00467796"/>
    <w:rsid w:val="00467FB0"/>
    <w:rsid w:val="00470B7F"/>
    <w:rsid w:val="004719FE"/>
    <w:rsid w:val="004731E4"/>
    <w:rsid w:val="004736A3"/>
    <w:rsid w:val="004747CA"/>
    <w:rsid w:val="00474A02"/>
    <w:rsid w:val="00476673"/>
    <w:rsid w:val="0047703D"/>
    <w:rsid w:val="00477169"/>
    <w:rsid w:val="00477527"/>
    <w:rsid w:val="00477F42"/>
    <w:rsid w:val="00480A4C"/>
    <w:rsid w:val="0048156C"/>
    <w:rsid w:val="00481EBA"/>
    <w:rsid w:val="00482C0B"/>
    <w:rsid w:val="00482F89"/>
    <w:rsid w:val="004845F6"/>
    <w:rsid w:val="00484E25"/>
    <w:rsid w:val="00484F7C"/>
    <w:rsid w:val="00485C22"/>
    <w:rsid w:val="00486965"/>
    <w:rsid w:val="0048793C"/>
    <w:rsid w:val="00487F12"/>
    <w:rsid w:val="00490327"/>
    <w:rsid w:val="00491AF0"/>
    <w:rsid w:val="00491D99"/>
    <w:rsid w:val="004927F8"/>
    <w:rsid w:val="00492D71"/>
    <w:rsid w:val="00493786"/>
    <w:rsid w:val="0049416D"/>
    <w:rsid w:val="00494A21"/>
    <w:rsid w:val="004950CF"/>
    <w:rsid w:val="004954A2"/>
    <w:rsid w:val="00495610"/>
    <w:rsid w:val="004961AE"/>
    <w:rsid w:val="0049628B"/>
    <w:rsid w:val="004A0953"/>
    <w:rsid w:val="004A13DA"/>
    <w:rsid w:val="004A24C8"/>
    <w:rsid w:val="004A2D51"/>
    <w:rsid w:val="004A4EF7"/>
    <w:rsid w:val="004A5D31"/>
    <w:rsid w:val="004A5DA9"/>
    <w:rsid w:val="004A7330"/>
    <w:rsid w:val="004B1430"/>
    <w:rsid w:val="004B162B"/>
    <w:rsid w:val="004B237A"/>
    <w:rsid w:val="004B2952"/>
    <w:rsid w:val="004B2B18"/>
    <w:rsid w:val="004B37EB"/>
    <w:rsid w:val="004B4BAD"/>
    <w:rsid w:val="004B5BDC"/>
    <w:rsid w:val="004B64D3"/>
    <w:rsid w:val="004B6A23"/>
    <w:rsid w:val="004C0700"/>
    <w:rsid w:val="004C1E4E"/>
    <w:rsid w:val="004C21C2"/>
    <w:rsid w:val="004C26CC"/>
    <w:rsid w:val="004C3685"/>
    <w:rsid w:val="004C381F"/>
    <w:rsid w:val="004C4721"/>
    <w:rsid w:val="004C7B68"/>
    <w:rsid w:val="004D20D5"/>
    <w:rsid w:val="004D2491"/>
    <w:rsid w:val="004D28BB"/>
    <w:rsid w:val="004D3A7C"/>
    <w:rsid w:val="004D4581"/>
    <w:rsid w:val="004D5186"/>
    <w:rsid w:val="004D5A7F"/>
    <w:rsid w:val="004D6835"/>
    <w:rsid w:val="004D6EEC"/>
    <w:rsid w:val="004E0587"/>
    <w:rsid w:val="004E1091"/>
    <w:rsid w:val="004E12B9"/>
    <w:rsid w:val="004E3185"/>
    <w:rsid w:val="004E3672"/>
    <w:rsid w:val="004E4DB2"/>
    <w:rsid w:val="004E50CB"/>
    <w:rsid w:val="004E5A8C"/>
    <w:rsid w:val="004E725D"/>
    <w:rsid w:val="004E771D"/>
    <w:rsid w:val="004F051E"/>
    <w:rsid w:val="004F14B2"/>
    <w:rsid w:val="004F2945"/>
    <w:rsid w:val="004F2AD4"/>
    <w:rsid w:val="004F4179"/>
    <w:rsid w:val="004F4BB2"/>
    <w:rsid w:val="005005AB"/>
    <w:rsid w:val="005027F1"/>
    <w:rsid w:val="00502973"/>
    <w:rsid w:val="0050410D"/>
    <w:rsid w:val="0050436F"/>
    <w:rsid w:val="00504AAB"/>
    <w:rsid w:val="00504E7A"/>
    <w:rsid w:val="0050639C"/>
    <w:rsid w:val="00507808"/>
    <w:rsid w:val="0050785F"/>
    <w:rsid w:val="00507B9D"/>
    <w:rsid w:val="0051159E"/>
    <w:rsid w:val="0051263A"/>
    <w:rsid w:val="0051284F"/>
    <w:rsid w:val="005140E2"/>
    <w:rsid w:val="00514240"/>
    <w:rsid w:val="00515215"/>
    <w:rsid w:val="00515BB3"/>
    <w:rsid w:val="005161A3"/>
    <w:rsid w:val="0051637E"/>
    <w:rsid w:val="0051740E"/>
    <w:rsid w:val="00517A82"/>
    <w:rsid w:val="00520AC5"/>
    <w:rsid w:val="00521E72"/>
    <w:rsid w:val="00521F53"/>
    <w:rsid w:val="00523ADF"/>
    <w:rsid w:val="00525F9C"/>
    <w:rsid w:val="00526714"/>
    <w:rsid w:val="00526E99"/>
    <w:rsid w:val="005302D9"/>
    <w:rsid w:val="00532B7E"/>
    <w:rsid w:val="00532CC7"/>
    <w:rsid w:val="005331A2"/>
    <w:rsid w:val="005359E6"/>
    <w:rsid w:val="00535C61"/>
    <w:rsid w:val="005366E4"/>
    <w:rsid w:val="00536B6B"/>
    <w:rsid w:val="00536BDB"/>
    <w:rsid w:val="005370C4"/>
    <w:rsid w:val="005379BE"/>
    <w:rsid w:val="00540A13"/>
    <w:rsid w:val="0054153D"/>
    <w:rsid w:val="005415F5"/>
    <w:rsid w:val="005416F1"/>
    <w:rsid w:val="00541A22"/>
    <w:rsid w:val="0054294D"/>
    <w:rsid w:val="00542D2E"/>
    <w:rsid w:val="00543C20"/>
    <w:rsid w:val="00543DF3"/>
    <w:rsid w:val="00544136"/>
    <w:rsid w:val="00544521"/>
    <w:rsid w:val="00544AE8"/>
    <w:rsid w:val="00544B3B"/>
    <w:rsid w:val="00545346"/>
    <w:rsid w:val="00545C2F"/>
    <w:rsid w:val="00546920"/>
    <w:rsid w:val="0055054B"/>
    <w:rsid w:val="005505D8"/>
    <w:rsid w:val="00551480"/>
    <w:rsid w:val="0055257B"/>
    <w:rsid w:val="00553604"/>
    <w:rsid w:val="00554149"/>
    <w:rsid w:val="00554EF1"/>
    <w:rsid w:val="0055695C"/>
    <w:rsid w:val="00556A07"/>
    <w:rsid w:val="00557B8E"/>
    <w:rsid w:val="00560B5B"/>
    <w:rsid w:val="0056167C"/>
    <w:rsid w:val="00562D19"/>
    <w:rsid w:val="00563013"/>
    <w:rsid w:val="0056447C"/>
    <w:rsid w:val="005653E7"/>
    <w:rsid w:val="00566CA9"/>
    <w:rsid w:val="00570B82"/>
    <w:rsid w:val="00570C82"/>
    <w:rsid w:val="00570E8E"/>
    <w:rsid w:val="00573A26"/>
    <w:rsid w:val="00575F9A"/>
    <w:rsid w:val="00576908"/>
    <w:rsid w:val="0057692E"/>
    <w:rsid w:val="00577A8E"/>
    <w:rsid w:val="00577E30"/>
    <w:rsid w:val="00580B36"/>
    <w:rsid w:val="00581376"/>
    <w:rsid w:val="005832D3"/>
    <w:rsid w:val="00586199"/>
    <w:rsid w:val="0058774D"/>
    <w:rsid w:val="00587F09"/>
    <w:rsid w:val="00590D8C"/>
    <w:rsid w:val="00591983"/>
    <w:rsid w:val="00592F77"/>
    <w:rsid w:val="005930A3"/>
    <w:rsid w:val="00594AAD"/>
    <w:rsid w:val="00594E98"/>
    <w:rsid w:val="00595C56"/>
    <w:rsid w:val="00596082"/>
    <w:rsid w:val="005A06A5"/>
    <w:rsid w:val="005A212D"/>
    <w:rsid w:val="005A2D4C"/>
    <w:rsid w:val="005A472D"/>
    <w:rsid w:val="005A6E63"/>
    <w:rsid w:val="005A73EE"/>
    <w:rsid w:val="005A7AEC"/>
    <w:rsid w:val="005B059A"/>
    <w:rsid w:val="005B2428"/>
    <w:rsid w:val="005B4063"/>
    <w:rsid w:val="005B4DAD"/>
    <w:rsid w:val="005B5299"/>
    <w:rsid w:val="005B68A8"/>
    <w:rsid w:val="005B7A9A"/>
    <w:rsid w:val="005B7E18"/>
    <w:rsid w:val="005C087D"/>
    <w:rsid w:val="005C0E69"/>
    <w:rsid w:val="005C1374"/>
    <w:rsid w:val="005C257A"/>
    <w:rsid w:val="005C53B1"/>
    <w:rsid w:val="005C55C1"/>
    <w:rsid w:val="005C5887"/>
    <w:rsid w:val="005C5F30"/>
    <w:rsid w:val="005C732E"/>
    <w:rsid w:val="005D18CD"/>
    <w:rsid w:val="005D3E7C"/>
    <w:rsid w:val="005D44C2"/>
    <w:rsid w:val="005D4804"/>
    <w:rsid w:val="005D4FB1"/>
    <w:rsid w:val="005D505B"/>
    <w:rsid w:val="005D55FA"/>
    <w:rsid w:val="005D6270"/>
    <w:rsid w:val="005D6B3D"/>
    <w:rsid w:val="005D76B1"/>
    <w:rsid w:val="005D7EE0"/>
    <w:rsid w:val="005E03F7"/>
    <w:rsid w:val="005E17DD"/>
    <w:rsid w:val="005E193F"/>
    <w:rsid w:val="005E2539"/>
    <w:rsid w:val="005E2C5D"/>
    <w:rsid w:val="005E31D8"/>
    <w:rsid w:val="005E3254"/>
    <w:rsid w:val="005E478B"/>
    <w:rsid w:val="005E65F2"/>
    <w:rsid w:val="005E730A"/>
    <w:rsid w:val="005E7F23"/>
    <w:rsid w:val="005E7F91"/>
    <w:rsid w:val="005F0F45"/>
    <w:rsid w:val="005F113C"/>
    <w:rsid w:val="005F1E5A"/>
    <w:rsid w:val="005F2257"/>
    <w:rsid w:val="005F295D"/>
    <w:rsid w:val="005F2A5D"/>
    <w:rsid w:val="005F30B5"/>
    <w:rsid w:val="005F791A"/>
    <w:rsid w:val="005F7989"/>
    <w:rsid w:val="00600B47"/>
    <w:rsid w:val="0060224B"/>
    <w:rsid w:val="0060242B"/>
    <w:rsid w:val="00603C78"/>
    <w:rsid w:val="00604014"/>
    <w:rsid w:val="00605EA2"/>
    <w:rsid w:val="00607721"/>
    <w:rsid w:val="006101DB"/>
    <w:rsid w:val="00610475"/>
    <w:rsid w:val="00610F39"/>
    <w:rsid w:val="006111C9"/>
    <w:rsid w:val="006128E7"/>
    <w:rsid w:val="00612A38"/>
    <w:rsid w:val="006135BA"/>
    <w:rsid w:val="0061428C"/>
    <w:rsid w:val="00614747"/>
    <w:rsid w:val="00614A3D"/>
    <w:rsid w:val="00614DCC"/>
    <w:rsid w:val="0061512F"/>
    <w:rsid w:val="00615695"/>
    <w:rsid w:val="00615931"/>
    <w:rsid w:val="00615A5E"/>
    <w:rsid w:val="0061683A"/>
    <w:rsid w:val="00616C91"/>
    <w:rsid w:val="00616F3D"/>
    <w:rsid w:val="00617D46"/>
    <w:rsid w:val="00617E9F"/>
    <w:rsid w:val="00620362"/>
    <w:rsid w:val="00620605"/>
    <w:rsid w:val="006217A1"/>
    <w:rsid w:val="00621D98"/>
    <w:rsid w:val="00623186"/>
    <w:rsid w:val="006235EB"/>
    <w:rsid w:val="006236F5"/>
    <w:rsid w:val="006247E0"/>
    <w:rsid w:val="00627A08"/>
    <w:rsid w:val="00627B57"/>
    <w:rsid w:val="00627CBF"/>
    <w:rsid w:val="00630230"/>
    <w:rsid w:val="00631385"/>
    <w:rsid w:val="006320AB"/>
    <w:rsid w:val="00632E68"/>
    <w:rsid w:val="00633240"/>
    <w:rsid w:val="00633DDA"/>
    <w:rsid w:val="006355DB"/>
    <w:rsid w:val="00635DAA"/>
    <w:rsid w:val="006361C2"/>
    <w:rsid w:val="00636344"/>
    <w:rsid w:val="006364A3"/>
    <w:rsid w:val="00640A32"/>
    <w:rsid w:val="0064152B"/>
    <w:rsid w:val="006418FC"/>
    <w:rsid w:val="006420FD"/>
    <w:rsid w:val="00642356"/>
    <w:rsid w:val="006429A9"/>
    <w:rsid w:val="006429C2"/>
    <w:rsid w:val="00642A3C"/>
    <w:rsid w:val="00643A4F"/>
    <w:rsid w:val="00643BDB"/>
    <w:rsid w:val="006455B9"/>
    <w:rsid w:val="006456D1"/>
    <w:rsid w:val="00646C3F"/>
    <w:rsid w:val="006529E1"/>
    <w:rsid w:val="00652C6E"/>
    <w:rsid w:val="00652EC6"/>
    <w:rsid w:val="006531C4"/>
    <w:rsid w:val="006537EF"/>
    <w:rsid w:val="006558CF"/>
    <w:rsid w:val="00655BE2"/>
    <w:rsid w:val="00655FD1"/>
    <w:rsid w:val="006568AC"/>
    <w:rsid w:val="006573FB"/>
    <w:rsid w:val="00657AC2"/>
    <w:rsid w:val="00657D19"/>
    <w:rsid w:val="00660319"/>
    <w:rsid w:val="006603A0"/>
    <w:rsid w:val="00660F8D"/>
    <w:rsid w:val="00664371"/>
    <w:rsid w:val="0066442A"/>
    <w:rsid w:val="00666F74"/>
    <w:rsid w:val="0066708A"/>
    <w:rsid w:val="00672191"/>
    <w:rsid w:val="006725E8"/>
    <w:rsid w:val="00672ECD"/>
    <w:rsid w:val="006730D2"/>
    <w:rsid w:val="006750BF"/>
    <w:rsid w:val="0067554A"/>
    <w:rsid w:val="0067590B"/>
    <w:rsid w:val="00675F4D"/>
    <w:rsid w:val="00677159"/>
    <w:rsid w:val="006771B6"/>
    <w:rsid w:val="00680023"/>
    <w:rsid w:val="00680F17"/>
    <w:rsid w:val="0068264A"/>
    <w:rsid w:val="00682688"/>
    <w:rsid w:val="0068472B"/>
    <w:rsid w:val="00684AE6"/>
    <w:rsid w:val="00685E1E"/>
    <w:rsid w:val="00686308"/>
    <w:rsid w:val="006868F9"/>
    <w:rsid w:val="00690E77"/>
    <w:rsid w:val="00691303"/>
    <w:rsid w:val="006917DA"/>
    <w:rsid w:val="0069302B"/>
    <w:rsid w:val="00693093"/>
    <w:rsid w:val="0069356B"/>
    <w:rsid w:val="00693B30"/>
    <w:rsid w:val="006943A8"/>
    <w:rsid w:val="00695091"/>
    <w:rsid w:val="006951F7"/>
    <w:rsid w:val="0069526E"/>
    <w:rsid w:val="0069583C"/>
    <w:rsid w:val="00695FF3"/>
    <w:rsid w:val="0069744D"/>
    <w:rsid w:val="006A0CC0"/>
    <w:rsid w:val="006A1021"/>
    <w:rsid w:val="006A1951"/>
    <w:rsid w:val="006A24B5"/>
    <w:rsid w:val="006A2D51"/>
    <w:rsid w:val="006A3338"/>
    <w:rsid w:val="006A3D9C"/>
    <w:rsid w:val="006A4653"/>
    <w:rsid w:val="006A4C5E"/>
    <w:rsid w:val="006A4EB0"/>
    <w:rsid w:val="006A52EC"/>
    <w:rsid w:val="006A5861"/>
    <w:rsid w:val="006A5975"/>
    <w:rsid w:val="006A5A53"/>
    <w:rsid w:val="006A5B68"/>
    <w:rsid w:val="006A6330"/>
    <w:rsid w:val="006B0217"/>
    <w:rsid w:val="006B0627"/>
    <w:rsid w:val="006B2532"/>
    <w:rsid w:val="006B2699"/>
    <w:rsid w:val="006B2947"/>
    <w:rsid w:val="006B297C"/>
    <w:rsid w:val="006B2D25"/>
    <w:rsid w:val="006B2E62"/>
    <w:rsid w:val="006B3F65"/>
    <w:rsid w:val="006B428B"/>
    <w:rsid w:val="006B47E6"/>
    <w:rsid w:val="006B5146"/>
    <w:rsid w:val="006B54F4"/>
    <w:rsid w:val="006B5DC5"/>
    <w:rsid w:val="006B5F89"/>
    <w:rsid w:val="006B6D51"/>
    <w:rsid w:val="006B7159"/>
    <w:rsid w:val="006B71BD"/>
    <w:rsid w:val="006B729A"/>
    <w:rsid w:val="006B7A77"/>
    <w:rsid w:val="006C4CBB"/>
    <w:rsid w:val="006C5A01"/>
    <w:rsid w:val="006C6C24"/>
    <w:rsid w:val="006C6F2F"/>
    <w:rsid w:val="006C733B"/>
    <w:rsid w:val="006C75C4"/>
    <w:rsid w:val="006C7FE7"/>
    <w:rsid w:val="006D00B3"/>
    <w:rsid w:val="006D0795"/>
    <w:rsid w:val="006D08B4"/>
    <w:rsid w:val="006D0D95"/>
    <w:rsid w:val="006D1BF4"/>
    <w:rsid w:val="006D2459"/>
    <w:rsid w:val="006D2D93"/>
    <w:rsid w:val="006D38E9"/>
    <w:rsid w:val="006D3F9B"/>
    <w:rsid w:val="006D4D22"/>
    <w:rsid w:val="006D58BE"/>
    <w:rsid w:val="006D58CF"/>
    <w:rsid w:val="006D70B5"/>
    <w:rsid w:val="006D79FD"/>
    <w:rsid w:val="006E2380"/>
    <w:rsid w:val="006E29A8"/>
    <w:rsid w:val="006E31F7"/>
    <w:rsid w:val="006E45B1"/>
    <w:rsid w:val="006E7754"/>
    <w:rsid w:val="006F206B"/>
    <w:rsid w:val="006F4779"/>
    <w:rsid w:val="006F5301"/>
    <w:rsid w:val="006F65F0"/>
    <w:rsid w:val="006F668A"/>
    <w:rsid w:val="006F7984"/>
    <w:rsid w:val="006F7A73"/>
    <w:rsid w:val="006F7D83"/>
    <w:rsid w:val="007002AA"/>
    <w:rsid w:val="0070093C"/>
    <w:rsid w:val="007023D1"/>
    <w:rsid w:val="00702894"/>
    <w:rsid w:val="00702F88"/>
    <w:rsid w:val="00703D60"/>
    <w:rsid w:val="007040DC"/>
    <w:rsid w:val="00705FBD"/>
    <w:rsid w:val="00706787"/>
    <w:rsid w:val="007072A3"/>
    <w:rsid w:val="007106F6"/>
    <w:rsid w:val="00712460"/>
    <w:rsid w:val="007146F7"/>
    <w:rsid w:val="00715274"/>
    <w:rsid w:val="007166F3"/>
    <w:rsid w:val="0071693E"/>
    <w:rsid w:val="00716CB1"/>
    <w:rsid w:val="00716F77"/>
    <w:rsid w:val="0071750A"/>
    <w:rsid w:val="00720D2F"/>
    <w:rsid w:val="00721E0C"/>
    <w:rsid w:val="00723AE6"/>
    <w:rsid w:val="007254C0"/>
    <w:rsid w:val="00725A9D"/>
    <w:rsid w:val="0072643D"/>
    <w:rsid w:val="0072718C"/>
    <w:rsid w:val="00732C0B"/>
    <w:rsid w:val="0073311D"/>
    <w:rsid w:val="007344F7"/>
    <w:rsid w:val="00734B40"/>
    <w:rsid w:val="00736891"/>
    <w:rsid w:val="00736D08"/>
    <w:rsid w:val="007370FF"/>
    <w:rsid w:val="007377B8"/>
    <w:rsid w:val="0074004F"/>
    <w:rsid w:val="007407AB"/>
    <w:rsid w:val="00741036"/>
    <w:rsid w:val="007425E4"/>
    <w:rsid w:val="00743152"/>
    <w:rsid w:val="0074385F"/>
    <w:rsid w:val="007438D4"/>
    <w:rsid w:val="00743E9B"/>
    <w:rsid w:val="0074452D"/>
    <w:rsid w:val="00744B3C"/>
    <w:rsid w:val="007461D9"/>
    <w:rsid w:val="007463E8"/>
    <w:rsid w:val="00746DBB"/>
    <w:rsid w:val="00751036"/>
    <w:rsid w:val="00751421"/>
    <w:rsid w:val="007514FD"/>
    <w:rsid w:val="0075197A"/>
    <w:rsid w:val="00751CAD"/>
    <w:rsid w:val="0075254C"/>
    <w:rsid w:val="00752BFD"/>
    <w:rsid w:val="00752F24"/>
    <w:rsid w:val="0075403C"/>
    <w:rsid w:val="00755D3A"/>
    <w:rsid w:val="00755E0B"/>
    <w:rsid w:val="007566AC"/>
    <w:rsid w:val="00756869"/>
    <w:rsid w:val="007571ED"/>
    <w:rsid w:val="0075740C"/>
    <w:rsid w:val="0076378E"/>
    <w:rsid w:val="00764EE4"/>
    <w:rsid w:val="007650EF"/>
    <w:rsid w:val="00765182"/>
    <w:rsid w:val="00765715"/>
    <w:rsid w:val="00765B3A"/>
    <w:rsid w:val="00767268"/>
    <w:rsid w:val="00770C25"/>
    <w:rsid w:val="00772520"/>
    <w:rsid w:val="00773888"/>
    <w:rsid w:val="00775A83"/>
    <w:rsid w:val="00775ACF"/>
    <w:rsid w:val="007779C8"/>
    <w:rsid w:val="00777E6E"/>
    <w:rsid w:val="007800DA"/>
    <w:rsid w:val="007801FB"/>
    <w:rsid w:val="00780740"/>
    <w:rsid w:val="00780D6D"/>
    <w:rsid w:val="00781875"/>
    <w:rsid w:val="00783C6C"/>
    <w:rsid w:val="0078432E"/>
    <w:rsid w:val="00784705"/>
    <w:rsid w:val="00784BC7"/>
    <w:rsid w:val="00786CDB"/>
    <w:rsid w:val="007874A3"/>
    <w:rsid w:val="007906DF"/>
    <w:rsid w:val="00792424"/>
    <w:rsid w:val="00792904"/>
    <w:rsid w:val="00792EFF"/>
    <w:rsid w:val="0079357D"/>
    <w:rsid w:val="00793FB3"/>
    <w:rsid w:val="0079584F"/>
    <w:rsid w:val="00797995"/>
    <w:rsid w:val="00797AB6"/>
    <w:rsid w:val="007A0128"/>
    <w:rsid w:val="007A0B76"/>
    <w:rsid w:val="007A15C6"/>
    <w:rsid w:val="007A1693"/>
    <w:rsid w:val="007A236A"/>
    <w:rsid w:val="007A345A"/>
    <w:rsid w:val="007A38F6"/>
    <w:rsid w:val="007A4533"/>
    <w:rsid w:val="007A550D"/>
    <w:rsid w:val="007A6326"/>
    <w:rsid w:val="007A70CF"/>
    <w:rsid w:val="007A794F"/>
    <w:rsid w:val="007A7EA9"/>
    <w:rsid w:val="007A7F7A"/>
    <w:rsid w:val="007B01BA"/>
    <w:rsid w:val="007B0A69"/>
    <w:rsid w:val="007B21B9"/>
    <w:rsid w:val="007B3E5D"/>
    <w:rsid w:val="007B4C17"/>
    <w:rsid w:val="007B5207"/>
    <w:rsid w:val="007B5648"/>
    <w:rsid w:val="007C1A88"/>
    <w:rsid w:val="007C2939"/>
    <w:rsid w:val="007C3FAB"/>
    <w:rsid w:val="007C41EB"/>
    <w:rsid w:val="007C5F5A"/>
    <w:rsid w:val="007D1922"/>
    <w:rsid w:val="007D2FC1"/>
    <w:rsid w:val="007D31D7"/>
    <w:rsid w:val="007D3795"/>
    <w:rsid w:val="007D4CCC"/>
    <w:rsid w:val="007D4D58"/>
    <w:rsid w:val="007D5D1F"/>
    <w:rsid w:val="007D68DF"/>
    <w:rsid w:val="007D7075"/>
    <w:rsid w:val="007D7CB2"/>
    <w:rsid w:val="007E042A"/>
    <w:rsid w:val="007E0781"/>
    <w:rsid w:val="007E1154"/>
    <w:rsid w:val="007E1544"/>
    <w:rsid w:val="007E1BE6"/>
    <w:rsid w:val="007E3E08"/>
    <w:rsid w:val="007E49C3"/>
    <w:rsid w:val="007E4E18"/>
    <w:rsid w:val="007E58B6"/>
    <w:rsid w:val="007E5FB3"/>
    <w:rsid w:val="007E6C6B"/>
    <w:rsid w:val="007F0ACA"/>
    <w:rsid w:val="007F1681"/>
    <w:rsid w:val="007F19E0"/>
    <w:rsid w:val="007F2176"/>
    <w:rsid w:val="007F2309"/>
    <w:rsid w:val="007F2938"/>
    <w:rsid w:val="007F3494"/>
    <w:rsid w:val="007F37E8"/>
    <w:rsid w:val="007F5239"/>
    <w:rsid w:val="007F5A7B"/>
    <w:rsid w:val="007F6CC0"/>
    <w:rsid w:val="007F756D"/>
    <w:rsid w:val="008000EA"/>
    <w:rsid w:val="008006D4"/>
    <w:rsid w:val="00800EB3"/>
    <w:rsid w:val="008017BB"/>
    <w:rsid w:val="00801997"/>
    <w:rsid w:val="00802D7B"/>
    <w:rsid w:val="0080389F"/>
    <w:rsid w:val="00804817"/>
    <w:rsid w:val="00804937"/>
    <w:rsid w:val="00807026"/>
    <w:rsid w:val="00807AA5"/>
    <w:rsid w:val="00814F26"/>
    <w:rsid w:val="00816311"/>
    <w:rsid w:val="00816FEB"/>
    <w:rsid w:val="0081716C"/>
    <w:rsid w:val="00817347"/>
    <w:rsid w:val="008174C9"/>
    <w:rsid w:val="00817F15"/>
    <w:rsid w:val="0082043E"/>
    <w:rsid w:val="00820E6E"/>
    <w:rsid w:val="0082133D"/>
    <w:rsid w:val="00822B53"/>
    <w:rsid w:val="00823E4C"/>
    <w:rsid w:val="00824773"/>
    <w:rsid w:val="00825B5E"/>
    <w:rsid w:val="0083258E"/>
    <w:rsid w:val="0083321D"/>
    <w:rsid w:val="00833396"/>
    <w:rsid w:val="00833DD7"/>
    <w:rsid w:val="00834050"/>
    <w:rsid w:val="0083426D"/>
    <w:rsid w:val="00834AF4"/>
    <w:rsid w:val="00835CFD"/>
    <w:rsid w:val="008366E1"/>
    <w:rsid w:val="0083707C"/>
    <w:rsid w:val="008379A0"/>
    <w:rsid w:val="00837B3E"/>
    <w:rsid w:val="00840BAD"/>
    <w:rsid w:val="00840DC0"/>
    <w:rsid w:val="008414DB"/>
    <w:rsid w:val="008433A9"/>
    <w:rsid w:val="00844B12"/>
    <w:rsid w:val="0084753F"/>
    <w:rsid w:val="00847922"/>
    <w:rsid w:val="00847D54"/>
    <w:rsid w:val="00850558"/>
    <w:rsid w:val="00850600"/>
    <w:rsid w:val="00850D08"/>
    <w:rsid w:val="00850D20"/>
    <w:rsid w:val="00851B50"/>
    <w:rsid w:val="00852518"/>
    <w:rsid w:val="008535AF"/>
    <w:rsid w:val="00853C9C"/>
    <w:rsid w:val="00853CA6"/>
    <w:rsid w:val="00854314"/>
    <w:rsid w:val="00854C1E"/>
    <w:rsid w:val="00854CDD"/>
    <w:rsid w:val="008558B8"/>
    <w:rsid w:val="00860BDE"/>
    <w:rsid w:val="00860E45"/>
    <w:rsid w:val="00861B77"/>
    <w:rsid w:val="00861DA5"/>
    <w:rsid w:val="00861DD6"/>
    <w:rsid w:val="00863AC7"/>
    <w:rsid w:val="00864127"/>
    <w:rsid w:val="00864550"/>
    <w:rsid w:val="00864C34"/>
    <w:rsid w:val="008658C4"/>
    <w:rsid w:val="008661D5"/>
    <w:rsid w:val="008675E5"/>
    <w:rsid w:val="008679B3"/>
    <w:rsid w:val="00870389"/>
    <w:rsid w:val="008704C4"/>
    <w:rsid w:val="00871C73"/>
    <w:rsid w:val="0087284A"/>
    <w:rsid w:val="00873B14"/>
    <w:rsid w:val="008745A2"/>
    <w:rsid w:val="00875003"/>
    <w:rsid w:val="0087542D"/>
    <w:rsid w:val="00875F79"/>
    <w:rsid w:val="00876019"/>
    <w:rsid w:val="008760CD"/>
    <w:rsid w:val="00876137"/>
    <w:rsid w:val="008765E2"/>
    <w:rsid w:val="00876A51"/>
    <w:rsid w:val="00876D9F"/>
    <w:rsid w:val="008779A2"/>
    <w:rsid w:val="00877A11"/>
    <w:rsid w:val="00880737"/>
    <w:rsid w:val="00881AD8"/>
    <w:rsid w:val="00882733"/>
    <w:rsid w:val="00882817"/>
    <w:rsid w:val="00882D8A"/>
    <w:rsid w:val="0088334B"/>
    <w:rsid w:val="0088354E"/>
    <w:rsid w:val="00883577"/>
    <w:rsid w:val="00883B5F"/>
    <w:rsid w:val="00883CD5"/>
    <w:rsid w:val="0088441E"/>
    <w:rsid w:val="0088467E"/>
    <w:rsid w:val="00884A43"/>
    <w:rsid w:val="0088562E"/>
    <w:rsid w:val="00885882"/>
    <w:rsid w:val="00885CA0"/>
    <w:rsid w:val="00885CAA"/>
    <w:rsid w:val="008861C0"/>
    <w:rsid w:val="0088678C"/>
    <w:rsid w:val="008870B8"/>
    <w:rsid w:val="0088712C"/>
    <w:rsid w:val="00891078"/>
    <w:rsid w:val="00891CFA"/>
    <w:rsid w:val="00893024"/>
    <w:rsid w:val="00893665"/>
    <w:rsid w:val="00893AE9"/>
    <w:rsid w:val="00893CB7"/>
    <w:rsid w:val="008947FD"/>
    <w:rsid w:val="00894826"/>
    <w:rsid w:val="008948DF"/>
    <w:rsid w:val="008952E1"/>
    <w:rsid w:val="0089530D"/>
    <w:rsid w:val="00895CE8"/>
    <w:rsid w:val="00896F36"/>
    <w:rsid w:val="0089781B"/>
    <w:rsid w:val="00897824"/>
    <w:rsid w:val="00897943"/>
    <w:rsid w:val="008A024B"/>
    <w:rsid w:val="008A0C1A"/>
    <w:rsid w:val="008A140A"/>
    <w:rsid w:val="008A24A7"/>
    <w:rsid w:val="008A33E6"/>
    <w:rsid w:val="008A3634"/>
    <w:rsid w:val="008A3898"/>
    <w:rsid w:val="008A41C8"/>
    <w:rsid w:val="008A4285"/>
    <w:rsid w:val="008A4B23"/>
    <w:rsid w:val="008A5535"/>
    <w:rsid w:val="008A5594"/>
    <w:rsid w:val="008A61F5"/>
    <w:rsid w:val="008A6625"/>
    <w:rsid w:val="008B0561"/>
    <w:rsid w:val="008B06E3"/>
    <w:rsid w:val="008B0DCE"/>
    <w:rsid w:val="008B17B6"/>
    <w:rsid w:val="008B20B3"/>
    <w:rsid w:val="008B2518"/>
    <w:rsid w:val="008B309F"/>
    <w:rsid w:val="008B5883"/>
    <w:rsid w:val="008B71BF"/>
    <w:rsid w:val="008B7665"/>
    <w:rsid w:val="008B7BD3"/>
    <w:rsid w:val="008C031F"/>
    <w:rsid w:val="008C06A4"/>
    <w:rsid w:val="008C08C0"/>
    <w:rsid w:val="008C1CAC"/>
    <w:rsid w:val="008C354B"/>
    <w:rsid w:val="008C508E"/>
    <w:rsid w:val="008C6617"/>
    <w:rsid w:val="008D0D94"/>
    <w:rsid w:val="008D15E9"/>
    <w:rsid w:val="008D1DFB"/>
    <w:rsid w:val="008D206E"/>
    <w:rsid w:val="008D211A"/>
    <w:rsid w:val="008D2900"/>
    <w:rsid w:val="008D299D"/>
    <w:rsid w:val="008D346C"/>
    <w:rsid w:val="008D4A6F"/>
    <w:rsid w:val="008D4E6B"/>
    <w:rsid w:val="008D58BB"/>
    <w:rsid w:val="008D5CA4"/>
    <w:rsid w:val="008D5F1F"/>
    <w:rsid w:val="008D61C2"/>
    <w:rsid w:val="008D656C"/>
    <w:rsid w:val="008D68E7"/>
    <w:rsid w:val="008D6FD5"/>
    <w:rsid w:val="008D753D"/>
    <w:rsid w:val="008D7EFC"/>
    <w:rsid w:val="008E012E"/>
    <w:rsid w:val="008E12BD"/>
    <w:rsid w:val="008E1393"/>
    <w:rsid w:val="008E1B24"/>
    <w:rsid w:val="008E1F93"/>
    <w:rsid w:val="008E51FC"/>
    <w:rsid w:val="008E6F91"/>
    <w:rsid w:val="008F0455"/>
    <w:rsid w:val="008F07A4"/>
    <w:rsid w:val="008F082B"/>
    <w:rsid w:val="008F263D"/>
    <w:rsid w:val="008F2B76"/>
    <w:rsid w:val="008F2E23"/>
    <w:rsid w:val="008F3E81"/>
    <w:rsid w:val="008F5070"/>
    <w:rsid w:val="008F60DF"/>
    <w:rsid w:val="008F7A71"/>
    <w:rsid w:val="00900F11"/>
    <w:rsid w:val="00901960"/>
    <w:rsid w:val="00902493"/>
    <w:rsid w:val="009037A7"/>
    <w:rsid w:val="0090524B"/>
    <w:rsid w:val="009056AB"/>
    <w:rsid w:val="009071D4"/>
    <w:rsid w:val="00907676"/>
    <w:rsid w:val="00907ABA"/>
    <w:rsid w:val="00910F69"/>
    <w:rsid w:val="009113B5"/>
    <w:rsid w:val="00913151"/>
    <w:rsid w:val="009151C1"/>
    <w:rsid w:val="009159D4"/>
    <w:rsid w:val="009160A0"/>
    <w:rsid w:val="009163C5"/>
    <w:rsid w:val="00916685"/>
    <w:rsid w:val="0092001D"/>
    <w:rsid w:val="00920865"/>
    <w:rsid w:val="009209CD"/>
    <w:rsid w:val="009210FB"/>
    <w:rsid w:val="009222E5"/>
    <w:rsid w:val="00924EF0"/>
    <w:rsid w:val="00926902"/>
    <w:rsid w:val="00927475"/>
    <w:rsid w:val="00930152"/>
    <w:rsid w:val="0093091D"/>
    <w:rsid w:val="00930C50"/>
    <w:rsid w:val="009314C1"/>
    <w:rsid w:val="00931AE6"/>
    <w:rsid w:val="00931BA6"/>
    <w:rsid w:val="0093318F"/>
    <w:rsid w:val="00933322"/>
    <w:rsid w:val="00934ABB"/>
    <w:rsid w:val="00934BEE"/>
    <w:rsid w:val="00934C30"/>
    <w:rsid w:val="00935458"/>
    <w:rsid w:val="0093564F"/>
    <w:rsid w:val="009356A2"/>
    <w:rsid w:val="00935B47"/>
    <w:rsid w:val="00935F9F"/>
    <w:rsid w:val="00936B12"/>
    <w:rsid w:val="00937426"/>
    <w:rsid w:val="00937F17"/>
    <w:rsid w:val="00942294"/>
    <w:rsid w:val="00942F91"/>
    <w:rsid w:val="0094350C"/>
    <w:rsid w:val="0094375F"/>
    <w:rsid w:val="00943A02"/>
    <w:rsid w:val="00943E39"/>
    <w:rsid w:val="0094532D"/>
    <w:rsid w:val="00945672"/>
    <w:rsid w:val="00945FA4"/>
    <w:rsid w:val="009474B1"/>
    <w:rsid w:val="00947505"/>
    <w:rsid w:val="00947896"/>
    <w:rsid w:val="00947DBC"/>
    <w:rsid w:val="009501BD"/>
    <w:rsid w:val="0095158B"/>
    <w:rsid w:val="009519BF"/>
    <w:rsid w:val="00951CA4"/>
    <w:rsid w:val="00952D1D"/>
    <w:rsid w:val="00953A9B"/>
    <w:rsid w:val="00956F38"/>
    <w:rsid w:val="00957059"/>
    <w:rsid w:val="00960351"/>
    <w:rsid w:val="00960913"/>
    <w:rsid w:val="00963097"/>
    <w:rsid w:val="00963423"/>
    <w:rsid w:val="00963C1B"/>
    <w:rsid w:val="009644CF"/>
    <w:rsid w:val="009658BB"/>
    <w:rsid w:val="009675C8"/>
    <w:rsid w:val="00967983"/>
    <w:rsid w:val="00967ED4"/>
    <w:rsid w:val="00970955"/>
    <w:rsid w:val="00970B72"/>
    <w:rsid w:val="009716E5"/>
    <w:rsid w:val="0097321C"/>
    <w:rsid w:val="00973295"/>
    <w:rsid w:val="009739CB"/>
    <w:rsid w:val="00974E56"/>
    <w:rsid w:val="009753E6"/>
    <w:rsid w:val="00975A71"/>
    <w:rsid w:val="00977BCC"/>
    <w:rsid w:val="00980039"/>
    <w:rsid w:val="00980160"/>
    <w:rsid w:val="0098117E"/>
    <w:rsid w:val="009826E5"/>
    <w:rsid w:val="00982B52"/>
    <w:rsid w:val="00985049"/>
    <w:rsid w:val="009850D8"/>
    <w:rsid w:val="009904C6"/>
    <w:rsid w:val="009905B7"/>
    <w:rsid w:val="00990F2D"/>
    <w:rsid w:val="00991386"/>
    <w:rsid w:val="00992858"/>
    <w:rsid w:val="009928BC"/>
    <w:rsid w:val="0099361C"/>
    <w:rsid w:val="009948E4"/>
    <w:rsid w:val="00994E7F"/>
    <w:rsid w:val="009962F0"/>
    <w:rsid w:val="009972A3"/>
    <w:rsid w:val="00997399"/>
    <w:rsid w:val="009A1E88"/>
    <w:rsid w:val="009A25AB"/>
    <w:rsid w:val="009A2E25"/>
    <w:rsid w:val="009A49F1"/>
    <w:rsid w:val="009A4CA1"/>
    <w:rsid w:val="009A531D"/>
    <w:rsid w:val="009A5736"/>
    <w:rsid w:val="009A5B74"/>
    <w:rsid w:val="009A5F65"/>
    <w:rsid w:val="009A7211"/>
    <w:rsid w:val="009B067C"/>
    <w:rsid w:val="009B07E1"/>
    <w:rsid w:val="009B2EB6"/>
    <w:rsid w:val="009B47EF"/>
    <w:rsid w:val="009B53F8"/>
    <w:rsid w:val="009B55B2"/>
    <w:rsid w:val="009B66FC"/>
    <w:rsid w:val="009B67BF"/>
    <w:rsid w:val="009C02F7"/>
    <w:rsid w:val="009C055D"/>
    <w:rsid w:val="009C218B"/>
    <w:rsid w:val="009C228F"/>
    <w:rsid w:val="009C2CFC"/>
    <w:rsid w:val="009C47B8"/>
    <w:rsid w:val="009C4F45"/>
    <w:rsid w:val="009C5292"/>
    <w:rsid w:val="009C59E7"/>
    <w:rsid w:val="009C6477"/>
    <w:rsid w:val="009C6D0F"/>
    <w:rsid w:val="009C6F09"/>
    <w:rsid w:val="009D2740"/>
    <w:rsid w:val="009D295D"/>
    <w:rsid w:val="009D2C35"/>
    <w:rsid w:val="009D2D71"/>
    <w:rsid w:val="009D3CFC"/>
    <w:rsid w:val="009D3E39"/>
    <w:rsid w:val="009D4C84"/>
    <w:rsid w:val="009D526F"/>
    <w:rsid w:val="009D5321"/>
    <w:rsid w:val="009D7AD9"/>
    <w:rsid w:val="009E00A5"/>
    <w:rsid w:val="009E06BE"/>
    <w:rsid w:val="009E1197"/>
    <w:rsid w:val="009E1B63"/>
    <w:rsid w:val="009E1BBA"/>
    <w:rsid w:val="009E2FEB"/>
    <w:rsid w:val="009E3445"/>
    <w:rsid w:val="009E5F77"/>
    <w:rsid w:val="009E615D"/>
    <w:rsid w:val="009E62EF"/>
    <w:rsid w:val="009E6448"/>
    <w:rsid w:val="009E64D9"/>
    <w:rsid w:val="009E7A4E"/>
    <w:rsid w:val="009E7B4E"/>
    <w:rsid w:val="009E7CBA"/>
    <w:rsid w:val="009F023D"/>
    <w:rsid w:val="009F17B5"/>
    <w:rsid w:val="009F20C8"/>
    <w:rsid w:val="009F3222"/>
    <w:rsid w:val="009F39D7"/>
    <w:rsid w:val="009F450D"/>
    <w:rsid w:val="009F4D35"/>
    <w:rsid w:val="009F5496"/>
    <w:rsid w:val="009F552D"/>
    <w:rsid w:val="009F6388"/>
    <w:rsid w:val="009F714E"/>
    <w:rsid w:val="00A002B6"/>
    <w:rsid w:val="00A00CED"/>
    <w:rsid w:val="00A01590"/>
    <w:rsid w:val="00A017C9"/>
    <w:rsid w:val="00A022CF"/>
    <w:rsid w:val="00A029C0"/>
    <w:rsid w:val="00A02F8A"/>
    <w:rsid w:val="00A0362C"/>
    <w:rsid w:val="00A03E8F"/>
    <w:rsid w:val="00A0558A"/>
    <w:rsid w:val="00A05B9D"/>
    <w:rsid w:val="00A06A7D"/>
    <w:rsid w:val="00A07B8B"/>
    <w:rsid w:val="00A07DFC"/>
    <w:rsid w:val="00A116A5"/>
    <w:rsid w:val="00A119C2"/>
    <w:rsid w:val="00A13731"/>
    <w:rsid w:val="00A15BAE"/>
    <w:rsid w:val="00A16929"/>
    <w:rsid w:val="00A1726F"/>
    <w:rsid w:val="00A17961"/>
    <w:rsid w:val="00A17D84"/>
    <w:rsid w:val="00A200ED"/>
    <w:rsid w:val="00A2014B"/>
    <w:rsid w:val="00A20607"/>
    <w:rsid w:val="00A206FE"/>
    <w:rsid w:val="00A2215A"/>
    <w:rsid w:val="00A22425"/>
    <w:rsid w:val="00A234AF"/>
    <w:rsid w:val="00A24468"/>
    <w:rsid w:val="00A24AE3"/>
    <w:rsid w:val="00A26054"/>
    <w:rsid w:val="00A26DDE"/>
    <w:rsid w:val="00A27306"/>
    <w:rsid w:val="00A27ED8"/>
    <w:rsid w:val="00A3025D"/>
    <w:rsid w:val="00A31152"/>
    <w:rsid w:val="00A31F41"/>
    <w:rsid w:val="00A3512D"/>
    <w:rsid w:val="00A36CCB"/>
    <w:rsid w:val="00A401E4"/>
    <w:rsid w:val="00A41177"/>
    <w:rsid w:val="00A418A4"/>
    <w:rsid w:val="00A422D0"/>
    <w:rsid w:val="00A43043"/>
    <w:rsid w:val="00A433DA"/>
    <w:rsid w:val="00A4352B"/>
    <w:rsid w:val="00A45ACC"/>
    <w:rsid w:val="00A47EA8"/>
    <w:rsid w:val="00A503C3"/>
    <w:rsid w:val="00A51661"/>
    <w:rsid w:val="00A52413"/>
    <w:rsid w:val="00A53A52"/>
    <w:rsid w:val="00A5559C"/>
    <w:rsid w:val="00A558F2"/>
    <w:rsid w:val="00A55D12"/>
    <w:rsid w:val="00A56355"/>
    <w:rsid w:val="00A57D4E"/>
    <w:rsid w:val="00A615E2"/>
    <w:rsid w:val="00A62554"/>
    <w:rsid w:val="00A627F6"/>
    <w:rsid w:val="00A62E66"/>
    <w:rsid w:val="00A6326C"/>
    <w:rsid w:val="00A63595"/>
    <w:rsid w:val="00A6361C"/>
    <w:rsid w:val="00A63AF0"/>
    <w:rsid w:val="00A647F4"/>
    <w:rsid w:val="00A66117"/>
    <w:rsid w:val="00A66441"/>
    <w:rsid w:val="00A666AF"/>
    <w:rsid w:val="00A66CD4"/>
    <w:rsid w:val="00A672D7"/>
    <w:rsid w:val="00A703D3"/>
    <w:rsid w:val="00A721C5"/>
    <w:rsid w:val="00A73E92"/>
    <w:rsid w:val="00A74016"/>
    <w:rsid w:val="00A74245"/>
    <w:rsid w:val="00A74CCC"/>
    <w:rsid w:val="00A75713"/>
    <w:rsid w:val="00A760E5"/>
    <w:rsid w:val="00A775F1"/>
    <w:rsid w:val="00A778F7"/>
    <w:rsid w:val="00A77A79"/>
    <w:rsid w:val="00A82004"/>
    <w:rsid w:val="00A8273E"/>
    <w:rsid w:val="00A827D2"/>
    <w:rsid w:val="00A8298C"/>
    <w:rsid w:val="00A84940"/>
    <w:rsid w:val="00A84F02"/>
    <w:rsid w:val="00A859F7"/>
    <w:rsid w:val="00A91F12"/>
    <w:rsid w:val="00A93DD1"/>
    <w:rsid w:val="00A93E32"/>
    <w:rsid w:val="00A94787"/>
    <w:rsid w:val="00A9493E"/>
    <w:rsid w:val="00A94BFB"/>
    <w:rsid w:val="00A94F7F"/>
    <w:rsid w:val="00A950BA"/>
    <w:rsid w:val="00A952C0"/>
    <w:rsid w:val="00A96C3B"/>
    <w:rsid w:val="00A97A4B"/>
    <w:rsid w:val="00AA0EFC"/>
    <w:rsid w:val="00AA18DF"/>
    <w:rsid w:val="00AA1A7D"/>
    <w:rsid w:val="00AA1D67"/>
    <w:rsid w:val="00AA446D"/>
    <w:rsid w:val="00AA4596"/>
    <w:rsid w:val="00AA46DF"/>
    <w:rsid w:val="00AA48CB"/>
    <w:rsid w:val="00AA4D4D"/>
    <w:rsid w:val="00AA5CD8"/>
    <w:rsid w:val="00AA694B"/>
    <w:rsid w:val="00AA7317"/>
    <w:rsid w:val="00AA78E9"/>
    <w:rsid w:val="00AA7A18"/>
    <w:rsid w:val="00AA7CB3"/>
    <w:rsid w:val="00AB0783"/>
    <w:rsid w:val="00AB0DE4"/>
    <w:rsid w:val="00AB17B8"/>
    <w:rsid w:val="00AB24B3"/>
    <w:rsid w:val="00AB3446"/>
    <w:rsid w:val="00AB3A06"/>
    <w:rsid w:val="00AB6591"/>
    <w:rsid w:val="00AB65AE"/>
    <w:rsid w:val="00AC03DA"/>
    <w:rsid w:val="00AC1BE1"/>
    <w:rsid w:val="00AC1E0E"/>
    <w:rsid w:val="00AC302C"/>
    <w:rsid w:val="00AC32D3"/>
    <w:rsid w:val="00AC3E1B"/>
    <w:rsid w:val="00AC3F22"/>
    <w:rsid w:val="00AC55D5"/>
    <w:rsid w:val="00AC5A82"/>
    <w:rsid w:val="00AC5E56"/>
    <w:rsid w:val="00AC5FE3"/>
    <w:rsid w:val="00AC6011"/>
    <w:rsid w:val="00AC6720"/>
    <w:rsid w:val="00AC6A89"/>
    <w:rsid w:val="00AD1F96"/>
    <w:rsid w:val="00AD276A"/>
    <w:rsid w:val="00AD4141"/>
    <w:rsid w:val="00AD581A"/>
    <w:rsid w:val="00AD6052"/>
    <w:rsid w:val="00AD6C21"/>
    <w:rsid w:val="00AD72A6"/>
    <w:rsid w:val="00AD7310"/>
    <w:rsid w:val="00AD7387"/>
    <w:rsid w:val="00AE0F3D"/>
    <w:rsid w:val="00AE1AA5"/>
    <w:rsid w:val="00AE36AD"/>
    <w:rsid w:val="00AE3A29"/>
    <w:rsid w:val="00AE4366"/>
    <w:rsid w:val="00AE4E64"/>
    <w:rsid w:val="00AE5616"/>
    <w:rsid w:val="00AE7A42"/>
    <w:rsid w:val="00AF1C87"/>
    <w:rsid w:val="00AF34CE"/>
    <w:rsid w:val="00AF46ED"/>
    <w:rsid w:val="00AF48FD"/>
    <w:rsid w:val="00AF54A1"/>
    <w:rsid w:val="00AF7804"/>
    <w:rsid w:val="00B0109D"/>
    <w:rsid w:val="00B0159F"/>
    <w:rsid w:val="00B02461"/>
    <w:rsid w:val="00B0616C"/>
    <w:rsid w:val="00B16057"/>
    <w:rsid w:val="00B16D71"/>
    <w:rsid w:val="00B17024"/>
    <w:rsid w:val="00B17D74"/>
    <w:rsid w:val="00B2033A"/>
    <w:rsid w:val="00B21718"/>
    <w:rsid w:val="00B217FC"/>
    <w:rsid w:val="00B2215B"/>
    <w:rsid w:val="00B22826"/>
    <w:rsid w:val="00B22F03"/>
    <w:rsid w:val="00B2461A"/>
    <w:rsid w:val="00B24E7B"/>
    <w:rsid w:val="00B24FA4"/>
    <w:rsid w:val="00B30104"/>
    <w:rsid w:val="00B30734"/>
    <w:rsid w:val="00B308FA"/>
    <w:rsid w:val="00B31D44"/>
    <w:rsid w:val="00B32648"/>
    <w:rsid w:val="00B33086"/>
    <w:rsid w:val="00B33326"/>
    <w:rsid w:val="00B353C4"/>
    <w:rsid w:val="00B35954"/>
    <w:rsid w:val="00B41074"/>
    <w:rsid w:val="00B41BA5"/>
    <w:rsid w:val="00B41DCF"/>
    <w:rsid w:val="00B421E7"/>
    <w:rsid w:val="00B4282B"/>
    <w:rsid w:val="00B43C43"/>
    <w:rsid w:val="00B44B6F"/>
    <w:rsid w:val="00B467C2"/>
    <w:rsid w:val="00B46B0F"/>
    <w:rsid w:val="00B471DD"/>
    <w:rsid w:val="00B471DE"/>
    <w:rsid w:val="00B47AF4"/>
    <w:rsid w:val="00B47DA0"/>
    <w:rsid w:val="00B5191B"/>
    <w:rsid w:val="00B524BC"/>
    <w:rsid w:val="00B52698"/>
    <w:rsid w:val="00B52F45"/>
    <w:rsid w:val="00B542B5"/>
    <w:rsid w:val="00B54FE8"/>
    <w:rsid w:val="00B5642B"/>
    <w:rsid w:val="00B56CD3"/>
    <w:rsid w:val="00B5712A"/>
    <w:rsid w:val="00B57E00"/>
    <w:rsid w:val="00B61445"/>
    <w:rsid w:val="00B614E8"/>
    <w:rsid w:val="00B61F6D"/>
    <w:rsid w:val="00B62080"/>
    <w:rsid w:val="00B62C39"/>
    <w:rsid w:val="00B64FE7"/>
    <w:rsid w:val="00B65584"/>
    <w:rsid w:val="00B6620A"/>
    <w:rsid w:val="00B6671B"/>
    <w:rsid w:val="00B6726D"/>
    <w:rsid w:val="00B67E1D"/>
    <w:rsid w:val="00B70311"/>
    <w:rsid w:val="00B70885"/>
    <w:rsid w:val="00B70C9B"/>
    <w:rsid w:val="00B71095"/>
    <w:rsid w:val="00B714A2"/>
    <w:rsid w:val="00B72773"/>
    <w:rsid w:val="00B72FCD"/>
    <w:rsid w:val="00B73127"/>
    <w:rsid w:val="00B74D09"/>
    <w:rsid w:val="00B7534A"/>
    <w:rsid w:val="00B755D6"/>
    <w:rsid w:val="00B7566D"/>
    <w:rsid w:val="00B7601B"/>
    <w:rsid w:val="00B760BA"/>
    <w:rsid w:val="00B7663C"/>
    <w:rsid w:val="00B77D06"/>
    <w:rsid w:val="00B809C3"/>
    <w:rsid w:val="00B80B21"/>
    <w:rsid w:val="00B80B6A"/>
    <w:rsid w:val="00B80D50"/>
    <w:rsid w:val="00B8185D"/>
    <w:rsid w:val="00B81F9A"/>
    <w:rsid w:val="00B826BB"/>
    <w:rsid w:val="00B830A3"/>
    <w:rsid w:val="00B83F72"/>
    <w:rsid w:val="00B84CE2"/>
    <w:rsid w:val="00B851EA"/>
    <w:rsid w:val="00B85E1F"/>
    <w:rsid w:val="00B868C6"/>
    <w:rsid w:val="00B878D9"/>
    <w:rsid w:val="00B934F4"/>
    <w:rsid w:val="00B9492C"/>
    <w:rsid w:val="00B94C8D"/>
    <w:rsid w:val="00B94D59"/>
    <w:rsid w:val="00B954BE"/>
    <w:rsid w:val="00B95F87"/>
    <w:rsid w:val="00B961F3"/>
    <w:rsid w:val="00B96D44"/>
    <w:rsid w:val="00B97CA1"/>
    <w:rsid w:val="00BA0BE4"/>
    <w:rsid w:val="00BA12C3"/>
    <w:rsid w:val="00BA2F6A"/>
    <w:rsid w:val="00BA3559"/>
    <w:rsid w:val="00BA4B16"/>
    <w:rsid w:val="00BA57C5"/>
    <w:rsid w:val="00BA63D2"/>
    <w:rsid w:val="00BA75C4"/>
    <w:rsid w:val="00BB0983"/>
    <w:rsid w:val="00BB0A75"/>
    <w:rsid w:val="00BB16E1"/>
    <w:rsid w:val="00BB1813"/>
    <w:rsid w:val="00BB3642"/>
    <w:rsid w:val="00BB42E4"/>
    <w:rsid w:val="00BB4328"/>
    <w:rsid w:val="00BB47A7"/>
    <w:rsid w:val="00BB481F"/>
    <w:rsid w:val="00BB59CE"/>
    <w:rsid w:val="00BB65D3"/>
    <w:rsid w:val="00BB6A5B"/>
    <w:rsid w:val="00BB782B"/>
    <w:rsid w:val="00BB7B2E"/>
    <w:rsid w:val="00BC0265"/>
    <w:rsid w:val="00BC0600"/>
    <w:rsid w:val="00BC0DDD"/>
    <w:rsid w:val="00BC13A1"/>
    <w:rsid w:val="00BC13E5"/>
    <w:rsid w:val="00BC185C"/>
    <w:rsid w:val="00BC1D47"/>
    <w:rsid w:val="00BC28B9"/>
    <w:rsid w:val="00BC3308"/>
    <w:rsid w:val="00BC38BD"/>
    <w:rsid w:val="00BC49DE"/>
    <w:rsid w:val="00BC68F6"/>
    <w:rsid w:val="00BC6C0C"/>
    <w:rsid w:val="00BC7DEC"/>
    <w:rsid w:val="00BD044C"/>
    <w:rsid w:val="00BD0A1F"/>
    <w:rsid w:val="00BD1365"/>
    <w:rsid w:val="00BD1C01"/>
    <w:rsid w:val="00BD20ED"/>
    <w:rsid w:val="00BD4C33"/>
    <w:rsid w:val="00BD503A"/>
    <w:rsid w:val="00BD6637"/>
    <w:rsid w:val="00BE09C6"/>
    <w:rsid w:val="00BE0EC6"/>
    <w:rsid w:val="00BE19F2"/>
    <w:rsid w:val="00BE2D21"/>
    <w:rsid w:val="00BE3B43"/>
    <w:rsid w:val="00BE3E93"/>
    <w:rsid w:val="00BE5666"/>
    <w:rsid w:val="00BE58CE"/>
    <w:rsid w:val="00BE7111"/>
    <w:rsid w:val="00BE7F12"/>
    <w:rsid w:val="00BF149D"/>
    <w:rsid w:val="00BF206F"/>
    <w:rsid w:val="00BF2D4E"/>
    <w:rsid w:val="00BF4F8D"/>
    <w:rsid w:val="00BF52FB"/>
    <w:rsid w:val="00BF5412"/>
    <w:rsid w:val="00BF5814"/>
    <w:rsid w:val="00BF5F79"/>
    <w:rsid w:val="00BF6046"/>
    <w:rsid w:val="00BF6626"/>
    <w:rsid w:val="00BF696D"/>
    <w:rsid w:val="00BF74A3"/>
    <w:rsid w:val="00BF7D93"/>
    <w:rsid w:val="00C00673"/>
    <w:rsid w:val="00C01D4C"/>
    <w:rsid w:val="00C021EF"/>
    <w:rsid w:val="00C041F0"/>
    <w:rsid w:val="00C04339"/>
    <w:rsid w:val="00C04D18"/>
    <w:rsid w:val="00C05DD7"/>
    <w:rsid w:val="00C0754A"/>
    <w:rsid w:val="00C101D0"/>
    <w:rsid w:val="00C1057B"/>
    <w:rsid w:val="00C10F67"/>
    <w:rsid w:val="00C11276"/>
    <w:rsid w:val="00C114B8"/>
    <w:rsid w:val="00C114C1"/>
    <w:rsid w:val="00C1156D"/>
    <w:rsid w:val="00C11571"/>
    <w:rsid w:val="00C11843"/>
    <w:rsid w:val="00C12E0D"/>
    <w:rsid w:val="00C13A09"/>
    <w:rsid w:val="00C15444"/>
    <w:rsid w:val="00C15889"/>
    <w:rsid w:val="00C15C30"/>
    <w:rsid w:val="00C15CDE"/>
    <w:rsid w:val="00C16D7B"/>
    <w:rsid w:val="00C20138"/>
    <w:rsid w:val="00C202E8"/>
    <w:rsid w:val="00C2030D"/>
    <w:rsid w:val="00C22480"/>
    <w:rsid w:val="00C249D1"/>
    <w:rsid w:val="00C24B74"/>
    <w:rsid w:val="00C2622D"/>
    <w:rsid w:val="00C263B3"/>
    <w:rsid w:val="00C27144"/>
    <w:rsid w:val="00C27738"/>
    <w:rsid w:val="00C3038E"/>
    <w:rsid w:val="00C319EB"/>
    <w:rsid w:val="00C31C7A"/>
    <w:rsid w:val="00C3253D"/>
    <w:rsid w:val="00C3473F"/>
    <w:rsid w:val="00C35E21"/>
    <w:rsid w:val="00C372C6"/>
    <w:rsid w:val="00C3773B"/>
    <w:rsid w:val="00C37E35"/>
    <w:rsid w:val="00C37F24"/>
    <w:rsid w:val="00C41E27"/>
    <w:rsid w:val="00C463A9"/>
    <w:rsid w:val="00C474F0"/>
    <w:rsid w:val="00C47C74"/>
    <w:rsid w:val="00C5012A"/>
    <w:rsid w:val="00C50319"/>
    <w:rsid w:val="00C507A3"/>
    <w:rsid w:val="00C50B9A"/>
    <w:rsid w:val="00C5190C"/>
    <w:rsid w:val="00C51DA9"/>
    <w:rsid w:val="00C52575"/>
    <w:rsid w:val="00C54B22"/>
    <w:rsid w:val="00C5512B"/>
    <w:rsid w:val="00C55DB8"/>
    <w:rsid w:val="00C55DE6"/>
    <w:rsid w:val="00C560A8"/>
    <w:rsid w:val="00C56ACC"/>
    <w:rsid w:val="00C57797"/>
    <w:rsid w:val="00C57A34"/>
    <w:rsid w:val="00C601E4"/>
    <w:rsid w:val="00C60579"/>
    <w:rsid w:val="00C60C1E"/>
    <w:rsid w:val="00C61D44"/>
    <w:rsid w:val="00C61F1F"/>
    <w:rsid w:val="00C63607"/>
    <w:rsid w:val="00C649EB"/>
    <w:rsid w:val="00C6518F"/>
    <w:rsid w:val="00C670B3"/>
    <w:rsid w:val="00C701EA"/>
    <w:rsid w:val="00C711F3"/>
    <w:rsid w:val="00C714B2"/>
    <w:rsid w:val="00C7290E"/>
    <w:rsid w:val="00C73AF4"/>
    <w:rsid w:val="00C76227"/>
    <w:rsid w:val="00C77332"/>
    <w:rsid w:val="00C77E41"/>
    <w:rsid w:val="00C820EC"/>
    <w:rsid w:val="00C825A2"/>
    <w:rsid w:val="00C825AC"/>
    <w:rsid w:val="00C83237"/>
    <w:rsid w:val="00C83E9E"/>
    <w:rsid w:val="00C846A3"/>
    <w:rsid w:val="00C852C5"/>
    <w:rsid w:val="00C86B9A"/>
    <w:rsid w:val="00C86CE7"/>
    <w:rsid w:val="00C86F11"/>
    <w:rsid w:val="00C8780D"/>
    <w:rsid w:val="00C907C4"/>
    <w:rsid w:val="00C90EE5"/>
    <w:rsid w:val="00C90F21"/>
    <w:rsid w:val="00C91AD1"/>
    <w:rsid w:val="00C93238"/>
    <w:rsid w:val="00C93AA7"/>
    <w:rsid w:val="00C96727"/>
    <w:rsid w:val="00C96F09"/>
    <w:rsid w:val="00CA03B3"/>
    <w:rsid w:val="00CA0AD2"/>
    <w:rsid w:val="00CA15F9"/>
    <w:rsid w:val="00CA2D67"/>
    <w:rsid w:val="00CA2F86"/>
    <w:rsid w:val="00CA3446"/>
    <w:rsid w:val="00CA3751"/>
    <w:rsid w:val="00CA6185"/>
    <w:rsid w:val="00CA6628"/>
    <w:rsid w:val="00CA69A3"/>
    <w:rsid w:val="00CA7B43"/>
    <w:rsid w:val="00CA7F34"/>
    <w:rsid w:val="00CB02B0"/>
    <w:rsid w:val="00CB1AF7"/>
    <w:rsid w:val="00CB31BA"/>
    <w:rsid w:val="00CB4A6F"/>
    <w:rsid w:val="00CB53A8"/>
    <w:rsid w:val="00CB60DA"/>
    <w:rsid w:val="00CC098D"/>
    <w:rsid w:val="00CC3C23"/>
    <w:rsid w:val="00CC3E73"/>
    <w:rsid w:val="00CC4BEB"/>
    <w:rsid w:val="00CC6FAB"/>
    <w:rsid w:val="00CC7347"/>
    <w:rsid w:val="00CC7592"/>
    <w:rsid w:val="00CC7EAC"/>
    <w:rsid w:val="00CD0A61"/>
    <w:rsid w:val="00CD1C2A"/>
    <w:rsid w:val="00CD1D76"/>
    <w:rsid w:val="00CD24EA"/>
    <w:rsid w:val="00CD2AED"/>
    <w:rsid w:val="00CD36CB"/>
    <w:rsid w:val="00CD3A04"/>
    <w:rsid w:val="00CD3BC5"/>
    <w:rsid w:val="00CD3D5F"/>
    <w:rsid w:val="00CD47B4"/>
    <w:rsid w:val="00CD62B8"/>
    <w:rsid w:val="00CD67DC"/>
    <w:rsid w:val="00CD720D"/>
    <w:rsid w:val="00CD7418"/>
    <w:rsid w:val="00CD7464"/>
    <w:rsid w:val="00CD7C4B"/>
    <w:rsid w:val="00CE0436"/>
    <w:rsid w:val="00CE0CD7"/>
    <w:rsid w:val="00CE1C11"/>
    <w:rsid w:val="00CE1E3B"/>
    <w:rsid w:val="00CE2C43"/>
    <w:rsid w:val="00CE4CA9"/>
    <w:rsid w:val="00CE56F9"/>
    <w:rsid w:val="00CE5D69"/>
    <w:rsid w:val="00CE7271"/>
    <w:rsid w:val="00CE7349"/>
    <w:rsid w:val="00CE7605"/>
    <w:rsid w:val="00CE784F"/>
    <w:rsid w:val="00CF0280"/>
    <w:rsid w:val="00CF0981"/>
    <w:rsid w:val="00CF0984"/>
    <w:rsid w:val="00CF1B6E"/>
    <w:rsid w:val="00CF2904"/>
    <w:rsid w:val="00CF29A9"/>
    <w:rsid w:val="00CF2BC5"/>
    <w:rsid w:val="00CF4E7F"/>
    <w:rsid w:val="00CF5462"/>
    <w:rsid w:val="00CF55B5"/>
    <w:rsid w:val="00CF5624"/>
    <w:rsid w:val="00CF5DF6"/>
    <w:rsid w:val="00CF6505"/>
    <w:rsid w:val="00CF7F6F"/>
    <w:rsid w:val="00D00B70"/>
    <w:rsid w:val="00D00B94"/>
    <w:rsid w:val="00D00EC8"/>
    <w:rsid w:val="00D0297B"/>
    <w:rsid w:val="00D02CC6"/>
    <w:rsid w:val="00D02CDC"/>
    <w:rsid w:val="00D02D38"/>
    <w:rsid w:val="00D037E8"/>
    <w:rsid w:val="00D0416E"/>
    <w:rsid w:val="00D04317"/>
    <w:rsid w:val="00D045B3"/>
    <w:rsid w:val="00D04FF9"/>
    <w:rsid w:val="00D05C8F"/>
    <w:rsid w:val="00D06D85"/>
    <w:rsid w:val="00D0740F"/>
    <w:rsid w:val="00D07675"/>
    <w:rsid w:val="00D100D4"/>
    <w:rsid w:val="00D10BFB"/>
    <w:rsid w:val="00D10C2A"/>
    <w:rsid w:val="00D127BE"/>
    <w:rsid w:val="00D12904"/>
    <w:rsid w:val="00D13255"/>
    <w:rsid w:val="00D14EA3"/>
    <w:rsid w:val="00D155CB"/>
    <w:rsid w:val="00D15999"/>
    <w:rsid w:val="00D1615A"/>
    <w:rsid w:val="00D2068A"/>
    <w:rsid w:val="00D209CF"/>
    <w:rsid w:val="00D20F60"/>
    <w:rsid w:val="00D22A31"/>
    <w:rsid w:val="00D244D1"/>
    <w:rsid w:val="00D256AA"/>
    <w:rsid w:val="00D25E57"/>
    <w:rsid w:val="00D2642B"/>
    <w:rsid w:val="00D279AC"/>
    <w:rsid w:val="00D30072"/>
    <w:rsid w:val="00D304A0"/>
    <w:rsid w:val="00D31701"/>
    <w:rsid w:val="00D322C8"/>
    <w:rsid w:val="00D3340D"/>
    <w:rsid w:val="00D33818"/>
    <w:rsid w:val="00D33EA7"/>
    <w:rsid w:val="00D34774"/>
    <w:rsid w:val="00D34BB3"/>
    <w:rsid w:val="00D368DB"/>
    <w:rsid w:val="00D36C9C"/>
    <w:rsid w:val="00D3709F"/>
    <w:rsid w:val="00D40CAA"/>
    <w:rsid w:val="00D4198B"/>
    <w:rsid w:val="00D42CA6"/>
    <w:rsid w:val="00D43085"/>
    <w:rsid w:val="00D435BB"/>
    <w:rsid w:val="00D4454B"/>
    <w:rsid w:val="00D4457F"/>
    <w:rsid w:val="00D47A79"/>
    <w:rsid w:val="00D47F9E"/>
    <w:rsid w:val="00D507DC"/>
    <w:rsid w:val="00D50AA9"/>
    <w:rsid w:val="00D5150B"/>
    <w:rsid w:val="00D51B63"/>
    <w:rsid w:val="00D531B0"/>
    <w:rsid w:val="00D53652"/>
    <w:rsid w:val="00D5492E"/>
    <w:rsid w:val="00D5623D"/>
    <w:rsid w:val="00D56306"/>
    <w:rsid w:val="00D57310"/>
    <w:rsid w:val="00D57698"/>
    <w:rsid w:val="00D57B86"/>
    <w:rsid w:val="00D608BC"/>
    <w:rsid w:val="00D60C5D"/>
    <w:rsid w:val="00D626B2"/>
    <w:rsid w:val="00D6323B"/>
    <w:rsid w:val="00D63E86"/>
    <w:rsid w:val="00D644AB"/>
    <w:rsid w:val="00D64953"/>
    <w:rsid w:val="00D658D2"/>
    <w:rsid w:val="00D65DD5"/>
    <w:rsid w:val="00D65F9F"/>
    <w:rsid w:val="00D6695A"/>
    <w:rsid w:val="00D66FE5"/>
    <w:rsid w:val="00D674C8"/>
    <w:rsid w:val="00D70579"/>
    <w:rsid w:val="00D7183D"/>
    <w:rsid w:val="00D722AF"/>
    <w:rsid w:val="00D743E0"/>
    <w:rsid w:val="00D7490C"/>
    <w:rsid w:val="00D74B36"/>
    <w:rsid w:val="00D76D17"/>
    <w:rsid w:val="00D77653"/>
    <w:rsid w:val="00D8059B"/>
    <w:rsid w:val="00D81003"/>
    <w:rsid w:val="00D81543"/>
    <w:rsid w:val="00D815C7"/>
    <w:rsid w:val="00D81C51"/>
    <w:rsid w:val="00D82B3E"/>
    <w:rsid w:val="00D84203"/>
    <w:rsid w:val="00D847CA"/>
    <w:rsid w:val="00D85453"/>
    <w:rsid w:val="00D85BF5"/>
    <w:rsid w:val="00D86AE1"/>
    <w:rsid w:val="00D86BE7"/>
    <w:rsid w:val="00D8790D"/>
    <w:rsid w:val="00D90FFB"/>
    <w:rsid w:val="00D920BF"/>
    <w:rsid w:val="00D928A2"/>
    <w:rsid w:val="00D92923"/>
    <w:rsid w:val="00D93790"/>
    <w:rsid w:val="00D93AE2"/>
    <w:rsid w:val="00D9420E"/>
    <w:rsid w:val="00D94E8C"/>
    <w:rsid w:val="00D952FE"/>
    <w:rsid w:val="00D95501"/>
    <w:rsid w:val="00D962E0"/>
    <w:rsid w:val="00D96DCD"/>
    <w:rsid w:val="00DA021E"/>
    <w:rsid w:val="00DA21E1"/>
    <w:rsid w:val="00DA2520"/>
    <w:rsid w:val="00DA3796"/>
    <w:rsid w:val="00DA3DA8"/>
    <w:rsid w:val="00DA3E65"/>
    <w:rsid w:val="00DA4FCF"/>
    <w:rsid w:val="00DA59CA"/>
    <w:rsid w:val="00DA5AB0"/>
    <w:rsid w:val="00DA61CD"/>
    <w:rsid w:val="00DA7358"/>
    <w:rsid w:val="00DA7E4A"/>
    <w:rsid w:val="00DB057F"/>
    <w:rsid w:val="00DB1013"/>
    <w:rsid w:val="00DB1312"/>
    <w:rsid w:val="00DB18FE"/>
    <w:rsid w:val="00DB342E"/>
    <w:rsid w:val="00DB4101"/>
    <w:rsid w:val="00DB4E9B"/>
    <w:rsid w:val="00DB515B"/>
    <w:rsid w:val="00DB54D6"/>
    <w:rsid w:val="00DB5CAB"/>
    <w:rsid w:val="00DB6BCE"/>
    <w:rsid w:val="00DC0158"/>
    <w:rsid w:val="00DC1900"/>
    <w:rsid w:val="00DC1BCF"/>
    <w:rsid w:val="00DC1CCA"/>
    <w:rsid w:val="00DC23A1"/>
    <w:rsid w:val="00DC2523"/>
    <w:rsid w:val="00DC2A99"/>
    <w:rsid w:val="00DC3BE7"/>
    <w:rsid w:val="00DC55EE"/>
    <w:rsid w:val="00DC60EB"/>
    <w:rsid w:val="00DC6E7A"/>
    <w:rsid w:val="00DC7ECB"/>
    <w:rsid w:val="00DD006F"/>
    <w:rsid w:val="00DD017D"/>
    <w:rsid w:val="00DD10C8"/>
    <w:rsid w:val="00DD209D"/>
    <w:rsid w:val="00DD2717"/>
    <w:rsid w:val="00DD2873"/>
    <w:rsid w:val="00DD28B7"/>
    <w:rsid w:val="00DD2A9A"/>
    <w:rsid w:val="00DD2DC7"/>
    <w:rsid w:val="00DD346E"/>
    <w:rsid w:val="00DD3488"/>
    <w:rsid w:val="00DD35CE"/>
    <w:rsid w:val="00DD59DF"/>
    <w:rsid w:val="00DD5B06"/>
    <w:rsid w:val="00DD667E"/>
    <w:rsid w:val="00DD6824"/>
    <w:rsid w:val="00DD6F23"/>
    <w:rsid w:val="00DE1203"/>
    <w:rsid w:val="00DE203F"/>
    <w:rsid w:val="00DE2CBE"/>
    <w:rsid w:val="00DE3217"/>
    <w:rsid w:val="00DE345A"/>
    <w:rsid w:val="00DE4722"/>
    <w:rsid w:val="00DE519E"/>
    <w:rsid w:val="00DE60F5"/>
    <w:rsid w:val="00DF39D0"/>
    <w:rsid w:val="00DF4098"/>
    <w:rsid w:val="00DF47C2"/>
    <w:rsid w:val="00DF487D"/>
    <w:rsid w:val="00DF5670"/>
    <w:rsid w:val="00DF576F"/>
    <w:rsid w:val="00DF58D9"/>
    <w:rsid w:val="00DF697D"/>
    <w:rsid w:val="00DF6C13"/>
    <w:rsid w:val="00DF7186"/>
    <w:rsid w:val="00DF77C3"/>
    <w:rsid w:val="00DF7A29"/>
    <w:rsid w:val="00DF7C44"/>
    <w:rsid w:val="00E00282"/>
    <w:rsid w:val="00E00BA5"/>
    <w:rsid w:val="00E01A15"/>
    <w:rsid w:val="00E02C41"/>
    <w:rsid w:val="00E03C00"/>
    <w:rsid w:val="00E03C81"/>
    <w:rsid w:val="00E03F8B"/>
    <w:rsid w:val="00E04D82"/>
    <w:rsid w:val="00E053E6"/>
    <w:rsid w:val="00E055E0"/>
    <w:rsid w:val="00E066FE"/>
    <w:rsid w:val="00E10B9A"/>
    <w:rsid w:val="00E10E0B"/>
    <w:rsid w:val="00E11024"/>
    <w:rsid w:val="00E123DA"/>
    <w:rsid w:val="00E13C55"/>
    <w:rsid w:val="00E13F23"/>
    <w:rsid w:val="00E140F9"/>
    <w:rsid w:val="00E14FE3"/>
    <w:rsid w:val="00E15353"/>
    <w:rsid w:val="00E15986"/>
    <w:rsid w:val="00E1624C"/>
    <w:rsid w:val="00E208E1"/>
    <w:rsid w:val="00E21E95"/>
    <w:rsid w:val="00E229A5"/>
    <w:rsid w:val="00E231BD"/>
    <w:rsid w:val="00E2381D"/>
    <w:rsid w:val="00E23BF7"/>
    <w:rsid w:val="00E24DAB"/>
    <w:rsid w:val="00E26B9A"/>
    <w:rsid w:val="00E26F5B"/>
    <w:rsid w:val="00E27095"/>
    <w:rsid w:val="00E27166"/>
    <w:rsid w:val="00E27856"/>
    <w:rsid w:val="00E27859"/>
    <w:rsid w:val="00E27C88"/>
    <w:rsid w:val="00E304A5"/>
    <w:rsid w:val="00E30A46"/>
    <w:rsid w:val="00E3259E"/>
    <w:rsid w:val="00E331FB"/>
    <w:rsid w:val="00E33C1B"/>
    <w:rsid w:val="00E3439E"/>
    <w:rsid w:val="00E343D2"/>
    <w:rsid w:val="00E34814"/>
    <w:rsid w:val="00E348EF"/>
    <w:rsid w:val="00E34FA2"/>
    <w:rsid w:val="00E3555B"/>
    <w:rsid w:val="00E3560B"/>
    <w:rsid w:val="00E3648C"/>
    <w:rsid w:val="00E37054"/>
    <w:rsid w:val="00E43596"/>
    <w:rsid w:val="00E4475C"/>
    <w:rsid w:val="00E47F16"/>
    <w:rsid w:val="00E50B8B"/>
    <w:rsid w:val="00E50E0A"/>
    <w:rsid w:val="00E51220"/>
    <w:rsid w:val="00E51B11"/>
    <w:rsid w:val="00E53177"/>
    <w:rsid w:val="00E53D9E"/>
    <w:rsid w:val="00E54D96"/>
    <w:rsid w:val="00E54DE9"/>
    <w:rsid w:val="00E55BF0"/>
    <w:rsid w:val="00E56EDC"/>
    <w:rsid w:val="00E5701E"/>
    <w:rsid w:val="00E605DB"/>
    <w:rsid w:val="00E6262B"/>
    <w:rsid w:val="00E63464"/>
    <w:rsid w:val="00E634DF"/>
    <w:rsid w:val="00E63BCE"/>
    <w:rsid w:val="00E66527"/>
    <w:rsid w:val="00E666DC"/>
    <w:rsid w:val="00E66D57"/>
    <w:rsid w:val="00E7241E"/>
    <w:rsid w:val="00E7267F"/>
    <w:rsid w:val="00E74011"/>
    <w:rsid w:val="00E74727"/>
    <w:rsid w:val="00E74E0F"/>
    <w:rsid w:val="00E74F2A"/>
    <w:rsid w:val="00E753DC"/>
    <w:rsid w:val="00E755E9"/>
    <w:rsid w:val="00E75763"/>
    <w:rsid w:val="00E76B40"/>
    <w:rsid w:val="00E77835"/>
    <w:rsid w:val="00E80144"/>
    <w:rsid w:val="00E8119D"/>
    <w:rsid w:val="00E818EB"/>
    <w:rsid w:val="00E82A1E"/>
    <w:rsid w:val="00E8368B"/>
    <w:rsid w:val="00E83DD2"/>
    <w:rsid w:val="00E84157"/>
    <w:rsid w:val="00E84370"/>
    <w:rsid w:val="00E85FED"/>
    <w:rsid w:val="00E86815"/>
    <w:rsid w:val="00E869FA"/>
    <w:rsid w:val="00E86BE6"/>
    <w:rsid w:val="00E86BE7"/>
    <w:rsid w:val="00E879E1"/>
    <w:rsid w:val="00E87BC5"/>
    <w:rsid w:val="00E90BA5"/>
    <w:rsid w:val="00E90CFF"/>
    <w:rsid w:val="00E92049"/>
    <w:rsid w:val="00E93517"/>
    <w:rsid w:val="00E940CD"/>
    <w:rsid w:val="00E947DE"/>
    <w:rsid w:val="00E96FC3"/>
    <w:rsid w:val="00E97199"/>
    <w:rsid w:val="00EA1305"/>
    <w:rsid w:val="00EA1777"/>
    <w:rsid w:val="00EA2452"/>
    <w:rsid w:val="00EA3562"/>
    <w:rsid w:val="00EA4044"/>
    <w:rsid w:val="00EA4499"/>
    <w:rsid w:val="00EA53A2"/>
    <w:rsid w:val="00EA7AB6"/>
    <w:rsid w:val="00EB0485"/>
    <w:rsid w:val="00EB0B8A"/>
    <w:rsid w:val="00EB370C"/>
    <w:rsid w:val="00EB3B3D"/>
    <w:rsid w:val="00EB44F3"/>
    <w:rsid w:val="00EB5A91"/>
    <w:rsid w:val="00EC0610"/>
    <w:rsid w:val="00EC16CB"/>
    <w:rsid w:val="00EC2EAE"/>
    <w:rsid w:val="00EC3F90"/>
    <w:rsid w:val="00EC46D9"/>
    <w:rsid w:val="00EC6F80"/>
    <w:rsid w:val="00ED0DF5"/>
    <w:rsid w:val="00ED1622"/>
    <w:rsid w:val="00ED1DE7"/>
    <w:rsid w:val="00ED2A38"/>
    <w:rsid w:val="00ED3878"/>
    <w:rsid w:val="00ED4EA0"/>
    <w:rsid w:val="00ED6193"/>
    <w:rsid w:val="00ED6415"/>
    <w:rsid w:val="00ED7155"/>
    <w:rsid w:val="00ED746E"/>
    <w:rsid w:val="00EE0A0E"/>
    <w:rsid w:val="00EE0A16"/>
    <w:rsid w:val="00EE0C20"/>
    <w:rsid w:val="00EE1045"/>
    <w:rsid w:val="00EE2998"/>
    <w:rsid w:val="00EE2C13"/>
    <w:rsid w:val="00EE3DB7"/>
    <w:rsid w:val="00EE41C9"/>
    <w:rsid w:val="00EE596F"/>
    <w:rsid w:val="00EE5FCF"/>
    <w:rsid w:val="00EE6075"/>
    <w:rsid w:val="00EE6550"/>
    <w:rsid w:val="00EF20FD"/>
    <w:rsid w:val="00EF2FC1"/>
    <w:rsid w:val="00EF3836"/>
    <w:rsid w:val="00EF38B5"/>
    <w:rsid w:val="00EF3A96"/>
    <w:rsid w:val="00EF562C"/>
    <w:rsid w:val="00EF683A"/>
    <w:rsid w:val="00EF6AE1"/>
    <w:rsid w:val="00EF77EB"/>
    <w:rsid w:val="00F00A8D"/>
    <w:rsid w:val="00F00C03"/>
    <w:rsid w:val="00F01053"/>
    <w:rsid w:val="00F01126"/>
    <w:rsid w:val="00F01206"/>
    <w:rsid w:val="00F023C2"/>
    <w:rsid w:val="00F02FE4"/>
    <w:rsid w:val="00F0621A"/>
    <w:rsid w:val="00F06896"/>
    <w:rsid w:val="00F071E3"/>
    <w:rsid w:val="00F10381"/>
    <w:rsid w:val="00F108F9"/>
    <w:rsid w:val="00F12D13"/>
    <w:rsid w:val="00F12D28"/>
    <w:rsid w:val="00F135C0"/>
    <w:rsid w:val="00F13925"/>
    <w:rsid w:val="00F13D83"/>
    <w:rsid w:val="00F14473"/>
    <w:rsid w:val="00F1662B"/>
    <w:rsid w:val="00F16C96"/>
    <w:rsid w:val="00F16E81"/>
    <w:rsid w:val="00F203C2"/>
    <w:rsid w:val="00F204F5"/>
    <w:rsid w:val="00F220C9"/>
    <w:rsid w:val="00F230FD"/>
    <w:rsid w:val="00F238E9"/>
    <w:rsid w:val="00F23CA6"/>
    <w:rsid w:val="00F23CC2"/>
    <w:rsid w:val="00F240F2"/>
    <w:rsid w:val="00F24629"/>
    <w:rsid w:val="00F24704"/>
    <w:rsid w:val="00F2594D"/>
    <w:rsid w:val="00F26430"/>
    <w:rsid w:val="00F275CE"/>
    <w:rsid w:val="00F30C89"/>
    <w:rsid w:val="00F30F42"/>
    <w:rsid w:val="00F31C31"/>
    <w:rsid w:val="00F31CD8"/>
    <w:rsid w:val="00F31FAE"/>
    <w:rsid w:val="00F33209"/>
    <w:rsid w:val="00F346C2"/>
    <w:rsid w:val="00F34EFC"/>
    <w:rsid w:val="00F350FB"/>
    <w:rsid w:val="00F353BE"/>
    <w:rsid w:val="00F3727C"/>
    <w:rsid w:val="00F37BCB"/>
    <w:rsid w:val="00F40592"/>
    <w:rsid w:val="00F40ABF"/>
    <w:rsid w:val="00F40FA1"/>
    <w:rsid w:val="00F4148D"/>
    <w:rsid w:val="00F43875"/>
    <w:rsid w:val="00F46677"/>
    <w:rsid w:val="00F46DCB"/>
    <w:rsid w:val="00F50E6D"/>
    <w:rsid w:val="00F51F44"/>
    <w:rsid w:val="00F535EC"/>
    <w:rsid w:val="00F55A0B"/>
    <w:rsid w:val="00F578BB"/>
    <w:rsid w:val="00F57DD2"/>
    <w:rsid w:val="00F57EE8"/>
    <w:rsid w:val="00F62308"/>
    <w:rsid w:val="00F62B3D"/>
    <w:rsid w:val="00F6339B"/>
    <w:rsid w:val="00F634D2"/>
    <w:rsid w:val="00F636E2"/>
    <w:rsid w:val="00F647C3"/>
    <w:rsid w:val="00F65992"/>
    <w:rsid w:val="00F65E67"/>
    <w:rsid w:val="00F67437"/>
    <w:rsid w:val="00F70057"/>
    <w:rsid w:val="00F712C0"/>
    <w:rsid w:val="00F7156D"/>
    <w:rsid w:val="00F71A0F"/>
    <w:rsid w:val="00F72AE5"/>
    <w:rsid w:val="00F73FE3"/>
    <w:rsid w:val="00F7417D"/>
    <w:rsid w:val="00F76902"/>
    <w:rsid w:val="00F76D98"/>
    <w:rsid w:val="00F7715E"/>
    <w:rsid w:val="00F77E2A"/>
    <w:rsid w:val="00F77E2D"/>
    <w:rsid w:val="00F81566"/>
    <w:rsid w:val="00F81F34"/>
    <w:rsid w:val="00F82ABF"/>
    <w:rsid w:val="00F834BB"/>
    <w:rsid w:val="00F835B7"/>
    <w:rsid w:val="00F836F8"/>
    <w:rsid w:val="00F8374E"/>
    <w:rsid w:val="00F838AE"/>
    <w:rsid w:val="00F84647"/>
    <w:rsid w:val="00F84FC3"/>
    <w:rsid w:val="00F8525B"/>
    <w:rsid w:val="00F868C8"/>
    <w:rsid w:val="00F86BDE"/>
    <w:rsid w:val="00F87CA5"/>
    <w:rsid w:val="00F92B50"/>
    <w:rsid w:val="00F93B2E"/>
    <w:rsid w:val="00F951C7"/>
    <w:rsid w:val="00F952B6"/>
    <w:rsid w:val="00F972AA"/>
    <w:rsid w:val="00F97372"/>
    <w:rsid w:val="00F979E8"/>
    <w:rsid w:val="00FA0297"/>
    <w:rsid w:val="00FA0644"/>
    <w:rsid w:val="00FA1FA3"/>
    <w:rsid w:val="00FA2C5A"/>
    <w:rsid w:val="00FA2D88"/>
    <w:rsid w:val="00FA31D5"/>
    <w:rsid w:val="00FA594E"/>
    <w:rsid w:val="00FA5CF1"/>
    <w:rsid w:val="00FA5FCF"/>
    <w:rsid w:val="00FA6A90"/>
    <w:rsid w:val="00FB0096"/>
    <w:rsid w:val="00FB07D8"/>
    <w:rsid w:val="00FB09DE"/>
    <w:rsid w:val="00FB0D00"/>
    <w:rsid w:val="00FB1673"/>
    <w:rsid w:val="00FB1CE1"/>
    <w:rsid w:val="00FB34EA"/>
    <w:rsid w:val="00FB3CBB"/>
    <w:rsid w:val="00FB4E7D"/>
    <w:rsid w:val="00FB743F"/>
    <w:rsid w:val="00FB7605"/>
    <w:rsid w:val="00FB78CD"/>
    <w:rsid w:val="00FC13F5"/>
    <w:rsid w:val="00FC1880"/>
    <w:rsid w:val="00FC3DD5"/>
    <w:rsid w:val="00FC3E7C"/>
    <w:rsid w:val="00FC40D4"/>
    <w:rsid w:val="00FC4117"/>
    <w:rsid w:val="00FC4569"/>
    <w:rsid w:val="00FC4CA2"/>
    <w:rsid w:val="00FC617B"/>
    <w:rsid w:val="00FC74D2"/>
    <w:rsid w:val="00FD0EBC"/>
    <w:rsid w:val="00FD1378"/>
    <w:rsid w:val="00FD33FE"/>
    <w:rsid w:val="00FD3F75"/>
    <w:rsid w:val="00FD4E4D"/>
    <w:rsid w:val="00FD6026"/>
    <w:rsid w:val="00FD6DD5"/>
    <w:rsid w:val="00FD7616"/>
    <w:rsid w:val="00FD7D53"/>
    <w:rsid w:val="00FE07B2"/>
    <w:rsid w:val="00FE0A17"/>
    <w:rsid w:val="00FE216D"/>
    <w:rsid w:val="00FE21B3"/>
    <w:rsid w:val="00FE2F14"/>
    <w:rsid w:val="00FE5CCE"/>
    <w:rsid w:val="00FE5CF7"/>
    <w:rsid w:val="00FE6187"/>
    <w:rsid w:val="00FE67C7"/>
    <w:rsid w:val="00FE690E"/>
    <w:rsid w:val="00FE6943"/>
    <w:rsid w:val="00FE6BEF"/>
    <w:rsid w:val="00FE6D5C"/>
    <w:rsid w:val="00FE6E58"/>
    <w:rsid w:val="00FE73B9"/>
    <w:rsid w:val="00FE7DBA"/>
    <w:rsid w:val="00FE7EC2"/>
    <w:rsid w:val="00FF08B8"/>
    <w:rsid w:val="00FF1133"/>
    <w:rsid w:val="00FF126F"/>
    <w:rsid w:val="00FF2B9B"/>
    <w:rsid w:val="00FF38BA"/>
    <w:rsid w:val="00FF43CF"/>
    <w:rsid w:val="00FF5299"/>
    <w:rsid w:val="00FF5423"/>
    <w:rsid w:val="00FF599A"/>
    <w:rsid w:val="00FF6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9427DC"/>
  <w15:docId w15:val="{53594D4F-BCDF-47BE-8E7D-557CB747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9"/>
    <w:qFormat/>
    <w:rsid w:val="007002AA"/>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637"/>
    <w:pPr>
      <w:widowControl w:val="0"/>
      <w:autoSpaceDE w:val="0"/>
      <w:autoSpaceDN w:val="0"/>
      <w:spacing w:after="0" w:line="240" w:lineRule="auto"/>
    </w:pPr>
    <w:rPr>
      <w:rFonts w:ascii="Calibri" w:hAnsi="Calibri" w:cs="Calibri"/>
      <w:szCs w:val="20"/>
    </w:rPr>
  </w:style>
  <w:style w:type="paragraph" w:styleId="a3">
    <w:name w:val="Balloon Text"/>
    <w:basedOn w:val="a"/>
    <w:link w:val="a4"/>
    <w:uiPriority w:val="99"/>
    <w:semiHidden/>
    <w:unhideWhenUsed/>
    <w:rsid w:val="00C203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C2030D"/>
    <w:rPr>
      <w:rFonts w:ascii="Tahoma" w:hAnsi="Tahoma" w:cs="Tahoma"/>
      <w:sz w:val="16"/>
      <w:szCs w:val="16"/>
    </w:rPr>
  </w:style>
  <w:style w:type="character" w:styleId="a5">
    <w:name w:val="annotation reference"/>
    <w:basedOn w:val="a0"/>
    <w:uiPriority w:val="99"/>
    <w:semiHidden/>
    <w:unhideWhenUsed/>
    <w:rsid w:val="00384767"/>
    <w:rPr>
      <w:rFonts w:cs="Times New Roman"/>
      <w:sz w:val="16"/>
      <w:szCs w:val="16"/>
    </w:rPr>
  </w:style>
  <w:style w:type="paragraph" w:styleId="a6">
    <w:name w:val="annotation text"/>
    <w:basedOn w:val="a"/>
    <w:link w:val="a7"/>
    <w:uiPriority w:val="99"/>
    <w:semiHidden/>
    <w:unhideWhenUsed/>
    <w:rsid w:val="00384767"/>
    <w:pPr>
      <w:spacing w:line="240" w:lineRule="auto"/>
    </w:pPr>
    <w:rPr>
      <w:sz w:val="20"/>
      <w:szCs w:val="20"/>
    </w:rPr>
  </w:style>
  <w:style w:type="character" w:customStyle="1" w:styleId="a7">
    <w:name w:val="Текст примечания Знак"/>
    <w:basedOn w:val="a0"/>
    <w:link w:val="a6"/>
    <w:uiPriority w:val="99"/>
    <w:semiHidden/>
    <w:locked/>
    <w:rsid w:val="00384767"/>
    <w:rPr>
      <w:rFonts w:cs="Times New Roman"/>
      <w:sz w:val="20"/>
      <w:szCs w:val="20"/>
    </w:rPr>
  </w:style>
  <w:style w:type="paragraph" w:styleId="a8">
    <w:name w:val="annotation subject"/>
    <w:basedOn w:val="a6"/>
    <w:next w:val="a6"/>
    <w:link w:val="a9"/>
    <w:uiPriority w:val="99"/>
    <w:semiHidden/>
    <w:unhideWhenUsed/>
    <w:rsid w:val="00384767"/>
    <w:rPr>
      <w:b/>
      <w:bCs/>
    </w:rPr>
  </w:style>
  <w:style w:type="character" w:customStyle="1" w:styleId="a9">
    <w:name w:val="Тема примечания Знак"/>
    <w:basedOn w:val="a7"/>
    <w:link w:val="a8"/>
    <w:uiPriority w:val="99"/>
    <w:semiHidden/>
    <w:locked/>
    <w:rsid w:val="00384767"/>
    <w:rPr>
      <w:rFonts w:cs="Times New Roman"/>
      <w:b/>
      <w:bCs/>
      <w:sz w:val="20"/>
      <w:szCs w:val="20"/>
    </w:rPr>
  </w:style>
  <w:style w:type="table" w:styleId="aa">
    <w:name w:val="Table Grid"/>
    <w:basedOn w:val="a1"/>
    <w:uiPriority w:val="39"/>
    <w:rsid w:val="00023F9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D1378"/>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FD1378"/>
    <w:rPr>
      <w:rFonts w:cs="Times New Roman"/>
    </w:rPr>
  </w:style>
  <w:style w:type="paragraph" w:styleId="ad">
    <w:name w:val="footer"/>
    <w:basedOn w:val="a"/>
    <w:link w:val="ae"/>
    <w:uiPriority w:val="99"/>
    <w:unhideWhenUsed/>
    <w:rsid w:val="00FD1378"/>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FD1378"/>
    <w:rPr>
      <w:rFonts w:cs="Times New Roman"/>
    </w:rPr>
  </w:style>
  <w:style w:type="character" w:customStyle="1" w:styleId="30">
    <w:name w:val="Заголовок 3 Знак"/>
    <w:basedOn w:val="a0"/>
    <w:link w:val="3"/>
    <w:uiPriority w:val="99"/>
    <w:rsid w:val="007002AA"/>
    <w:rPr>
      <w:rFonts w:ascii="Cambria" w:hAnsi="Cambria" w:cs="Times New Roman"/>
      <w:b/>
      <w:bCs/>
      <w:sz w:val="26"/>
      <w:szCs w:val="26"/>
      <w:lang w:eastAsia="ru-RU"/>
    </w:rPr>
  </w:style>
  <w:style w:type="numbering" w:customStyle="1" w:styleId="1">
    <w:name w:val="Нет списка1"/>
    <w:next w:val="a2"/>
    <w:uiPriority w:val="99"/>
    <w:semiHidden/>
    <w:unhideWhenUsed/>
    <w:rsid w:val="009A4CA1"/>
  </w:style>
  <w:style w:type="character" w:styleId="af">
    <w:name w:val="Hyperlink"/>
    <w:basedOn w:val="a0"/>
    <w:uiPriority w:val="99"/>
    <w:semiHidden/>
    <w:unhideWhenUsed/>
    <w:rsid w:val="009A4CA1"/>
    <w:rPr>
      <w:color w:val="0000FF"/>
      <w:u w:val="single"/>
    </w:rPr>
  </w:style>
  <w:style w:type="character" w:styleId="af0">
    <w:name w:val="FollowedHyperlink"/>
    <w:basedOn w:val="a0"/>
    <w:uiPriority w:val="99"/>
    <w:semiHidden/>
    <w:unhideWhenUsed/>
    <w:rsid w:val="009A4CA1"/>
    <w:rPr>
      <w:color w:val="800080"/>
      <w:u w:val="single"/>
    </w:rPr>
  </w:style>
  <w:style w:type="paragraph" w:customStyle="1" w:styleId="msonormal0">
    <w:name w:val="msonormal"/>
    <w:basedOn w:val="a"/>
    <w:rsid w:val="009A4CA1"/>
    <w:pPr>
      <w:spacing w:before="100" w:beforeAutospacing="1" w:after="100" w:afterAutospacing="1" w:line="240" w:lineRule="auto"/>
    </w:pPr>
    <w:rPr>
      <w:rFonts w:ascii="Times New Roman" w:hAnsi="Times New Roman"/>
      <w:sz w:val="24"/>
      <w:szCs w:val="24"/>
    </w:rPr>
  </w:style>
  <w:style w:type="paragraph" w:customStyle="1" w:styleId="font5">
    <w:name w:val="font5"/>
    <w:basedOn w:val="a"/>
    <w:rsid w:val="009A4CA1"/>
    <w:pPr>
      <w:spacing w:before="100" w:beforeAutospacing="1" w:after="100" w:afterAutospacing="1" w:line="240" w:lineRule="auto"/>
    </w:pPr>
    <w:rPr>
      <w:rFonts w:ascii="Times New Roman" w:hAnsi="Times New Roman"/>
      <w:color w:val="000000"/>
      <w:sz w:val="20"/>
      <w:szCs w:val="20"/>
    </w:rPr>
  </w:style>
  <w:style w:type="paragraph" w:customStyle="1" w:styleId="font6">
    <w:name w:val="font6"/>
    <w:basedOn w:val="a"/>
    <w:rsid w:val="009A4CA1"/>
    <w:pPr>
      <w:spacing w:before="100" w:beforeAutospacing="1" w:after="100" w:afterAutospacing="1" w:line="240" w:lineRule="auto"/>
    </w:pPr>
    <w:rPr>
      <w:rFonts w:ascii="Times New Roman" w:hAnsi="Times New Roman"/>
      <w:color w:val="C00000"/>
      <w:sz w:val="20"/>
      <w:szCs w:val="20"/>
    </w:rPr>
  </w:style>
  <w:style w:type="paragraph" w:customStyle="1" w:styleId="xl163">
    <w:name w:val="xl163"/>
    <w:basedOn w:val="a"/>
    <w:rsid w:val="009A4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0"/>
      <w:szCs w:val="20"/>
    </w:rPr>
  </w:style>
  <w:style w:type="paragraph" w:customStyle="1" w:styleId="xl164">
    <w:name w:val="xl164"/>
    <w:basedOn w:val="a"/>
    <w:rsid w:val="009A4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65">
    <w:name w:val="xl165"/>
    <w:basedOn w:val="a"/>
    <w:rsid w:val="009A4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66">
    <w:name w:val="xl166"/>
    <w:basedOn w:val="a"/>
    <w:rsid w:val="009A4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67">
    <w:name w:val="xl167"/>
    <w:basedOn w:val="a"/>
    <w:rsid w:val="009A4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0"/>
      <w:szCs w:val="20"/>
    </w:rPr>
  </w:style>
  <w:style w:type="paragraph" w:customStyle="1" w:styleId="xl168">
    <w:name w:val="xl168"/>
    <w:basedOn w:val="a"/>
    <w:rsid w:val="009A4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0"/>
      <w:szCs w:val="20"/>
    </w:rPr>
  </w:style>
  <w:style w:type="paragraph" w:customStyle="1" w:styleId="xl169">
    <w:name w:val="xl169"/>
    <w:basedOn w:val="a"/>
    <w:rsid w:val="009A4CA1"/>
    <w:pPr>
      <w:spacing w:before="100" w:beforeAutospacing="1" w:after="100" w:afterAutospacing="1" w:line="240" w:lineRule="auto"/>
      <w:jc w:val="right"/>
    </w:pPr>
    <w:rPr>
      <w:rFonts w:ascii="Times New Roman" w:hAnsi="Times New Roman"/>
      <w:sz w:val="24"/>
      <w:szCs w:val="24"/>
    </w:rPr>
  </w:style>
  <w:style w:type="paragraph" w:customStyle="1" w:styleId="xl170">
    <w:name w:val="xl170"/>
    <w:basedOn w:val="a"/>
    <w:rsid w:val="009A4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0"/>
      <w:szCs w:val="20"/>
    </w:rPr>
  </w:style>
  <w:style w:type="paragraph" w:customStyle="1" w:styleId="xl171">
    <w:name w:val="xl171"/>
    <w:basedOn w:val="a"/>
    <w:rsid w:val="009A4C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72">
    <w:name w:val="xl172"/>
    <w:basedOn w:val="a"/>
    <w:rsid w:val="009A4C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73">
    <w:name w:val="xl173"/>
    <w:basedOn w:val="a"/>
    <w:rsid w:val="009A4CA1"/>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74">
    <w:name w:val="xl174"/>
    <w:basedOn w:val="a"/>
    <w:rsid w:val="009A4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75">
    <w:name w:val="xl175"/>
    <w:basedOn w:val="a"/>
    <w:rsid w:val="009A4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6">
    <w:name w:val="xl176"/>
    <w:basedOn w:val="a"/>
    <w:rsid w:val="009A4CA1"/>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77">
    <w:name w:val="xl177"/>
    <w:basedOn w:val="a"/>
    <w:rsid w:val="009A4C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78">
    <w:name w:val="xl178"/>
    <w:basedOn w:val="a"/>
    <w:rsid w:val="009A4C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font7">
    <w:name w:val="font7"/>
    <w:basedOn w:val="a"/>
    <w:rsid w:val="002337B6"/>
    <w:pPr>
      <w:spacing w:before="100" w:beforeAutospacing="1" w:after="100" w:afterAutospacing="1" w:line="240" w:lineRule="auto"/>
    </w:pPr>
    <w:rPr>
      <w:rFonts w:ascii="Times New Roman" w:hAnsi="Times New Roman"/>
      <w:color w:val="FF0000"/>
      <w:sz w:val="20"/>
      <w:szCs w:val="20"/>
    </w:rPr>
  </w:style>
  <w:style w:type="paragraph" w:customStyle="1" w:styleId="font8">
    <w:name w:val="font8"/>
    <w:basedOn w:val="a"/>
    <w:rsid w:val="002337B6"/>
    <w:pPr>
      <w:spacing w:before="100" w:beforeAutospacing="1" w:after="100" w:afterAutospacing="1" w:line="240" w:lineRule="auto"/>
    </w:pPr>
    <w:rPr>
      <w:rFonts w:ascii="Times New Roman" w:hAnsi="Times New Roman"/>
      <w:sz w:val="20"/>
      <w:szCs w:val="20"/>
    </w:rPr>
  </w:style>
  <w:style w:type="paragraph" w:customStyle="1" w:styleId="xl179">
    <w:name w:val="xl179"/>
    <w:basedOn w:val="a"/>
    <w:rsid w:val="002337B6"/>
    <w:pPr>
      <w:spacing w:before="100" w:beforeAutospacing="1" w:after="100" w:afterAutospacing="1" w:line="240" w:lineRule="auto"/>
    </w:pPr>
    <w:rPr>
      <w:rFonts w:ascii="Arial" w:hAnsi="Arial" w:cs="Arial"/>
      <w:sz w:val="20"/>
      <w:szCs w:val="20"/>
    </w:rPr>
  </w:style>
  <w:style w:type="paragraph" w:customStyle="1" w:styleId="xl180">
    <w:name w:val="xl180"/>
    <w:basedOn w:val="a"/>
    <w:rsid w:val="002337B6"/>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81">
    <w:name w:val="xl181"/>
    <w:basedOn w:val="a"/>
    <w:rsid w:val="00233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82">
    <w:name w:val="xl182"/>
    <w:basedOn w:val="a"/>
    <w:rsid w:val="002337B6"/>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83">
    <w:name w:val="xl183"/>
    <w:basedOn w:val="a"/>
    <w:rsid w:val="002337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84">
    <w:name w:val="xl184"/>
    <w:basedOn w:val="a"/>
    <w:rsid w:val="002337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85">
    <w:name w:val="xl185"/>
    <w:basedOn w:val="a"/>
    <w:rsid w:val="002337B6"/>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86">
    <w:name w:val="xl186"/>
    <w:basedOn w:val="a"/>
    <w:rsid w:val="002337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187">
    <w:name w:val="xl187"/>
    <w:basedOn w:val="a"/>
    <w:rsid w:val="002337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88">
    <w:name w:val="xl188"/>
    <w:basedOn w:val="a"/>
    <w:rsid w:val="002337B6"/>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89">
    <w:name w:val="xl189"/>
    <w:basedOn w:val="a"/>
    <w:rsid w:val="002337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90">
    <w:name w:val="xl190"/>
    <w:basedOn w:val="a"/>
    <w:rsid w:val="00233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935349">
      <w:bodyDiv w:val="1"/>
      <w:marLeft w:val="0"/>
      <w:marRight w:val="0"/>
      <w:marTop w:val="0"/>
      <w:marBottom w:val="0"/>
      <w:divBdr>
        <w:top w:val="none" w:sz="0" w:space="0" w:color="auto"/>
        <w:left w:val="none" w:sz="0" w:space="0" w:color="auto"/>
        <w:bottom w:val="none" w:sz="0" w:space="0" w:color="auto"/>
        <w:right w:val="none" w:sz="0" w:space="0" w:color="auto"/>
      </w:divBdr>
    </w:div>
    <w:div w:id="1030497697">
      <w:bodyDiv w:val="1"/>
      <w:marLeft w:val="0"/>
      <w:marRight w:val="0"/>
      <w:marTop w:val="0"/>
      <w:marBottom w:val="0"/>
      <w:divBdr>
        <w:top w:val="none" w:sz="0" w:space="0" w:color="auto"/>
        <w:left w:val="none" w:sz="0" w:space="0" w:color="auto"/>
        <w:bottom w:val="none" w:sz="0" w:space="0" w:color="auto"/>
        <w:right w:val="none" w:sz="0" w:space="0" w:color="auto"/>
      </w:divBdr>
    </w:div>
    <w:div w:id="1740400216">
      <w:marLeft w:val="0"/>
      <w:marRight w:val="0"/>
      <w:marTop w:val="0"/>
      <w:marBottom w:val="0"/>
      <w:divBdr>
        <w:top w:val="none" w:sz="0" w:space="0" w:color="auto"/>
        <w:left w:val="none" w:sz="0" w:space="0" w:color="auto"/>
        <w:bottom w:val="none" w:sz="0" w:space="0" w:color="auto"/>
        <w:right w:val="none" w:sz="0" w:space="0" w:color="auto"/>
      </w:divBdr>
    </w:div>
    <w:div w:id="1740400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3257</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минтруд Новосибирской области</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Быковская Елена Петровна</dc:creator>
  <cp:lastModifiedBy>Луткова Ольга Викторовна</cp:lastModifiedBy>
  <cp:revision>13</cp:revision>
  <cp:lastPrinted>2019-02-14T03:48:00Z</cp:lastPrinted>
  <dcterms:created xsi:type="dcterms:W3CDTF">2019-06-21T05:27:00Z</dcterms:created>
  <dcterms:modified xsi:type="dcterms:W3CDTF">2019-10-25T10:05:00Z</dcterms:modified>
</cp:coreProperties>
</file>