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F3" w:rsidRPr="006820F3" w:rsidRDefault="006820F3" w:rsidP="007C6F2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76F78" w:rsidRPr="007C6F21" w:rsidRDefault="003A5612" w:rsidP="007C6F2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6F78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76F78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F76F78" w:rsidRPr="007C6F21" w:rsidRDefault="00F76F78" w:rsidP="007C6F21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76F78" w:rsidRPr="007C6F21" w:rsidRDefault="00F76F78" w:rsidP="007C6F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42F" w:rsidRPr="006820F3" w:rsidRDefault="006820F3" w:rsidP="007C6F21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участия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в органах управления автономной некоммерческой организации</w:t>
      </w:r>
    </w:p>
    <w:p w:rsidR="006820F3" w:rsidRDefault="006820F3" w:rsidP="0068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20F3" w:rsidRPr="007771D5" w:rsidRDefault="001E242F" w:rsidP="006820F3">
      <w:pPr>
        <w:spacing w:after="0" w:line="240" w:lineRule="auto"/>
        <w:ind w:firstLine="709"/>
        <w:jc w:val="both"/>
        <w:rPr>
          <w:rStyle w:val="1pt"/>
          <w:rFonts w:eastAsiaTheme="minorHAnsi"/>
          <w:b w:val="0"/>
          <w:sz w:val="28"/>
          <w:szCs w:val="28"/>
        </w:rPr>
      </w:pPr>
      <w:r w:rsidRPr="007C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7" w:history="1">
        <w:r w:rsidRPr="007C6F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пунктом 5 статьи 10 Федерального закона от 12.01.1996 </w:t>
        </w:r>
        <w:r w:rsidR="0047777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3B6C7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</w:t>
        </w:r>
        <w:r w:rsidRPr="007C6F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7-ФЗ </w:t>
        </w:r>
        <w:r w:rsidR="006820F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7C6F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некоммерческих организациях</w:t>
        </w:r>
      </w:hyperlink>
      <w:r w:rsidR="00682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DF6602" w:rsidRP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 w:rsid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DF6602" w:rsidRP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Новосибирской области</w:t>
      </w:r>
      <w:r w:rsid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6602" w:rsidRP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0</w:t>
      </w:r>
      <w:r w:rsidR="00DF6602" w:rsidRP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.07.</w:t>
      </w:r>
      <w:r w:rsidR="00DF6602" w:rsidRP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 </w:t>
      </w:r>
      <w:r w:rsid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 </w:t>
      </w:r>
      <w:r w:rsidR="00DF6602" w:rsidRP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271-ОЗ</w:t>
      </w:r>
      <w:r w:rsidR="00DF66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20F3" w:rsidRPr="006820F3">
        <w:rPr>
          <w:rFonts w:ascii="Times New Roman" w:hAnsi="Times New Roman" w:cs="Times New Roman"/>
          <w:sz w:val="28"/>
          <w:szCs w:val="28"/>
        </w:rPr>
        <w:t>«Об управлении и распоряжении государственной собственностью Новосибирской области»</w:t>
      </w:r>
      <w:r w:rsidR="00DF6602">
        <w:rPr>
          <w:rFonts w:ascii="Times New Roman" w:hAnsi="Times New Roman" w:cs="Times New Roman"/>
          <w:sz w:val="28"/>
          <w:szCs w:val="28"/>
        </w:rPr>
        <w:t>,</w:t>
      </w:r>
      <w:r w:rsidR="006820F3">
        <w:rPr>
          <w:rFonts w:ascii="Times New Roman" w:hAnsi="Times New Roman" w:cs="Times New Roman"/>
          <w:sz w:val="28"/>
          <w:szCs w:val="28"/>
        </w:rPr>
        <w:t xml:space="preserve"> </w:t>
      </w:r>
      <w:r w:rsidR="006820F3" w:rsidRPr="0047777B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</w:t>
      </w:r>
      <w:r w:rsidR="0047777B" w:rsidRPr="0047777B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</w:t>
      </w:r>
      <w:r w:rsidR="0047777B"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</w:t>
      </w:r>
      <w:r w:rsidR="004777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7777B"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овосибирской области </w:t>
      </w:r>
      <w:r w:rsidR="0047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участию </w:t>
      </w:r>
      <w:r w:rsidR="0047777B" w:rsidRPr="006820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управления автономной некоммерческой организации</w:t>
      </w:r>
      <w:r w:rsidR="0047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6820F3" w:rsidRPr="0047777B">
        <w:rPr>
          <w:rFonts w:ascii="Times New Roman" w:hAnsi="Times New Roman" w:cs="Times New Roman"/>
          <w:color w:val="000000"/>
          <w:sz w:val="28"/>
          <w:szCs w:val="28"/>
        </w:rPr>
        <w:t>авительство Новосибирской области</w:t>
      </w:r>
      <w:r w:rsidR="006820F3" w:rsidRPr="007771D5">
        <w:rPr>
          <w:color w:val="000000"/>
          <w:sz w:val="28"/>
          <w:szCs w:val="28"/>
        </w:rPr>
        <w:t xml:space="preserve"> </w:t>
      </w:r>
      <w:r w:rsidR="006820F3" w:rsidRPr="00CC3078">
        <w:rPr>
          <w:rStyle w:val="1pt"/>
          <w:rFonts w:eastAsiaTheme="minorHAnsi"/>
          <w:sz w:val="28"/>
          <w:szCs w:val="28"/>
        </w:rPr>
        <w:t>п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о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с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т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а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н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о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в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л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я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е</w:t>
      </w:r>
      <w:r w:rsidR="006820F3">
        <w:rPr>
          <w:rStyle w:val="1pt"/>
          <w:rFonts w:eastAsiaTheme="minorHAnsi"/>
          <w:sz w:val="28"/>
          <w:szCs w:val="28"/>
        </w:rPr>
        <w:t> </w:t>
      </w:r>
      <w:r w:rsidR="006820F3" w:rsidRPr="00CC3078">
        <w:rPr>
          <w:rStyle w:val="1pt"/>
          <w:rFonts w:eastAsiaTheme="minorHAnsi"/>
          <w:sz w:val="28"/>
          <w:szCs w:val="28"/>
        </w:rPr>
        <w:t>т</w:t>
      </w:r>
      <w:r w:rsidR="006820F3" w:rsidRPr="007771D5">
        <w:rPr>
          <w:rStyle w:val="1pt"/>
          <w:rFonts w:eastAsiaTheme="minorHAnsi"/>
          <w:b w:val="0"/>
          <w:sz w:val="28"/>
          <w:szCs w:val="28"/>
        </w:rPr>
        <w:t>:</w:t>
      </w:r>
    </w:p>
    <w:p w:rsidR="006820F3" w:rsidRDefault="006820F3" w:rsidP="00DA62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1E242F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242F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участия представителей </w:t>
      </w:r>
      <w:r w:rsidR="001E242F" w:rsidRPr="006820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="001E242F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в органах управления автономной некоммерческой организации.</w:t>
      </w:r>
    </w:p>
    <w:p w:rsidR="00DA6241" w:rsidRDefault="00AB457F" w:rsidP="00FF14D4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5B52" w:rsidRPr="00085E9C">
        <w:rPr>
          <w:rFonts w:ascii="Times New Roman" w:hAnsi="Times New Roman" w:cs="Times New Roman"/>
          <w:sz w:val="28"/>
          <w:szCs w:val="28"/>
        </w:rPr>
        <w:t>. </w:t>
      </w:r>
      <w:r w:rsidR="00A75B52" w:rsidRPr="00085E9C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A75B52" w:rsidRPr="00085E9C">
        <w:rPr>
          <w:rFonts w:ascii="Times New Roman" w:hAnsi="Times New Roman" w:cs="Times New Roman"/>
          <w:sz w:val="28"/>
          <w:szCs w:val="28"/>
        </w:rPr>
        <w:t xml:space="preserve"> за исполнением постановления возложить на </w:t>
      </w:r>
      <w:r w:rsidR="0047777B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bookmarkStart w:id="0" w:name="_GoBack"/>
      <w:bookmarkEnd w:id="0"/>
      <w:r w:rsidR="00A75B52" w:rsidRPr="00085E9C">
        <w:rPr>
          <w:rFonts w:ascii="Times New Roman" w:hAnsi="Times New Roman" w:cs="Times New Roman"/>
          <w:sz w:val="28"/>
          <w:szCs w:val="28"/>
        </w:rPr>
        <w:t>первого заместителя Губернатора Новосибирской области Петухова Ю.Ф.</w:t>
      </w:r>
    </w:p>
    <w:p w:rsidR="00DA6241" w:rsidRDefault="00DA6241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241" w:rsidRDefault="00DA6241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6241" w:rsidRDefault="00DA6241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0F3" w:rsidRDefault="006820F3" w:rsidP="00DA624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7C6F21" w:rsidRPr="006820F3" w:rsidRDefault="006820F3" w:rsidP="00DA62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6F21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75C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242F" w:rsidRPr="007C6F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7C6F21" w:rsidRDefault="007C6F21" w:rsidP="00DA6241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DA6241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57F" w:rsidRDefault="00AB457F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57F" w:rsidRDefault="00AB457F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57F" w:rsidRDefault="00AB457F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7B" w:rsidRP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777B" w:rsidRP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А.Н. Кириллов</w:t>
      </w:r>
    </w:p>
    <w:p w:rsidR="0047777B" w:rsidRPr="0047777B" w:rsidRDefault="0047777B" w:rsidP="0047777B">
      <w:pPr>
        <w:pStyle w:val="11"/>
        <w:shd w:val="clear" w:color="auto" w:fill="auto"/>
        <w:tabs>
          <w:tab w:val="left" w:pos="1018"/>
          <w:tab w:val="left" w:pos="2458"/>
        </w:tabs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9E2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63</w:t>
      </w:r>
      <w:r w:rsidR="009E23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777B"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</w:p>
    <w:sectPr w:rsidR="0047777B" w:rsidRPr="0047777B" w:rsidSect="00DA6241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D8" w:rsidRDefault="00CA25D8" w:rsidP="00DA6241">
      <w:pPr>
        <w:spacing w:after="0" w:line="240" w:lineRule="auto"/>
      </w:pPr>
      <w:r>
        <w:separator/>
      </w:r>
    </w:p>
  </w:endnote>
  <w:endnote w:type="continuationSeparator" w:id="0">
    <w:p w:rsidR="00CA25D8" w:rsidRDefault="00CA25D8" w:rsidP="00DA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41" w:rsidRPr="00DA6241" w:rsidRDefault="00DA6241">
    <w:pPr>
      <w:pStyle w:val="a8"/>
      <w:rPr>
        <w:rFonts w:ascii="Times New Roman" w:hAnsi="Times New Roman" w:cs="Times New Roman"/>
        <w:sz w:val="16"/>
        <w:szCs w:val="16"/>
      </w:rPr>
    </w:pPr>
    <w:r w:rsidRPr="00DA6241">
      <w:rPr>
        <w:rFonts w:ascii="Times New Roman" w:hAnsi="Times New Roman" w:cs="Times New Roman"/>
        <w:sz w:val="16"/>
        <w:szCs w:val="16"/>
      </w:rPr>
      <w:t>По участию в АНО.</w:t>
    </w:r>
    <w:r w:rsidRPr="00DA6241">
      <w:rPr>
        <w:rFonts w:ascii="Times New Roman" w:hAnsi="Times New Roman" w:cs="Times New Roman"/>
        <w:sz w:val="16"/>
        <w:szCs w:val="16"/>
        <w:lang w:val="en-US"/>
      </w:rPr>
      <w:t>doc</w:t>
    </w:r>
    <w:r w:rsidRPr="00DA6241">
      <w:rPr>
        <w:rFonts w:ascii="Times New Roman" w:hAnsi="Times New Roman" w:cs="Times New Roman"/>
        <w:sz w:val="16"/>
        <w:szCs w:val="16"/>
      </w:rPr>
      <w:t xml:space="preserve">, </w:t>
    </w:r>
    <w:r w:rsidR="00FF14D4">
      <w:rPr>
        <w:rFonts w:ascii="Times New Roman" w:hAnsi="Times New Roman" w:cs="Times New Roman"/>
        <w:sz w:val="16"/>
        <w:szCs w:val="16"/>
      </w:rPr>
      <w:t>17</w:t>
    </w:r>
    <w:r w:rsidRPr="00DA6241">
      <w:rPr>
        <w:rFonts w:ascii="Times New Roman" w:hAnsi="Times New Roman" w:cs="Times New Roman"/>
        <w:sz w:val="16"/>
        <w:szCs w:val="16"/>
      </w:rPr>
      <w:t>.0</w:t>
    </w:r>
    <w:r w:rsidR="00FF14D4">
      <w:rPr>
        <w:rFonts w:ascii="Times New Roman" w:hAnsi="Times New Roman" w:cs="Times New Roman"/>
        <w:sz w:val="16"/>
        <w:szCs w:val="16"/>
      </w:rPr>
      <w:t>7</w:t>
    </w:r>
    <w:r w:rsidRPr="00DA6241">
      <w:rPr>
        <w:rFonts w:ascii="Times New Roman" w:hAnsi="Times New Roman" w:cs="Times New Roman"/>
        <w:sz w:val="16"/>
        <w:szCs w:val="16"/>
      </w:rPr>
      <w:t xml:space="preserve">.18, </w:t>
    </w:r>
    <w:r w:rsidR="00FF14D4">
      <w:rPr>
        <w:rFonts w:ascii="Times New Roman" w:hAnsi="Times New Roman" w:cs="Times New Roman"/>
        <w:sz w:val="16"/>
        <w:szCs w:val="16"/>
      </w:rPr>
      <w:t>17</w:t>
    </w:r>
    <w:r w:rsidRPr="00DA6241">
      <w:rPr>
        <w:rFonts w:ascii="Times New Roman" w:hAnsi="Times New Roman" w:cs="Times New Roman"/>
        <w:sz w:val="16"/>
        <w:szCs w:val="16"/>
      </w:rPr>
      <w:t>.30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D8" w:rsidRDefault="00CA25D8" w:rsidP="00DA6241">
      <w:pPr>
        <w:spacing w:after="0" w:line="240" w:lineRule="auto"/>
      </w:pPr>
      <w:r>
        <w:separator/>
      </w:r>
    </w:p>
  </w:footnote>
  <w:footnote w:type="continuationSeparator" w:id="0">
    <w:p w:rsidR="00CA25D8" w:rsidRDefault="00CA25D8" w:rsidP="00DA6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C66"/>
    <w:multiLevelType w:val="hybridMultilevel"/>
    <w:tmpl w:val="0DF61666"/>
    <w:lvl w:ilvl="0" w:tplc="C4F48118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F8749B"/>
    <w:multiLevelType w:val="hybridMultilevel"/>
    <w:tmpl w:val="900A6642"/>
    <w:lvl w:ilvl="0" w:tplc="9DF09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84"/>
    <w:rsid w:val="00075C08"/>
    <w:rsid w:val="00085E9C"/>
    <w:rsid w:val="001E242F"/>
    <w:rsid w:val="001F7D30"/>
    <w:rsid w:val="00202B84"/>
    <w:rsid w:val="00261A99"/>
    <w:rsid w:val="002A7DE8"/>
    <w:rsid w:val="003A5612"/>
    <w:rsid w:val="003B6C79"/>
    <w:rsid w:val="0046515D"/>
    <w:rsid w:val="0047777B"/>
    <w:rsid w:val="0048435B"/>
    <w:rsid w:val="004B695A"/>
    <w:rsid w:val="004D6890"/>
    <w:rsid w:val="005528D8"/>
    <w:rsid w:val="00581D63"/>
    <w:rsid w:val="006820F3"/>
    <w:rsid w:val="006A4114"/>
    <w:rsid w:val="007C6F21"/>
    <w:rsid w:val="00870DCE"/>
    <w:rsid w:val="009879D2"/>
    <w:rsid w:val="009A11D4"/>
    <w:rsid w:val="009E23E9"/>
    <w:rsid w:val="00A10C7F"/>
    <w:rsid w:val="00A75B52"/>
    <w:rsid w:val="00AA160D"/>
    <w:rsid w:val="00AB457F"/>
    <w:rsid w:val="00CA25D8"/>
    <w:rsid w:val="00D10313"/>
    <w:rsid w:val="00DA6241"/>
    <w:rsid w:val="00DF6602"/>
    <w:rsid w:val="00EC347B"/>
    <w:rsid w:val="00EC3F5D"/>
    <w:rsid w:val="00F76F78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E1D0"/>
  <w15:chartTrackingRefBased/>
  <w15:docId w15:val="{6EB1BD85-E19F-43AD-B829-B739F77C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2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2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2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4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E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242F"/>
    <w:rPr>
      <w:color w:val="0000FF"/>
      <w:u w:val="single"/>
    </w:rPr>
  </w:style>
  <w:style w:type="character" w:customStyle="1" w:styleId="a4">
    <w:name w:val="Основной текст_"/>
    <w:link w:val="11"/>
    <w:rsid w:val="001E242F"/>
    <w:rPr>
      <w:spacing w:val="-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1E242F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paragraph" w:styleId="a5">
    <w:name w:val="List Paragraph"/>
    <w:basedOn w:val="a"/>
    <w:uiPriority w:val="34"/>
    <w:qFormat/>
    <w:rsid w:val="001F7D30"/>
    <w:pPr>
      <w:ind w:left="720"/>
      <w:contextualSpacing/>
    </w:pPr>
  </w:style>
  <w:style w:type="character" w:customStyle="1" w:styleId="1pt">
    <w:name w:val="Основной текст + Полужирный;Интервал 1 pt"/>
    <w:rsid w:val="006820F3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DA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6241"/>
  </w:style>
  <w:style w:type="paragraph" w:styleId="a8">
    <w:name w:val="footer"/>
    <w:basedOn w:val="a"/>
    <w:link w:val="a9"/>
    <w:uiPriority w:val="99"/>
    <w:unhideWhenUsed/>
    <w:rsid w:val="00DA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6241"/>
  </w:style>
  <w:style w:type="paragraph" w:styleId="aa">
    <w:name w:val="Balloon Text"/>
    <w:basedOn w:val="a"/>
    <w:link w:val="ab"/>
    <w:uiPriority w:val="99"/>
    <w:semiHidden/>
    <w:unhideWhenUsed/>
    <w:rsid w:val="003B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3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8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Маринкин Сергей Александрович</cp:lastModifiedBy>
  <cp:revision>9</cp:revision>
  <cp:lastPrinted>2018-07-17T03:44:00Z</cp:lastPrinted>
  <dcterms:created xsi:type="dcterms:W3CDTF">2018-06-20T02:22:00Z</dcterms:created>
  <dcterms:modified xsi:type="dcterms:W3CDTF">2018-07-17T10:31:00Z</dcterms:modified>
</cp:coreProperties>
</file>