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FB7C3" w14:textId="77777777" w:rsidR="003C78BD" w:rsidRDefault="004F7443" w:rsidP="003C78B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 wp14:anchorId="5F874187" wp14:editId="62E9C716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C98058" w14:textId="77777777" w:rsidR="003C78BD" w:rsidRDefault="003C78BD" w:rsidP="003C78BD">
      <w:pPr>
        <w:ind w:firstLine="0"/>
        <w:jc w:val="center"/>
      </w:pPr>
    </w:p>
    <w:p w14:paraId="0F4D74E8" w14:textId="77777777"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УПРАВЛЕНИЕ ПО ОБЕСПЕЧЕНИЮ ДЕЯТЕЛЬНОСТИ </w:t>
      </w:r>
    </w:p>
    <w:p w14:paraId="298A9FF4" w14:textId="77777777"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>МИРОВЫХ СУДЕЙ НОВОСИБИРСКОЙ ОБЛАСТИ</w:t>
      </w:r>
    </w:p>
    <w:p w14:paraId="46272BE8" w14:textId="77777777" w:rsidR="003C78BD" w:rsidRDefault="003C78BD" w:rsidP="003C78BD">
      <w:pPr>
        <w:ind w:firstLine="0"/>
        <w:jc w:val="center"/>
        <w:rPr>
          <w:b/>
          <w:bCs/>
        </w:rPr>
      </w:pPr>
    </w:p>
    <w:p w14:paraId="67CC3C12" w14:textId="77777777" w:rsidR="003C78BD" w:rsidRPr="00357B5B" w:rsidRDefault="003C78BD" w:rsidP="003C78BD">
      <w:pPr>
        <w:ind w:firstLine="0"/>
        <w:jc w:val="center"/>
        <w:rPr>
          <w:b/>
          <w:bCs/>
          <w:szCs w:val="28"/>
        </w:rPr>
      </w:pPr>
      <w:r w:rsidRPr="00357B5B">
        <w:rPr>
          <w:b/>
          <w:bCs/>
          <w:szCs w:val="28"/>
        </w:rPr>
        <w:t>ПРИКАЗ</w:t>
      </w:r>
    </w:p>
    <w:p w14:paraId="212961BF" w14:textId="77777777" w:rsidR="003C78BD" w:rsidRDefault="003C78BD" w:rsidP="003C78BD">
      <w:pPr>
        <w:ind w:firstLine="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 w:rsidR="00EB0F80" w:rsidRPr="00A95559" w14:paraId="66CDA603" w14:textId="77777777" w:rsidTr="00896D05">
        <w:tc>
          <w:tcPr>
            <w:tcW w:w="3311" w:type="dxa"/>
            <w:shd w:val="clear" w:color="auto" w:fill="auto"/>
          </w:tcPr>
          <w:p w14:paraId="4B97A2BE" w14:textId="77777777" w:rsidR="00EB0F80" w:rsidRPr="00A95559" w:rsidRDefault="003431AD" w:rsidP="00D66CED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___.___.</w:t>
            </w:r>
            <w:r w:rsidR="00EB0F80">
              <w:rPr>
                <w:rFonts w:eastAsia="Calibri"/>
                <w:color w:val="000000"/>
                <w:szCs w:val="28"/>
              </w:rPr>
              <w:t xml:space="preserve"> 20</w:t>
            </w:r>
            <w:r w:rsidR="004E4AA3">
              <w:rPr>
                <w:rFonts w:eastAsia="Calibri"/>
                <w:color w:val="000000"/>
                <w:szCs w:val="28"/>
              </w:rPr>
              <w:t>24</w:t>
            </w:r>
          </w:p>
        </w:tc>
        <w:tc>
          <w:tcPr>
            <w:tcW w:w="3312" w:type="dxa"/>
            <w:shd w:val="clear" w:color="auto" w:fill="auto"/>
          </w:tcPr>
          <w:p w14:paraId="134B425F" w14:textId="77777777" w:rsidR="00EB0F80" w:rsidRPr="00A95559" w:rsidRDefault="00EB0F80" w:rsidP="00896D05">
            <w:pPr>
              <w:autoSpaceDE w:val="0"/>
              <w:autoSpaceDN w:val="0"/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14:paraId="493DE6D7" w14:textId="77777777" w:rsidR="00EB0F80" w:rsidRPr="00A95559" w:rsidRDefault="00EB0F80" w:rsidP="00EB0F80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  <w:r w:rsidRPr="00A95559">
              <w:rPr>
                <w:rFonts w:eastAsia="Calibri"/>
                <w:color w:val="000000"/>
                <w:szCs w:val="28"/>
              </w:rPr>
              <w:t xml:space="preserve">№ </w:t>
            </w:r>
            <w:r>
              <w:rPr>
                <w:rFonts w:eastAsia="Calibri"/>
                <w:color w:val="000000"/>
                <w:szCs w:val="28"/>
              </w:rPr>
              <w:t>_______</w:t>
            </w:r>
          </w:p>
        </w:tc>
      </w:tr>
      <w:tr w:rsidR="00EB0F80" w:rsidRPr="00A95559" w14:paraId="09B825E7" w14:textId="77777777" w:rsidTr="00896D05">
        <w:tc>
          <w:tcPr>
            <w:tcW w:w="3311" w:type="dxa"/>
            <w:shd w:val="clear" w:color="auto" w:fill="auto"/>
          </w:tcPr>
          <w:p w14:paraId="7A66AE1B" w14:textId="77777777" w:rsidR="00EB0F80" w:rsidRPr="00A95559" w:rsidRDefault="00EB0F80" w:rsidP="00896D05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14:paraId="50324D06" w14:textId="77777777" w:rsidR="00EB0F80" w:rsidRPr="00A95559" w:rsidRDefault="00EB0F80" w:rsidP="00EB0F8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357B5B">
              <w:rPr>
                <w:sz w:val="24"/>
              </w:rPr>
              <w:t>г.</w:t>
            </w:r>
            <w:r w:rsidR="00A20E92">
              <w:rPr>
                <w:sz w:val="24"/>
              </w:rPr>
              <w:t xml:space="preserve"> </w:t>
            </w:r>
            <w:r w:rsidRPr="00357B5B">
              <w:rPr>
                <w:sz w:val="24"/>
              </w:rPr>
              <w:t>Новосибирск</w:t>
            </w:r>
          </w:p>
        </w:tc>
        <w:tc>
          <w:tcPr>
            <w:tcW w:w="3385" w:type="dxa"/>
            <w:shd w:val="clear" w:color="auto" w:fill="auto"/>
          </w:tcPr>
          <w:p w14:paraId="34C1CBE7" w14:textId="77777777" w:rsidR="00EB0F80" w:rsidRPr="00A95559" w:rsidRDefault="00EB0F80" w:rsidP="00896D05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</w:p>
        </w:tc>
      </w:tr>
    </w:tbl>
    <w:p w14:paraId="7892BF3E" w14:textId="77777777" w:rsidR="003C78BD" w:rsidRDefault="003C78BD" w:rsidP="003C78BD">
      <w:pPr>
        <w:ind w:left="709" w:firstLine="0"/>
      </w:pPr>
    </w:p>
    <w:p w14:paraId="30BFB3CC" w14:textId="77777777" w:rsidR="000F17ED" w:rsidRPr="00DB7D1E" w:rsidRDefault="000F17ED" w:rsidP="000F17ED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DB7D1E">
        <w:rPr>
          <w:b/>
          <w:bCs/>
          <w:szCs w:val="28"/>
        </w:rPr>
        <w:t>О</w:t>
      </w:r>
      <w:r w:rsidR="00243452">
        <w:rPr>
          <w:b/>
          <w:bCs/>
          <w:szCs w:val="28"/>
        </w:rPr>
        <w:t xml:space="preserve"> внесении изменений в отдельные право</w:t>
      </w:r>
      <w:r w:rsidR="00053BF7">
        <w:rPr>
          <w:b/>
          <w:bCs/>
          <w:szCs w:val="28"/>
        </w:rPr>
        <w:t>в</w:t>
      </w:r>
      <w:r w:rsidR="00243452">
        <w:rPr>
          <w:b/>
          <w:bCs/>
          <w:szCs w:val="28"/>
        </w:rPr>
        <w:t>ые акты управления по обеспечению деятельности мировых судей Новосибирской области</w:t>
      </w:r>
      <w:r w:rsidR="00A611EA">
        <w:rPr>
          <w:b/>
          <w:bCs/>
          <w:szCs w:val="28"/>
        </w:rPr>
        <w:t xml:space="preserve"> по вопросам профилактики коррупционных и иных правонарушений</w:t>
      </w:r>
    </w:p>
    <w:p w14:paraId="45615FC4" w14:textId="77777777" w:rsidR="000F17ED" w:rsidRDefault="000F17ED" w:rsidP="000F17ED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14:paraId="43A3C70F" w14:textId="77777777" w:rsidR="000F17ED" w:rsidRDefault="000F17ED" w:rsidP="000F17ED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14:paraId="7D1850A7" w14:textId="33EFB387" w:rsidR="000F17ED" w:rsidRDefault="004E4AA3" w:rsidP="000F17ED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szCs w:val="28"/>
        </w:rPr>
        <w:t xml:space="preserve">  </w:t>
      </w:r>
      <w:r w:rsidR="00243452">
        <w:rPr>
          <w:bCs/>
          <w:szCs w:val="28"/>
        </w:rPr>
        <w:t xml:space="preserve">В целях </w:t>
      </w:r>
      <w:r w:rsidR="00243452" w:rsidRPr="00D139D2">
        <w:rPr>
          <w:bCs/>
          <w:szCs w:val="28"/>
        </w:rPr>
        <w:t>приведени</w:t>
      </w:r>
      <w:r w:rsidR="00D139D2" w:rsidRPr="00D139D2">
        <w:rPr>
          <w:bCs/>
          <w:szCs w:val="28"/>
        </w:rPr>
        <w:t>я</w:t>
      </w:r>
      <w:r w:rsidR="00243452" w:rsidRPr="00D139D2">
        <w:rPr>
          <w:bCs/>
          <w:szCs w:val="28"/>
        </w:rPr>
        <w:t xml:space="preserve"> правовых актов управления по обеспечению деятельности мировых судей Новосибирской области в соответствие с действующими правовыми актами Губернатора Новосибирской области, а также в связи с произошедшими кадровыми</w:t>
      </w:r>
      <w:r w:rsidR="00D139D2">
        <w:rPr>
          <w:bCs/>
          <w:szCs w:val="28"/>
        </w:rPr>
        <w:t xml:space="preserve"> изменениями</w:t>
      </w:r>
      <w:r w:rsidR="00243452">
        <w:rPr>
          <w:bCs/>
          <w:szCs w:val="28"/>
        </w:rPr>
        <w:t xml:space="preserve">, </w:t>
      </w:r>
      <w:proofErr w:type="gramStart"/>
      <w:r w:rsidR="00243452" w:rsidRPr="00E10399">
        <w:rPr>
          <w:b/>
          <w:bCs/>
          <w:szCs w:val="28"/>
        </w:rPr>
        <w:t>п</w:t>
      </w:r>
      <w:proofErr w:type="gramEnd"/>
      <w:r w:rsidR="00243452" w:rsidRPr="00E10399">
        <w:rPr>
          <w:b/>
          <w:bCs/>
          <w:szCs w:val="28"/>
        </w:rPr>
        <w:t xml:space="preserve"> р и к а з ы в а ю</w:t>
      </w:r>
      <w:r w:rsidR="00243452" w:rsidRPr="00E10399">
        <w:rPr>
          <w:bCs/>
          <w:szCs w:val="28"/>
        </w:rPr>
        <w:t>:</w:t>
      </w:r>
    </w:p>
    <w:p w14:paraId="28DB1E71" w14:textId="1B092694" w:rsidR="00243452" w:rsidRDefault="00947C02" w:rsidP="0024345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43452">
        <w:rPr>
          <w:rFonts w:ascii="Times New Roman" w:hAnsi="Times New Roman" w:cs="Times New Roman"/>
          <w:b w:val="0"/>
          <w:sz w:val="28"/>
          <w:szCs w:val="28"/>
        </w:rPr>
        <w:t>1. </w:t>
      </w:r>
      <w:r w:rsidR="00243452" w:rsidRPr="00243452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243452" w:rsidRPr="002434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приказ управления по обеспечению деятельности мировых судей Новосибирской области от 28.09.2016 № 260 </w:t>
      </w:r>
      <w:r w:rsidR="002434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243452" w:rsidRPr="00243452">
        <w:rPr>
          <w:rFonts w:ascii="Times New Roman" w:hAnsi="Times New Roman" w:cs="Times New Roman"/>
          <w:b w:val="0"/>
          <w:sz w:val="28"/>
          <w:szCs w:val="28"/>
        </w:rPr>
        <w:t xml:space="preserve">Об определении структурного подразделения, ответственного за прием от лиц, замещающих в управлении по обеспечению деятельности мировых судей Новосибирской области отдельные должности государственной гражданской службы Новосибирской области, уведомлений о получении подарка  </w:t>
      </w:r>
      <w:r w:rsidR="00243452" w:rsidRPr="00243452">
        <w:rPr>
          <w:rFonts w:ascii="Times New Roman" w:hAnsi="Times New Roman" w:cs="Times New Roman"/>
          <w:b w:val="0"/>
          <w:color w:val="000000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прием подарков, обеспечение их хранения, принятие к бухгалтерскому учету, определение стоимости, включение в Реестр государственной собственности Новосибирской области, организацию оценки стоимости подарков для реализации (выкупа), их реализацию (выкуп), а также должностных лиц, ответственных за реализацию соответствующих полномочий</w:t>
      </w:r>
      <w:r w:rsidR="00243452">
        <w:rPr>
          <w:rFonts w:ascii="Times New Roman" w:hAnsi="Times New Roman" w:cs="Times New Roman"/>
          <w:b w:val="0"/>
          <w:color w:val="000000"/>
          <w:sz w:val="28"/>
          <w:szCs w:val="28"/>
        </w:rPr>
        <w:t>» (далее – приказ</w:t>
      </w:r>
      <w:r w:rsidR="00243452" w:rsidRPr="00D139D2">
        <w:rPr>
          <w:rFonts w:ascii="Times New Roman" w:hAnsi="Times New Roman" w:cs="Times New Roman"/>
          <w:b w:val="0"/>
          <w:color w:val="000000"/>
          <w:sz w:val="28"/>
          <w:szCs w:val="28"/>
        </w:rPr>
        <w:t>)</w:t>
      </w:r>
      <w:r w:rsidR="003C6268" w:rsidRPr="00D139D2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14:paraId="792B8D9E" w14:textId="77777777" w:rsidR="00243452" w:rsidRDefault="00243452" w:rsidP="002434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пункт 4 приказа считать утратившим силу;</w:t>
      </w:r>
    </w:p>
    <w:p w14:paraId="16E4EBEC" w14:textId="77777777" w:rsidR="00243452" w:rsidRDefault="00243452" w:rsidP="002434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в пункте 5 приказа слова: «Начальнику отдела финансирования и планирования – главному бухгалтеру Лукьяновой Марии Александровне:» заменить на слова: «Отделу финансирования и планирования:»;</w:t>
      </w:r>
    </w:p>
    <w:p w14:paraId="673B8A95" w14:textId="77777777" w:rsidR="00243452" w:rsidRDefault="00243452" w:rsidP="002434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 в пункте 6 приказа слова: «Начальнику отдела государственной гражданской службы и кадров Афанасенко Тимофею Геннадьевичу» заменить на слова: «Отделу государственной гражданской службы и кадров»;</w:t>
      </w:r>
    </w:p>
    <w:p w14:paraId="72406BC3" w14:textId="051078FA" w:rsidR="00243452" w:rsidRDefault="00243452" w:rsidP="002434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4) в пункте 8 приказа слова: «Хижняка А.С.»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«Добряк</w:t>
      </w:r>
      <w:r w:rsidR="00414C5C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А.О.».</w:t>
      </w:r>
    </w:p>
    <w:p w14:paraId="2C731ECA" w14:textId="568380D9" w:rsidR="004B255A" w:rsidRDefault="004B255A" w:rsidP="00420816">
      <w:pPr>
        <w:jc w:val="both"/>
        <w:rPr>
          <w:szCs w:val="28"/>
        </w:rPr>
      </w:pPr>
      <w:r w:rsidRPr="00420816">
        <w:rPr>
          <w:szCs w:val="28"/>
        </w:rPr>
        <w:t>2. </w:t>
      </w:r>
      <w:r w:rsidR="00420816" w:rsidRPr="00D139D2">
        <w:rPr>
          <w:szCs w:val="28"/>
        </w:rPr>
        <w:t xml:space="preserve">Внести в приказ </w:t>
      </w:r>
      <w:r w:rsidR="00420816" w:rsidRPr="00D139D2">
        <w:rPr>
          <w:color w:val="000000" w:themeColor="text1"/>
          <w:szCs w:val="28"/>
        </w:rPr>
        <w:t>управления по обеспечению деятельности мировых судей Новосибирской области</w:t>
      </w:r>
      <w:r w:rsidR="00420816" w:rsidRPr="00420816">
        <w:rPr>
          <w:color w:val="000000" w:themeColor="text1"/>
          <w:szCs w:val="28"/>
        </w:rPr>
        <w:t xml:space="preserve"> от 03.06.2016 № 139 «</w:t>
      </w:r>
      <w:r w:rsidR="00420816" w:rsidRPr="00420816">
        <w:rPr>
          <w:szCs w:val="28"/>
        </w:rPr>
        <w:t>Об утверждении порядка поступления информации, содержащей</w:t>
      </w:r>
      <w:r w:rsidR="00420816">
        <w:rPr>
          <w:szCs w:val="28"/>
        </w:rPr>
        <w:t xml:space="preserve"> </w:t>
      </w:r>
      <w:r w:rsidR="00420816" w:rsidRPr="00420816">
        <w:rPr>
          <w:szCs w:val="28"/>
        </w:rPr>
        <w:t xml:space="preserve">основания для проведения заседания комиссии по соблюдению требований к служебному поведению государственных гражданских </w:t>
      </w:r>
      <w:r w:rsidR="00420816" w:rsidRPr="00420816">
        <w:rPr>
          <w:szCs w:val="28"/>
        </w:rPr>
        <w:lastRenderedPageBreak/>
        <w:t>служащих управления по обеспечению деятельности мировых судей Новосибирской области и урегулированию конфликта интересов</w:t>
      </w:r>
      <w:r w:rsidR="00420816">
        <w:rPr>
          <w:szCs w:val="28"/>
        </w:rPr>
        <w:t>»</w:t>
      </w:r>
      <w:r w:rsidR="00D139D2">
        <w:rPr>
          <w:szCs w:val="28"/>
        </w:rPr>
        <w:t xml:space="preserve"> </w:t>
      </w:r>
      <w:r w:rsidR="00D139D2" w:rsidRPr="00D139D2">
        <w:rPr>
          <w:szCs w:val="28"/>
        </w:rPr>
        <w:t>следующие</w:t>
      </w:r>
      <w:r w:rsidR="003C6268" w:rsidRPr="00D139D2">
        <w:rPr>
          <w:szCs w:val="28"/>
        </w:rPr>
        <w:t xml:space="preserve"> изменения:</w:t>
      </w:r>
    </w:p>
    <w:p w14:paraId="5770E41A" w14:textId="77777777" w:rsidR="00420816" w:rsidRDefault="00420816" w:rsidP="00420816">
      <w:pPr>
        <w:jc w:val="both"/>
        <w:rPr>
          <w:szCs w:val="28"/>
        </w:rPr>
      </w:pPr>
      <w:r>
        <w:rPr>
          <w:szCs w:val="28"/>
        </w:rPr>
        <w:t>в приложении № 6 к П</w:t>
      </w:r>
      <w:r w:rsidRPr="00420816">
        <w:rPr>
          <w:szCs w:val="28"/>
        </w:rPr>
        <w:t>орядк</w:t>
      </w:r>
      <w:r>
        <w:rPr>
          <w:szCs w:val="28"/>
        </w:rPr>
        <w:t>у</w:t>
      </w:r>
      <w:r w:rsidRPr="00420816">
        <w:rPr>
          <w:szCs w:val="28"/>
        </w:rPr>
        <w:t xml:space="preserve"> поступления информации, содержащей</w:t>
      </w:r>
      <w:r>
        <w:rPr>
          <w:szCs w:val="28"/>
        </w:rPr>
        <w:t xml:space="preserve"> </w:t>
      </w:r>
      <w:r w:rsidRPr="00420816">
        <w:rPr>
          <w:szCs w:val="28"/>
        </w:rPr>
        <w:t>основания для проведения заседания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r>
        <w:rPr>
          <w:szCs w:val="28"/>
        </w:rPr>
        <w:t>:</w:t>
      </w:r>
    </w:p>
    <w:p w14:paraId="20EBA68B" w14:textId="77777777" w:rsidR="00420816" w:rsidRDefault="00420816" w:rsidP="00420816">
      <w:pPr>
        <w:jc w:val="both"/>
        <w:rPr>
          <w:szCs w:val="28"/>
        </w:rPr>
      </w:pPr>
      <w:r>
        <w:rPr>
          <w:szCs w:val="28"/>
        </w:rPr>
        <w:t>1) абзац второй изложить в следующей редакции:</w:t>
      </w:r>
    </w:p>
    <w:p w14:paraId="0B60E7F5" w14:textId="77777777" w:rsidR="00420816" w:rsidRDefault="00420816" w:rsidP="00420816">
      <w:pPr>
        <w:jc w:val="both"/>
        <w:rPr>
          <w:sz w:val="24"/>
        </w:rPr>
      </w:pPr>
      <w:r>
        <w:rPr>
          <w:szCs w:val="28"/>
        </w:rPr>
        <w:t xml:space="preserve">«Приложение к уведомлению </w:t>
      </w:r>
      <w:r w:rsidRPr="009C2E35">
        <w:rPr>
          <w:sz w:val="24"/>
        </w:rPr>
        <w:t>&lt;*&gt;:</w:t>
      </w:r>
      <w:r>
        <w:rPr>
          <w:sz w:val="24"/>
        </w:rPr>
        <w:t>»;</w:t>
      </w:r>
    </w:p>
    <w:p w14:paraId="1FAF6418" w14:textId="77777777" w:rsidR="00420816" w:rsidRDefault="00420816" w:rsidP="00420816">
      <w:pPr>
        <w:jc w:val="both"/>
        <w:rPr>
          <w:szCs w:val="28"/>
        </w:rPr>
      </w:pPr>
      <w:r w:rsidRPr="000C2315">
        <w:rPr>
          <w:szCs w:val="28"/>
        </w:rPr>
        <w:t>2) </w:t>
      </w:r>
      <w:r w:rsidR="000C2315" w:rsidRPr="000C2315">
        <w:rPr>
          <w:szCs w:val="28"/>
        </w:rPr>
        <w:t>абзацы</w:t>
      </w:r>
      <w:r w:rsidR="000C2315">
        <w:rPr>
          <w:szCs w:val="28"/>
        </w:rPr>
        <w:t xml:space="preserve"> десятый, одиннадцатый, двенадцатый изложить в следующей редакции:</w:t>
      </w:r>
    </w:p>
    <w:p w14:paraId="269FA824" w14:textId="3C8E390A" w:rsidR="000C2315" w:rsidRPr="009C2E35" w:rsidRDefault="000C2315" w:rsidP="000C23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>«</w:t>
      </w:r>
      <w:r w:rsidRPr="009C2E35">
        <w:rPr>
          <w:rFonts w:ascii="Times New Roman" w:hAnsi="Times New Roman" w:cs="Times New Roman"/>
          <w:sz w:val="24"/>
          <w:szCs w:val="24"/>
        </w:rPr>
        <w:t xml:space="preserve">Дата учета </w:t>
      </w:r>
      <w:r w:rsidR="00D139D2">
        <w:rPr>
          <w:rFonts w:ascii="Times New Roman" w:hAnsi="Times New Roman" w:cs="Times New Roman"/>
          <w:sz w:val="24"/>
          <w:szCs w:val="24"/>
        </w:rPr>
        <w:t>уведомления</w:t>
      </w:r>
      <w:r w:rsidRPr="009C2E35">
        <w:rPr>
          <w:rFonts w:ascii="Times New Roman" w:hAnsi="Times New Roman" w:cs="Times New Roman"/>
          <w:sz w:val="24"/>
          <w:szCs w:val="24"/>
        </w:rPr>
        <w:t xml:space="preserve"> "____" ____________ 20___ г.</w:t>
      </w:r>
    </w:p>
    <w:p w14:paraId="56022220" w14:textId="2433DF28" w:rsidR="000C2315" w:rsidRDefault="000C2315" w:rsidP="000C2315">
      <w:pPr>
        <w:jc w:val="both"/>
        <w:rPr>
          <w:szCs w:val="28"/>
        </w:rPr>
      </w:pPr>
      <w:r w:rsidRPr="009C2E35">
        <w:rPr>
          <w:sz w:val="24"/>
        </w:rPr>
        <w:t xml:space="preserve">Регистрационный номер учета </w:t>
      </w:r>
      <w:r w:rsidR="00D139D2">
        <w:rPr>
          <w:sz w:val="24"/>
        </w:rPr>
        <w:t>уведомления</w:t>
      </w:r>
      <w:r w:rsidRPr="009C2E35">
        <w:rPr>
          <w:sz w:val="24"/>
        </w:rPr>
        <w:t xml:space="preserve"> </w:t>
      </w:r>
      <w:r>
        <w:rPr>
          <w:sz w:val="24"/>
        </w:rPr>
        <w:t>№</w:t>
      </w:r>
      <w:r w:rsidRPr="009C2E35">
        <w:rPr>
          <w:sz w:val="24"/>
        </w:rPr>
        <w:t xml:space="preserve"> _______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97"/>
        <w:gridCol w:w="3777"/>
        <w:gridCol w:w="284"/>
      </w:tblGrid>
      <w:tr w:rsidR="000C2315" w:rsidRPr="009C2E35" w14:paraId="2C23DD81" w14:textId="77777777" w:rsidTr="000C2315"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4168B" w14:textId="77777777" w:rsidR="000C2315" w:rsidRPr="009C2E35" w:rsidRDefault="000C2315" w:rsidP="000C2315">
            <w:pPr>
              <w:jc w:val="both"/>
              <w:rPr>
                <w:sz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B41A213" w14:textId="77777777" w:rsidR="000C2315" w:rsidRPr="009C2E35" w:rsidRDefault="000C2315" w:rsidP="00BE2E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362A1" w14:textId="77777777" w:rsidR="000C2315" w:rsidRPr="009C2E35" w:rsidRDefault="000C2315" w:rsidP="00BE2E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671BAF60" w14:textId="77777777" w:rsidR="000C2315" w:rsidRPr="009C2E35" w:rsidRDefault="000C2315" w:rsidP="000C2315">
            <w:pPr>
              <w:pStyle w:val="ConsPlusNormal"/>
              <w:ind w:left="-771" w:right="-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0C2315" w:rsidRPr="009C2E35" w14:paraId="2436261A" w14:textId="77777777" w:rsidTr="000C2315">
        <w:tblPrEx>
          <w:tblBorders>
            <w:insideH w:val="single" w:sz="4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5595A" w14:textId="52476C63" w:rsidR="000C2315" w:rsidRPr="009C2E35" w:rsidRDefault="000C2315" w:rsidP="00D139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35">
              <w:rPr>
                <w:rFonts w:ascii="Times New Roman" w:hAnsi="Times New Roman" w:cs="Times New Roman"/>
                <w:sz w:val="24"/>
                <w:szCs w:val="24"/>
              </w:rPr>
              <w:t xml:space="preserve">(Ф.И.О. (отчество при наличии) должностного лица уполномоченного подразделения, в которое представляется </w:t>
            </w:r>
            <w:r w:rsidR="00D139D2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  <w:r w:rsidRPr="009C2E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D71DA71" w14:textId="77777777" w:rsidR="000C2315" w:rsidRPr="009C2E35" w:rsidRDefault="000C2315" w:rsidP="00BE2E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5E78F" w14:textId="77777777" w:rsidR="000C2315" w:rsidRPr="009C2E35" w:rsidRDefault="000C2315" w:rsidP="00BE2E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3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212FDE" w14:textId="77777777" w:rsidR="000C2315" w:rsidRPr="009C2E35" w:rsidRDefault="000C2315" w:rsidP="00BE2E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606DBD" w14:textId="01B19DB9" w:rsidR="000C2315" w:rsidRDefault="000C2315" w:rsidP="00420816">
      <w:pPr>
        <w:jc w:val="both"/>
        <w:rPr>
          <w:szCs w:val="28"/>
        </w:rPr>
      </w:pPr>
      <w:r>
        <w:rPr>
          <w:szCs w:val="28"/>
        </w:rPr>
        <w:t xml:space="preserve">3. Внести </w:t>
      </w:r>
      <w:r w:rsidR="00601A16" w:rsidRPr="00420816">
        <w:rPr>
          <w:szCs w:val="28"/>
        </w:rPr>
        <w:t xml:space="preserve">в приказ </w:t>
      </w:r>
      <w:r w:rsidR="00601A16" w:rsidRPr="00420816">
        <w:rPr>
          <w:color w:val="000000" w:themeColor="text1"/>
          <w:szCs w:val="28"/>
        </w:rPr>
        <w:t xml:space="preserve">управления по обеспечению деятельности мировых судей Новосибирской области от </w:t>
      </w:r>
      <w:r w:rsidR="00601A16">
        <w:rPr>
          <w:color w:val="000000" w:themeColor="text1"/>
          <w:szCs w:val="28"/>
        </w:rPr>
        <w:t>25</w:t>
      </w:r>
      <w:r w:rsidR="00601A16" w:rsidRPr="00420816">
        <w:rPr>
          <w:color w:val="000000" w:themeColor="text1"/>
          <w:szCs w:val="28"/>
        </w:rPr>
        <w:t>.0</w:t>
      </w:r>
      <w:r w:rsidR="00601A16">
        <w:rPr>
          <w:color w:val="000000" w:themeColor="text1"/>
          <w:szCs w:val="28"/>
        </w:rPr>
        <w:t>1</w:t>
      </w:r>
      <w:r w:rsidR="00601A16" w:rsidRPr="00420816">
        <w:rPr>
          <w:color w:val="000000" w:themeColor="text1"/>
          <w:szCs w:val="28"/>
        </w:rPr>
        <w:t>.201</w:t>
      </w:r>
      <w:r w:rsidR="00601A16">
        <w:rPr>
          <w:color w:val="000000" w:themeColor="text1"/>
          <w:szCs w:val="28"/>
        </w:rPr>
        <w:t>8</w:t>
      </w:r>
      <w:r w:rsidR="00601A16" w:rsidRPr="00420816">
        <w:rPr>
          <w:color w:val="000000" w:themeColor="text1"/>
          <w:szCs w:val="28"/>
        </w:rPr>
        <w:t xml:space="preserve"> № </w:t>
      </w:r>
      <w:r w:rsidR="00601A16">
        <w:rPr>
          <w:color w:val="000000" w:themeColor="text1"/>
          <w:szCs w:val="28"/>
        </w:rPr>
        <w:t xml:space="preserve">20 </w:t>
      </w:r>
      <w:r w:rsidR="00601A16" w:rsidRPr="00601A16">
        <w:rPr>
          <w:color w:val="000000" w:themeColor="text1"/>
          <w:szCs w:val="28"/>
        </w:rPr>
        <w:t>«</w:t>
      </w:r>
      <w:r w:rsidR="00601A16" w:rsidRPr="00601A16">
        <w:t xml:space="preserve">Об утверждении Положения о </w:t>
      </w:r>
      <w:r w:rsidR="00601A16" w:rsidRPr="00601A16">
        <w:rPr>
          <w:szCs w:val="28"/>
        </w:rPr>
        <w:t>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интересов»</w:t>
      </w:r>
      <w:r w:rsidR="0000638B">
        <w:rPr>
          <w:szCs w:val="28"/>
        </w:rPr>
        <w:t xml:space="preserve"> </w:t>
      </w:r>
      <w:r w:rsidR="0000638B" w:rsidRPr="00D139D2">
        <w:rPr>
          <w:bCs/>
          <w:iCs/>
          <w:szCs w:val="28"/>
        </w:rPr>
        <w:t xml:space="preserve">следующие </w:t>
      </w:r>
      <w:r w:rsidR="0000638B" w:rsidRPr="00D139D2">
        <w:rPr>
          <w:szCs w:val="28"/>
        </w:rPr>
        <w:t xml:space="preserve"> изменения:</w:t>
      </w:r>
    </w:p>
    <w:p w14:paraId="2A5ED1A4" w14:textId="77777777" w:rsidR="00601A16" w:rsidRDefault="00601A16" w:rsidP="00420816">
      <w:pPr>
        <w:jc w:val="both"/>
        <w:rPr>
          <w:szCs w:val="28"/>
        </w:rPr>
      </w:pPr>
      <w:r>
        <w:rPr>
          <w:szCs w:val="28"/>
        </w:rPr>
        <w:t xml:space="preserve">в </w:t>
      </w:r>
      <w:r w:rsidRPr="00601A16">
        <w:t>Положени</w:t>
      </w:r>
      <w:r>
        <w:t>и</w:t>
      </w:r>
      <w:r w:rsidRPr="00601A16">
        <w:t xml:space="preserve"> о </w:t>
      </w:r>
      <w:r w:rsidRPr="00601A16">
        <w:rPr>
          <w:szCs w:val="28"/>
        </w:rPr>
        <w:t>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r>
        <w:rPr>
          <w:szCs w:val="28"/>
        </w:rPr>
        <w:t>:</w:t>
      </w:r>
    </w:p>
    <w:p w14:paraId="129D3C39" w14:textId="77777777" w:rsidR="00601A16" w:rsidRDefault="00601A16" w:rsidP="00420816">
      <w:pPr>
        <w:jc w:val="both"/>
        <w:rPr>
          <w:szCs w:val="28"/>
        </w:rPr>
      </w:pPr>
      <w:r>
        <w:rPr>
          <w:szCs w:val="28"/>
        </w:rPr>
        <w:t>1) подпункт 1 пункта 3 изложить в следующей редакции:</w:t>
      </w:r>
    </w:p>
    <w:p w14:paraId="351C20AA" w14:textId="77777777" w:rsidR="00601A16" w:rsidRDefault="00601A16" w:rsidP="00420816">
      <w:pPr>
        <w:jc w:val="both"/>
        <w:rPr>
          <w:szCs w:val="28"/>
        </w:rPr>
      </w:pPr>
      <w:r>
        <w:rPr>
          <w:szCs w:val="28"/>
        </w:rPr>
        <w:t>«</w:t>
      </w:r>
      <w:r w:rsidRPr="006767EF">
        <w:rPr>
          <w:szCs w:val="28"/>
        </w:rPr>
        <w:t xml:space="preserve">1) в обеспечении соблюдения государственными гражданскими служащими Новосибирской области (далее - гражданские служащие) ограничений и запретов, требований о предотвращении или урегулировании конфликта интересов, исполнения обязанностей, установленных Федеральными законами «О противодействии коррупции», от 27.07.2004 </w:t>
      </w:r>
      <w:hyperlink r:id="rId8" w:history="1">
        <w:r>
          <w:rPr>
            <w:szCs w:val="28"/>
          </w:rPr>
          <w:t>№</w:t>
        </w:r>
        <w:r w:rsidRPr="006767EF">
          <w:rPr>
            <w:szCs w:val="28"/>
          </w:rPr>
          <w:t xml:space="preserve"> 79-ФЗ</w:t>
        </w:r>
      </w:hyperlink>
      <w:r>
        <w:rPr>
          <w:szCs w:val="28"/>
        </w:rPr>
        <w:t xml:space="preserve"> </w:t>
      </w:r>
      <w:r w:rsidRPr="006767EF">
        <w:rPr>
          <w:szCs w:val="28"/>
        </w:rPr>
        <w:t>«О государственной гражданской службе Российской Федерации» (далее - требования к служебному поведению и (или) требования об урегулировании конфликта интересов);</w:t>
      </w:r>
      <w:r>
        <w:rPr>
          <w:szCs w:val="28"/>
        </w:rPr>
        <w:t>»;</w:t>
      </w:r>
    </w:p>
    <w:p w14:paraId="3745A9D8" w14:textId="0F019233" w:rsidR="006238BE" w:rsidRPr="00D139D2" w:rsidRDefault="006238BE" w:rsidP="00420816">
      <w:pPr>
        <w:jc w:val="both"/>
        <w:rPr>
          <w:bCs/>
          <w:iCs/>
          <w:szCs w:val="28"/>
        </w:rPr>
      </w:pPr>
      <w:r w:rsidRPr="00D139D2">
        <w:rPr>
          <w:bCs/>
          <w:iCs/>
          <w:szCs w:val="28"/>
        </w:rPr>
        <w:t xml:space="preserve">2) в абзаце 3 подпункта 2 пункта 14 слова «от 03.06.2016 № 136» заменить словами «от 03.06.2016 № 139»; </w:t>
      </w:r>
    </w:p>
    <w:p w14:paraId="131DD7F4" w14:textId="7A294250" w:rsidR="00601A16" w:rsidRDefault="00D139D2" w:rsidP="00420816">
      <w:pPr>
        <w:jc w:val="both"/>
        <w:rPr>
          <w:szCs w:val="28"/>
        </w:rPr>
      </w:pPr>
      <w:r>
        <w:rPr>
          <w:szCs w:val="28"/>
        </w:rPr>
        <w:t>3</w:t>
      </w:r>
      <w:r w:rsidR="00601A16">
        <w:rPr>
          <w:szCs w:val="28"/>
        </w:rPr>
        <w:t>) абзац 5 подпункта 2 пункта 14 изложить в следующей редакции:</w:t>
      </w:r>
    </w:p>
    <w:p w14:paraId="7AF255F9" w14:textId="17DD3D40" w:rsidR="00601A16" w:rsidRDefault="00601A16" w:rsidP="00420816">
      <w:pPr>
        <w:jc w:val="both"/>
        <w:rPr>
          <w:szCs w:val="28"/>
        </w:rPr>
      </w:pPr>
      <w:r>
        <w:rPr>
          <w:szCs w:val="28"/>
        </w:rPr>
        <w:t>«</w:t>
      </w:r>
      <w:r w:rsidRPr="005A0F44">
        <w:rPr>
          <w:szCs w:val="28"/>
        </w:rPr>
        <w:t xml:space="preserve">уведомление </w:t>
      </w:r>
      <w:r w:rsidR="00414C5C">
        <w:rPr>
          <w:szCs w:val="28"/>
        </w:rPr>
        <w:t>гражданского</w:t>
      </w:r>
      <w:r w:rsidRPr="005A0F44">
        <w:rPr>
          <w:szCs w:val="28"/>
        </w:rPr>
        <w:t xml:space="preserve"> служащего о возникновении не зависящих от</w:t>
      </w:r>
      <w:r>
        <w:rPr>
          <w:szCs w:val="28"/>
        </w:rPr>
        <w:t> </w:t>
      </w:r>
      <w:r w:rsidRPr="005A0F44">
        <w:rPr>
          <w:szCs w:val="28"/>
        </w:rPr>
        <w:t>него обстоятельств, препятствующих соблюдению требований к служебному поведению и</w:t>
      </w:r>
      <w:r>
        <w:rPr>
          <w:szCs w:val="28"/>
        </w:rPr>
        <w:t> </w:t>
      </w:r>
      <w:r w:rsidRPr="005A0F44">
        <w:rPr>
          <w:szCs w:val="28"/>
        </w:rPr>
        <w:t>(или) требований об урегулировании конфликта интересов</w:t>
      </w:r>
      <w:proofErr w:type="gramStart"/>
      <w:r>
        <w:rPr>
          <w:szCs w:val="28"/>
        </w:rPr>
        <w:t>;</w:t>
      </w:r>
      <w:r w:rsidRPr="005A0F44">
        <w:rPr>
          <w:szCs w:val="28"/>
        </w:rPr>
        <w:t>»</w:t>
      </w:r>
      <w:proofErr w:type="gramEnd"/>
      <w:r w:rsidRPr="005A0F44">
        <w:rPr>
          <w:szCs w:val="28"/>
        </w:rPr>
        <w:t>;</w:t>
      </w:r>
    </w:p>
    <w:p w14:paraId="3DD92359" w14:textId="4705BB61" w:rsidR="00601A16" w:rsidRDefault="00D139D2" w:rsidP="00420816">
      <w:pPr>
        <w:jc w:val="both"/>
        <w:rPr>
          <w:szCs w:val="28"/>
        </w:rPr>
      </w:pPr>
      <w:r>
        <w:rPr>
          <w:szCs w:val="28"/>
        </w:rPr>
        <w:t>4</w:t>
      </w:r>
      <w:r w:rsidR="003F24AB">
        <w:rPr>
          <w:szCs w:val="28"/>
        </w:rPr>
        <w:t>) пункт 24 изложить в следующей редакции:</w:t>
      </w:r>
    </w:p>
    <w:p w14:paraId="4E2DEAC4" w14:textId="0060D4D6" w:rsidR="003F24AB" w:rsidRDefault="003F24AB" w:rsidP="00420816">
      <w:pPr>
        <w:jc w:val="both"/>
        <w:rPr>
          <w:szCs w:val="28"/>
        </w:rPr>
      </w:pPr>
      <w:r>
        <w:rPr>
          <w:szCs w:val="28"/>
        </w:rPr>
        <w:t>«</w:t>
      </w:r>
      <w:r w:rsidRPr="006767EF">
        <w:rPr>
          <w:szCs w:val="28"/>
        </w:rPr>
        <w:t>24. Уведомлени</w:t>
      </w:r>
      <w:r>
        <w:rPr>
          <w:szCs w:val="28"/>
        </w:rPr>
        <w:t>я</w:t>
      </w:r>
      <w:r w:rsidRPr="006767EF">
        <w:rPr>
          <w:szCs w:val="28"/>
        </w:rPr>
        <w:t>, указанн</w:t>
      </w:r>
      <w:r>
        <w:rPr>
          <w:szCs w:val="28"/>
        </w:rPr>
        <w:t>ы</w:t>
      </w:r>
      <w:r w:rsidRPr="006767EF">
        <w:rPr>
          <w:szCs w:val="28"/>
        </w:rPr>
        <w:t xml:space="preserve">е в </w:t>
      </w:r>
      <w:r>
        <w:rPr>
          <w:szCs w:val="28"/>
        </w:rPr>
        <w:t xml:space="preserve">абзацах </w:t>
      </w:r>
      <w:r w:rsidR="00D139D2">
        <w:rPr>
          <w:szCs w:val="28"/>
        </w:rPr>
        <w:t>четыре</w:t>
      </w:r>
      <w:r>
        <w:rPr>
          <w:szCs w:val="28"/>
        </w:rPr>
        <w:t xml:space="preserve"> и </w:t>
      </w:r>
      <w:r w:rsidR="00D139D2">
        <w:rPr>
          <w:szCs w:val="28"/>
        </w:rPr>
        <w:t>пять</w:t>
      </w:r>
      <w:r>
        <w:rPr>
          <w:szCs w:val="28"/>
        </w:rPr>
        <w:t xml:space="preserve"> подпункта 2</w:t>
      </w:r>
      <w:r w:rsidRPr="006767EF">
        <w:rPr>
          <w:szCs w:val="28"/>
        </w:rPr>
        <w:t xml:space="preserve"> пункта 14 настоящего Положения, как правило, рассматривается на очередном (плановом) заседании комиссии.</w:t>
      </w:r>
      <w:r>
        <w:rPr>
          <w:szCs w:val="28"/>
        </w:rPr>
        <w:t>»;</w:t>
      </w:r>
    </w:p>
    <w:p w14:paraId="52944E73" w14:textId="77777777" w:rsidR="003F24AB" w:rsidRDefault="003F24AB" w:rsidP="00420816">
      <w:pPr>
        <w:jc w:val="both"/>
        <w:rPr>
          <w:szCs w:val="28"/>
        </w:rPr>
      </w:pPr>
      <w:r>
        <w:rPr>
          <w:szCs w:val="28"/>
        </w:rPr>
        <w:t>4) пункт 36.1 изложить в следующей редакции:</w:t>
      </w:r>
    </w:p>
    <w:p w14:paraId="1E92652D" w14:textId="77777777" w:rsidR="003F24AB" w:rsidRPr="005A0F44" w:rsidRDefault="003F24AB" w:rsidP="003F24AB">
      <w:pPr>
        <w:pStyle w:val="a9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lastRenderedPageBreak/>
        <w:t>«36.1. </w:t>
      </w:r>
      <w:r w:rsidRPr="005A0F44">
        <w:rPr>
          <w:szCs w:val="28"/>
        </w:rPr>
        <w:t xml:space="preserve">По итогам рассмотрения вопроса, указанного в абзаце </w:t>
      </w:r>
      <w:r>
        <w:rPr>
          <w:szCs w:val="28"/>
        </w:rPr>
        <w:t>пятом</w:t>
      </w:r>
      <w:r w:rsidRPr="005A0F44">
        <w:rPr>
          <w:szCs w:val="28"/>
        </w:rPr>
        <w:t xml:space="preserve"> подпункта 2 пункта 1</w:t>
      </w:r>
      <w:r>
        <w:rPr>
          <w:szCs w:val="28"/>
        </w:rPr>
        <w:t>4</w:t>
      </w:r>
      <w:r w:rsidRPr="005A0F44">
        <w:rPr>
          <w:szCs w:val="28"/>
        </w:rPr>
        <w:t xml:space="preserve"> настоящего Положе</w:t>
      </w:r>
      <w:r>
        <w:rPr>
          <w:szCs w:val="28"/>
        </w:rPr>
        <w:t>ния, комиссия принимает одно из </w:t>
      </w:r>
      <w:r w:rsidRPr="005A0F44">
        <w:rPr>
          <w:szCs w:val="28"/>
        </w:rPr>
        <w:t>следующих решений:</w:t>
      </w:r>
    </w:p>
    <w:p w14:paraId="71402931" w14:textId="1D838A5B" w:rsidR="003F24AB" w:rsidRPr="005A0F44" w:rsidRDefault="003F24AB" w:rsidP="003F24AB">
      <w:pPr>
        <w:pStyle w:val="a9"/>
        <w:autoSpaceDE w:val="0"/>
        <w:autoSpaceDN w:val="0"/>
        <w:adjustRightInd w:val="0"/>
        <w:ind w:left="0"/>
        <w:jc w:val="both"/>
        <w:rPr>
          <w:szCs w:val="28"/>
        </w:rPr>
      </w:pPr>
      <w:r w:rsidRPr="005A0F44">
        <w:rPr>
          <w:szCs w:val="28"/>
        </w:rPr>
        <w:t>а) признать наличие причинно-следственной связи между возникновением не</w:t>
      </w:r>
      <w:r>
        <w:rPr>
          <w:szCs w:val="28"/>
        </w:rPr>
        <w:t> </w:t>
      </w:r>
      <w:r w:rsidRPr="005A0F44">
        <w:rPr>
          <w:szCs w:val="28"/>
        </w:rPr>
        <w:t>зависящих от граждан</w:t>
      </w:r>
      <w:r>
        <w:rPr>
          <w:szCs w:val="28"/>
        </w:rPr>
        <w:t>ского служащего обстоятельств и </w:t>
      </w:r>
      <w:r w:rsidRPr="005A0F44">
        <w:rPr>
          <w:szCs w:val="28"/>
        </w:rPr>
        <w:t>невозможностью соблюдения им треб</w:t>
      </w:r>
      <w:r>
        <w:rPr>
          <w:szCs w:val="28"/>
        </w:rPr>
        <w:t>ований к служебному поведению и </w:t>
      </w:r>
      <w:r w:rsidRPr="005A0F44">
        <w:rPr>
          <w:szCs w:val="28"/>
        </w:rPr>
        <w:t>(или) требований об урегулировании конфликта интересов;</w:t>
      </w:r>
    </w:p>
    <w:p w14:paraId="45791F55" w14:textId="1F51A6E5" w:rsidR="003F24AB" w:rsidRDefault="003F24AB" w:rsidP="003F24AB">
      <w:pPr>
        <w:jc w:val="both"/>
        <w:rPr>
          <w:szCs w:val="28"/>
        </w:rPr>
      </w:pPr>
      <w:r w:rsidRPr="005A0F44">
        <w:rPr>
          <w:szCs w:val="28"/>
        </w:rPr>
        <w:t xml:space="preserve">б) признать отсутствие причинно-следственной связи между возникновением не зависящих от </w:t>
      </w:r>
      <w:r w:rsidR="00414C5C">
        <w:rPr>
          <w:szCs w:val="28"/>
        </w:rPr>
        <w:t>гражданского</w:t>
      </w:r>
      <w:bookmarkStart w:id="0" w:name="_GoBack"/>
      <w:bookmarkEnd w:id="0"/>
      <w:r>
        <w:rPr>
          <w:szCs w:val="28"/>
        </w:rPr>
        <w:t xml:space="preserve"> служащего обстоятельств и </w:t>
      </w:r>
      <w:r w:rsidRPr="005A0F44">
        <w:rPr>
          <w:szCs w:val="28"/>
        </w:rPr>
        <w:t>невозможностью соблюдения им треб</w:t>
      </w:r>
      <w:r>
        <w:rPr>
          <w:szCs w:val="28"/>
        </w:rPr>
        <w:t>ований к служебному поведению и </w:t>
      </w:r>
      <w:r w:rsidRPr="005A0F44">
        <w:rPr>
          <w:szCs w:val="28"/>
        </w:rPr>
        <w:t>(или) требований об урегулировании конфликта интересов</w:t>
      </w:r>
      <w:proofErr w:type="gramStart"/>
      <w:r w:rsidRPr="005A0F44">
        <w:rPr>
          <w:szCs w:val="28"/>
        </w:rPr>
        <w:t>.»</w:t>
      </w:r>
      <w:r w:rsidR="00053BF7">
        <w:rPr>
          <w:szCs w:val="28"/>
        </w:rPr>
        <w:t>.</w:t>
      </w:r>
      <w:proofErr w:type="gramEnd"/>
    </w:p>
    <w:p w14:paraId="52B3D453" w14:textId="77777777" w:rsidR="002E5F4A" w:rsidRDefault="002E5F4A" w:rsidP="003E268D">
      <w:pPr>
        <w:pStyle w:val="a9"/>
        <w:autoSpaceDE w:val="0"/>
        <w:autoSpaceDN w:val="0"/>
        <w:adjustRightInd w:val="0"/>
        <w:ind w:left="0" w:firstLine="0"/>
        <w:jc w:val="both"/>
        <w:rPr>
          <w:bCs/>
          <w:szCs w:val="28"/>
        </w:rPr>
      </w:pPr>
    </w:p>
    <w:p w14:paraId="57E542D3" w14:textId="77777777" w:rsidR="00DB7D1E" w:rsidRDefault="00DB7D1E" w:rsidP="003E268D">
      <w:pPr>
        <w:ind w:firstLine="0"/>
        <w:jc w:val="both"/>
      </w:pPr>
    </w:p>
    <w:p w14:paraId="11418E38" w14:textId="77777777" w:rsidR="00EB0F80" w:rsidRDefault="00EB0F80" w:rsidP="003E268D">
      <w:pPr>
        <w:ind w:firstLine="0"/>
        <w:jc w:val="both"/>
      </w:pPr>
    </w:p>
    <w:p w14:paraId="1AF9AD99" w14:textId="77777777" w:rsidR="003C78BD" w:rsidRDefault="00FF1277" w:rsidP="003C78BD">
      <w:pPr>
        <w:ind w:firstLine="0"/>
      </w:pPr>
      <w:r>
        <w:t>Н</w:t>
      </w:r>
      <w:r w:rsidR="003C78BD">
        <w:t>ачальник</w:t>
      </w:r>
      <w:r w:rsidR="00254081">
        <w:t xml:space="preserve"> управления </w:t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021198">
        <w:t xml:space="preserve">   </w:t>
      </w:r>
      <w:r w:rsidR="008F0419">
        <w:t xml:space="preserve"> </w:t>
      </w:r>
      <w:r w:rsidR="00077FE5">
        <w:t xml:space="preserve">   </w:t>
      </w:r>
      <w:r w:rsidR="00021198">
        <w:t xml:space="preserve">       </w:t>
      </w:r>
      <w:r w:rsidR="000F17ED">
        <w:t xml:space="preserve"> </w:t>
      </w:r>
      <w:r w:rsidR="00201A15">
        <w:t xml:space="preserve">    </w:t>
      </w:r>
      <w:r>
        <w:t xml:space="preserve">    </w:t>
      </w:r>
      <w:r w:rsidR="00077FE5">
        <w:t>А.</w:t>
      </w:r>
      <w:r>
        <w:t>В. Артеменко</w:t>
      </w:r>
    </w:p>
    <w:p w14:paraId="77858359" w14:textId="77777777" w:rsidR="00DE4933" w:rsidRDefault="00DE4933" w:rsidP="00DE4933">
      <w:pPr>
        <w:ind w:firstLine="0"/>
      </w:pPr>
    </w:p>
    <w:p w14:paraId="580CD315" w14:textId="77777777" w:rsidR="00DE4933" w:rsidRDefault="00DE4933" w:rsidP="00DE4933">
      <w:pPr>
        <w:ind w:firstLine="0"/>
      </w:pPr>
    </w:p>
    <w:p w14:paraId="7F0AC03D" w14:textId="77777777" w:rsidR="00171311" w:rsidRDefault="00171311" w:rsidP="00DE4933">
      <w:pPr>
        <w:ind w:firstLine="0"/>
      </w:pPr>
    </w:p>
    <w:p w14:paraId="5A7DEEC7" w14:textId="77777777" w:rsidR="00171311" w:rsidRDefault="00171311" w:rsidP="00DE4933">
      <w:pPr>
        <w:ind w:firstLine="0"/>
      </w:pPr>
    </w:p>
    <w:p w14:paraId="2C3E23A2" w14:textId="77777777" w:rsidR="00171311" w:rsidRDefault="00171311" w:rsidP="00DE4933">
      <w:pPr>
        <w:ind w:firstLine="0"/>
      </w:pPr>
    </w:p>
    <w:p w14:paraId="66E9C16F" w14:textId="77777777" w:rsidR="00171311" w:rsidRDefault="00171311" w:rsidP="00DE4933">
      <w:pPr>
        <w:ind w:firstLine="0"/>
      </w:pPr>
    </w:p>
    <w:p w14:paraId="30AEB962" w14:textId="77777777" w:rsidR="00171311" w:rsidRDefault="00171311" w:rsidP="00DE4933">
      <w:pPr>
        <w:ind w:firstLine="0"/>
      </w:pPr>
    </w:p>
    <w:p w14:paraId="3A0ABA52" w14:textId="77777777" w:rsidR="00CF416B" w:rsidRDefault="00CF416B" w:rsidP="00DE4933">
      <w:pPr>
        <w:ind w:firstLine="0"/>
      </w:pPr>
    </w:p>
    <w:p w14:paraId="489AADD6" w14:textId="77777777" w:rsidR="00E1776A" w:rsidRDefault="00E1776A" w:rsidP="00DE4933">
      <w:pPr>
        <w:ind w:firstLine="0"/>
      </w:pPr>
    </w:p>
    <w:p w14:paraId="710BC09B" w14:textId="77777777" w:rsidR="00171311" w:rsidRDefault="00171311" w:rsidP="00DE4933">
      <w:pPr>
        <w:ind w:firstLine="0"/>
      </w:pPr>
    </w:p>
    <w:p w14:paraId="6AE900A7" w14:textId="77777777" w:rsidR="009545E5" w:rsidRDefault="009545E5" w:rsidP="00DE4933">
      <w:pPr>
        <w:ind w:firstLine="0"/>
      </w:pPr>
    </w:p>
    <w:p w14:paraId="07CAFABC" w14:textId="77777777" w:rsidR="009545E5" w:rsidRDefault="009545E5" w:rsidP="00DE4933">
      <w:pPr>
        <w:ind w:firstLine="0"/>
      </w:pPr>
    </w:p>
    <w:p w14:paraId="1101BFB6" w14:textId="77777777" w:rsidR="009545E5" w:rsidRDefault="009545E5" w:rsidP="00DE4933">
      <w:pPr>
        <w:ind w:firstLine="0"/>
      </w:pPr>
    </w:p>
    <w:p w14:paraId="0B24728D" w14:textId="77777777" w:rsidR="009545E5" w:rsidRDefault="009545E5" w:rsidP="00DE4933">
      <w:pPr>
        <w:ind w:firstLine="0"/>
      </w:pPr>
    </w:p>
    <w:p w14:paraId="104B3F00" w14:textId="77777777" w:rsidR="009545E5" w:rsidRDefault="009545E5" w:rsidP="00DE4933">
      <w:pPr>
        <w:ind w:firstLine="0"/>
      </w:pPr>
    </w:p>
    <w:p w14:paraId="31BCAA2F" w14:textId="77777777" w:rsidR="009545E5" w:rsidRDefault="009545E5" w:rsidP="00DE4933">
      <w:pPr>
        <w:ind w:firstLine="0"/>
      </w:pPr>
    </w:p>
    <w:p w14:paraId="2DD995FB" w14:textId="77777777" w:rsidR="009545E5" w:rsidRDefault="009545E5" w:rsidP="00DE4933">
      <w:pPr>
        <w:ind w:firstLine="0"/>
      </w:pPr>
    </w:p>
    <w:p w14:paraId="0F5B8DE9" w14:textId="77777777" w:rsidR="009545E5" w:rsidRDefault="009545E5" w:rsidP="00DE4933">
      <w:pPr>
        <w:ind w:firstLine="0"/>
      </w:pPr>
    </w:p>
    <w:p w14:paraId="465FE14F" w14:textId="77777777" w:rsidR="00171311" w:rsidRDefault="00171311" w:rsidP="00DE4933">
      <w:pPr>
        <w:ind w:firstLine="0"/>
      </w:pPr>
    </w:p>
    <w:p w14:paraId="67538058" w14:textId="77777777" w:rsidR="000320C6" w:rsidRDefault="000320C6" w:rsidP="00DE4933">
      <w:pPr>
        <w:ind w:firstLine="0"/>
      </w:pPr>
    </w:p>
    <w:p w14:paraId="096F9859" w14:textId="77777777" w:rsidR="001D23EC" w:rsidRDefault="001D23EC" w:rsidP="00DE4933">
      <w:pPr>
        <w:ind w:firstLine="0"/>
      </w:pPr>
    </w:p>
    <w:p w14:paraId="193442C9" w14:textId="77777777" w:rsidR="005F7E77" w:rsidRDefault="005F7E77" w:rsidP="00DE4933">
      <w:pPr>
        <w:ind w:firstLine="0"/>
      </w:pPr>
    </w:p>
    <w:p w14:paraId="04F2D232" w14:textId="77777777" w:rsidR="0098397F" w:rsidRDefault="0098397F" w:rsidP="00DE4933">
      <w:pPr>
        <w:ind w:firstLine="0"/>
      </w:pPr>
    </w:p>
    <w:p w14:paraId="72766BFA" w14:textId="77777777" w:rsidR="0098397F" w:rsidRDefault="0098397F" w:rsidP="00DE4933">
      <w:pPr>
        <w:ind w:firstLine="0"/>
      </w:pPr>
    </w:p>
    <w:p w14:paraId="44194F47" w14:textId="77777777" w:rsidR="0098397F" w:rsidRDefault="0098397F" w:rsidP="00DE4933">
      <w:pPr>
        <w:ind w:firstLine="0"/>
      </w:pPr>
    </w:p>
    <w:p w14:paraId="1A034192" w14:textId="77777777" w:rsidR="0098397F" w:rsidRDefault="0098397F" w:rsidP="00DE4933">
      <w:pPr>
        <w:ind w:firstLine="0"/>
      </w:pPr>
    </w:p>
    <w:p w14:paraId="09F72B4D" w14:textId="77777777" w:rsidR="0098397F" w:rsidRDefault="0098397F" w:rsidP="00DE4933">
      <w:pPr>
        <w:ind w:firstLine="0"/>
      </w:pPr>
    </w:p>
    <w:p w14:paraId="6A44D15B" w14:textId="77777777" w:rsidR="0098397F" w:rsidRDefault="0098397F" w:rsidP="00DE4933">
      <w:pPr>
        <w:ind w:firstLine="0"/>
      </w:pPr>
    </w:p>
    <w:p w14:paraId="6D208C96" w14:textId="77777777" w:rsidR="0098397F" w:rsidRDefault="0098397F" w:rsidP="00DE4933">
      <w:pPr>
        <w:ind w:firstLine="0"/>
      </w:pPr>
    </w:p>
    <w:p w14:paraId="14BE525A" w14:textId="77777777" w:rsidR="0098397F" w:rsidRDefault="0098397F" w:rsidP="00DE4933">
      <w:pPr>
        <w:ind w:firstLine="0"/>
      </w:pPr>
    </w:p>
    <w:p w14:paraId="646A03E9" w14:textId="77777777" w:rsidR="008F0419" w:rsidRDefault="008F0419" w:rsidP="00DE4933">
      <w:pPr>
        <w:ind w:firstLine="0"/>
      </w:pPr>
    </w:p>
    <w:p w14:paraId="5224EAD8" w14:textId="77777777" w:rsidR="008F0419" w:rsidRDefault="008F0419" w:rsidP="00DE4933">
      <w:pPr>
        <w:ind w:firstLine="0"/>
      </w:pPr>
    </w:p>
    <w:p w14:paraId="6D523B34" w14:textId="77777777" w:rsidR="008F0419" w:rsidRDefault="008F0419" w:rsidP="00DE4933">
      <w:pPr>
        <w:ind w:firstLine="0"/>
      </w:pPr>
    </w:p>
    <w:p w14:paraId="06B638D3" w14:textId="77777777" w:rsidR="00171311" w:rsidRDefault="00171311" w:rsidP="00DE4933">
      <w:pPr>
        <w:ind w:firstLine="0"/>
      </w:pPr>
    </w:p>
    <w:p w14:paraId="17AE9EBE" w14:textId="77777777" w:rsidR="0060248E" w:rsidRDefault="0060248E" w:rsidP="00DE4933">
      <w:pPr>
        <w:ind w:firstLine="0"/>
      </w:pPr>
    </w:p>
    <w:p w14:paraId="210C9952" w14:textId="77777777" w:rsidR="00171311" w:rsidRPr="00171311" w:rsidRDefault="00171311" w:rsidP="00171311">
      <w:pPr>
        <w:ind w:firstLine="0"/>
        <w:jc w:val="both"/>
        <w:rPr>
          <w:szCs w:val="28"/>
        </w:rPr>
      </w:pPr>
    </w:p>
    <w:p w14:paraId="7B629E66" w14:textId="77777777" w:rsidR="00DE4933" w:rsidRDefault="00DE4933" w:rsidP="00DE4933">
      <w:pPr>
        <w:ind w:firstLine="0"/>
      </w:pPr>
    </w:p>
    <w:p w14:paraId="1163B76D" w14:textId="77777777" w:rsidR="00DE4933" w:rsidRDefault="00DE4933" w:rsidP="00DE4933">
      <w:pPr>
        <w:ind w:firstLine="0"/>
      </w:pPr>
    </w:p>
    <w:p w14:paraId="39809A8D" w14:textId="77777777" w:rsidR="00DE4933" w:rsidRDefault="00DE4933" w:rsidP="00DE4933">
      <w:pPr>
        <w:ind w:firstLine="0"/>
      </w:pPr>
    </w:p>
    <w:p w14:paraId="15B5F7C8" w14:textId="77777777" w:rsidR="00DE4933" w:rsidRDefault="00DE4933" w:rsidP="00DE4933">
      <w:pPr>
        <w:ind w:firstLine="0"/>
      </w:pPr>
    </w:p>
    <w:p w14:paraId="00EF5DFF" w14:textId="77777777" w:rsidR="00DE4933" w:rsidRDefault="00DE4933" w:rsidP="00DE4933">
      <w:pPr>
        <w:ind w:firstLine="0"/>
      </w:pPr>
    </w:p>
    <w:p w14:paraId="79F5A4CC" w14:textId="77777777" w:rsidR="00DE4933" w:rsidRDefault="00DE4933" w:rsidP="00DE4933">
      <w:pPr>
        <w:ind w:firstLine="0"/>
      </w:pPr>
    </w:p>
    <w:p w14:paraId="5FC029E8" w14:textId="77777777" w:rsidR="00DE4933" w:rsidRDefault="00DE4933" w:rsidP="00DE4933">
      <w:pPr>
        <w:ind w:firstLine="0"/>
      </w:pPr>
    </w:p>
    <w:p w14:paraId="6A14A223" w14:textId="77777777" w:rsidR="00DE4933" w:rsidRDefault="00DE4933" w:rsidP="00DE4933">
      <w:pPr>
        <w:ind w:firstLine="0"/>
      </w:pPr>
    </w:p>
    <w:p w14:paraId="349D1865" w14:textId="77777777" w:rsidR="00DE4933" w:rsidRDefault="00DE4933" w:rsidP="00DE4933">
      <w:pPr>
        <w:ind w:firstLine="0"/>
      </w:pPr>
    </w:p>
    <w:p w14:paraId="09BDA1F4" w14:textId="77777777" w:rsidR="004E54F6" w:rsidRDefault="004E54F6" w:rsidP="00DE4933">
      <w:pPr>
        <w:ind w:firstLine="0"/>
      </w:pPr>
    </w:p>
    <w:p w14:paraId="4AFAB727" w14:textId="77777777" w:rsidR="00F03197" w:rsidRDefault="00F03197" w:rsidP="00DE4933">
      <w:pPr>
        <w:ind w:firstLine="0"/>
      </w:pPr>
    </w:p>
    <w:p w14:paraId="0F511EC6" w14:textId="77777777" w:rsidR="00F03197" w:rsidRDefault="00F03197" w:rsidP="00DE4933">
      <w:pPr>
        <w:ind w:firstLine="0"/>
      </w:pPr>
    </w:p>
    <w:p w14:paraId="36164FF9" w14:textId="77777777" w:rsidR="00F03197" w:rsidRDefault="00F03197" w:rsidP="00DE4933">
      <w:pPr>
        <w:ind w:firstLine="0"/>
      </w:pPr>
    </w:p>
    <w:p w14:paraId="1106C639" w14:textId="77777777" w:rsidR="00F03197" w:rsidRDefault="00F03197" w:rsidP="00DE4933">
      <w:pPr>
        <w:ind w:firstLine="0"/>
      </w:pPr>
    </w:p>
    <w:p w14:paraId="4BEF261D" w14:textId="77777777" w:rsidR="00F03197" w:rsidRDefault="00F03197" w:rsidP="00DE4933">
      <w:pPr>
        <w:ind w:firstLine="0"/>
      </w:pPr>
    </w:p>
    <w:p w14:paraId="30960339" w14:textId="77777777" w:rsidR="00F03197" w:rsidRDefault="00F03197" w:rsidP="00DE4933">
      <w:pPr>
        <w:ind w:firstLine="0"/>
      </w:pPr>
    </w:p>
    <w:p w14:paraId="06066FA3" w14:textId="77777777" w:rsidR="00F03197" w:rsidRDefault="00F03197" w:rsidP="00DE4933">
      <w:pPr>
        <w:ind w:firstLine="0"/>
      </w:pPr>
    </w:p>
    <w:p w14:paraId="3FF57018" w14:textId="77777777" w:rsidR="00F03197" w:rsidRDefault="00F03197" w:rsidP="00DE4933">
      <w:pPr>
        <w:ind w:firstLine="0"/>
      </w:pPr>
    </w:p>
    <w:p w14:paraId="45DA252E" w14:textId="77777777" w:rsidR="00F03197" w:rsidRDefault="00F03197" w:rsidP="00DE4933">
      <w:pPr>
        <w:ind w:firstLine="0"/>
      </w:pPr>
    </w:p>
    <w:p w14:paraId="5CD13518" w14:textId="77777777" w:rsidR="00F03197" w:rsidRDefault="00F03197" w:rsidP="00DE4933">
      <w:pPr>
        <w:ind w:firstLine="0"/>
      </w:pPr>
    </w:p>
    <w:p w14:paraId="60EEBC53" w14:textId="77777777" w:rsidR="00F03197" w:rsidRDefault="00053BF7" w:rsidP="00DE4933">
      <w:pPr>
        <w:ind w:firstLine="0"/>
      </w:pPr>
      <w:r>
        <w:t>Согласовано</w:t>
      </w:r>
    </w:p>
    <w:p w14:paraId="41BB977D" w14:textId="77777777" w:rsidR="00053BF7" w:rsidRDefault="00053BF7" w:rsidP="00DE4933">
      <w:pPr>
        <w:ind w:firstLine="0"/>
      </w:pPr>
      <w:r>
        <w:t>ОПО _________________________________</w:t>
      </w:r>
    </w:p>
    <w:p w14:paraId="54AF805C" w14:textId="77777777" w:rsidR="00A10537" w:rsidRDefault="00A10537" w:rsidP="00DE4933">
      <w:pPr>
        <w:ind w:firstLine="0"/>
      </w:pPr>
    </w:p>
    <w:p w14:paraId="6BDC1D1D" w14:textId="77777777" w:rsidR="00A10537" w:rsidRDefault="00A10537" w:rsidP="00DE4933">
      <w:pPr>
        <w:ind w:firstLine="0"/>
      </w:pPr>
    </w:p>
    <w:p w14:paraId="7655DD9D" w14:textId="77777777" w:rsidR="004E54F6" w:rsidRDefault="004E54F6" w:rsidP="00DE4933">
      <w:pPr>
        <w:ind w:firstLine="0"/>
      </w:pPr>
    </w:p>
    <w:p w14:paraId="5723C872" w14:textId="77777777" w:rsidR="004E54F6" w:rsidRDefault="004E54F6" w:rsidP="00DE4933">
      <w:pPr>
        <w:ind w:firstLine="0"/>
      </w:pPr>
    </w:p>
    <w:p w14:paraId="12CD935C" w14:textId="77777777" w:rsidR="00426871" w:rsidRDefault="00426871" w:rsidP="00DE4933">
      <w:pPr>
        <w:ind w:firstLine="0"/>
      </w:pPr>
    </w:p>
    <w:p w14:paraId="739AF102" w14:textId="77777777" w:rsidR="006E7D4E" w:rsidRDefault="006E7D4E" w:rsidP="00DE4933">
      <w:pPr>
        <w:ind w:firstLine="0"/>
      </w:pPr>
    </w:p>
    <w:p w14:paraId="1A1CC999" w14:textId="77777777" w:rsidR="006E7D4E" w:rsidRDefault="006E7D4E" w:rsidP="00DE4933">
      <w:pPr>
        <w:ind w:firstLine="0"/>
      </w:pPr>
    </w:p>
    <w:p w14:paraId="5D6EAD66" w14:textId="77777777" w:rsidR="006E7D4E" w:rsidRDefault="006E7D4E" w:rsidP="00DE4933">
      <w:pPr>
        <w:ind w:firstLine="0"/>
      </w:pPr>
    </w:p>
    <w:p w14:paraId="79FF1272" w14:textId="77777777" w:rsidR="00541E4E" w:rsidRDefault="00541E4E" w:rsidP="00DE4933">
      <w:pPr>
        <w:ind w:firstLine="0"/>
      </w:pPr>
    </w:p>
    <w:p w14:paraId="49738AF0" w14:textId="77777777" w:rsidR="000B4E49" w:rsidRPr="00BB0818" w:rsidRDefault="000B4E49" w:rsidP="000B4E49">
      <w:pPr>
        <w:ind w:firstLine="0"/>
        <w:rPr>
          <w:sz w:val="24"/>
        </w:rPr>
      </w:pPr>
      <w:proofErr w:type="spellStart"/>
      <w:r w:rsidRPr="00BB0818">
        <w:rPr>
          <w:sz w:val="24"/>
        </w:rPr>
        <w:t>Отп</w:t>
      </w:r>
      <w:proofErr w:type="spellEnd"/>
      <w:r w:rsidRPr="00BB0818">
        <w:rPr>
          <w:sz w:val="24"/>
        </w:rPr>
        <w:t xml:space="preserve">. </w:t>
      </w:r>
      <w:r>
        <w:rPr>
          <w:sz w:val="24"/>
        </w:rPr>
        <w:t>1</w:t>
      </w:r>
      <w:r w:rsidRPr="00BB0818">
        <w:rPr>
          <w:sz w:val="24"/>
        </w:rPr>
        <w:t>экз.</w:t>
      </w:r>
    </w:p>
    <w:p w14:paraId="70A5E5D6" w14:textId="77777777" w:rsidR="000B4E49" w:rsidRPr="00BB0818" w:rsidRDefault="000B4E49" w:rsidP="000B4E49">
      <w:pPr>
        <w:ind w:firstLine="0"/>
        <w:rPr>
          <w:sz w:val="24"/>
        </w:rPr>
      </w:pPr>
    </w:p>
    <w:p w14:paraId="276F3BFA" w14:textId="77777777" w:rsidR="000B4E49" w:rsidRDefault="000B4E49" w:rsidP="000B4E49">
      <w:pPr>
        <w:ind w:firstLine="0"/>
        <w:rPr>
          <w:sz w:val="24"/>
        </w:rPr>
      </w:pPr>
      <w:proofErr w:type="spellStart"/>
      <w:r w:rsidRPr="00BB0818">
        <w:rPr>
          <w:sz w:val="24"/>
        </w:rPr>
        <w:t>Нач.упр</w:t>
      </w:r>
      <w:proofErr w:type="spellEnd"/>
      <w:r w:rsidRPr="00BB0818">
        <w:rPr>
          <w:sz w:val="24"/>
        </w:rPr>
        <w:t>.</w:t>
      </w:r>
      <w:r w:rsidR="00053BF7">
        <w:rPr>
          <w:sz w:val="24"/>
        </w:rPr>
        <w:t xml:space="preserve">       </w:t>
      </w:r>
      <w:r w:rsidR="00947C02">
        <w:rPr>
          <w:sz w:val="24"/>
        </w:rPr>
        <w:t xml:space="preserve">  </w:t>
      </w:r>
      <w:r>
        <w:rPr>
          <w:sz w:val="24"/>
        </w:rPr>
        <w:t xml:space="preserve"> </w:t>
      </w:r>
      <w:r w:rsidRPr="00BB0818">
        <w:rPr>
          <w:sz w:val="24"/>
        </w:rPr>
        <w:t>1 экз.,</w:t>
      </w:r>
    </w:p>
    <w:p w14:paraId="715CBBC3" w14:textId="77777777" w:rsidR="000B4E49" w:rsidRDefault="000B4E49" w:rsidP="000B4E49">
      <w:pPr>
        <w:ind w:firstLine="0"/>
        <w:rPr>
          <w:sz w:val="24"/>
        </w:rPr>
      </w:pPr>
    </w:p>
    <w:p w14:paraId="0D9C0ECB" w14:textId="77777777" w:rsidR="000B4E49" w:rsidRPr="00BB0818" w:rsidRDefault="000B4E49" w:rsidP="000B4E49">
      <w:pPr>
        <w:ind w:firstLine="0"/>
        <w:rPr>
          <w:sz w:val="24"/>
        </w:rPr>
      </w:pPr>
      <w:r>
        <w:rPr>
          <w:sz w:val="24"/>
        </w:rPr>
        <w:t>копии:</w:t>
      </w:r>
    </w:p>
    <w:p w14:paraId="36F04B67" w14:textId="77777777" w:rsidR="000B4E49" w:rsidRDefault="000B4E49" w:rsidP="000B4E49">
      <w:pPr>
        <w:ind w:firstLine="0"/>
        <w:rPr>
          <w:sz w:val="24"/>
        </w:rPr>
      </w:pPr>
      <w:proofErr w:type="spellStart"/>
      <w:r>
        <w:rPr>
          <w:sz w:val="24"/>
        </w:rPr>
        <w:t>ОГГСиК</w:t>
      </w:r>
      <w:proofErr w:type="spellEnd"/>
      <w:r>
        <w:rPr>
          <w:sz w:val="24"/>
        </w:rPr>
        <w:t xml:space="preserve">  </w:t>
      </w:r>
      <w:r w:rsidR="00053BF7">
        <w:rPr>
          <w:sz w:val="24"/>
        </w:rPr>
        <w:t xml:space="preserve">       </w:t>
      </w:r>
      <w:r>
        <w:rPr>
          <w:sz w:val="24"/>
        </w:rPr>
        <w:t xml:space="preserve"> 1 экз.,</w:t>
      </w:r>
    </w:p>
    <w:p w14:paraId="3B897719" w14:textId="77777777" w:rsidR="000B4E49" w:rsidRDefault="00053BF7" w:rsidP="000B4E49">
      <w:pPr>
        <w:ind w:firstLine="0"/>
        <w:rPr>
          <w:sz w:val="24"/>
        </w:rPr>
      </w:pPr>
      <w:r>
        <w:rPr>
          <w:sz w:val="24"/>
        </w:rPr>
        <w:t xml:space="preserve">ОПО                </w:t>
      </w:r>
      <w:r w:rsidR="000B4E49">
        <w:rPr>
          <w:sz w:val="24"/>
        </w:rPr>
        <w:t>1 экз.</w:t>
      </w:r>
    </w:p>
    <w:p w14:paraId="23AADB44" w14:textId="77777777" w:rsidR="00053BF7" w:rsidRDefault="00053BF7" w:rsidP="000B4E49">
      <w:pPr>
        <w:ind w:firstLine="0"/>
        <w:rPr>
          <w:sz w:val="24"/>
        </w:rPr>
      </w:pPr>
      <w:r>
        <w:rPr>
          <w:sz w:val="24"/>
        </w:rPr>
        <w:t>Добряк А.О.    1 экз.</w:t>
      </w:r>
    </w:p>
    <w:p w14:paraId="6CAA89BB" w14:textId="77777777" w:rsidR="00947C02" w:rsidRDefault="00947C02" w:rsidP="000B4E49">
      <w:pPr>
        <w:ind w:firstLine="0"/>
        <w:rPr>
          <w:sz w:val="24"/>
        </w:rPr>
      </w:pPr>
    </w:p>
    <w:p w14:paraId="6572B674" w14:textId="77777777" w:rsidR="000B4E49" w:rsidRDefault="000B4E49" w:rsidP="000B4E49">
      <w:pPr>
        <w:ind w:firstLine="0"/>
        <w:rPr>
          <w:sz w:val="24"/>
        </w:rPr>
      </w:pPr>
    </w:p>
    <w:p w14:paraId="7CCE7327" w14:textId="77777777" w:rsidR="000B4E49" w:rsidRDefault="000B4E49" w:rsidP="000B4E49">
      <w:pPr>
        <w:ind w:firstLine="0"/>
        <w:rPr>
          <w:sz w:val="24"/>
        </w:rPr>
      </w:pPr>
    </w:p>
    <w:p w14:paraId="17249868" w14:textId="77777777" w:rsidR="000B4E49" w:rsidRDefault="00053BF7" w:rsidP="000B4E49">
      <w:pPr>
        <w:ind w:firstLine="0"/>
        <w:rPr>
          <w:sz w:val="24"/>
        </w:rPr>
      </w:pPr>
      <w:r>
        <w:rPr>
          <w:sz w:val="24"/>
        </w:rPr>
        <w:t>Кухар С.В.</w:t>
      </w:r>
    </w:p>
    <w:p w14:paraId="71F77D5C" w14:textId="77777777" w:rsidR="000B4E49" w:rsidRPr="00A20E92" w:rsidRDefault="00541E4E" w:rsidP="000B4E49">
      <w:pPr>
        <w:ind w:firstLine="0"/>
        <w:rPr>
          <w:sz w:val="24"/>
        </w:rPr>
      </w:pPr>
      <w:r>
        <w:rPr>
          <w:sz w:val="24"/>
        </w:rPr>
        <w:t>2</w:t>
      </w:r>
      <w:r w:rsidR="00053BF7">
        <w:rPr>
          <w:sz w:val="24"/>
        </w:rPr>
        <w:t>7</w:t>
      </w:r>
      <w:r w:rsidR="000B4E49" w:rsidRPr="00A20E92">
        <w:rPr>
          <w:sz w:val="24"/>
        </w:rPr>
        <w:t>.</w:t>
      </w:r>
      <w:r>
        <w:rPr>
          <w:sz w:val="24"/>
        </w:rPr>
        <w:t>04</w:t>
      </w:r>
      <w:r w:rsidR="000B4E49" w:rsidRPr="00A20E92">
        <w:rPr>
          <w:sz w:val="24"/>
        </w:rPr>
        <w:t>.20</w:t>
      </w:r>
      <w:r w:rsidR="000B4E49">
        <w:rPr>
          <w:sz w:val="24"/>
        </w:rPr>
        <w:t>24</w:t>
      </w:r>
    </w:p>
    <w:p w14:paraId="3E911960" w14:textId="77777777" w:rsidR="008F0419" w:rsidRDefault="000B4E49" w:rsidP="00541E4E">
      <w:pPr>
        <w:ind w:firstLine="0"/>
        <w:rPr>
          <w:sz w:val="24"/>
        </w:rPr>
      </w:pPr>
      <w:r>
        <w:rPr>
          <w:sz w:val="24"/>
        </w:rPr>
        <w:t>т. 228-61-7</w:t>
      </w:r>
      <w:r w:rsidR="00053BF7">
        <w:rPr>
          <w:sz w:val="24"/>
        </w:rPr>
        <w:t>3</w:t>
      </w:r>
    </w:p>
    <w:sectPr w:rsidR="008F0419" w:rsidSect="00041AAD">
      <w:pgSz w:w="11910" w:h="16840"/>
      <w:pgMar w:top="1080" w:right="380" w:bottom="567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1972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1E3E8D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7B50F2"/>
    <w:multiLevelType w:val="hybridMultilevel"/>
    <w:tmpl w:val="24FA13A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8F70003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B2C0F7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E89161F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0016F65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21771639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27EC5270"/>
    <w:multiLevelType w:val="multilevel"/>
    <w:tmpl w:val="2EEA50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6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6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>
    <w:nsid w:val="2D0315A9"/>
    <w:multiLevelType w:val="multilevel"/>
    <w:tmpl w:val="30D020A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31391A08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33A74266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57C0959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D6A4091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3E62085"/>
    <w:multiLevelType w:val="multilevel"/>
    <w:tmpl w:val="2EEA506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5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5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5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7">
    <w:nsid w:val="4F9554E1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4371BBA"/>
    <w:multiLevelType w:val="hybridMultilevel"/>
    <w:tmpl w:val="E15280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6A53EE8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92E7D1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>
    <w:nsid w:val="5CE508A6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D1F2F71"/>
    <w:multiLevelType w:val="hybridMultilevel"/>
    <w:tmpl w:val="CD667792"/>
    <w:lvl w:ilvl="0" w:tplc="D9E007A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8E0B5D"/>
    <w:multiLevelType w:val="multilevel"/>
    <w:tmpl w:val="9F202F9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68346127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6EE10484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F294928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7">
    <w:nsid w:val="713D06EE"/>
    <w:multiLevelType w:val="hybridMultilevel"/>
    <w:tmpl w:val="75248354"/>
    <w:lvl w:ilvl="0" w:tplc="5AD047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7DE20B69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7"/>
  </w:num>
  <w:num w:numId="4">
    <w:abstractNumId w:val="5"/>
  </w:num>
  <w:num w:numId="5">
    <w:abstractNumId w:val="9"/>
  </w:num>
  <w:num w:numId="6">
    <w:abstractNumId w:val="24"/>
  </w:num>
  <w:num w:numId="7">
    <w:abstractNumId w:val="12"/>
  </w:num>
  <w:num w:numId="8">
    <w:abstractNumId w:val="26"/>
  </w:num>
  <w:num w:numId="9">
    <w:abstractNumId w:val="20"/>
  </w:num>
  <w:num w:numId="10">
    <w:abstractNumId w:val="11"/>
  </w:num>
  <w:num w:numId="11">
    <w:abstractNumId w:val="23"/>
  </w:num>
  <w:num w:numId="12">
    <w:abstractNumId w:val="22"/>
  </w:num>
  <w:num w:numId="13">
    <w:abstractNumId w:val="8"/>
  </w:num>
  <w:num w:numId="14">
    <w:abstractNumId w:val="25"/>
  </w:num>
  <w:num w:numId="15">
    <w:abstractNumId w:val="0"/>
  </w:num>
  <w:num w:numId="16">
    <w:abstractNumId w:val="19"/>
  </w:num>
  <w:num w:numId="17">
    <w:abstractNumId w:val="7"/>
  </w:num>
  <w:num w:numId="18">
    <w:abstractNumId w:val="17"/>
  </w:num>
  <w:num w:numId="19">
    <w:abstractNumId w:val="1"/>
  </w:num>
  <w:num w:numId="20">
    <w:abstractNumId w:val="21"/>
  </w:num>
  <w:num w:numId="21">
    <w:abstractNumId w:val="15"/>
  </w:num>
  <w:num w:numId="22">
    <w:abstractNumId w:val="14"/>
  </w:num>
  <w:num w:numId="23">
    <w:abstractNumId w:val="4"/>
  </w:num>
  <w:num w:numId="24">
    <w:abstractNumId w:val="13"/>
  </w:num>
  <w:num w:numId="25">
    <w:abstractNumId w:val="10"/>
  </w:num>
  <w:num w:numId="26">
    <w:abstractNumId w:val="28"/>
  </w:num>
  <w:num w:numId="27">
    <w:abstractNumId w:val="16"/>
  </w:num>
  <w:num w:numId="28">
    <w:abstractNumId w:val="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33"/>
    <w:rsid w:val="0000095A"/>
    <w:rsid w:val="00005D29"/>
    <w:rsid w:val="0000638B"/>
    <w:rsid w:val="000178CA"/>
    <w:rsid w:val="00017BEF"/>
    <w:rsid w:val="00021198"/>
    <w:rsid w:val="00026857"/>
    <w:rsid w:val="000320C6"/>
    <w:rsid w:val="000329FC"/>
    <w:rsid w:val="00041AAD"/>
    <w:rsid w:val="0004243C"/>
    <w:rsid w:val="0005179D"/>
    <w:rsid w:val="00053BF7"/>
    <w:rsid w:val="000541BF"/>
    <w:rsid w:val="00060330"/>
    <w:rsid w:val="00065C73"/>
    <w:rsid w:val="00077FE5"/>
    <w:rsid w:val="00081F11"/>
    <w:rsid w:val="00091303"/>
    <w:rsid w:val="000972C3"/>
    <w:rsid w:val="000A74D3"/>
    <w:rsid w:val="000B4E49"/>
    <w:rsid w:val="000C2315"/>
    <w:rsid w:val="000C577E"/>
    <w:rsid w:val="000D5A8F"/>
    <w:rsid w:val="000E441B"/>
    <w:rsid w:val="000F17ED"/>
    <w:rsid w:val="001005BD"/>
    <w:rsid w:val="00107366"/>
    <w:rsid w:val="0012562A"/>
    <w:rsid w:val="0012687E"/>
    <w:rsid w:val="00157869"/>
    <w:rsid w:val="00166313"/>
    <w:rsid w:val="00171311"/>
    <w:rsid w:val="00181237"/>
    <w:rsid w:val="00183039"/>
    <w:rsid w:val="00197DB9"/>
    <w:rsid w:val="001A039F"/>
    <w:rsid w:val="001A4A61"/>
    <w:rsid w:val="001A5E89"/>
    <w:rsid w:val="001C6ED8"/>
    <w:rsid w:val="001D23EC"/>
    <w:rsid w:val="001E22A8"/>
    <w:rsid w:val="00201A15"/>
    <w:rsid w:val="0021464D"/>
    <w:rsid w:val="002249A6"/>
    <w:rsid w:val="00243452"/>
    <w:rsid w:val="00254081"/>
    <w:rsid w:val="00273AEA"/>
    <w:rsid w:val="00287165"/>
    <w:rsid w:val="00294379"/>
    <w:rsid w:val="00295CB5"/>
    <w:rsid w:val="002A0BA2"/>
    <w:rsid w:val="002B2FDC"/>
    <w:rsid w:val="002B5B9B"/>
    <w:rsid w:val="002E0FC0"/>
    <w:rsid w:val="002E172F"/>
    <w:rsid w:val="002E359D"/>
    <w:rsid w:val="002E4A78"/>
    <w:rsid w:val="002E5F4A"/>
    <w:rsid w:val="002F5BCF"/>
    <w:rsid w:val="002F6BF2"/>
    <w:rsid w:val="00302320"/>
    <w:rsid w:val="00314F9F"/>
    <w:rsid w:val="00317463"/>
    <w:rsid w:val="00320322"/>
    <w:rsid w:val="003431AD"/>
    <w:rsid w:val="00347DFE"/>
    <w:rsid w:val="0036093F"/>
    <w:rsid w:val="00361DEB"/>
    <w:rsid w:val="00366FA2"/>
    <w:rsid w:val="00377C36"/>
    <w:rsid w:val="0038496C"/>
    <w:rsid w:val="003A0049"/>
    <w:rsid w:val="003C6268"/>
    <w:rsid w:val="003C78BD"/>
    <w:rsid w:val="003D3174"/>
    <w:rsid w:val="003E1053"/>
    <w:rsid w:val="003E268D"/>
    <w:rsid w:val="003E4623"/>
    <w:rsid w:val="003F24AB"/>
    <w:rsid w:val="00413CB3"/>
    <w:rsid w:val="00414C5C"/>
    <w:rsid w:val="00415BBF"/>
    <w:rsid w:val="00416FCE"/>
    <w:rsid w:val="00420816"/>
    <w:rsid w:val="00426871"/>
    <w:rsid w:val="00431ABA"/>
    <w:rsid w:val="00432850"/>
    <w:rsid w:val="00440399"/>
    <w:rsid w:val="00441568"/>
    <w:rsid w:val="00455CB1"/>
    <w:rsid w:val="00466ADC"/>
    <w:rsid w:val="004714FA"/>
    <w:rsid w:val="00477CE0"/>
    <w:rsid w:val="00483817"/>
    <w:rsid w:val="00491A63"/>
    <w:rsid w:val="004A2B06"/>
    <w:rsid w:val="004B255A"/>
    <w:rsid w:val="004B3BB4"/>
    <w:rsid w:val="004C0D71"/>
    <w:rsid w:val="004C6836"/>
    <w:rsid w:val="004E4202"/>
    <w:rsid w:val="004E4AA3"/>
    <w:rsid w:val="004E54F6"/>
    <w:rsid w:val="004F7443"/>
    <w:rsid w:val="00503D55"/>
    <w:rsid w:val="00526400"/>
    <w:rsid w:val="00530ED9"/>
    <w:rsid w:val="00532D30"/>
    <w:rsid w:val="00541E4E"/>
    <w:rsid w:val="00542227"/>
    <w:rsid w:val="00571CD2"/>
    <w:rsid w:val="00592079"/>
    <w:rsid w:val="005B1A0F"/>
    <w:rsid w:val="005C73EA"/>
    <w:rsid w:val="005D5631"/>
    <w:rsid w:val="005F775B"/>
    <w:rsid w:val="005F7E77"/>
    <w:rsid w:val="00601A16"/>
    <w:rsid w:val="0060248E"/>
    <w:rsid w:val="00610424"/>
    <w:rsid w:val="006238BE"/>
    <w:rsid w:val="00643C3A"/>
    <w:rsid w:val="00643C99"/>
    <w:rsid w:val="00663B48"/>
    <w:rsid w:val="00665D30"/>
    <w:rsid w:val="006679E2"/>
    <w:rsid w:val="00671CCB"/>
    <w:rsid w:val="00684E32"/>
    <w:rsid w:val="006915BB"/>
    <w:rsid w:val="00696574"/>
    <w:rsid w:val="006A7E3C"/>
    <w:rsid w:val="006B0191"/>
    <w:rsid w:val="006B0A06"/>
    <w:rsid w:val="006B5C5F"/>
    <w:rsid w:val="006B7281"/>
    <w:rsid w:val="006C0B90"/>
    <w:rsid w:val="006C5068"/>
    <w:rsid w:val="006D336C"/>
    <w:rsid w:val="006E2FE2"/>
    <w:rsid w:val="006E4C7D"/>
    <w:rsid w:val="006E7D4E"/>
    <w:rsid w:val="006F3AD0"/>
    <w:rsid w:val="00712EE1"/>
    <w:rsid w:val="00720F5F"/>
    <w:rsid w:val="0072434B"/>
    <w:rsid w:val="00746B07"/>
    <w:rsid w:val="00752F76"/>
    <w:rsid w:val="00754824"/>
    <w:rsid w:val="00785657"/>
    <w:rsid w:val="0078775A"/>
    <w:rsid w:val="007903C1"/>
    <w:rsid w:val="00793E4D"/>
    <w:rsid w:val="007A1BF8"/>
    <w:rsid w:val="007A6049"/>
    <w:rsid w:val="007B1A24"/>
    <w:rsid w:val="007D0C91"/>
    <w:rsid w:val="007D5503"/>
    <w:rsid w:val="007D5DD3"/>
    <w:rsid w:val="007E3AD5"/>
    <w:rsid w:val="007E3DDF"/>
    <w:rsid w:val="007E5833"/>
    <w:rsid w:val="00824A4B"/>
    <w:rsid w:val="00825207"/>
    <w:rsid w:val="00831CBC"/>
    <w:rsid w:val="00836590"/>
    <w:rsid w:val="0083704C"/>
    <w:rsid w:val="00842F94"/>
    <w:rsid w:val="00844A4D"/>
    <w:rsid w:val="00845340"/>
    <w:rsid w:val="00846732"/>
    <w:rsid w:val="00867767"/>
    <w:rsid w:val="0087260B"/>
    <w:rsid w:val="00883AF5"/>
    <w:rsid w:val="00896D05"/>
    <w:rsid w:val="008A7016"/>
    <w:rsid w:val="008A7330"/>
    <w:rsid w:val="008D2FE2"/>
    <w:rsid w:val="008D33A5"/>
    <w:rsid w:val="008F0419"/>
    <w:rsid w:val="008F4475"/>
    <w:rsid w:val="00920393"/>
    <w:rsid w:val="00923DA9"/>
    <w:rsid w:val="00924DC2"/>
    <w:rsid w:val="009360A4"/>
    <w:rsid w:val="009378FD"/>
    <w:rsid w:val="00947C02"/>
    <w:rsid w:val="00953FD7"/>
    <w:rsid w:val="009545E5"/>
    <w:rsid w:val="00957194"/>
    <w:rsid w:val="00967724"/>
    <w:rsid w:val="00967AFF"/>
    <w:rsid w:val="00971CD1"/>
    <w:rsid w:val="0098397F"/>
    <w:rsid w:val="0098565C"/>
    <w:rsid w:val="009943FE"/>
    <w:rsid w:val="009956F0"/>
    <w:rsid w:val="009A6CDC"/>
    <w:rsid w:val="009B0A04"/>
    <w:rsid w:val="009B6545"/>
    <w:rsid w:val="009C0A5B"/>
    <w:rsid w:val="009D3737"/>
    <w:rsid w:val="00A10537"/>
    <w:rsid w:val="00A20E92"/>
    <w:rsid w:val="00A26986"/>
    <w:rsid w:val="00A3746B"/>
    <w:rsid w:val="00A611EA"/>
    <w:rsid w:val="00A7721D"/>
    <w:rsid w:val="00A914F0"/>
    <w:rsid w:val="00A97BCD"/>
    <w:rsid w:val="00AA28E7"/>
    <w:rsid w:val="00AA4284"/>
    <w:rsid w:val="00AB279E"/>
    <w:rsid w:val="00AC64F5"/>
    <w:rsid w:val="00AD01BF"/>
    <w:rsid w:val="00AE4ECD"/>
    <w:rsid w:val="00AF02A2"/>
    <w:rsid w:val="00AF0C4F"/>
    <w:rsid w:val="00AF4D82"/>
    <w:rsid w:val="00AF519E"/>
    <w:rsid w:val="00AF67D7"/>
    <w:rsid w:val="00B053EA"/>
    <w:rsid w:val="00B27E60"/>
    <w:rsid w:val="00B50E0F"/>
    <w:rsid w:val="00B54C44"/>
    <w:rsid w:val="00B6044D"/>
    <w:rsid w:val="00B6250E"/>
    <w:rsid w:val="00B63080"/>
    <w:rsid w:val="00B63534"/>
    <w:rsid w:val="00B66B47"/>
    <w:rsid w:val="00B724BA"/>
    <w:rsid w:val="00B836E9"/>
    <w:rsid w:val="00B94BCB"/>
    <w:rsid w:val="00BB47F9"/>
    <w:rsid w:val="00BC2F2E"/>
    <w:rsid w:val="00BC69A7"/>
    <w:rsid w:val="00BD5D01"/>
    <w:rsid w:val="00C03F85"/>
    <w:rsid w:val="00C11DC0"/>
    <w:rsid w:val="00C17B6A"/>
    <w:rsid w:val="00C2309E"/>
    <w:rsid w:val="00C27F51"/>
    <w:rsid w:val="00C474C8"/>
    <w:rsid w:val="00C57737"/>
    <w:rsid w:val="00C60341"/>
    <w:rsid w:val="00C72EB1"/>
    <w:rsid w:val="00C73EE0"/>
    <w:rsid w:val="00C752EE"/>
    <w:rsid w:val="00C76970"/>
    <w:rsid w:val="00CA17A7"/>
    <w:rsid w:val="00CA47B7"/>
    <w:rsid w:val="00CA4CCB"/>
    <w:rsid w:val="00CB50E6"/>
    <w:rsid w:val="00CC74C4"/>
    <w:rsid w:val="00CD0BEB"/>
    <w:rsid w:val="00CD63EC"/>
    <w:rsid w:val="00CF416B"/>
    <w:rsid w:val="00D139D2"/>
    <w:rsid w:val="00D13A08"/>
    <w:rsid w:val="00D13CC4"/>
    <w:rsid w:val="00D16FB4"/>
    <w:rsid w:val="00D208BF"/>
    <w:rsid w:val="00D3147E"/>
    <w:rsid w:val="00D55E19"/>
    <w:rsid w:val="00D569D0"/>
    <w:rsid w:val="00D66CED"/>
    <w:rsid w:val="00D86368"/>
    <w:rsid w:val="00D86F18"/>
    <w:rsid w:val="00D93226"/>
    <w:rsid w:val="00DB7D1E"/>
    <w:rsid w:val="00DE01BC"/>
    <w:rsid w:val="00DE4933"/>
    <w:rsid w:val="00DF068C"/>
    <w:rsid w:val="00DF117C"/>
    <w:rsid w:val="00E00678"/>
    <w:rsid w:val="00E068F9"/>
    <w:rsid w:val="00E1776A"/>
    <w:rsid w:val="00E21D43"/>
    <w:rsid w:val="00E23CBF"/>
    <w:rsid w:val="00E244D0"/>
    <w:rsid w:val="00E3560B"/>
    <w:rsid w:val="00E35D66"/>
    <w:rsid w:val="00E37719"/>
    <w:rsid w:val="00E403F8"/>
    <w:rsid w:val="00E464A9"/>
    <w:rsid w:val="00E52EDA"/>
    <w:rsid w:val="00E603C4"/>
    <w:rsid w:val="00E64393"/>
    <w:rsid w:val="00E73D7E"/>
    <w:rsid w:val="00E81759"/>
    <w:rsid w:val="00E8425C"/>
    <w:rsid w:val="00E85587"/>
    <w:rsid w:val="00E9107E"/>
    <w:rsid w:val="00E92C72"/>
    <w:rsid w:val="00EA03C4"/>
    <w:rsid w:val="00EA36E4"/>
    <w:rsid w:val="00EB0F80"/>
    <w:rsid w:val="00ED3C26"/>
    <w:rsid w:val="00ED71D5"/>
    <w:rsid w:val="00EE64BA"/>
    <w:rsid w:val="00EF0046"/>
    <w:rsid w:val="00F03197"/>
    <w:rsid w:val="00F1008E"/>
    <w:rsid w:val="00F12C1C"/>
    <w:rsid w:val="00F21AAB"/>
    <w:rsid w:val="00F2513E"/>
    <w:rsid w:val="00F25ED1"/>
    <w:rsid w:val="00F323B3"/>
    <w:rsid w:val="00F41124"/>
    <w:rsid w:val="00F45967"/>
    <w:rsid w:val="00F4794B"/>
    <w:rsid w:val="00F619FA"/>
    <w:rsid w:val="00F726D0"/>
    <w:rsid w:val="00F72BF4"/>
    <w:rsid w:val="00F94AA1"/>
    <w:rsid w:val="00FB2BBE"/>
    <w:rsid w:val="00FD14C6"/>
    <w:rsid w:val="00FD45CB"/>
    <w:rsid w:val="00FF1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E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6C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unhideWhenUsed/>
    <w:rsid w:val="00F031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031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A5E8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E7D4E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"/>
    <w:qFormat/>
    <w:rsid w:val="006E7D4E"/>
    <w:pPr>
      <w:widowControl w:val="0"/>
      <w:autoSpaceDE w:val="0"/>
      <w:autoSpaceDN w:val="0"/>
      <w:ind w:left="2726" w:right="2790" w:firstLine="0"/>
      <w:jc w:val="center"/>
    </w:pPr>
    <w:rPr>
      <w:b/>
      <w:bCs/>
      <w:szCs w:val="28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6E7D4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E7D4E"/>
    <w:pPr>
      <w:widowControl w:val="0"/>
      <w:autoSpaceDE w:val="0"/>
      <w:autoSpaceDN w:val="0"/>
      <w:spacing w:before="28"/>
      <w:ind w:firstLine="0"/>
    </w:pPr>
    <w:rPr>
      <w:sz w:val="22"/>
      <w:szCs w:val="22"/>
      <w:lang w:eastAsia="en-US"/>
    </w:rPr>
  </w:style>
  <w:style w:type="paragraph" w:customStyle="1" w:styleId="ConsPlusTitle">
    <w:name w:val="ConsPlusTitle"/>
    <w:rsid w:val="0024345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420816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6C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unhideWhenUsed/>
    <w:rsid w:val="00F031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031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A5E8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E7D4E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"/>
    <w:qFormat/>
    <w:rsid w:val="006E7D4E"/>
    <w:pPr>
      <w:widowControl w:val="0"/>
      <w:autoSpaceDE w:val="0"/>
      <w:autoSpaceDN w:val="0"/>
      <w:ind w:left="2726" w:right="2790" w:firstLine="0"/>
      <w:jc w:val="center"/>
    </w:pPr>
    <w:rPr>
      <w:b/>
      <w:bCs/>
      <w:szCs w:val="28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6E7D4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E7D4E"/>
    <w:pPr>
      <w:widowControl w:val="0"/>
      <w:autoSpaceDE w:val="0"/>
      <w:autoSpaceDN w:val="0"/>
      <w:spacing w:before="28"/>
      <w:ind w:firstLine="0"/>
    </w:pPr>
    <w:rPr>
      <w:sz w:val="22"/>
      <w:szCs w:val="22"/>
      <w:lang w:eastAsia="en-US"/>
    </w:rPr>
  </w:style>
  <w:style w:type="paragraph" w:customStyle="1" w:styleId="ConsPlusTitle">
    <w:name w:val="ConsPlusTitle"/>
    <w:rsid w:val="0024345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420816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507112B4C09DB97C7B9D7577F9C44419642D300566AFB9B3FEA13460DD86068A97AF1D5C40412Ei0OBD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5D77E-469D-4189-8A81-881F2032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</dc:creator>
  <cp:lastModifiedBy>Моноблок</cp:lastModifiedBy>
  <cp:revision>19</cp:revision>
  <cp:lastPrinted>2024-04-01T05:27:00Z</cp:lastPrinted>
  <dcterms:created xsi:type="dcterms:W3CDTF">2024-04-25T02:42:00Z</dcterms:created>
  <dcterms:modified xsi:type="dcterms:W3CDTF">2024-05-08T06:46:00Z</dcterms:modified>
</cp:coreProperties>
</file>