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47" w:rsidRPr="00655279" w:rsidRDefault="008A1E47" w:rsidP="008A1E47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655279">
        <w:rPr>
          <w:b/>
          <w:noProof/>
          <w:sz w:val="28"/>
          <w:szCs w:val="28"/>
        </w:rPr>
        <w:drawing>
          <wp:inline distT="0" distB="0" distL="0" distR="0">
            <wp:extent cx="553720" cy="659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47" w:rsidRPr="00655279" w:rsidRDefault="008A1E47" w:rsidP="008A1E47">
      <w:pPr>
        <w:contextualSpacing/>
        <w:jc w:val="center"/>
        <w:rPr>
          <w:b/>
          <w:sz w:val="28"/>
          <w:szCs w:val="28"/>
        </w:rPr>
      </w:pPr>
    </w:p>
    <w:p w:rsidR="008A1E47" w:rsidRPr="00655279" w:rsidRDefault="008A1E47" w:rsidP="008A1E47">
      <w:pPr>
        <w:pStyle w:val="3"/>
        <w:tabs>
          <w:tab w:val="center" w:pos="0"/>
        </w:tabs>
        <w:contextualSpacing/>
        <w:jc w:val="center"/>
        <w:rPr>
          <w:b/>
          <w:szCs w:val="28"/>
        </w:rPr>
      </w:pPr>
      <w:r w:rsidRPr="00655279">
        <w:rPr>
          <w:b/>
          <w:szCs w:val="28"/>
        </w:rPr>
        <w:t>МИН</w:t>
      </w:r>
      <w:r>
        <w:rPr>
          <w:b/>
          <w:szCs w:val="28"/>
        </w:rPr>
        <w:t xml:space="preserve">ИСТЕРСТВО ФИНАНСОВ И НАЛОГОВОЙ </w:t>
      </w:r>
      <w:r w:rsidRPr="00655279">
        <w:rPr>
          <w:b/>
          <w:szCs w:val="28"/>
        </w:rPr>
        <w:t>ПОЛИТИКИ</w:t>
      </w:r>
    </w:p>
    <w:p w:rsidR="008A1E47" w:rsidRDefault="008A1E47" w:rsidP="008A1E47">
      <w:pPr>
        <w:pStyle w:val="7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52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A1E47" w:rsidRPr="006B2B60" w:rsidRDefault="008A1E47" w:rsidP="008A1E47"/>
    <w:p w:rsidR="008A1E47" w:rsidRPr="002A1D0A" w:rsidRDefault="008A1E47" w:rsidP="008A1E47">
      <w:pPr>
        <w:pStyle w:val="4"/>
        <w:tabs>
          <w:tab w:val="left" w:pos="4020"/>
          <w:tab w:val="center" w:pos="4961"/>
        </w:tabs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2"/>
        </w:rPr>
      </w:pPr>
      <w:r w:rsidRPr="007A777E">
        <w:rPr>
          <w:rFonts w:ascii="Times New Roman" w:hAnsi="Times New Roman"/>
          <w:sz w:val="36"/>
          <w:szCs w:val="32"/>
        </w:rPr>
        <w:t>ПРИКАЗ</w:t>
      </w:r>
    </w:p>
    <w:p w:rsidR="008A1E47" w:rsidRPr="002A1D0A" w:rsidRDefault="008A1E47" w:rsidP="00E12A3C">
      <w:pPr>
        <w:jc w:val="center"/>
        <w:rPr>
          <w:sz w:val="28"/>
          <w:szCs w:val="28"/>
        </w:rPr>
      </w:pPr>
    </w:p>
    <w:p w:rsidR="008A1E47" w:rsidRPr="005B7A75" w:rsidRDefault="008A1E47" w:rsidP="008A1E47">
      <w:pPr>
        <w:tabs>
          <w:tab w:val="left" w:pos="8080"/>
          <w:tab w:val="left" w:pos="8789"/>
        </w:tabs>
        <w:contextualSpacing/>
        <w:jc w:val="both"/>
        <w:rPr>
          <w:sz w:val="28"/>
          <w:szCs w:val="28"/>
        </w:rPr>
      </w:pPr>
      <w:r w:rsidRPr="00A618E6">
        <w:rPr>
          <w:sz w:val="27"/>
          <w:szCs w:val="27"/>
        </w:rPr>
        <w:t xml:space="preserve">____ </w:t>
      </w:r>
      <w:r w:rsidR="00930706">
        <w:rPr>
          <w:sz w:val="27"/>
          <w:szCs w:val="27"/>
        </w:rPr>
        <w:t>октябр</w:t>
      </w:r>
      <w:r w:rsidR="00E12A3C">
        <w:rPr>
          <w:sz w:val="27"/>
          <w:szCs w:val="27"/>
        </w:rPr>
        <w:t>я</w:t>
      </w:r>
      <w:r w:rsidRPr="00A618E6">
        <w:rPr>
          <w:sz w:val="27"/>
          <w:szCs w:val="27"/>
        </w:rPr>
        <w:t xml:space="preserve"> </w:t>
      </w:r>
      <w:r w:rsidRPr="005B7A7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650B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650B5">
        <w:rPr>
          <w:sz w:val="28"/>
          <w:szCs w:val="28"/>
        </w:rPr>
        <w:t>года</w:t>
      </w:r>
      <w:r w:rsidR="008650B5">
        <w:rPr>
          <w:sz w:val="28"/>
          <w:szCs w:val="28"/>
        </w:rPr>
        <w:tab/>
        <w:t xml:space="preserve">       </w:t>
      </w:r>
      <w:r w:rsidRPr="005B7A75">
        <w:rPr>
          <w:sz w:val="28"/>
          <w:szCs w:val="28"/>
        </w:rPr>
        <w:t>№ ___</w:t>
      </w:r>
      <w:r w:rsidR="008650B5">
        <w:rPr>
          <w:sz w:val="28"/>
          <w:szCs w:val="28"/>
        </w:rPr>
        <w:t>-НПА</w:t>
      </w:r>
    </w:p>
    <w:p w:rsidR="008A1E47" w:rsidRPr="005B7A75" w:rsidRDefault="008A1E47" w:rsidP="008A1E47">
      <w:pPr>
        <w:contextualSpacing/>
        <w:rPr>
          <w:sz w:val="28"/>
          <w:szCs w:val="28"/>
        </w:rPr>
      </w:pPr>
    </w:p>
    <w:p w:rsidR="008A1E47" w:rsidRPr="005B7A75" w:rsidRDefault="008A1E47" w:rsidP="008A1E47">
      <w:pPr>
        <w:contextualSpacing/>
        <w:rPr>
          <w:sz w:val="28"/>
          <w:szCs w:val="28"/>
        </w:rPr>
      </w:pPr>
    </w:p>
    <w:p w:rsidR="00380832" w:rsidRPr="00380832" w:rsidRDefault="00380832" w:rsidP="0038083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80832">
        <w:rPr>
          <w:rFonts w:eastAsiaTheme="minorHAnsi"/>
          <w:b/>
          <w:sz w:val="28"/>
          <w:szCs w:val="28"/>
          <w:lang w:eastAsia="en-US"/>
        </w:rPr>
        <w:t>О признании утратившими силу отдельных приказов министерства финансов и налоговой политики Новосибирской области</w:t>
      </w:r>
    </w:p>
    <w:p w:rsidR="006243A7" w:rsidRPr="006243A7" w:rsidRDefault="006243A7" w:rsidP="006243A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1E47" w:rsidRPr="0023509B" w:rsidRDefault="008A1E47" w:rsidP="004A3A2F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0A057F" w:rsidRDefault="000A057F" w:rsidP="000A05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систематизации правовых актов министерства финансов и налоговой политики Новосибирской области</w:t>
      </w:r>
    </w:p>
    <w:p w:rsidR="008A1E47" w:rsidRDefault="008A1E47" w:rsidP="00E12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75">
        <w:rPr>
          <w:sz w:val="28"/>
          <w:szCs w:val="28"/>
        </w:rPr>
        <w:t>П Р И К А З Ы В А Ю:</w:t>
      </w:r>
    </w:p>
    <w:p w:rsidR="00F3030F" w:rsidRDefault="00E07A50" w:rsidP="00380832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П</w:t>
      </w:r>
      <w:r w:rsidR="00E846B6" w:rsidRPr="00E846B6">
        <w:rPr>
          <w:rFonts w:eastAsiaTheme="minorHAnsi"/>
          <w:sz w:val="28"/>
          <w:szCs w:val="28"/>
          <w:lang w:eastAsia="en-US"/>
        </w:rPr>
        <w:t>ризнать утратившим</w:t>
      </w:r>
      <w:r w:rsidR="00F3030F">
        <w:rPr>
          <w:rFonts w:eastAsiaTheme="minorHAnsi"/>
          <w:sz w:val="28"/>
          <w:szCs w:val="28"/>
          <w:lang w:eastAsia="en-US"/>
        </w:rPr>
        <w:t>и</w:t>
      </w:r>
      <w:r w:rsidR="000A057F"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E846B6" w:rsidRDefault="000A057F" w:rsidP="00F3030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приказ министерства финансов и налоговой политики Новосибирской области </w:t>
      </w:r>
      <w:r w:rsidR="00E846B6" w:rsidRPr="00E846B6">
        <w:rPr>
          <w:rFonts w:eastAsiaTheme="minorHAnsi"/>
          <w:sz w:val="28"/>
          <w:szCs w:val="28"/>
          <w:lang w:eastAsia="en-US"/>
        </w:rPr>
        <w:t xml:space="preserve">от </w:t>
      </w:r>
      <w:r w:rsidR="00E846B6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>.12.</w:t>
      </w:r>
      <w:r w:rsidR="00E846B6" w:rsidRPr="00E846B6">
        <w:rPr>
          <w:rFonts w:eastAsiaTheme="minorHAnsi"/>
          <w:sz w:val="28"/>
          <w:szCs w:val="28"/>
          <w:lang w:eastAsia="en-US"/>
        </w:rPr>
        <w:t>201</w:t>
      </w:r>
      <w:r w:rsidR="00E846B6">
        <w:rPr>
          <w:rFonts w:eastAsiaTheme="minorHAnsi"/>
          <w:sz w:val="28"/>
          <w:szCs w:val="28"/>
          <w:lang w:eastAsia="en-US"/>
        </w:rPr>
        <w:t>0</w:t>
      </w:r>
      <w:r w:rsidR="00D01B9E">
        <w:rPr>
          <w:rFonts w:eastAsiaTheme="minorHAnsi"/>
          <w:sz w:val="28"/>
          <w:szCs w:val="28"/>
          <w:lang w:eastAsia="en-US"/>
        </w:rPr>
        <w:t xml:space="preserve"> </w:t>
      </w:r>
      <w:r w:rsidR="00E846B6" w:rsidRPr="00E846B6">
        <w:rPr>
          <w:rFonts w:eastAsiaTheme="minorHAnsi"/>
          <w:sz w:val="28"/>
          <w:szCs w:val="28"/>
          <w:lang w:eastAsia="en-US"/>
        </w:rPr>
        <w:t xml:space="preserve">№ </w:t>
      </w:r>
      <w:r w:rsidR="00E846B6">
        <w:rPr>
          <w:rFonts w:eastAsiaTheme="minorHAnsi"/>
          <w:sz w:val="28"/>
          <w:szCs w:val="28"/>
          <w:lang w:eastAsia="en-US"/>
        </w:rPr>
        <w:t>29</w:t>
      </w:r>
      <w:r w:rsidR="00E846B6" w:rsidRPr="00E846B6">
        <w:rPr>
          <w:rFonts w:eastAsiaTheme="minorHAnsi"/>
          <w:sz w:val="28"/>
          <w:szCs w:val="28"/>
          <w:lang w:eastAsia="en-US"/>
        </w:rPr>
        <w:t>6</w:t>
      </w:r>
      <w:r w:rsidR="00E846B6">
        <w:rPr>
          <w:rFonts w:eastAsiaTheme="minorHAnsi"/>
          <w:sz w:val="28"/>
          <w:szCs w:val="28"/>
          <w:lang w:eastAsia="en-US"/>
        </w:rPr>
        <w:t>-НПА</w:t>
      </w:r>
      <w:r w:rsidR="00E846B6" w:rsidRPr="00E846B6">
        <w:rPr>
          <w:rFonts w:eastAsiaTheme="minorHAnsi"/>
          <w:sz w:val="28"/>
          <w:szCs w:val="28"/>
          <w:lang w:eastAsia="en-US"/>
        </w:rPr>
        <w:t xml:space="preserve"> «Об утверждении Порядка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</w:t>
      </w:r>
      <w:r w:rsidR="00F3030F">
        <w:rPr>
          <w:rFonts w:eastAsiaTheme="minorHAnsi"/>
          <w:sz w:val="28"/>
          <w:szCs w:val="28"/>
          <w:lang w:eastAsia="en-US"/>
        </w:rPr>
        <w:t>»;</w:t>
      </w:r>
    </w:p>
    <w:p w:rsidR="00380832" w:rsidRDefault="000A057F" w:rsidP="00380832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приказ министерства финансов и налоговой политики Новосибирской области</w:t>
      </w:r>
      <w:r w:rsidRPr="00E846B6">
        <w:rPr>
          <w:rFonts w:eastAsiaTheme="minorHAnsi"/>
          <w:sz w:val="28"/>
          <w:szCs w:val="28"/>
          <w:lang w:eastAsia="en-US"/>
        </w:rPr>
        <w:t xml:space="preserve"> </w:t>
      </w:r>
      <w:r w:rsidR="00380832" w:rsidRPr="00E846B6">
        <w:rPr>
          <w:rFonts w:eastAsiaTheme="minorHAnsi"/>
          <w:sz w:val="28"/>
          <w:szCs w:val="28"/>
          <w:lang w:eastAsia="en-US"/>
        </w:rPr>
        <w:t xml:space="preserve">от </w:t>
      </w:r>
      <w:r w:rsidR="00380832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>.12.</w:t>
      </w:r>
      <w:r w:rsidR="00380832" w:rsidRPr="00E846B6">
        <w:rPr>
          <w:rFonts w:eastAsiaTheme="minorHAnsi"/>
          <w:sz w:val="28"/>
          <w:szCs w:val="28"/>
          <w:lang w:eastAsia="en-US"/>
        </w:rPr>
        <w:t>201</w:t>
      </w:r>
      <w:r w:rsidR="00380832">
        <w:rPr>
          <w:rFonts w:eastAsiaTheme="minorHAnsi"/>
          <w:sz w:val="28"/>
          <w:szCs w:val="28"/>
          <w:lang w:eastAsia="en-US"/>
        </w:rPr>
        <w:t xml:space="preserve">0 </w:t>
      </w:r>
      <w:r w:rsidR="00380832" w:rsidRPr="00E846B6">
        <w:rPr>
          <w:rFonts w:eastAsiaTheme="minorHAnsi"/>
          <w:sz w:val="28"/>
          <w:szCs w:val="28"/>
          <w:lang w:eastAsia="en-US"/>
        </w:rPr>
        <w:t xml:space="preserve">№ </w:t>
      </w:r>
      <w:r w:rsidR="00380832">
        <w:rPr>
          <w:rFonts w:eastAsiaTheme="minorHAnsi"/>
          <w:sz w:val="28"/>
          <w:szCs w:val="28"/>
          <w:lang w:eastAsia="en-US"/>
        </w:rPr>
        <w:t>297-НПА</w:t>
      </w:r>
      <w:r w:rsidR="00380832" w:rsidRPr="00E846B6">
        <w:rPr>
          <w:rFonts w:eastAsiaTheme="minorHAnsi"/>
          <w:sz w:val="28"/>
          <w:szCs w:val="28"/>
          <w:lang w:eastAsia="en-US"/>
        </w:rPr>
        <w:t xml:space="preserve"> «Об утверждении Порядка открытия и ведения </w:t>
      </w:r>
      <w:r w:rsidR="00380832">
        <w:rPr>
          <w:rFonts w:eastAsiaTheme="minorHAnsi"/>
          <w:sz w:val="28"/>
          <w:szCs w:val="28"/>
          <w:lang w:eastAsia="en-US"/>
        </w:rPr>
        <w:t>лицевых счетов государственных бюджет</w:t>
      </w:r>
      <w:r w:rsidR="00380832" w:rsidRPr="00E846B6">
        <w:rPr>
          <w:rFonts w:eastAsiaTheme="minorHAnsi"/>
          <w:sz w:val="28"/>
          <w:szCs w:val="28"/>
          <w:lang w:eastAsia="en-US"/>
        </w:rPr>
        <w:t>ных учреждений Новосибирской области министерством финансов и налоговой политики Новосибирской области</w:t>
      </w:r>
      <w:r w:rsidR="00380832">
        <w:rPr>
          <w:rFonts w:eastAsiaTheme="minorHAnsi"/>
          <w:sz w:val="28"/>
          <w:szCs w:val="28"/>
          <w:lang w:eastAsia="en-US"/>
        </w:rPr>
        <w:t>»;</w:t>
      </w:r>
    </w:p>
    <w:p w:rsidR="006F6654" w:rsidRDefault="006F6654" w:rsidP="006F66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приказ министерства финансов и налоговой политики Новосибирской области от 04.04.2011 № 19-НПА «О внесении дополнений в некоторые приказы министерства финансов и налоговой политики Новосибирской области по вопросам открытия и ведения лицевых счетов»;</w:t>
      </w:r>
    </w:p>
    <w:p w:rsidR="00380832" w:rsidRDefault="006F6654" w:rsidP="00380832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A057F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</w:t>
      </w:r>
      <w:r w:rsidR="000A057F" w:rsidRPr="00E846B6">
        <w:rPr>
          <w:rFonts w:eastAsiaTheme="minorHAnsi"/>
          <w:sz w:val="28"/>
          <w:szCs w:val="28"/>
          <w:lang w:eastAsia="en-US"/>
        </w:rPr>
        <w:t xml:space="preserve"> </w:t>
      </w:r>
      <w:r w:rsidR="00380832" w:rsidRPr="00E846B6">
        <w:rPr>
          <w:rFonts w:eastAsiaTheme="minorHAnsi"/>
          <w:sz w:val="28"/>
          <w:szCs w:val="28"/>
          <w:lang w:eastAsia="en-US"/>
        </w:rPr>
        <w:t xml:space="preserve">от </w:t>
      </w:r>
      <w:r w:rsidR="00380832">
        <w:rPr>
          <w:rFonts w:eastAsiaTheme="minorHAnsi"/>
          <w:sz w:val="28"/>
          <w:szCs w:val="28"/>
          <w:lang w:eastAsia="en-US"/>
        </w:rPr>
        <w:t>26</w:t>
      </w:r>
      <w:r w:rsidR="000A057F">
        <w:rPr>
          <w:rFonts w:eastAsiaTheme="minorHAnsi"/>
          <w:sz w:val="28"/>
          <w:szCs w:val="28"/>
          <w:lang w:eastAsia="en-US"/>
        </w:rPr>
        <w:t>.12.</w:t>
      </w:r>
      <w:r w:rsidR="00380832" w:rsidRPr="00E846B6">
        <w:rPr>
          <w:rFonts w:eastAsiaTheme="minorHAnsi"/>
          <w:sz w:val="28"/>
          <w:szCs w:val="28"/>
          <w:lang w:eastAsia="en-US"/>
        </w:rPr>
        <w:t>201</w:t>
      </w:r>
      <w:r w:rsidR="00380832">
        <w:rPr>
          <w:rFonts w:eastAsiaTheme="minorHAnsi"/>
          <w:sz w:val="28"/>
          <w:szCs w:val="28"/>
          <w:lang w:eastAsia="en-US"/>
        </w:rPr>
        <w:t xml:space="preserve">1 </w:t>
      </w:r>
      <w:r w:rsidR="00380832" w:rsidRPr="00E846B6">
        <w:rPr>
          <w:rFonts w:eastAsiaTheme="minorHAnsi"/>
          <w:sz w:val="28"/>
          <w:szCs w:val="28"/>
          <w:lang w:eastAsia="en-US"/>
        </w:rPr>
        <w:t>№ 6</w:t>
      </w:r>
      <w:r w:rsidR="00380832">
        <w:rPr>
          <w:rFonts w:eastAsiaTheme="minorHAnsi"/>
          <w:sz w:val="28"/>
          <w:szCs w:val="28"/>
          <w:lang w:eastAsia="en-US"/>
        </w:rPr>
        <w:t>5-НПА</w:t>
      </w:r>
      <w:r w:rsidR="00380832" w:rsidRPr="00E846B6">
        <w:rPr>
          <w:rFonts w:eastAsiaTheme="minorHAnsi"/>
          <w:sz w:val="28"/>
          <w:szCs w:val="28"/>
          <w:lang w:eastAsia="en-US"/>
        </w:rPr>
        <w:t xml:space="preserve"> «Об утверждении Порядка открытия и ведения лицевых счетов государственных </w:t>
      </w:r>
      <w:r w:rsidR="00380832">
        <w:rPr>
          <w:rFonts w:eastAsiaTheme="minorHAnsi"/>
          <w:sz w:val="28"/>
          <w:szCs w:val="28"/>
          <w:lang w:eastAsia="en-US"/>
        </w:rPr>
        <w:t>автоном</w:t>
      </w:r>
      <w:r w:rsidR="00380832" w:rsidRPr="00E846B6">
        <w:rPr>
          <w:rFonts w:eastAsiaTheme="minorHAnsi"/>
          <w:sz w:val="28"/>
          <w:szCs w:val="28"/>
          <w:lang w:eastAsia="en-US"/>
        </w:rPr>
        <w:t>ных учреждений Новосибирской области министерством финансов и налоговой политики Новосибирской области</w:t>
      </w:r>
      <w:r w:rsidR="00380832">
        <w:rPr>
          <w:rFonts w:eastAsiaTheme="minorHAnsi"/>
          <w:sz w:val="28"/>
          <w:szCs w:val="28"/>
          <w:lang w:eastAsia="en-US"/>
        </w:rPr>
        <w:t>»;</w:t>
      </w:r>
    </w:p>
    <w:p w:rsidR="006F6654" w:rsidRDefault="006F6654" w:rsidP="006F66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приказ министерства финансов и налоговой политики Новосибирской области от 27.12.2011 № 68-НПА «О внесении изменений в приказ МФ и НП НСО от 31.12.2010 № 296-НПА </w:t>
      </w:r>
      <w:r w:rsidR="00C1795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Порядка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</w:t>
      </w:r>
      <w:r w:rsidR="00C1795B">
        <w:rPr>
          <w:rFonts w:eastAsiaTheme="minorHAnsi"/>
          <w:sz w:val="28"/>
          <w:szCs w:val="28"/>
          <w:lang w:eastAsia="en-US"/>
        </w:rPr>
        <w:t>;</w:t>
      </w:r>
    </w:p>
    <w:p w:rsidR="00F61D5A" w:rsidRDefault="00F61D5A" w:rsidP="00F61D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приказ министерства финансов и налоговой политики Новосибирской области от 27.12.2011 № 69-НПА «О внесении изменений в приказ МФ и НП НСО от 31.12.2010 № 297-НПА «Об утверждении Порядка открытия и ведения лицевых счетов государственных бюджетных учреждений Новосибирской области министерством финансов и налоговой политики Новосибирской области»;</w:t>
      </w:r>
    </w:p>
    <w:p w:rsidR="00F61D5A" w:rsidRDefault="00F61D5A" w:rsidP="006F66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795B" w:rsidRDefault="00F61D5A" w:rsidP="00C17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1795B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17.02.2012 № 8-НПА «О внесении дополнений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области, утвержденный приказом министерства финансов и налоговой политики Новос</w:t>
      </w:r>
      <w:r w:rsidR="00EC61B3">
        <w:rPr>
          <w:rFonts w:eastAsiaTheme="minorHAnsi"/>
          <w:sz w:val="28"/>
          <w:szCs w:val="28"/>
          <w:lang w:eastAsia="en-US"/>
        </w:rPr>
        <w:t>ибирской области от 31.12.2010 №</w:t>
      </w:r>
      <w:r w:rsidR="00C1795B">
        <w:rPr>
          <w:rFonts w:eastAsiaTheme="minorHAnsi"/>
          <w:sz w:val="28"/>
          <w:szCs w:val="28"/>
          <w:lang w:eastAsia="en-US"/>
        </w:rPr>
        <w:t xml:space="preserve"> 296-НПА (в ред. приказа МФ и НП НСО от</w:t>
      </w:r>
      <w:r w:rsidR="00310520">
        <w:rPr>
          <w:rFonts w:eastAsiaTheme="minorHAnsi"/>
          <w:sz w:val="28"/>
          <w:szCs w:val="28"/>
          <w:lang w:eastAsia="en-US"/>
        </w:rPr>
        <w:t> </w:t>
      </w:r>
      <w:r w:rsidR="00C1795B">
        <w:rPr>
          <w:rFonts w:eastAsiaTheme="minorHAnsi"/>
          <w:sz w:val="28"/>
          <w:szCs w:val="28"/>
          <w:lang w:eastAsia="en-US"/>
        </w:rPr>
        <w:t xml:space="preserve">27.12.2011 </w:t>
      </w:r>
      <w:r w:rsidR="00EC61B3">
        <w:rPr>
          <w:rFonts w:eastAsiaTheme="minorHAnsi"/>
          <w:sz w:val="28"/>
          <w:szCs w:val="28"/>
          <w:lang w:eastAsia="en-US"/>
        </w:rPr>
        <w:t>№</w:t>
      </w:r>
      <w:r w:rsidR="00C1795B">
        <w:rPr>
          <w:rFonts w:eastAsiaTheme="minorHAnsi"/>
          <w:sz w:val="28"/>
          <w:szCs w:val="28"/>
          <w:lang w:eastAsia="en-US"/>
        </w:rPr>
        <w:t xml:space="preserve"> 68-НПА)</w:t>
      </w:r>
      <w:r w:rsidR="00EC61B3">
        <w:rPr>
          <w:rFonts w:eastAsiaTheme="minorHAnsi"/>
          <w:sz w:val="28"/>
          <w:szCs w:val="28"/>
          <w:lang w:eastAsia="en-US"/>
        </w:rPr>
        <w:t>»</w:t>
      </w:r>
      <w:r w:rsidR="00C1795B">
        <w:rPr>
          <w:rFonts w:eastAsiaTheme="minorHAnsi"/>
          <w:sz w:val="28"/>
          <w:szCs w:val="28"/>
          <w:lang w:eastAsia="en-US"/>
        </w:rPr>
        <w:t>;</w:t>
      </w:r>
    </w:p>
    <w:p w:rsidR="00C1795B" w:rsidRDefault="00F61D5A" w:rsidP="00C17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1795B">
        <w:rPr>
          <w:rFonts w:eastAsiaTheme="minorHAnsi"/>
          <w:sz w:val="28"/>
          <w:szCs w:val="28"/>
          <w:lang w:eastAsia="en-US"/>
        </w:rPr>
        <w:t xml:space="preserve">) приказ министерства финансов и налоговой политики Новосибирской области от 28.03.2012 № 13-НПА 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области, утвержденный приказом МФ и НП НСО от 27.12.2011 </w:t>
      </w:r>
      <w:r w:rsidR="00EC61B3">
        <w:rPr>
          <w:rFonts w:eastAsiaTheme="minorHAnsi"/>
          <w:sz w:val="28"/>
          <w:szCs w:val="28"/>
          <w:lang w:eastAsia="en-US"/>
        </w:rPr>
        <w:t>№</w:t>
      </w:r>
      <w:r w:rsidR="00C1795B">
        <w:rPr>
          <w:rFonts w:eastAsiaTheme="minorHAnsi"/>
          <w:sz w:val="28"/>
          <w:szCs w:val="28"/>
          <w:lang w:eastAsia="en-US"/>
        </w:rPr>
        <w:t xml:space="preserve"> 68-НПА»;</w:t>
      </w:r>
    </w:p>
    <w:p w:rsidR="00737C4B" w:rsidRPr="00737C4B" w:rsidRDefault="00737C4B" w:rsidP="00C17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7C4B">
        <w:rPr>
          <w:rFonts w:eastAsiaTheme="minorHAnsi"/>
          <w:sz w:val="28"/>
          <w:szCs w:val="28"/>
          <w:lang w:eastAsia="en-US"/>
        </w:rPr>
        <w:t>9)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приказ министерства финансов и налоговой политики Новосибирской области от 05.06.2012 № </w:t>
      </w:r>
      <w:r w:rsidRPr="00737C4B">
        <w:rPr>
          <w:rFonts w:eastAsiaTheme="minorHAnsi"/>
          <w:sz w:val="28"/>
          <w:szCs w:val="28"/>
          <w:lang w:eastAsia="en-US"/>
        </w:rPr>
        <w:t>29</w:t>
      </w:r>
      <w:r>
        <w:rPr>
          <w:rFonts w:eastAsiaTheme="minorHAnsi"/>
          <w:sz w:val="28"/>
          <w:szCs w:val="28"/>
          <w:lang w:eastAsia="en-US"/>
        </w:rPr>
        <w:t xml:space="preserve">-НПА «О внесении изменений в приказ министерства финансов и налоговой политики Новосибирской области от </w:t>
      </w:r>
      <w:r w:rsidRPr="00737C4B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>.12.201</w:t>
      </w:r>
      <w:r w:rsidRPr="00737C4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№ 6</w:t>
      </w:r>
      <w:r w:rsidRPr="00737C4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-НПА «Об утверждении Порядка открытия и ведения лицевых счетов государственных автономных учреждений Новосибирской области министерством финансов и налоговой политики Новосибирской области»;</w:t>
      </w:r>
    </w:p>
    <w:p w:rsidR="00EC61B3" w:rsidRDefault="00737C4B" w:rsidP="00EC61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C61B3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05.06.2012 № 30-НПА «О внесении изменений в приказ министерства финансов и налоговой политики Новосибирской области от 31.12.2010 № 296-НПА «Об утверждении Порядка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 (в ред. от 28.03.2012)»;</w:t>
      </w:r>
    </w:p>
    <w:p w:rsidR="00F61D5A" w:rsidRDefault="00F61D5A" w:rsidP="00EC61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37C4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05.06.2012 № 31-НПА «О внесении изменений в приказ министерства финансов и налоговой политики Новосибирской области от 31.12.2010 № 297-НПА «Об утверждении Порядка открытия и ведения лицевых счетов государственных бюджетных учреждений Новосибирской области министерством финансов и налоговой политики Новосибирской области» (в ред. от 27.12.2011)»;</w:t>
      </w:r>
    </w:p>
    <w:p w:rsidR="00EC61B3" w:rsidRDefault="001D7A2D" w:rsidP="00EC61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37C4B">
        <w:rPr>
          <w:rFonts w:eastAsiaTheme="minorHAnsi"/>
          <w:sz w:val="28"/>
          <w:szCs w:val="28"/>
          <w:lang w:eastAsia="en-US"/>
        </w:rPr>
        <w:t>2</w:t>
      </w:r>
      <w:r w:rsidR="00310520">
        <w:rPr>
          <w:rFonts w:eastAsiaTheme="minorHAnsi"/>
          <w:sz w:val="28"/>
          <w:szCs w:val="28"/>
          <w:lang w:eastAsia="en-US"/>
        </w:rPr>
        <w:t>) </w:t>
      </w:r>
      <w:r w:rsidR="00EC61B3">
        <w:rPr>
          <w:rFonts w:eastAsiaTheme="minorHAnsi"/>
          <w:sz w:val="28"/>
          <w:szCs w:val="28"/>
          <w:lang w:eastAsia="en-US"/>
        </w:rPr>
        <w:t>приказ министерства финансов и налоговой политики Новосибирской области от 11.07.2012 № 39-НПА «О внесении изменений в приказы министерства финансов и налоговой политики Новосибирской области по вопросам открытия и ведения лицевых счетов»;</w:t>
      </w:r>
    </w:p>
    <w:p w:rsidR="0070046B" w:rsidRDefault="0070046B" w:rsidP="007004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37C4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30.08.2012 № 50-НПА «О внесении изменений в приказ министерства финансов и налоговой политики Новосибирской области от 31.12.2010 № 296-НПА «Об утверждении Порядка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 (в ред. от 11.07.2012)»;</w:t>
      </w:r>
    </w:p>
    <w:p w:rsidR="0070046B" w:rsidRDefault="0070046B" w:rsidP="007004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37C4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02.11.2012 № 63-НПА «О внесении изменений в приказы министерства финансов и налоговой политики Новосибирской области по вопросам открытия и ведения лицевых счетов»;</w:t>
      </w:r>
    </w:p>
    <w:p w:rsidR="0070046B" w:rsidRDefault="0070046B" w:rsidP="007004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737C4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09.11.2012 № 65-НПА «О внесении изменений в приказ министерства финансов и налоговой политики Новосибирской области от 31.12.2010 № 296-НПА «Об утверждении Порядка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области»;</w:t>
      </w:r>
    </w:p>
    <w:p w:rsidR="00737C4B" w:rsidRDefault="00737C4B" w:rsidP="00737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16) приказ министерства финансов и налоговой политики Новосибирской области от 09.11.2012 № 66-НПА «О внесении изменений в приказ министерства финансов и налоговой политики Новосибирской области от 26.12.2011 № 65-НПА «Об утверждении Порядка открытия и ведения лицевых счетов государственных </w:t>
      </w:r>
      <w:r w:rsidR="00CA2224">
        <w:rPr>
          <w:rFonts w:eastAsiaTheme="minorHAnsi"/>
          <w:sz w:val="28"/>
          <w:szCs w:val="28"/>
          <w:lang w:eastAsia="en-US"/>
        </w:rPr>
        <w:t>автоном</w:t>
      </w:r>
      <w:r>
        <w:rPr>
          <w:rFonts w:eastAsiaTheme="minorHAnsi"/>
          <w:sz w:val="28"/>
          <w:szCs w:val="28"/>
          <w:lang w:eastAsia="en-US"/>
        </w:rPr>
        <w:t>ных учреждений Новосибирской области министерством финансов и налоговой политики Новосибирской области»;</w:t>
      </w:r>
    </w:p>
    <w:p w:rsidR="001D7A2D" w:rsidRDefault="001D7A2D" w:rsidP="001D7A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A2224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09.11.2012 № 67-НПА «О внесении изменений в приказ министерства финансов и налоговой политики Новосибирской области от 31.12.2010 № 297-НПА «Об утверждении Порядка открытия и ведения лицевых счетов государственных бюджетных учреждений Новосибирской области министерством финансов и налоговой политики Новосибирской области»;</w:t>
      </w:r>
    </w:p>
    <w:p w:rsidR="000F5D04" w:rsidRDefault="00010EBE" w:rsidP="00F3030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900F1">
        <w:rPr>
          <w:rFonts w:eastAsiaTheme="minorHAnsi"/>
          <w:sz w:val="28"/>
          <w:szCs w:val="28"/>
          <w:lang w:eastAsia="en-US"/>
        </w:rPr>
        <w:t>8</w:t>
      </w:r>
      <w:r w:rsidR="000A057F">
        <w:rPr>
          <w:rFonts w:eastAsiaTheme="minorHAnsi"/>
          <w:sz w:val="28"/>
          <w:szCs w:val="28"/>
          <w:lang w:eastAsia="en-US"/>
        </w:rPr>
        <w:t>) </w:t>
      </w:r>
      <w:r w:rsidR="006F6654">
        <w:rPr>
          <w:rFonts w:eastAsiaTheme="minorHAnsi"/>
          <w:sz w:val="28"/>
          <w:szCs w:val="28"/>
          <w:lang w:eastAsia="en-US"/>
        </w:rPr>
        <w:t xml:space="preserve">приказ министерства финансов и налоговой политики Новосибирской области </w:t>
      </w:r>
      <w:r w:rsidR="00F3030F">
        <w:rPr>
          <w:rFonts w:eastAsiaTheme="minorHAnsi"/>
          <w:sz w:val="28"/>
          <w:szCs w:val="28"/>
          <w:lang w:eastAsia="en-US"/>
        </w:rPr>
        <w:t>от 18</w:t>
      </w:r>
      <w:r w:rsidR="006F6654">
        <w:rPr>
          <w:rFonts w:eastAsiaTheme="minorHAnsi"/>
          <w:sz w:val="28"/>
          <w:szCs w:val="28"/>
          <w:lang w:eastAsia="en-US"/>
        </w:rPr>
        <w:t>.02.</w:t>
      </w:r>
      <w:r w:rsidR="00F3030F">
        <w:rPr>
          <w:rFonts w:eastAsiaTheme="minorHAnsi"/>
          <w:sz w:val="28"/>
          <w:szCs w:val="28"/>
          <w:lang w:eastAsia="en-US"/>
        </w:rPr>
        <w:t>2013 № 14-НПА «</w:t>
      </w:r>
      <w:r w:rsidR="00F3030F" w:rsidRPr="00F3030F">
        <w:rPr>
          <w:rFonts w:eastAsiaTheme="minorHAnsi"/>
          <w:sz w:val="28"/>
          <w:szCs w:val="28"/>
          <w:lang w:eastAsia="en-US"/>
        </w:rPr>
        <w:t>Об утверждении Порядка учета в</w:t>
      </w:r>
      <w:r w:rsidR="00F3030F">
        <w:rPr>
          <w:rFonts w:eastAsiaTheme="minorHAnsi"/>
          <w:sz w:val="28"/>
          <w:szCs w:val="28"/>
          <w:lang w:eastAsia="en-US"/>
        </w:rPr>
        <w:t> </w:t>
      </w:r>
      <w:r w:rsidR="00F3030F" w:rsidRPr="00F3030F">
        <w:rPr>
          <w:rFonts w:eastAsiaTheme="minorHAnsi"/>
          <w:sz w:val="28"/>
          <w:szCs w:val="28"/>
          <w:lang w:eastAsia="en-US"/>
        </w:rPr>
        <w:t>министерстве финансов и налоговой политики Новосибирской области бюджетных обязательств, принятых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="00F3030F">
        <w:rPr>
          <w:rFonts w:eastAsiaTheme="minorHAnsi"/>
          <w:sz w:val="28"/>
          <w:szCs w:val="28"/>
          <w:lang w:eastAsia="en-US"/>
        </w:rPr>
        <w:t>»</w:t>
      </w:r>
      <w:r w:rsidR="000F5D04">
        <w:rPr>
          <w:rFonts w:eastAsiaTheme="minorHAnsi"/>
          <w:sz w:val="28"/>
          <w:szCs w:val="28"/>
          <w:lang w:eastAsia="en-US"/>
        </w:rPr>
        <w:t>;</w:t>
      </w:r>
    </w:p>
    <w:p w:rsidR="00010EBE" w:rsidRDefault="00010EBE" w:rsidP="00010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900F1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14.03.2013 № 21-НПА «О внесении изменений в приказ от 31.12.2010 № 296-НПА»;</w:t>
      </w:r>
    </w:p>
    <w:p w:rsidR="000F5D04" w:rsidRDefault="007900F1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6F6654">
        <w:rPr>
          <w:rFonts w:eastAsiaTheme="minorHAnsi"/>
          <w:sz w:val="28"/>
          <w:szCs w:val="28"/>
          <w:lang w:eastAsia="en-US"/>
        </w:rPr>
        <w:t xml:space="preserve">) приказ министерства финансов и налоговой политики Новосибирской области </w:t>
      </w:r>
      <w:r w:rsidR="000F5D04">
        <w:rPr>
          <w:rFonts w:eastAsiaTheme="minorHAnsi"/>
          <w:sz w:val="28"/>
          <w:szCs w:val="28"/>
          <w:lang w:eastAsia="en-US"/>
        </w:rPr>
        <w:t>от 14</w:t>
      </w:r>
      <w:r w:rsidR="006F6654">
        <w:rPr>
          <w:rFonts w:eastAsiaTheme="minorHAnsi"/>
          <w:sz w:val="28"/>
          <w:szCs w:val="28"/>
          <w:lang w:eastAsia="en-US"/>
        </w:rPr>
        <w:t>.03.</w:t>
      </w:r>
      <w:r w:rsidR="000F5D04">
        <w:rPr>
          <w:rFonts w:eastAsiaTheme="minorHAnsi"/>
          <w:sz w:val="28"/>
          <w:szCs w:val="28"/>
          <w:lang w:eastAsia="en-US"/>
        </w:rPr>
        <w:t>2013 № 22-НПА «О внесении изменений в приказ от 18.02.2013 №</w:t>
      </w:r>
      <w:r w:rsidR="006F6654">
        <w:rPr>
          <w:rFonts w:eastAsiaTheme="minorHAnsi"/>
          <w:sz w:val="28"/>
          <w:szCs w:val="28"/>
          <w:lang w:eastAsia="en-US"/>
        </w:rPr>
        <w:t> </w:t>
      </w:r>
      <w:r w:rsidR="000F5D04">
        <w:rPr>
          <w:rFonts w:eastAsiaTheme="minorHAnsi"/>
          <w:sz w:val="28"/>
          <w:szCs w:val="28"/>
          <w:lang w:eastAsia="en-US"/>
        </w:rPr>
        <w:t>14-НПА»;</w:t>
      </w:r>
    </w:p>
    <w:p w:rsidR="00010EBE" w:rsidRDefault="007900F1" w:rsidP="00010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10EBE">
        <w:rPr>
          <w:rFonts w:eastAsiaTheme="minorHAnsi"/>
          <w:sz w:val="28"/>
          <w:szCs w:val="28"/>
          <w:lang w:eastAsia="en-US"/>
        </w:rPr>
        <w:t>1) приказ министерства финансов и налоговой политики Новосибирской области от 30.07.2013 № 58-НПА «О внесении изменений в приказ от 31.12.2010 № 296-НПА»;</w:t>
      </w:r>
    </w:p>
    <w:p w:rsidR="001D7A2D" w:rsidRDefault="001D7A2D" w:rsidP="001D7A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900F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30.07.2013 № 59-НПА «О внесении изменений в приказ от 31.12.2010 № 297-НПА»;</w:t>
      </w:r>
    </w:p>
    <w:p w:rsidR="007900F1" w:rsidRDefault="007900F1" w:rsidP="00790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23) приказ министерства финансов и налоговой политики Новосибирской области от 30.07.2013 № 60-НПА «О внесении изменений в приказ от 26.12.2011 № 65-НПА»;</w:t>
      </w:r>
    </w:p>
    <w:p w:rsidR="007900F1" w:rsidRDefault="007900F1" w:rsidP="00790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24) пункт 1 приказа министерства финансов и налоговой политики Новосибирской области от 04.10.2013 № 68-НПА «О внесении изменений в</w:t>
      </w:r>
      <w:r w:rsidR="0031052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отдельные приказы министерства финансов и налоговой политики Новосибирской области»;</w:t>
      </w:r>
    </w:p>
    <w:p w:rsidR="00010EBE" w:rsidRDefault="001D7A2D" w:rsidP="00010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900F1">
        <w:rPr>
          <w:rFonts w:eastAsiaTheme="minorHAnsi"/>
          <w:sz w:val="28"/>
          <w:szCs w:val="28"/>
          <w:lang w:eastAsia="en-US"/>
        </w:rPr>
        <w:t>5</w:t>
      </w:r>
      <w:r w:rsidR="00010EBE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31.12.2013 № 91-НПА «О внесении изменений в отдельные приказы министерства финансов и налоговой политики Новосибирской области»;</w:t>
      </w:r>
    </w:p>
    <w:p w:rsidR="00AC400B" w:rsidRDefault="001D7A2D" w:rsidP="00AC40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7900F1">
        <w:rPr>
          <w:rFonts w:eastAsiaTheme="minorHAnsi"/>
          <w:sz w:val="28"/>
          <w:szCs w:val="28"/>
          <w:lang w:eastAsia="en-US"/>
        </w:rPr>
        <w:t>6</w:t>
      </w:r>
      <w:r w:rsidR="00AC400B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23.12.2014 № 86-НПА «О внесении изменений в приказ от 31.12.2010 № 296-НПА»;</w:t>
      </w:r>
    </w:p>
    <w:p w:rsidR="001D7A2D" w:rsidRDefault="001D7A2D" w:rsidP="001D7A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900F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23.12.2014 № 87-НПА «О внесении изменений в приказ от 31.12.2010 № 297-НПА»;</w:t>
      </w:r>
    </w:p>
    <w:p w:rsidR="007900F1" w:rsidRDefault="007900F1" w:rsidP="007900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28) приказ министерства финансов и налоговой политики Новосибирской области от 23.12.2014 № 88-НПА «О внесении изменений в приказ от 26.12.2011 № 65-НПА»;</w:t>
      </w:r>
    </w:p>
    <w:p w:rsidR="000A057F" w:rsidRDefault="001D7A2D" w:rsidP="000A05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C0524">
        <w:rPr>
          <w:rFonts w:eastAsiaTheme="minorHAnsi"/>
          <w:sz w:val="28"/>
          <w:szCs w:val="28"/>
          <w:lang w:eastAsia="en-US"/>
        </w:rPr>
        <w:t>9</w:t>
      </w:r>
      <w:r w:rsidR="00AC400B">
        <w:rPr>
          <w:rFonts w:eastAsiaTheme="minorHAnsi"/>
          <w:sz w:val="28"/>
          <w:szCs w:val="28"/>
          <w:lang w:eastAsia="en-US"/>
        </w:rPr>
        <w:t>)</w:t>
      </w:r>
      <w:r w:rsidR="006F6654">
        <w:rPr>
          <w:rFonts w:eastAsiaTheme="minorHAnsi"/>
          <w:sz w:val="28"/>
          <w:szCs w:val="28"/>
          <w:lang w:eastAsia="en-US"/>
        </w:rPr>
        <w:t> </w:t>
      </w:r>
      <w:r w:rsidR="000A057F">
        <w:rPr>
          <w:rFonts w:eastAsiaTheme="minorHAnsi"/>
          <w:sz w:val="28"/>
          <w:szCs w:val="28"/>
          <w:lang w:eastAsia="en-US"/>
        </w:rPr>
        <w:t xml:space="preserve">пункт 7 </w:t>
      </w:r>
      <w:r w:rsidR="006F6654">
        <w:rPr>
          <w:rFonts w:eastAsiaTheme="minorHAnsi"/>
          <w:sz w:val="28"/>
          <w:szCs w:val="28"/>
          <w:lang w:eastAsia="en-US"/>
        </w:rPr>
        <w:t>приказа министерства финансов и налоговой политики Новосибирской области</w:t>
      </w:r>
      <w:r w:rsidR="000A057F">
        <w:rPr>
          <w:rFonts w:eastAsiaTheme="minorHAnsi"/>
          <w:sz w:val="28"/>
          <w:szCs w:val="28"/>
          <w:lang w:eastAsia="en-US"/>
        </w:rPr>
        <w:t xml:space="preserve"> от 18</w:t>
      </w:r>
      <w:r w:rsidR="006F6654">
        <w:rPr>
          <w:rFonts w:eastAsiaTheme="minorHAnsi"/>
          <w:sz w:val="28"/>
          <w:szCs w:val="28"/>
          <w:lang w:eastAsia="en-US"/>
        </w:rPr>
        <w:t>.05.</w:t>
      </w:r>
      <w:r w:rsidR="000A057F">
        <w:rPr>
          <w:rFonts w:eastAsiaTheme="minorHAnsi"/>
          <w:sz w:val="28"/>
          <w:szCs w:val="28"/>
          <w:lang w:eastAsia="en-US"/>
        </w:rPr>
        <w:t xml:space="preserve">2015 № 35-НПА </w:t>
      </w:r>
      <w:r w:rsidR="006F6654">
        <w:rPr>
          <w:rFonts w:eastAsiaTheme="minorHAnsi"/>
          <w:sz w:val="28"/>
          <w:szCs w:val="28"/>
          <w:lang w:eastAsia="en-US"/>
        </w:rPr>
        <w:t>«</w:t>
      </w:r>
      <w:r w:rsidR="000A057F">
        <w:rPr>
          <w:rFonts w:eastAsiaTheme="minorHAnsi"/>
          <w:sz w:val="28"/>
          <w:szCs w:val="28"/>
          <w:lang w:eastAsia="en-US"/>
        </w:rPr>
        <w:t>О признании утратившими силу отдельных приказов министерства финансов и налоговой политики Новосибирской области</w:t>
      </w:r>
      <w:r w:rsidR="006F6654">
        <w:rPr>
          <w:rFonts w:eastAsiaTheme="minorHAnsi"/>
          <w:sz w:val="28"/>
          <w:szCs w:val="28"/>
          <w:lang w:eastAsia="en-US"/>
        </w:rPr>
        <w:t>»;</w:t>
      </w:r>
    </w:p>
    <w:p w:rsidR="00AC400B" w:rsidRDefault="002C0524" w:rsidP="00AC40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AC400B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26.06.2015 № 40-НПА 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области»;</w:t>
      </w:r>
    </w:p>
    <w:p w:rsidR="000F5D04" w:rsidRDefault="002C0524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6F6654">
        <w:rPr>
          <w:rFonts w:eastAsiaTheme="minorHAnsi"/>
          <w:sz w:val="28"/>
          <w:szCs w:val="28"/>
          <w:lang w:eastAsia="en-US"/>
        </w:rPr>
        <w:t xml:space="preserve">) приказ министерства финансов и налоговой политики Новосибирской области </w:t>
      </w:r>
      <w:r w:rsidR="000F5D04">
        <w:rPr>
          <w:rFonts w:eastAsiaTheme="minorHAnsi"/>
          <w:sz w:val="28"/>
          <w:szCs w:val="28"/>
          <w:lang w:eastAsia="en-US"/>
        </w:rPr>
        <w:t>от 16</w:t>
      </w:r>
      <w:r w:rsidR="006F6654">
        <w:rPr>
          <w:rFonts w:eastAsiaTheme="minorHAnsi"/>
          <w:sz w:val="28"/>
          <w:szCs w:val="28"/>
          <w:lang w:eastAsia="en-US"/>
        </w:rPr>
        <w:t>.07.</w:t>
      </w:r>
      <w:r w:rsidR="000F5D04">
        <w:rPr>
          <w:rFonts w:eastAsiaTheme="minorHAnsi"/>
          <w:sz w:val="28"/>
          <w:szCs w:val="28"/>
          <w:lang w:eastAsia="en-US"/>
        </w:rPr>
        <w:t>2015 № 47-НПА «О внесении изменений в Порядок регистрации в</w:t>
      </w:r>
      <w:r w:rsidR="00310520">
        <w:rPr>
          <w:rFonts w:eastAsiaTheme="minorHAnsi"/>
          <w:sz w:val="28"/>
          <w:szCs w:val="28"/>
          <w:lang w:eastAsia="en-US"/>
        </w:rPr>
        <w:t> </w:t>
      </w:r>
      <w:r w:rsidR="000F5D04">
        <w:rPr>
          <w:rFonts w:eastAsiaTheme="minorHAnsi"/>
          <w:sz w:val="28"/>
          <w:szCs w:val="28"/>
          <w:lang w:eastAsia="en-US"/>
        </w:rPr>
        <w:t>министерстве финансов и налоговой политики Новосибирской области бюджетных обязательств, принятых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назначение»;</w:t>
      </w:r>
    </w:p>
    <w:p w:rsidR="002C0524" w:rsidRDefault="002C0524" w:rsidP="002C05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32) приказ министерства финансов и налоговой политики Новосибирской области от 30.07.2015 № 52-НПА «О внесении изменений в Порядок открытия и ведения лицевых счетов государственных автономных учреждений Новосибирской области министерством финансов и налоговой политики Новосибирской области»;</w:t>
      </w:r>
    </w:p>
    <w:p w:rsidR="001D7A2D" w:rsidRDefault="002C0524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</w:t>
      </w:r>
      <w:r w:rsidR="001D7A2D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30.07.2015 № 53-НПА «О внесении изменений в Порядок открытия и ведения лицевых счетов государственных бюджетных учреждений Новосибирской области министерством финансов и налоговой политики Новосибирской области»;</w:t>
      </w:r>
    </w:p>
    <w:p w:rsidR="00551CE1" w:rsidRDefault="002C0524" w:rsidP="00551C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551CE1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30.07.2015 № 54-НПА 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области»;</w:t>
      </w:r>
    </w:p>
    <w:p w:rsidR="00FA4CFA" w:rsidRDefault="002C0524" w:rsidP="00FA4C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35) </w:t>
      </w:r>
      <w:r w:rsidR="00FA4CFA">
        <w:rPr>
          <w:rFonts w:eastAsiaTheme="minorHAnsi"/>
          <w:sz w:val="28"/>
          <w:szCs w:val="28"/>
          <w:lang w:eastAsia="en-US"/>
        </w:rPr>
        <w:t>приказ министерства финансов и налоговой политики Новосибирской области от 06.11.2015 № 73-НПА «О внесении изменений в Порядок открытия и ведения лицевых счетов государственных автономных учреждений Новосибирской области министерством финансов и налоговой политики Новосибирской области»;</w:t>
      </w:r>
    </w:p>
    <w:p w:rsidR="00551CE1" w:rsidRDefault="00FA4CFA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="00551CE1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12.11.2015 № 75-НПА 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области»;</w:t>
      </w:r>
    </w:p>
    <w:p w:rsidR="001D7A2D" w:rsidRDefault="00C67C41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A4CF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) приказ министерства финансов и налоговой политики Новосибирской области от 12.11.2015 № 76-НПА «О внесении изменений в Порядок открытия и </w:t>
      </w:r>
      <w:r>
        <w:rPr>
          <w:rFonts w:eastAsiaTheme="minorHAnsi"/>
          <w:sz w:val="28"/>
          <w:szCs w:val="28"/>
          <w:lang w:eastAsia="en-US"/>
        </w:rPr>
        <w:lastRenderedPageBreak/>
        <w:t>ведения лицевых счетов государственных бюджетных учреждений Новосибирской области министерством финансов и налоговой политики Новосибирской области»;</w:t>
      </w:r>
    </w:p>
    <w:p w:rsidR="00551CE1" w:rsidRDefault="00C67C41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A4CFA">
        <w:rPr>
          <w:rFonts w:eastAsiaTheme="minorHAnsi"/>
          <w:sz w:val="28"/>
          <w:szCs w:val="28"/>
          <w:lang w:eastAsia="en-US"/>
        </w:rPr>
        <w:t>8</w:t>
      </w:r>
      <w:r w:rsidR="00551CE1">
        <w:rPr>
          <w:rFonts w:eastAsiaTheme="minorHAnsi"/>
          <w:sz w:val="28"/>
          <w:szCs w:val="28"/>
          <w:lang w:eastAsia="en-US"/>
        </w:rPr>
        <w:t xml:space="preserve">) приказ министерства финансов и налоговой политики Новосибирской области от 14.12.2015 № </w:t>
      </w:r>
      <w:r w:rsidR="00FF7DDA">
        <w:rPr>
          <w:rFonts w:eastAsiaTheme="minorHAnsi"/>
          <w:sz w:val="28"/>
          <w:szCs w:val="28"/>
          <w:lang w:eastAsia="en-US"/>
        </w:rPr>
        <w:t>91</w:t>
      </w:r>
      <w:r w:rsidR="00551CE1">
        <w:rPr>
          <w:rFonts w:eastAsiaTheme="minorHAnsi"/>
          <w:sz w:val="28"/>
          <w:szCs w:val="28"/>
          <w:lang w:eastAsia="en-US"/>
        </w:rPr>
        <w:t xml:space="preserve">-НПА </w:t>
      </w:r>
      <w:r w:rsidR="00FF7DDA">
        <w:rPr>
          <w:rFonts w:eastAsiaTheme="minorHAnsi"/>
          <w:sz w:val="28"/>
          <w:szCs w:val="28"/>
          <w:lang w:eastAsia="en-US"/>
        </w:rPr>
        <w:t>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 и отмене отдельных положений приказа от 12.11.2015 № 75-НПА»</w:t>
      </w:r>
      <w:r w:rsidR="00551CE1">
        <w:rPr>
          <w:rFonts w:eastAsiaTheme="minorHAnsi"/>
          <w:sz w:val="28"/>
          <w:szCs w:val="28"/>
          <w:lang w:eastAsia="en-US"/>
        </w:rPr>
        <w:t>;</w:t>
      </w:r>
    </w:p>
    <w:p w:rsidR="000F5D04" w:rsidRDefault="00C67C41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A4CFA">
        <w:rPr>
          <w:rFonts w:eastAsiaTheme="minorHAnsi"/>
          <w:sz w:val="28"/>
          <w:szCs w:val="28"/>
          <w:lang w:eastAsia="en-US"/>
        </w:rPr>
        <w:t>9</w:t>
      </w:r>
      <w:r w:rsidR="006F6654">
        <w:rPr>
          <w:rFonts w:eastAsiaTheme="minorHAnsi"/>
          <w:sz w:val="28"/>
          <w:szCs w:val="28"/>
          <w:lang w:eastAsia="en-US"/>
        </w:rPr>
        <w:t xml:space="preserve">) приказ министерства финансов и налоговой политики Новосибирской области </w:t>
      </w:r>
      <w:r w:rsidR="000F5D04">
        <w:rPr>
          <w:rFonts w:eastAsiaTheme="minorHAnsi"/>
          <w:sz w:val="28"/>
          <w:szCs w:val="28"/>
          <w:lang w:eastAsia="en-US"/>
        </w:rPr>
        <w:t>от 15</w:t>
      </w:r>
      <w:r w:rsidR="006F6654">
        <w:rPr>
          <w:rFonts w:eastAsiaTheme="minorHAnsi"/>
          <w:sz w:val="28"/>
          <w:szCs w:val="28"/>
          <w:lang w:eastAsia="en-US"/>
        </w:rPr>
        <w:t>.12.</w:t>
      </w:r>
      <w:r w:rsidR="000F5D04">
        <w:rPr>
          <w:rFonts w:eastAsiaTheme="minorHAnsi"/>
          <w:sz w:val="28"/>
          <w:szCs w:val="28"/>
          <w:lang w:eastAsia="en-US"/>
        </w:rPr>
        <w:t xml:space="preserve">2015 № 92-НПА </w:t>
      </w:r>
      <w:r w:rsidR="00280B0D">
        <w:rPr>
          <w:rFonts w:eastAsiaTheme="minorHAnsi"/>
          <w:sz w:val="28"/>
          <w:szCs w:val="28"/>
          <w:lang w:eastAsia="en-US"/>
        </w:rPr>
        <w:t>«</w:t>
      </w:r>
      <w:r w:rsidR="000F5D04">
        <w:rPr>
          <w:rFonts w:eastAsiaTheme="minorHAnsi"/>
          <w:sz w:val="28"/>
          <w:szCs w:val="28"/>
          <w:lang w:eastAsia="en-US"/>
        </w:rPr>
        <w:t>О внесении изменений в Порядок регистрации в</w:t>
      </w:r>
      <w:r w:rsidR="00310520">
        <w:rPr>
          <w:rFonts w:eastAsiaTheme="minorHAnsi"/>
          <w:sz w:val="28"/>
          <w:szCs w:val="28"/>
          <w:lang w:eastAsia="en-US"/>
        </w:rPr>
        <w:t> </w:t>
      </w:r>
      <w:r w:rsidR="000F5D04">
        <w:rPr>
          <w:rFonts w:eastAsiaTheme="minorHAnsi"/>
          <w:sz w:val="28"/>
          <w:szCs w:val="28"/>
          <w:lang w:eastAsia="en-US"/>
        </w:rPr>
        <w:t>министерстве финансов и налоговой политики Новосибирской области бюджетных обязательств, принятых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="00280B0D">
        <w:rPr>
          <w:rFonts w:eastAsiaTheme="minorHAnsi"/>
          <w:sz w:val="28"/>
          <w:szCs w:val="28"/>
          <w:lang w:eastAsia="en-US"/>
        </w:rPr>
        <w:t>»;</w:t>
      </w:r>
    </w:p>
    <w:p w:rsidR="00FA4CFA" w:rsidRDefault="00FA4CFA" w:rsidP="00FA4C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40) приказ министерства финансов и налоговой политики Новосибирской области от 18.12.2015 № 93-НПА «О внесении изменений в Порядок открытия и ведения лицевых счетов государственных автономных учреждений Новосибирской области министерством финансов и налоговой политики Новосибирской области»;</w:t>
      </w:r>
    </w:p>
    <w:p w:rsidR="00C67C41" w:rsidRDefault="00FA4CFA" w:rsidP="00C67C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="00C67C41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18.12.2015 № 94-НПА «О внесении изменений в Порядок открытия и ведения лицевых счетов государственных бюджетных учреждений Новосибирской области министерством финансов и налоговой политики Новосибирской области»;</w:t>
      </w:r>
    </w:p>
    <w:p w:rsidR="00FF7DDA" w:rsidRDefault="008F7AD8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A4CFA">
        <w:rPr>
          <w:rFonts w:eastAsiaTheme="minorHAnsi"/>
          <w:sz w:val="28"/>
          <w:szCs w:val="28"/>
          <w:lang w:eastAsia="en-US"/>
        </w:rPr>
        <w:t>2</w:t>
      </w:r>
      <w:r w:rsidR="00FF7DDA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24.12.2015 № 99-НПА 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области»;</w:t>
      </w:r>
    </w:p>
    <w:p w:rsidR="008F7AD8" w:rsidRDefault="00FA4CFA" w:rsidP="008F7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</w:t>
      </w:r>
      <w:r w:rsidR="008F7AD8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29.12.2015 № 105-НПА «О внесении изменений в Порядок открытия и ведения лицевых счетов государственных бюджетных учреждений Новосибирской области министерством финансов и налоговой политики Новосибирской области и Порядок открытия и ведения лицевых счетов государственных автономных учреждений Новосибирской области министерством финансов и налоговой политики Новосибирской области»;</w:t>
      </w:r>
    </w:p>
    <w:p w:rsidR="008F7AD8" w:rsidRDefault="00FA4CFA" w:rsidP="008F7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</w:t>
      </w:r>
      <w:r w:rsidR="008F7AD8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31.12.2015 № 113-НПА «О внесении изменений в Порядок открытия и ведения лицевых счетов государственных бюджетных учреждений Новосибирской области министерством финансов и налоговой политики Новосибирской области и Порядок открытия и ведения лицевых счетов государственных автономных учреждений Новосибирской области министерством финансов и налоговой политики Новосибирской области»;</w:t>
      </w:r>
    </w:p>
    <w:p w:rsidR="00FF7DDA" w:rsidRDefault="00FA4CFA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</w:t>
      </w:r>
      <w:r w:rsidR="00FF7DDA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10.05.2016 № 25-НПА 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области»;</w:t>
      </w:r>
    </w:p>
    <w:p w:rsidR="00280B0D" w:rsidRDefault="00FA4CFA" w:rsidP="00280B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="006F6654">
        <w:rPr>
          <w:rFonts w:eastAsiaTheme="minorHAnsi"/>
          <w:sz w:val="28"/>
          <w:szCs w:val="28"/>
          <w:lang w:eastAsia="en-US"/>
        </w:rPr>
        <w:t>) </w:t>
      </w:r>
      <w:r w:rsidR="00280B0D">
        <w:rPr>
          <w:rFonts w:eastAsiaTheme="minorHAnsi"/>
          <w:sz w:val="28"/>
          <w:szCs w:val="28"/>
          <w:lang w:eastAsia="en-US"/>
        </w:rPr>
        <w:t>п</w:t>
      </w:r>
      <w:r w:rsidR="006F6654">
        <w:rPr>
          <w:rFonts w:eastAsiaTheme="minorHAnsi"/>
          <w:sz w:val="28"/>
          <w:szCs w:val="28"/>
          <w:lang w:eastAsia="en-US"/>
        </w:rPr>
        <w:t>ункт</w:t>
      </w:r>
      <w:r w:rsidR="003B137C">
        <w:rPr>
          <w:rFonts w:eastAsiaTheme="minorHAnsi"/>
          <w:sz w:val="28"/>
          <w:szCs w:val="28"/>
          <w:lang w:eastAsia="en-US"/>
        </w:rPr>
        <w:t xml:space="preserve">ы 1 – </w:t>
      </w:r>
      <w:r w:rsidR="00FF7DDA">
        <w:rPr>
          <w:rFonts w:eastAsiaTheme="minorHAnsi"/>
          <w:sz w:val="28"/>
          <w:szCs w:val="28"/>
          <w:lang w:eastAsia="en-US"/>
        </w:rPr>
        <w:t>2, 4</w:t>
      </w:r>
      <w:r w:rsidR="003B137C">
        <w:rPr>
          <w:rFonts w:eastAsiaTheme="minorHAnsi"/>
          <w:sz w:val="28"/>
          <w:szCs w:val="28"/>
          <w:lang w:eastAsia="en-US"/>
        </w:rPr>
        <w:t xml:space="preserve"> – </w:t>
      </w:r>
      <w:r w:rsidR="00280B0D">
        <w:rPr>
          <w:rFonts w:eastAsiaTheme="minorHAnsi"/>
          <w:sz w:val="28"/>
          <w:szCs w:val="28"/>
          <w:lang w:eastAsia="en-US"/>
        </w:rPr>
        <w:t xml:space="preserve">5 </w:t>
      </w:r>
      <w:r w:rsidR="006F6654">
        <w:rPr>
          <w:rFonts w:eastAsiaTheme="minorHAnsi"/>
          <w:sz w:val="28"/>
          <w:szCs w:val="28"/>
          <w:lang w:eastAsia="en-US"/>
        </w:rPr>
        <w:t>приказа министерства финансов и налоговой политики Новосибирской области</w:t>
      </w:r>
      <w:r w:rsidR="00280B0D">
        <w:rPr>
          <w:rFonts w:eastAsiaTheme="minorHAnsi"/>
          <w:sz w:val="28"/>
          <w:szCs w:val="28"/>
          <w:lang w:eastAsia="en-US"/>
        </w:rPr>
        <w:t xml:space="preserve"> от 18</w:t>
      </w:r>
      <w:r w:rsidR="006F6654">
        <w:rPr>
          <w:rFonts w:eastAsiaTheme="minorHAnsi"/>
          <w:sz w:val="28"/>
          <w:szCs w:val="28"/>
          <w:lang w:eastAsia="en-US"/>
        </w:rPr>
        <w:t>.08.</w:t>
      </w:r>
      <w:r w:rsidR="00280B0D">
        <w:rPr>
          <w:rFonts w:eastAsiaTheme="minorHAnsi"/>
          <w:sz w:val="28"/>
          <w:szCs w:val="28"/>
          <w:lang w:eastAsia="en-US"/>
        </w:rPr>
        <w:t>2016 № 50-НПА «</w:t>
      </w:r>
      <w:r w:rsidR="00280B0D" w:rsidRPr="00280B0D">
        <w:rPr>
          <w:rFonts w:eastAsiaTheme="minorHAnsi"/>
          <w:sz w:val="28"/>
          <w:szCs w:val="28"/>
        </w:rPr>
        <w:t>О</w:t>
      </w:r>
      <w:r w:rsidR="00280B0D">
        <w:rPr>
          <w:rFonts w:eastAsiaTheme="minorHAnsi"/>
          <w:sz w:val="28"/>
          <w:szCs w:val="28"/>
        </w:rPr>
        <w:t> </w:t>
      </w:r>
      <w:r w:rsidR="00280B0D" w:rsidRPr="00280B0D">
        <w:rPr>
          <w:rFonts w:eastAsiaTheme="minorHAnsi"/>
          <w:sz w:val="28"/>
          <w:szCs w:val="28"/>
        </w:rPr>
        <w:t>внесении</w:t>
      </w:r>
      <w:r w:rsidR="00280B0D" w:rsidRPr="00280B0D">
        <w:rPr>
          <w:rFonts w:eastAsiaTheme="minorHAnsi"/>
          <w:sz w:val="28"/>
          <w:szCs w:val="28"/>
          <w:lang w:eastAsia="en-US"/>
        </w:rPr>
        <w:t xml:space="preserve"> </w:t>
      </w:r>
      <w:r w:rsidR="00280B0D">
        <w:rPr>
          <w:rFonts w:eastAsiaTheme="minorHAnsi"/>
          <w:sz w:val="28"/>
          <w:szCs w:val="28"/>
          <w:lang w:eastAsia="en-US"/>
        </w:rPr>
        <w:t xml:space="preserve">изменений </w:t>
      </w:r>
      <w:r w:rsidR="00280B0D">
        <w:rPr>
          <w:rFonts w:eastAsiaTheme="minorHAnsi"/>
          <w:sz w:val="28"/>
          <w:szCs w:val="28"/>
          <w:lang w:eastAsia="en-US"/>
        </w:rPr>
        <w:lastRenderedPageBreak/>
        <w:t>в</w:t>
      </w:r>
      <w:r w:rsidR="00310520">
        <w:rPr>
          <w:rFonts w:eastAsiaTheme="minorHAnsi"/>
          <w:sz w:val="28"/>
          <w:szCs w:val="28"/>
          <w:lang w:eastAsia="en-US"/>
        </w:rPr>
        <w:t> </w:t>
      </w:r>
      <w:r w:rsidR="00280B0D">
        <w:rPr>
          <w:rFonts w:eastAsiaTheme="minorHAnsi"/>
          <w:sz w:val="28"/>
          <w:szCs w:val="28"/>
          <w:lang w:eastAsia="en-US"/>
        </w:rPr>
        <w:t>отдельные приказы министерства финансов и налоговой политики Новосибирской области»;</w:t>
      </w:r>
    </w:p>
    <w:p w:rsidR="00FF7DDA" w:rsidRDefault="00FA4CFA" w:rsidP="00FF7D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</w:t>
      </w:r>
      <w:r w:rsidR="00FF7DDA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21.10.2016 № 63-НПА «О внесении изменений в отдельные приказы министерства финансов и налоговой политики Новосибирской области»;</w:t>
      </w:r>
    </w:p>
    <w:p w:rsidR="00280B0D" w:rsidRDefault="008F7AD8" w:rsidP="00280B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A4CFA">
        <w:rPr>
          <w:rFonts w:eastAsiaTheme="minorHAnsi"/>
          <w:sz w:val="28"/>
          <w:szCs w:val="28"/>
          <w:lang w:eastAsia="en-US"/>
        </w:rPr>
        <w:t>8</w:t>
      </w:r>
      <w:r w:rsidR="006F6654">
        <w:rPr>
          <w:rFonts w:eastAsiaTheme="minorHAnsi"/>
          <w:sz w:val="28"/>
          <w:szCs w:val="28"/>
          <w:lang w:eastAsia="en-US"/>
        </w:rPr>
        <w:t xml:space="preserve">) приказ министерства финансов и налоговой политики Новосибирской области </w:t>
      </w:r>
      <w:r w:rsidR="00280B0D">
        <w:rPr>
          <w:rFonts w:eastAsiaTheme="minorHAnsi"/>
          <w:sz w:val="28"/>
          <w:szCs w:val="28"/>
          <w:lang w:eastAsia="en-US"/>
        </w:rPr>
        <w:t>от 30</w:t>
      </w:r>
      <w:r w:rsidR="006F6654">
        <w:rPr>
          <w:rFonts w:eastAsiaTheme="minorHAnsi"/>
          <w:sz w:val="28"/>
          <w:szCs w:val="28"/>
          <w:lang w:eastAsia="en-US"/>
        </w:rPr>
        <w:t>.03.</w:t>
      </w:r>
      <w:r w:rsidR="00280B0D">
        <w:rPr>
          <w:rFonts w:eastAsiaTheme="minorHAnsi"/>
          <w:sz w:val="28"/>
          <w:szCs w:val="28"/>
          <w:lang w:eastAsia="en-US"/>
        </w:rPr>
        <w:t>2017 № 25-НПА «О внесении изменений в приказ от 18.02.2013 №</w:t>
      </w:r>
      <w:r w:rsidR="006F6654">
        <w:rPr>
          <w:rFonts w:eastAsiaTheme="minorHAnsi"/>
          <w:sz w:val="28"/>
          <w:szCs w:val="28"/>
          <w:lang w:eastAsia="en-US"/>
        </w:rPr>
        <w:t> </w:t>
      </w:r>
      <w:r w:rsidR="00280B0D">
        <w:rPr>
          <w:rFonts w:eastAsiaTheme="minorHAnsi"/>
          <w:sz w:val="28"/>
          <w:szCs w:val="28"/>
          <w:lang w:eastAsia="en-US"/>
        </w:rPr>
        <w:t>14-НПА»;</w:t>
      </w:r>
    </w:p>
    <w:p w:rsidR="00DE2765" w:rsidRDefault="008F7AD8" w:rsidP="00DE27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A4CFA">
        <w:rPr>
          <w:rFonts w:eastAsiaTheme="minorHAnsi"/>
          <w:sz w:val="28"/>
          <w:szCs w:val="28"/>
          <w:lang w:eastAsia="en-US"/>
        </w:rPr>
        <w:t>9</w:t>
      </w:r>
      <w:r w:rsidR="00DE2765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28.06.2017 № 39-НПА «О внесении изменений в отдельные приказы министерства финансов и налоговой политики Новосибирской области»;</w:t>
      </w:r>
    </w:p>
    <w:p w:rsidR="00DE2765" w:rsidRDefault="00FA4CFA" w:rsidP="00DE27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</w:t>
      </w:r>
      <w:r w:rsidR="00DE2765">
        <w:rPr>
          <w:rFonts w:eastAsiaTheme="minorHAnsi"/>
          <w:sz w:val="28"/>
          <w:szCs w:val="28"/>
          <w:lang w:eastAsia="en-US"/>
        </w:rPr>
        <w:t>) пункты 2, 3, 6 приказа министерства финансов и налоговой политики Новосибирской области от 21.06.2018 № 28-НПА «О внесении изменений в</w:t>
      </w:r>
      <w:r w:rsidR="00E07A50">
        <w:rPr>
          <w:rFonts w:eastAsiaTheme="minorHAnsi"/>
          <w:sz w:val="28"/>
          <w:szCs w:val="28"/>
          <w:lang w:eastAsia="en-US"/>
        </w:rPr>
        <w:t> </w:t>
      </w:r>
      <w:r w:rsidR="00DE2765">
        <w:rPr>
          <w:rFonts w:eastAsiaTheme="minorHAnsi"/>
          <w:sz w:val="28"/>
          <w:szCs w:val="28"/>
          <w:lang w:eastAsia="en-US"/>
        </w:rPr>
        <w:t>отдельные приказы министерства финансов и налоговой политики Новосибирской области»;</w:t>
      </w:r>
    </w:p>
    <w:p w:rsidR="00DE2765" w:rsidRDefault="00FA4CFA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51</w:t>
      </w:r>
      <w:r w:rsidR="00DE2765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02.09.2019 № 54-НПА 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</w:t>
      </w:r>
      <w:r w:rsidR="00570365">
        <w:rPr>
          <w:rFonts w:eastAsiaTheme="minorHAnsi"/>
          <w:sz w:val="28"/>
          <w:szCs w:val="28"/>
          <w:lang w:eastAsia="en-US"/>
        </w:rPr>
        <w:t>»</w:t>
      </w:r>
      <w:r w:rsidR="00DE2765">
        <w:rPr>
          <w:rFonts w:eastAsiaTheme="minorHAnsi"/>
          <w:sz w:val="28"/>
          <w:szCs w:val="28"/>
          <w:lang w:eastAsia="en-US"/>
        </w:rPr>
        <w:t>;</w:t>
      </w:r>
    </w:p>
    <w:p w:rsidR="00570365" w:rsidRDefault="00FA4CFA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52</w:t>
      </w:r>
      <w:r w:rsidR="00DE2765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1</w:t>
      </w:r>
      <w:r w:rsidR="00570365">
        <w:rPr>
          <w:rFonts w:eastAsiaTheme="minorHAnsi"/>
          <w:sz w:val="28"/>
          <w:szCs w:val="28"/>
          <w:lang w:eastAsia="en-US"/>
        </w:rPr>
        <w:t>4</w:t>
      </w:r>
      <w:r w:rsidR="00DE2765">
        <w:rPr>
          <w:rFonts w:eastAsiaTheme="minorHAnsi"/>
          <w:sz w:val="28"/>
          <w:szCs w:val="28"/>
          <w:lang w:eastAsia="en-US"/>
        </w:rPr>
        <w:t>.</w:t>
      </w:r>
      <w:r w:rsidR="00570365">
        <w:rPr>
          <w:rFonts w:eastAsiaTheme="minorHAnsi"/>
          <w:sz w:val="28"/>
          <w:szCs w:val="28"/>
          <w:lang w:eastAsia="en-US"/>
        </w:rPr>
        <w:t>1</w:t>
      </w:r>
      <w:r w:rsidR="00DE2765">
        <w:rPr>
          <w:rFonts w:eastAsiaTheme="minorHAnsi"/>
          <w:sz w:val="28"/>
          <w:szCs w:val="28"/>
          <w:lang w:eastAsia="en-US"/>
        </w:rPr>
        <w:t>0.201</w:t>
      </w:r>
      <w:r w:rsidR="00570365">
        <w:rPr>
          <w:rFonts w:eastAsiaTheme="minorHAnsi"/>
          <w:sz w:val="28"/>
          <w:szCs w:val="28"/>
          <w:lang w:eastAsia="en-US"/>
        </w:rPr>
        <w:t>9</w:t>
      </w:r>
      <w:r w:rsidR="00DE2765">
        <w:rPr>
          <w:rFonts w:eastAsiaTheme="minorHAnsi"/>
          <w:sz w:val="28"/>
          <w:szCs w:val="28"/>
          <w:lang w:eastAsia="en-US"/>
        </w:rPr>
        <w:t xml:space="preserve"> № </w:t>
      </w:r>
      <w:r w:rsidR="00570365">
        <w:rPr>
          <w:rFonts w:eastAsiaTheme="minorHAnsi"/>
          <w:sz w:val="28"/>
          <w:szCs w:val="28"/>
          <w:lang w:eastAsia="en-US"/>
        </w:rPr>
        <w:t>63</w:t>
      </w:r>
      <w:r w:rsidR="00DE2765">
        <w:rPr>
          <w:rFonts w:eastAsiaTheme="minorHAnsi"/>
          <w:sz w:val="28"/>
          <w:szCs w:val="28"/>
          <w:lang w:eastAsia="en-US"/>
        </w:rPr>
        <w:t>-НПА 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</w:t>
      </w:r>
      <w:r w:rsidR="00570365">
        <w:rPr>
          <w:rFonts w:eastAsiaTheme="minorHAnsi"/>
          <w:sz w:val="28"/>
          <w:szCs w:val="28"/>
          <w:lang w:eastAsia="en-US"/>
        </w:rPr>
        <w:t>»;</w:t>
      </w:r>
    </w:p>
    <w:p w:rsidR="00FA4CFA" w:rsidRDefault="00FA4CFA" w:rsidP="00FA4C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53) приказ министерства финансов и налоговой политики Новосибирской области от 29.10.2019 № 67-НПА «О внесении изменений в Порядок открытия и ведения лицевых счетов государственных автономных учреждений Новосибирской области министерством финансов и налоговой политики Новосибирской области»;</w:t>
      </w:r>
    </w:p>
    <w:p w:rsidR="00570365" w:rsidRDefault="00FA4CFA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54</w:t>
      </w:r>
      <w:r w:rsidR="00570365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24.12.2020 № 100-НПА «О внесении изменений в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области»;</w:t>
      </w:r>
    </w:p>
    <w:p w:rsidR="008F7AD8" w:rsidRDefault="00FA4CFA" w:rsidP="008F7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55</w:t>
      </w:r>
      <w:r w:rsidR="008F7AD8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24.12.2020 № 101-НПА «О внесении изменений в Порядок открытия и ведения лицевых счетов государственных бюджетных учреждений Новосибирской области министерством финансов и налоговой политики Новосибирской области»;</w:t>
      </w:r>
    </w:p>
    <w:p w:rsidR="00FA4CFA" w:rsidRDefault="00FA4CFA" w:rsidP="00FA4C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56) приказ министерства финансов и налоговой политики Новосибирской области от 24.12.2020 № 10</w:t>
      </w:r>
      <w:r w:rsidR="005D60A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-НПА «О внесении изменений в Порядок открытия и ведения лицевых счетов государственных </w:t>
      </w:r>
      <w:r w:rsidR="005D60AD">
        <w:rPr>
          <w:rFonts w:eastAsiaTheme="minorHAnsi"/>
          <w:sz w:val="28"/>
          <w:szCs w:val="28"/>
          <w:lang w:eastAsia="en-US"/>
        </w:rPr>
        <w:t>автоном</w:t>
      </w:r>
      <w:r>
        <w:rPr>
          <w:rFonts w:eastAsiaTheme="minorHAnsi"/>
          <w:sz w:val="28"/>
          <w:szCs w:val="28"/>
          <w:lang w:eastAsia="en-US"/>
        </w:rPr>
        <w:t>ных учреждений Новосибирской области министерством финансов и налоговой политики Новосибирской области»;</w:t>
      </w:r>
    </w:p>
    <w:p w:rsidR="008F7AD8" w:rsidRDefault="005D60AD" w:rsidP="000F5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F7AD8">
        <w:rPr>
          <w:rFonts w:eastAsiaTheme="minorHAnsi"/>
          <w:sz w:val="28"/>
          <w:szCs w:val="28"/>
          <w:lang w:eastAsia="en-US"/>
        </w:rPr>
        <w:t>7</w:t>
      </w:r>
      <w:r w:rsidR="00570365">
        <w:rPr>
          <w:rFonts w:eastAsiaTheme="minorHAnsi"/>
          <w:sz w:val="28"/>
          <w:szCs w:val="28"/>
          <w:lang w:eastAsia="en-US"/>
        </w:rPr>
        <w:t>) приказ министерства финансов и налоговой политики Новосибирской области от 31.03.2021 № 26-НПА «О внесении изменений в Порядки открытия и ведения лицевых счетов государственных учреждений Новосибирской области»</w:t>
      </w:r>
      <w:r w:rsidR="008F7AD8">
        <w:rPr>
          <w:rFonts w:eastAsiaTheme="minorHAnsi"/>
          <w:sz w:val="28"/>
          <w:szCs w:val="28"/>
          <w:lang w:eastAsia="en-US"/>
        </w:rPr>
        <w:t>;</w:t>
      </w:r>
    </w:p>
    <w:p w:rsidR="00182C04" w:rsidRDefault="005D60AD" w:rsidP="00182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F7AD8">
        <w:rPr>
          <w:rFonts w:eastAsiaTheme="minorHAnsi"/>
          <w:sz w:val="28"/>
          <w:szCs w:val="28"/>
          <w:lang w:eastAsia="en-US"/>
        </w:rPr>
        <w:t>8) приказ министерства финансов и налоговой политики Новосибирской области от 07.07.2021 № 53-НПА «О внесении изменений в отдельные приказы министерства финансов и налоговой политики Новосибирской области».</w:t>
      </w:r>
    </w:p>
    <w:p w:rsidR="00182C04" w:rsidRDefault="00182C04" w:rsidP="00182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59)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приказ министерства финансов и налоговой политики Новосибирской области от 27.07.2011 № 43-НПА «Об утверждении Порядка регистрации на</w:t>
      </w:r>
      <w:r w:rsidR="00E07A5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лицевых счетах бюджетных и автономных учреждений, открытых в</w:t>
      </w:r>
      <w:r w:rsidR="00E07A5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министерстве финансов и налоговой политики Новосибирской области, обязательств государственных бюджетных и автономных учреждений Новосибирской области, принятых по договорам на поставку товаров, оказание услуг и выполнение работ»;</w:t>
      </w:r>
    </w:p>
    <w:p w:rsidR="00740447" w:rsidRDefault="00182C04" w:rsidP="007404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60)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пункт 3 приказа министерства финансов и налоговой политики Новосибирской области от 18.08.2016 № 50-НПА «</w:t>
      </w:r>
      <w:r w:rsidRPr="00280B0D"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> </w:t>
      </w:r>
      <w:r w:rsidRPr="00280B0D">
        <w:rPr>
          <w:rFonts w:eastAsiaTheme="minorHAnsi"/>
          <w:sz w:val="28"/>
          <w:szCs w:val="28"/>
        </w:rPr>
        <w:t>внесении</w:t>
      </w:r>
      <w:r w:rsidRPr="00280B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изменений в</w:t>
      </w:r>
      <w:r w:rsidR="00E07A5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отдельные приказы министерства финансов и налоговой политики Новосибирской области»;</w:t>
      </w:r>
    </w:p>
    <w:p w:rsidR="00740447" w:rsidRDefault="00182C04" w:rsidP="007404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61)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приказ министерства финансов и налоговой политики Новосибирской области от 27.12.2011 № 67-НПА «О внесении изменений в пр</w:t>
      </w:r>
      <w:r w:rsidR="00740447">
        <w:rPr>
          <w:rFonts w:eastAsiaTheme="minorHAnsi"/>
          <w:sz w:val="28"/>
          <w:szCs w:val="28"/>
          <w:lang w:eastAsia="en-US"/>
        </w:rPr>
        <w:t>иказ МФ и НП НСО от 27.07.2011 №</w:t>
      </w:r>
      <w:r>
        <w:rPr>
          <w:rFonts w:eastAsiaTheme="minorHAnsi"/>
          <w:sz w:val="28"/>
          <w:szCs w:val="28"/>
          <w:lang w:eastAsia="en-US"/>
        </w:rPr>
        <w:t xml:space="preserve"> 43-НПА "Об утверждении Порядка регистрации на лицевых счетах бюджетных учреждений, открытых в министерстве финансов и налоговой политики Новосибирской области, обязательств государственных бюджетных учреждений Новосибирской области, принятых по договорам на поставку товаров, оказание услуг и выполнение работ»</w:t>
      </w:r>
      <w:r w:rsidR="00740447">
        <w:rPr>
          <w:rFonts w:eastAsiaTheme="minorHAnsi"/>
          <w:sz w:val="28"/>
          <w:szCs w:val="28"/>
          <w:lang w:eastAsia="en-US"/>
        </w:rPr>
        <w:t>;</w:t>
      </w:r>
    </w:p>
    <w:p w:rsidR="00B170D8" w:rsidRDefault="00740447" w:rsidP="00B170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62)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приказ министерства финансов и налоговой политики Новосибирской области от 05.06.2012 № 28-НПА «О внесении изменений в приказ министерства финансов и налоговой политики Новосибирской области от 27.07.2011 № 43-НПА «Об утверждении Порядка регистрации на лицевых счетах бюджетных и автономных учреждений, открытых в министерстве финансов и налоговой политики Новосибирской области, обязательств государственных бюджетных и автономных учреждений Новосибирской области, принятых по договорам на поставку товаров, оказание услуг и выполнение работ» (в ред. от 27.12.2011)»</w:t>
      </w:r>
      <w:r w:rsidR="00B170D8">
        <w:rPr>
          <w:rFonts w:eastAsiaTheme="minorHAnsi"/>
          <w:sz w:val="28"/>
          <w:szCs w:val="28"/>
          <w:lang w:eastAsia="en-US"/>
        </w:rPr>
        <w:t>;</w:t>
      </w:r>
    </w:p>
    <w:p w:rsidR="00B170D8" w:rsidRDefault="00740447" w:rsidP="00B170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63)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 w:rsidR="00B170D8">
        <w:rPr>
          <w:rFonts w:eastAsiaTheme="minorHAnsi"/>
          <w:sz w:val="28"/>
          <w:szCs w:val="28"/>
          <w:lang w:eastAsia="en-US"/>
        </w:rPr>
        <w:t>приказ министерства финансов и налоговой политики Новосибирской области от 30.07.2013 № 61-НПА «О внесении изменений в приказ от 27.07.2011 №</w:t>
      </w:r>
      <w:r w:rsidR="00E07A50">
        <w:rPr>
          <w:rFonts w:eastAsiaTheme="minorHAnsi"/>
          <w:sz w:val="28"/>
          <w:szCs w:val="28"/>
          <w:lang w:eastAsia="en-US"/>
        </w:rPr>
        <w:t> </w:t>
      </w:r>
      <w:r w:rsidR="00B170D8">
        <w:rPr>
          <w:rFonts w:eastAsiaTheme="minorHAnsi"/>
          <w:sz w:val="28"/>
          <w:szCs w:val="28"/>
          <w:lang w:eastAsia="en-US"/>
        </w:rPr>
        <w:t>43-НПА»;</w:t>
      </w:r>
    </w:p>
    <w:p w:rsidR="00F240EB" w:rsidRDefault="00B170D8" w:rsidP="00F24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64)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приказ министерства финансов и налоговой политики Новосибирской области от 16.07.2015 № 46-НПА «О внесении изменений в приказ от 27.07.2011 №</w:t>
      </w:r>
      <w:r w:rsidR="00E07A5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43-НПА»;</w:t>
      </w:r>
    </w:p>
    <w:p w:rsidR="00F240EB" w:rsidRDefault="00F240EB" w:rsidP="00F24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0EB">
        <w:rPr>
          <w:rFonts w:eastAsiaTheme="minorHAnsi"/>
          <w:sz w:val="28"/>
          <w:szCs w:val="28"/>
          <w:lang w:eastAsia="en-US"/>
        </w:rPr>
        <w:t>65)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приказ министерства финансов и налоговой политики Новосибирской области от 11.11.2015 № 74-НПА «О внесении изменений в Порядок регистрации на</w:t>
      </w:r>
      <w:r w:rsidR="00E07A5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лицевых счетах бюджетных и автономных учреждений, открытых в</w:t>
      </w:r>
      <w:r w:rsidR="00E07A5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министерстве финансов и налоговой политики Новосибирской области, обязательств государственных бюджетных и автономных учреждений Новосибирской области, принятых по договорам на поставку товаров, оказание услуг и выполнение работ»;</w:t>
      </w:r>
    </w:p>
    <w:p w:rsidR="00F240EB" w:rsidRDefault="00F240EB" w:rsidP="00F240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66)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приказ министерства финансов и налоговой политики Новосибирской области от 01.09.2016 </w:t>
      </w:r>
      <w:r w:rsidR="00F52560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54-НПА «О порядке взаимодействия министерства финансов и налоговой политики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F240EB" w:rsidRDefault="00F240EB" w:rsidP="00F525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67)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 w:rsidR="00F52560">
        <w:rPr>
          <w:rFonts w:eastAsiaTheme="minorHAnsi"/>
          <w:sz w:val="28"/>
          <w:szCs w:val="28"/>
          <w:lang w:eastAsia="en-US"/>
        </w:rPr>
        <w:t xml:space="preserve">приказ министерства финансов и налоговой политики </w:t>
      </w:r>
      <w:r>
        <w:rPr>
          <w:rFonts w:eastAsiaTheme="minorHAnsi"/>
          <w:sz w:val="28"/>
          <w:szCs w:val="28"/>
          <w:lang w:eastAsia="en-US"/>
        </w:rPr>
        <w:t xml:space="preserve">Новосибирской области от 28.10.2016 </w:t>
      </w:r>
      <w:r w:rsidR="00F52560">
        <w:rPr>
          <w:rFonts w:eastAsiaTheme="minorHAnsi"/>
          <w:sz w:val="28"/>
          <w:szCs w:val="28"/>
          <w:lang w:eastAsia="en-US"/>
        </w:rPr>
        <w:t>№ 65-НПА «</w:t>
      </w:r>
      <w:r>
        <w:rPr>
          <w:rFonts w:eastAsiaTheme="minorHAnsi"/>
          <w:sz w:val="28"/>
          <w:szCs w:val="28"/>
          <w:lang w:eastAsia="en-US"/>
        </w:rPr>
        <w:t>О внесении изменений</w:t>
      </w:r>
      <w:r w:rsidR="00F52560">
        <w:rPr>
          <w:rFonts w:eastAsiaTheme="minorHAnsi"/>
          <w:sz w:val="28"/>
          <w:szCs w:val="28"/>
          <w:lang w:eastAsia="en-US"/>
        </w:rPr>
        <w:t xml:space="preserve"> в приказ от 01.09.2016 №</w:t>
      </w:r>
      <w:r w:rsidR="00E07A50">
        <w:rPr>
          <w:rFonts w:eastAsiaTheme="minorHAnsi"/>
          <w:sz w:val="28"/>
          <w:szCs w:val="28"/>
          <w:lang w:eastAsia="en-US"/>
        </w:rPr>
        <w:t> </w:t>
      </w:r>
      <w:r w:rsidR="00F52560">
        <w:rPr>
          <w:rFonts w:eastAsiaTheme="minorHAnsi"/>
          <w:sz w:val="28"/>
          <w:szCs w:val="28"/>
          <w:lang w:eastAsia="en-US"/>
        </w:rPr>
        <w:t>54-НПА»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240EB" w:rsidRDefault="00F240EB" w:rsidP="00F525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68)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 w:rsidR="00F52560">
        <w:rPr>
          <w:rFonts w:eastAsiaTheme="minorHAnsi"/>
          <w:sz w:val="28"/>
          <w:szCs w:val="28"/>
          <w:lang w:eastAsia="en-US"/>
        </w:rPr>
        <w:t xml:space="preserve">приказ министерства финансов и налоговой политики </w:t>
      </w:r>
      <w:r>
        <w:rPr>
          <w:rFonts w:eastAsiaTheme="minorHAnsi"/>
          <w:sz w:val="28"/>
          <w:szCs w:val="28"/>
          <w:lang w:eastAsia="en-US"/>
        </w:rPr>
        <w:t>Новос</w:t>
      </w:r>
      <w:r w:rsidR="00F52560">
        <w:rPr>
          <w:rFonts w:eastAsiaTheme="minorHAnsi"/>
          <w:sz w:val="28"/>
          <w:szCs w:val="28"/>
          <w:lang w:eastAsia="en-US"/>
        </w:rPr>
        <w:t>ибирской области от 06.07.2018 №</w:t>
      </w:r>
      <w:r>
        <w:rPr>
          <w:rFonts w:eastAsiaTheme="minorHAnsi"/>
          <w:sz w:val="28"/>
          <w:szCs w:val="28"/>
          <w:lang w:eastAsia="en-US"/>
        </w:rPr>
        <w:t xml:space="preserve"> 34</w:t>
      </w:r>
      <w:r w:rsidR="00F52560">
        <w:rPr>
          <w:rFonts w:eastAsiaTheme="minorHAnsi"/>
          <w:sz w:val="28"/>
          <w:szCs w:val="28"/>
          <w:lang w:eastAsia="en-US"/>
        </w:rPr>
        <w:t>-НПА «</w:t>
      </w:r>
      <w:r>
        <w:rPr>
          <w:rFonts w:eastAsiaTheme="minorHAnsi"/>
          <w:sz w:val="28"/>
          <w:szCs w:val="28"/>
          <w:lang w:eastAsia="en-US"/>
        </w:rPr>
        <w:t xml:space="preserve">О признании утратившим силу подпункта </w:t>
      </w:r>
      <w:r w:rsidR="00F5256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</w:t>
      </w:r>
      <w:r w:rsidR="00F5256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пункта 11 Порядка взаимодействия министерства финансов и налоговой политики Новосибирской области с субъектами контроля, указанными в пункте 4 Правил осуществления контроля </w:t>
      </w:r>
      <w:r w:rsidR="00F5256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F52560">
        <w:rPr>
          <w:rFonts w:eastAsiaTheme="minorHAnsi"/>
          <w:sz w:val="28"/>
          <w:szCs w:val="28"/>
          <w:lang w:eastAsia="en-US"/>
        </w:rPr>
        <w:t>арственных и муниципальных нужд»;</w:t>
      </w:r>
    </w:p>
    <w:p w:rsidR="00F240EB" w:rsidRDefault="00F240EB" w:rsidP="00F525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69)</w:t>
      </w:r>
      <w:r w:rsidR="00310520">
        <w:rPr>
          <w:rFonts w:eastAsiaTheme="minorHAnsi"/>
          <w:sz w:val="28"/>
          <w:szCs w:val="28"/>
          <w:lang w:eastAsia="en-US"/>
        </w:rPr>
        <w:t> </w:t>
      </w:r>
      <w:r w:rsidR="00F52560">
        <w:rPr>
          <w:rFonts w:eastAsiaTheme="minorHAnsi"/>
          <w:sz w:val="28"/>
          <w:szCs w:val="28"/>
          <w:lang w:eastAsia="en-US"/>
        </w:rPr>
        <w:t xml:space="preserve">приказ министерства финансов и налоговой политики </w:t>
      </w:r>
      <w:r>
        <w:rPr>
          <w:rFonts w:eastAsiaTheme="minorHAnsi"/>
          <w:sz w:val="28"/>
          <w:szCs w:val="28"/>
          <w:lang w:eastAsia="en-US"/>
        </w:rPr>
        <w:t>Новос</w:t>
      </w:r>
      <w:r w:rsidR="00F52560">
        <w:rPr>
          <w:rFonts w:eastAsiaTheme="minorHAnsi"/>
          <w:sz w:val="28"/>
          <w:szCs w:val="28"/>
          <w:lang w:eastAsia="en-US"/>
        </w:rPr>
        <w:t>ибирской области от 14.04.2017 № 28-НПА «</w:t>
      </w:r>
      <w:r>
        <w:rPr>
          <w:rFonts w:eastAsiaTheme="minorHAnsi"/>
          <w:sz w:val="28"/>
          <w:szCs w:val="28"/>
          <w:lang w:eastAsia="en-US"/>
        </w:rPr>
        <w:t xml:space="preserve">О приостановлении действия отдельных положений пункта 14 Порядка взаимодействия министерства финансов и налоговой политики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</w:t>
      </w:r>
      <w:r w:rsidR="00F5256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F52560">
        <w:rPr>
          <w:rFonts w:eastAsiaTheme="minorHAnsi"/>
          <w:sz w:val="28"/>
          <w:szCs w:val="28"/>
          <w:lang w:eastAsia="en-US"/>
        </w:rPr>
        <w:t>арственных и муниципальных нужд».</w:t>
      </w:r>
    </w:p>
    <w:p w:rsidR="00310520" w:rsidRDefault="00310520" w:rsidP="00F525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Настоящий приказ вступает в силу с 1 января 2022 года.</w:t>
      </w:r>
    </w:p>
    <w:p w:rsidR="00F240EB" w:rsidRDefault="00F240EB" w:rsidP="00F240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240EB" w:rsidRDefault="00F240EB" w:rsidP="003105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7B6" w:rsidRPr="0023509B" w:rsidRDefault="007337B6" w:rsidP="008A1E47">
      <w:pPr>
        <w:widowControl w:val="0"/>
        <w:rPr>
          <w:szCs w:val="28"/>
        </w:rPr>
      </w:pPr>
    </w:p>
    <w:p w:rsidR="008A1E47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8A1E47" w:rsidRDefault="008A1E47" w:rsidP="008A1E47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– </w:t>
      </w:r>
    </w:p>
    <w:p w:rsidR="008A1E47" w:rsidRDefault="008A1E47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601FA">
        <w:rPr>
          <w:sz w:val="28"/>
          <w:szCs w:val="28"/>
        </w:rPr>
        <w:t>министр</w:t>
      </w:r>
      <w:r w:rsidRPr="008601FA">
        <w:rPr>
          <w:sz w:val="28"/>
          <w:szCs w:val="28"/>
        </w:rPr>
        <w:tab/>
        <w:t>В.Ю. Голубенко</w:t>
      </w: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80832" w:rsidRDefault="00380832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D60AD" w:rsidRDefault="005D60AD" w:rsidP="008A1E47">
      <w:pPr>
        <w:widowControl w:val="0"/>
        <w:tabs>
          <w:tab w:val="right" w:pos="983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5D60AD" w:rsidSect="0023509B">
      <w:pgSz w:w="11906" w:h="16838"/>
      <w:pgMar w:top="794" w:right="567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4A5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AA5"/>
    <w:multiLevelType w:val="hybridMultilevel"/>
    <w:tmpl w:val="A59618EA"/>
    <w:lvl w:ilvl="0" w:tplc="3D60E7F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306E16"/>
    <w:multiLevelType w:val="hybridMultilevel"/>
    <w:tmpl w:val="91A8662E"/>
    <w:lvl w:ilvl="0" w:tplc="B9F0C8E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A529FB"/>
    <w:multiLevelType w:val="hybridMultilevel"/>
    <w:tmpl w:val="6E46EFF4"/>
    <w:lvl w:ilvl="0" w:tplc="96B05F96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E76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3B08"/>
    <w:multiLevelType w:val="hybridMultilevel"/>
    <w:tmpl w:val="42145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C57A46"/>
    <w:multiLevelType w:val="hybridMultilevel"/>
    <w:tmpl w:val="E6BA0272"/>
    <w:lvl w:ilvl="0" w:tplc="479E0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0637E"/>
    <w:multiLevelType w:val="hybridMultilevel"/>
    <w:tmpl w:val="C946071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" w15:restartNumberingAfterBreak="0">
    <w:nsid w:val="7139653A"/>
    <w:multiLevelType w:val="hybridMultilevel"/>
    <w:tmpl w:val="5D261752"/>
    <w:lvl w:ilvl="0" w:tplc="458A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C20B5"/>
    <w:multiLevelType w:val="hybridMultilevel"/>
    <w:tmpl w:val="2EEC86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47"/>
    <w:rsid w:val="00010EBE"/>
    <w:rsid w:val="00020AB7"/>
    <w:rsid w:val="00031E1F"/>
    <w:rsid w:val="00032AD8"/>
    <w:rsid w:val="00033D3A"/>
    <w:rsid w:val="00040D13"/>
    <w:rsid w:val="00046286"/>
    <w:rsid w:val="00054C44"/>
    <w:rsid w:val="000561C4"/>
    <w:rsid w:val="00061656"/>
    <w:rsid w:val="00065FA9"/>
    <w:rsid w:val="00070905"/>
    <w:rsid w:val="00075510"/>
    <w:rsid w:val="00081BDB"/>
    <w:rsid w:val="000915FB"/>
    <w:rsid w:val="000959BE"/>
    <w:rsid w:val="000A057F"/>
    <w:rsid w:val="000A2809"/>
    <w:rsid w:val="000A4BF3"/>
    <w:rsid w:val="000B0B28"/>
    <w:rsid w:val="000B3BA7"/>
    <w:rsid w:val="000B741C"/>
    <w:rsid w:val="000B7500"/>
    <w:rsid w:val="000C5305"/>
    <w:rsid w:val="000C59DC"/>
    <w:rsid w:val="000C7B3A"/>
    <w:rsid w:val="000D096F"/>
    <w:rsid w:val="000D0AB3"/>
    <w:rsid w:val="000D31EF"/>
    <w:rsid w:val="000E3302"/>
    <w:rsid w:val="000E4359"/>
    <w:rsid w:val="000E45D0"/>
    <w:rsid w:val="000E6D9E"/>
    <w:rsid w:val="000F3C81"/>
    <w:rsid w:val="000F4DCC"/>
    <w:rsid w:val="000F5949"/>
    <w:rsid w:val="000F5D04"/>
    <w:rsid w:val="000F78F0"/>
    <w:rsid w:val="00100079"/>
    <w:rsid w:val="00107275"/>
    <w:rsid w:val="001251AF"/>
    <w:rsid w:val="0012592B"/>
    <w:rsid w:val="0012599B"/>
    <w:rsid w:val="0012761B"/>
    <w:rsid w:val="00127D1A"/>
    <w:rsid w:val="00131AB3"/>
    <w:rsid w:val="00141B1C"/>
    <w:rsid w:val="00146E96"/>
    <w:rsid w:val="0015464D"/>
    <w:rsid w:val="0015596D"/>
    <w:rsid w:val="00156429"/>
    <w:rsid w:val="001600C4"/>
    <w:rsid w:val="0016588B"/>
    <w:rsid w:val="00166F57"/>
    <w:rsid w:val="00166FF9"/>
    <w:rsid w:val="0018234F"/>
    <w:rsid w:val="00182C04"/>
    <w:rsid w:val="00186B26"/>
    <w:rsid w:val="00195913"/>
    <w:rsid w:val="00196484"/>
    <w:rsid w:val="001A0ACE"/>
    <w:rsid w:val="001A322D"/>
    <w:rsid w:val="001A3591"/>
    <w:rsid w:val="001A3BD6"/>
    <w:rsid w:val="001A7263"/>
    <w:rsid w:val="001B463E"/>
    <w:rsid w:val="001C5D1D"/>
    <w:rsid w:val="001D63AF"/>
    <w:rsid w:val="001D7A2D"/>
    <w:rsid w:val="001E02A3"/>
    <w:rsid w:val="001E3EDC"/>
    <w:rsid w:val="001E7AA8"/>
    <w:rsid w:val="001F434D"/>
    <w:rsid w:val="00200CA0"/>
    <w:rsid w:val="00202739"/>
    <w:rsid w:val="00205446"/>
    <w:rsid w:val="00206064"/>
    <w:rsid w:val="00227B55"/>
    <w:rsid w:val="00234067"/>
    <w:rsid w:val="0023509B"/>
    <w:rsid w:val="00241565"/>
    <w:rsid w:val="002442A8"/>
    <w:rsid w:val="002469F9"/>
    <w:rsid w:val="0024747A"/>
    <w:rsid w:val="0025177D"/>
    <w:rsid w:val="00254949"/>
    <w:rsid w:val="0025773B"/>
    <w:rsid w:val="00261C49"/>
    <w:rsid w:val="00261FD0"/>
    <w:rsid w:val="00265FFE"/>
    <w:rsid w:val="0026670E"/>
    <w:rsid w:val="00272E69"/>
    <w:rsid w:val="002746A7"/>
    <w:rsid w:val="0027715D"/>
    <w:rsid w:val="00280B0D"/>
    <w:rsid w:val="00281283"/>
    <w:rsid w:val="00290F55"/>
    <w:rsid w:val="00290F98"/>
    <w:rsid w:val="0029274D"/>
    <w:rsid w:val="00297EFE"/>
    <w:rsid w:val="002A0684"/>
    <w:rsid w:val="002A0C8B"/>
    <w:rsid w:val="002B2C36"/>
    <w:rsid w:val="002B3894"/>
    <w:rsid w:val="002B5D41"/>
    <w:rsid w:val="002B76E0"/>
    <w:rsid w:val="002C0524"/>
    <w:rsid w:val="002C55E2"/>
    <w:rsid w:val="002D0433"/>
    <w:rsid w:val="002D1425"/>
    <w:rsid w:val="002D6B5E"/>
    <w:rsid w:val="002E19F7"/>
    <w:rsid w:val="002E25D4"/>
    <w:rsid w:val="002E2F08"/>
    <w:rsid w:val="002E68EA"/>
    <w:rsid w:val="003011FA"/>
    <w:rsid w:val="00301938"/>
    <w:rsid w:val="00303D7E"/>
    <w:rsid w:val="003043CF"/>
    <w:rsid w:val="00306AA7"/>
    <w:rsid w:val="003079A2"/>
    <w:rsid w:val="00310520"/>
    <w:rsid w:val="00310B9A"/>
    <w:rsid w:val="0031104C"/>
    <w:rsid w:val="00315AA7"/>
    <w:rsid w:val="00316D9A"/>
    <w:rsid w:val="00320363"/>
    <w:rsid w:val="00323EFF"/>
    <w:rsid w:val="003273C5"/>
    <w:rsid w:val="00332790"/>
    <w:rsid w:val="0033375A"/>
    <w:rsid w:val="00342D0F"/>
    <w:rsid w:val="00343C23"/>
    <w:rsid w:val="0034691E"/>
    <w:rsid w:val="00346A1D"/>
    <w:rsid w:val="00347C97"/>
    <w:rsid w:val="003529D1"/>
    <w:rsid w:val="00361A3B"/>
    <w:rsid w:val="00363BCA"/>
    <w:rsid w:val="003640E1"/>
    <w:rsid w:val="00364E18"/>
    <w:rsid w:val="00371355"/>
    <w:rsid w:val="0037208D"/>
    <w:rsid w:val="00372B1B"/>
    <w:rsid w:val="00372CFE"/>
    <w:rsid w:val="0037375B"/>
    <w:rsid w:val="0037406B"/>
    <w:rsid w:val="003768D3"/>
    <w:rsid w:val="00380832"/>
    <w:rsid w:val="00381D22"/>
    <w:rsid w:val="003845A0"/>
    <w:rsid w:val="00390F34"/>
    <w:rsid w:val="00397819"/>
    <w:rsid w:val="00397ED8"/>
    <w:rsid w:val="003B137C"/>
    <w:rsid w:val="003B3AE8"/>
    <w:rsid w:val="003B4528"/>
    <w:rsid w:val="003B5D2F"/>
    <w:rsid w:val="003C2EB2"/>
    <w:rsid w:val="003C33BF"/>
    <w:rsid w:val="003C668B"/>
    <w:rsid w:val="003D57FF"/>
    <w:rsid w:val="003D77D2"/>
    <w:rsid w:val="003E20AB"/>
    <w:rsid w:val="003E467D"/>
    <w:rsid w:val="003E5CBD"/>
    <w:rsid w:val="003F1584"/>
    <w:rsid w:val="003F3B82"/>
    <w:rsid w:val="00401411"/>
    <w:rsid w:val="00401D82"/>
    <w:rsid w:val="00401FC7"/>
    <w:rsid w:val="00404669"/>
    <w:rsid w:val="00411097"/>
    <w:rsid w:val="00412A9F"/>
    <w:rsid w:val="004134C1"/>
    <w:rsid w:val="00413BBC"/>
    <w:rsid w:val="00415FBE"/>
    <w:rsid w:val="0042122F"/>
    <w:rsid w:val="00424C29"/>
    <w:rsid w:val="004269EE"/>
    <w:rsid w:val="004274C2"/>
    <w:rsid w:val="0043632B"/>
    <w:rsid w:val="00440FC6"/>
    <w:rsid w:val="00441BF5"/>
    <w:rsid w:val="00442ACA"/>
    <w:rsid w:val="00442C36"/>
    <w:rsid w:val="00442DAD"/>
    <w:rsid w:val="00443938"/>
    <w:rsid w:val="004444CB"/>
    <w:rsid w:val="00451709"/>
    <w:rsid w:val="00456531"/>
    <w:rsid w:val="00457CD5"/>
    <w:rsid w:val="00460CEE"/>
    <w:rsid w:val="00462BFC"/>
    <w:rsid w:val="004733EC"/>
    <w:rsid w:val="0047577C"/>
    <w:rsid w:val="00491BB4"/>
    <w:rsid w:val="00491ECB"/>
    <w:rsid w:val="00494E1D"/>
    <w:rsid w:val="00495FC2"/>
    <w:rsid w:val="00497012"/>
    <w:rsid w:val="004A101B"/>
    <w:rsid w:val="004A1173"/>
    <w:rsid w:val="004A1C73"/>
    <w:rsid w:val="004A274C"/>
    <w:rsid w:val="004A2D5A"/>
    <w:rsid w:val="004A3A2F"/>
    <w:rsid w:val="004A4E21"/>
    <w:rsid w:val="004B1ED9"/>
    <w:rsid w:val="004B3E4C"/>
    <w:rsid w:val="004B7AE6"/>
    <w:rsid w:val="004B7CDD"/>
    <w:rsid w:val="004C3BC7"/>
    <w:rsid w:val="004C3D64"/>
    <w:rsid w:val="004C46DF"/>
    <w:rsid w:val="004D2B3B"/>
    <w:rsid w:val="004D5250"/>
    <w:rsid w:val="004D59CC"/>
    <w:rsid w:val="004E349C"/>
    <w:rsid w:val="004E6017"/>
    <w:rsid w:val="004F469A"/>
    <w:rsid w:val="00510DAD"/>
    <w:rsid w:val="00510E01"/>
    <w:rsid w:val="00516521"/>
    <w:rsid w:val="00520ADE"/>
    <w:rsid w:val="00521666"/>
    <w:rsid w:val="00533470"/>
    <w:rsid w:val="00536A34"/>
    <w:rsid w:val="00537844"/>
    <w:rsid w:val="00540C76"/>
    <w:rsid w:val="00542356"/>
    <w:rsid w:val="005509C0"/>
    <w:rsid w:val="0055146E"/>
    <w:rsid w:val="00551CE1"/>
    <w:rsid w:val="00552F09"/>
    <w:rsid w:val="0055756C"/>
    <w:rsid w:val="005612D8"/>
    <w:rsid w:val="00561C44"/>
    <w:rsid w:val="00570365"/>
    <w:rsid w:val="005713B3"/>
    <w:rsid w:val="005756D9"/>
    <w:rsid w:val="00575AA7"/>
    <w:rsid w:val="00585AD3"/>
    <w:rsid w:val="005879C8"/>
    <w:rsid w:val="00591833"/>
    <w:rsid w:val="00592EDA"/>
    <w:rsid w:val="0059317E"/>
    <w:rsid w:val="005A0166"/>
    <w:rsid w:val="005A1071"/>
    <w:rsid w:val="005A12EF"/>
    <w:rsid w:val="005A1F9A"/>
    <w:rsid w:val="005B06B1"/>
    <w:rsid w:val="005C174F"/>
    <w:rsid w:val="005C767D"/>
    <w:rsid w:val="005D4E8C"/>
    <w:rsid w:val="005D60AD"/>
    <w:rsid w:val="005E3B26"/>
    <w:rsid w:val="005F3582"/>
    <w:rsid w:val="0060353D"/>
    <w:rsid w:val="006157E3"/>
    <w:rsid w:val="006243A7"/>
    <w:rsid w:val="00624641"/>
    <w:rsid w:val="006303D7"/>
    <w:rsid w:val="00636223"/>
    <w:rsid w:val="006410BF"/>
    <w:rsid w:val="006463C3"/>
    <w:rsid w:val="00647AFA"/>
    <w:rsid w:val="00652F4C"/>
    <w:rsid w:val="00656924"/>
    <w:rsid w:val="006606AA"/>
    <w:rsid w:val="00660F69"/>
    <w:rsid w:val="006640BD"/>
    <w:rsid w:val="00665269"/>
    <w:rsid w:val="006655FE"/>
    <w:rsid w:val="00671868"/>
    <w:rsid w:val="00673D8C"/>
    <w:rsid w:val="00674ADD"/>
    <w:rsid w:val="00677C31"/>
    <w:rsid w:val="00692518"/>
    <w:rsid w:val="00694D5A"/>
    <w:rsid w:val="006954DE"/>
    <w:rsid w:val="0069568A"/>
    <w:rsid w:val="00696B37"/>
    <w:rsid w:val="006A43C6"/>
    <w:rsid w:val="006A7C63"/>
    <w:rsid w:val="006A7D89"/>
    <w:rsid w:val="006B2358"/>
    <w:rsid w:val="006B491C"/>
    <w:rsid w:val="006C49A5"/>
    <w:rsid w:val="006E09FE"/>
    <w:rsid w:val="006F34E4"/>
    <w:rsid w:val="006F6654"/>
    <w:rsid w:val="006F6A6E"/>
    <w:rsid w:val="006F7595"/>
    <w:rsid w:val="0070046B"/>
    <w:rsid w:val="007010BE"/>
    <w:rsid w:val="00702D07"/>
    <w:rsid w:val="00704435"/>
    <w:rsid w:val="00707226"/>
    <w:rsid w:val="00710E24"/>
    <w:rsid w:val="007130CE"/>
    <w:rsid w:val="0071730F"/>
    <w:rsid w:val="0073228A"/>
    <w:rsid w:val="00732B4A"/>
    <w:rsid w:val="007337B6"/>
    <w:rsid w:val="00737C4B"/>
    <w:rsid w:val="00740447"/>
    <w:rsid w:val="007611B6"/>
    <w:rsid w:val="0076218C"/>
    <w:rsid w:val="0076222C"/>
    <w:rsid w:val="00762531"/>
    <w:rsid w:val="00763C4A"/>
    <w:rsid w:val="00764CCC"/>
    <w:rsid w:val="007703AB"/>
    <w:rsid w:val="007822CA"/>
    <w:rsid w:val="00782AED"/>
    <w:rsid w:val="0078322C"/>
    <w:rsid w:val="00784906"/>
    <w:rsid w:val="00784CBC"/>
    <w:rsid w:val="00787CE8"/>
    <w:rsid w:val="00787F74"/>
    <w:rsid w:val="007900F1"/>
    <w:rsid w:val="00796899"/>
    <w:rsid w:val="007A39B7"/>
    <w:rsid w:val="007B365D"/>
    <w:rsid w:val="007C14FD"/>
    <w:rsid w:val="007C19B2"/>
    <w:rsid w:val="007C2635"/>
    <w:rsid w:val="007C3E87"/>
    <w:rsid w:val="007C68CF"/>
    <w:rsid w:val="007D0E19"/>
    <w:rsid w:val="007D1890"/>
    <w:rsid w:val="007D1D4C"/>
    <w:rsid w:val="007D58E5"/>
    <w:rsid w:val="007D609D"/>
    <w:rsid w:val="007D633B"/>
    <w:rsid w:val="007D7BFE"/>
    <w:rsid w:val="007F3D71"/>
    <w:rsid w:val="007F6862"/>
    <w:rsid w:val="007F7856"/>
    <w:rsid w:val="0080008D"/>
    <w:rsid w:val="00810295"/>
    <w:rsid w:val="00826478"/>
    <w:rsid w:val="0084155D"/>
    <w:rsid w:val="008428B4"/>
    <w:rsid w:val="00855EFF"/>
    <w:rsid w:val="0085735F"/>
    <w:rsid w:val="008601FA"/>
    <w:rsid w:val="008609C6"/>
    <w:rsid w:val="0086358B"/>
    <w:rsid w:val="008650B5"/>
    <w:rsid w:val="008665E5"/>
    <w:rsid w:val="008672A6"/>
    <w:rsid w:val="0087086D"/>
    <w:rsid w:val="00871566"/>
    <w:rsid w:val="00874405"/>
    <w:rsid w:val="00883D8B"/>
    <w:rsid w:val="00885AEA"/>
    <w:rsid w:val="008908F4"/>
    <w:rsid w:val="00891456"/>
    <w:rsid w:val="0089291C"/>
    <w:rsid w:val="008939CE"/>
    <w:rsid w:val="008A117A"/>
    <w:rsid w:val="008A1E47"/>
    <w:rsid w:val="008A3D6A"/>
    <w:rsid w:val="008B3D6D"/>
    <w:rsid w:val="008C0589"/>
    <w:rsid w:val="008C30CA"/>
    <w:rsid w:val="008C5B8B"/>
    <w:rsid w:val="008C6405"/>
    <w:rsid w:val="008D0105"/>
    <w:rsid w:val="008D4A55"/>
    <w:rsid w:val="008D4B09"/>
    <w:rsid w:val="008D57C9"/>
    <w:rsid w:val="008E1CAF"/>
    <w:rsid w:val="008E1DF4"/>
    <w:rsid w:val="008E7D9E"/>
    <w:rsid w:val="008F10BF"/>
    <w:rsid w:val="008F344C"/>
    <w:rsid w:val="008F6E24"/>
    <w:rsid w:val="008F7AD8"/>
    <w:rsid w:val="00913B26"/>
    <w:rsid w:val="009146C7"/>
    <w:rsid w:val="009168D5"/>
    <w:rsid w:val="00917CC9"/>
    <w:rsid w:val="009203EC"/>
    <w:rsid w:val="00921E05"/>
    <w:rsid w:val="00925FF6"/>
    <w:rsid w:val="00927A9F"/>
    <w:rsid w:val="00930706"/>
    <w:rsid w:val="009318B8"/>
    <w:rsid w:val="009319EC"/>
    <w:rsid w:val="0093204E"/>
    <w:rsid w:val="0093769B"/>
    <w:rsid w:val="009426AC"/>
    <w:rsid w:val="00946847"/>
    <w:rsid w:val="009538BA"/>
    <w:rsid w:val="00953AF8"/>
    <w:rsid w:val="00962D1F"/>
    <w:rsid w:val="0098168C"/>
    <w:rsid w:val="00982F88"/>
    <w:rsid w:val="00996D77"/>
    <w:rsid w:val="009A17EE"/>
    <w:rsid w:val="009A2869"/>
    <w:rsid w:val="009A5EB1"/>
    <w:rsid w:val="009B15B7"/>
    <w:rsid w:val="009B3C31"/>
    <w:rsid w:val="009B5516"/>
    <w:rsid w:val="009B6F15"/>
    <w:rsid w:val="009C21AA"/>
    <w:rsid w:val="009C3EEE"/>
    <w:rsid w:val="009D082C"/>
    <w:rsid w:val="009D1D42"/>
    <w:rsid w:val="009D51F5"/>
    <w:rsid w:val="009D6D86"/>
    <w:rsid w:val="009E5494"/>
    <w:rsid w:val="009F5A3C"/>
    <w:rsid w:val="009F6F1B"/>
    <w:rsid w:val="009F7433"/>
    <w:rsid w:val="00A017DE"/>
    <w:rsid w:val="00A14C3C"/>
    <w:rsid w:val="00A16331"/>
    <w:rsid w:val="00A22A82"/>
    <w:rsid w:val="00A30C9D"/>
    <w:rsid w:val="00A319FA"/>
    <w:rsid w:val="00A31FE5"/>
    <w:rsid w:val="00A32EE7"/>
    <w:rsid w:val="00A35E90"/>
    <w:rsid w:val="00A472FA"/>
    <w:rsid w:val="00A514DB"/>
    <w:rsid w:val="00A532C2"/>
    <w:rsid w:val="00A54071"/>
    <w:rsid w:val="00A54B82"/>
    <w:rsid w:val="00A6369A"/>
    <w:rsid w:val="00A6380A"/>
    <w:rsid w:val="00A679FA"/>
    <w:rsid w:val="00A7187D"/>
    <w:rsid w:val="00A73421"/>
    <w:rsid w:val="00A75281"/>
    <w:rsid w:val="00A76ED4"/>
    <w:rsid w:val="00A774E3"/>
    <w:rsid w:val="00A83F73"/>
    <w:rsid w:val="00A87226"/>
    <w:rsid w:val="00A90C64"/>
    <w:rsid w:val="00A912C8"/>
    <w:rsid w:val="00A917A3"/>
    <w:rsid w:val="00A91B75"/>
    <w:rsid w:val="00A955FA"/>
    <w:rsid w:val="00A95C78"/>
    <w:rsid w:val="00A95F86"/>
    <w:rsid w:val="00A96B2C"/>
    <w:rsid w:val="00AB3ADF"/>
    <w:rsid w:val="00AB3B06"/>
    <w:rsid w:val="00AB439D"/>
    <w:rsid w:val="00AB5546"/>
    <w:rsid w:val="00AB667E"/>
    <w:rsid w:val="00AC34E9"/>
    <w:rsid w:val="00AC400B"/>
    <w:rsid w:val="00AC51EC"/>
    <w:rsid w:val="00AD531D"/>
    <w:rsid w:val="00AD72A2"/>
    <w:rsid w:val="00AE033B"/>
    <w:rsid w:val="00AE03C9"/>
    <w:rsid w:val="00AE0560"/>
    <w:rsid w:val="00AE1314"/>
    <w:rsid w:val="00AE5039"/>
    <w:rsid w:val="00AF2A3B"/>
    <w:rsid w:val="00AF6439"/>
    <w:rsid w:val="00B0276F"/>
    <w:rsid w:val="00B03EF0"/>
    <w:rsid w:val="00B04DB0"/>
    <w:rsid w:val="00B10AC9"/>
    <w:rsid w:val="00B12DD6"/>
    <w:rsid w:val="00B170D8"/>
    <w:rsid w:val="00B22D99"/>
    <w:rsid w:val="00B24708"/>
    <w:rsid w:val="00B24F80"/>
    <w:rsid w:val="00B33F0C"/>
    <w:rsid w:val="00B36D98"/>
    <w:rsid w:val="00B423C3"/>
    <w:rsid w:val="00B42A99"/>
    <w:rsid w:val="00B50734"/>
    <w:rsid w:val="00B55C03"/>
    <w:rsid w:val="00B600E7"/>
    <w:rsid w:val="00B60796"/>
    <w:rsid w:val="00B625E5"/>
    <w:rsid w:val="00B73CDD"/>
    <w:rsid w:val="00B813CA"/>
    <w:rsid w:val="00B85678"/>
    <w:rsid w:val="00B87B62"/>
    <w:rsid w:val="00B91A83"/>
    <w:rsid w:val="00B9639D"/>
    <w:rsid w:val="00BA08FC"/>
    <w:rsid w:val="00BA3B8A"/>
    <w:rsid w:val="00BA3DE3"/>
    <w:rsid w:val="00BA6D7E"/>
    <w:rsid w:val="00BB1682"/>
    <w:rsid w:val="00BB1917"/>
    <w:rsid w:val="00BB5A9A"/>
    <w:rsid w:val="00BC30EC"/>
    <w:rsid w:val="00BD01A7"/>
    <w:rsid w:val="00BD0A45"/>
    <w:rsid w:val="00BD7188"/>
    <w:rsid w:val="00BD7444"/>
    <w:rsid w:val="00BE0218"/>
    <w:rsid w:val="00BE0B28"/>
    <w:rsid w:val="00BE3194"/>
    <w:rsid w:val="00BF513C"/>
    <w:rsid w:val="00BF74B1"/>
    <w:rsid w:val="00C019C3"/>
    <w:rsid w:val="00C1795B"/>
    <w:rsid w:val="00C21528"/>
    <w:rsid w:val="00C24C15"/>
    <w:rsid w:val="00C27C9A"/>
    <w:rsid w:val="00C32F4D"/>
    <w:rsid w:val="00C36E0A"/>
    <w:rsid w:val="00C37A1F"/>
    <w:rsid w:val="00C4349A"/>
    <w:rsid w:val="00C54805"/>
    <w:rsid w:val="00C54FBE"/>
    <w:rsid w:val="00C67C41"/>
    <w:rsid w:val="00C71AEF"/>
    <w:rsid w:val="00C77409"/>
    <w:rsid w:val="00C8182D"/>
    <w:rsid w:val="00C82391"/>
    <w:rsid w:val="00C960F4"/>
    <w:rsid w:val="00C97C75"/>
    <w:rsid w:val="00CA0E41"/>
    <w:rsid w:val="00CA2224"/>
    <w:rsid w:val="00CA2E0C"/>
    <w:rsid w:val="00CA2E5E"/>
    <w:rsid w:val="00CA458D"/>
    <w:rsid w:val="00CA5C5E"/>
    <w:rsid w:val="00CB03D9"/>
    <w:rsid w:val="00CB196E"/>
    <w:rsid w:val="00CB5BB3"/>
    <w:rsid w:val="00CB5E73"/>
    <w:rsid w:val="00CB5F58"/>
    <w:rsid w:val="00CB69B6"/>
    <w:rsid w:val="00CC16D9"/>
    <w:rsid w:val="00CC2010"/>
    <w:rsid w:val="00CC31B6"/>
    <w:rsid w:val="00CC428E"/>
    <w:rsid w:val="00CC4D63"/>
    <w:rsid w:val="00CC6459"/>
    <w:rsid w:val="00CD1805"/>
    <w:rsid w:val="00CD334A"/>
    <w:rsid w:val="00CD4D3C"/>
    <w:rsid w:val="00CD733B"/>
    <w:rsid w:val="00CE2C3D"/>
    <w:rsid w:val="00CE7982"/>
    <w:rsid w:val="00CF2E2F"/>
    <w:rsid w:val="00CF3FBA"/>
    <w:rsid w:val="00CF4CDC"/>
    <w:rsid w:val="00CF4E20"/>
    <w:rsid w:val="00CF72E9"/>
    <w:rsid w:val="00D00B98"/>
    <w:rsid w:val="00D01B9E"/>
    <w:rsid w:val="00D02658"/>
    <w:rsid w:val="00D03FE3"/>
    <w:rsid w:val="00D0447C"/>
    <w:rsid w:val="00D057F2"/>
    <w:rsid w:val="00D101AF"/>
    <w:rsid w:val="00D107A0"/>
    <w:rsid w:val="00D16134"/>
    <w:rsid w:val="00D1658F"/>
    <w:rsid w:val="00D17EF4"/>
    <w:rsid w:val="00D26BCB"/>
    <w:rsid w:val="00D33AB8"/>
    <w:rsid w:val="00D343EA"/>
    <w:rsid w:val="00D34C48"/>
    <w:rsid w:val="00D41707"/>
    <w:rsid w:val="00D4594E"/>
    <w:rsid w:val="00D46761"/>
    <w:rsid w:val="00D51F44"/>
    <w:rsid w:val="00D5263D"/>
    <w:rsid w:val="00D52C13"/>
    <w:rsid w:val="00D545F3"/>
    <w:rsid w:val="00D571E6"/>
    <w:rsid w:val="00D65919"/>
    <w:rsid w:val="00D73564"/>
    <w:rsid w:val="00D769D3"/>
    <w:rsid w:val="00D77109"/>
    <w:rsid w:val="00D801C3"/>
    <w:rsid w:val="00D86C84"/>
    <w:rsid w:val="00D873F7"/>
    <w:rsid w:val="00D91A65"/>
    <w:rsid w:val="00D928F5"/>
    <w:rsid w:val="00D97781"/>
    <w:rsid w:val="00DA2CF7"/>
    <w:rsid w:val="00DB1CB6"/>
    <w:rsid w:val="00DB4897"/>
    <w:rsid w:val="00DB6A20"/>
    <w:rsid w:val="00DB7981"/>
    <w:rsid w:val="00DB7FD5"/>
    <w:rsid w:val="00DC4A1D"/>
    <w:rsid w:val="00DC6E89"/>
    <w:rsid w:val="00DD27CE"/>
    <w:rsid w:val="00DE2765"/>
    <w:rsid w:val="00DE5176"/>
    <w:rsid w:val="00E07451"/>
    <w:rsid w:val="00E07A50"/>
    <w:rsid w:val="00E12A3C"/>
    <w:rsid w:val="00E12C10"/>
    <w:rsid w:val="00E15A17"/>
    <w:rsid w:val="00E1678F"/>
    <w:rsid w:val="00E17F6C"/>
    <w:rsid w:val="00E30143"/>
    <w:rsid w:val="00E312BA"/>
    <w:rsid w:val="00E31D12"/>
    <w:rsid w:val="00E31FC8"/>
    <w:rsid w:val="00E35542"/>
    <w:rsid w:val="00E36846"/>
    <w:rsid w:val="00E40476"/>
    <w:rsid w:val="00E420A8"/>
    <w:rsid w:val="00E43B2F"/>
    <w:rsid w:val="00E565D4"/>
    <w:rsid w:val="00E57695"/>
    <w:rsid w:val="00E75A5A"/>
    <w:rsid w:val="00E80BC4"/>
    <w:rsid w:val="00E846B6"/>
    <w:rsid w:val="00E86B1D"/>
    <w:rsid w:val="00E876DA"/>
    <w:rsid w:val="00E95B95"/>
    <w:rsid w:val="00EA6FF4"/>
    <w:rsid w:val="00EB4436"/>
    <w:rsid w:val="00EC04E2"/>
    <w:rsid w:val="00EC2962"/>
    <w:rsid w:val="00EC42B1"/>
    <w:rsid w:val="00EC43F3"/>
    <w:rsid w:val="00EC5E85"/>
    <w:rsid w:val="00EC61B3"/>
    <w:rsid w:val="00EC7585"/>
    <w:rsid w:val="00ED03CA"/>
    <w:rsid w:val="00ED0461"/>
    <w:rsid w:val="00ED1342"/>
    <w:rsid w:val="00ED1A37"/>
    <w:rsid w:val="00ED66DD"/>
    <w:rsid w:val="00EE1824"/>
    <w:rsid w:val="00EE5B02"/>
    <w:rsid w:val="00EF2DCF"/>
    <w:rsid w:val="00EF4A4B"/>
    <w:rsid w:val="00EF6BD2"/>
    <w:rsid w:val="00F03BF6"/>
    <w:rsid w:val="00F0566D"/>
    <w:rsid w:val="00F06F0F"/>
    <w:rsid w:val="00F118A8"/>
    <w:rsid w:val="00F150C8"/>
    <w:rsid w:val="00F240EB"/>
    <w:rsid w:val="00F3030F"/>
    <w:rsid w:val="00F358EE"/>
    <w:rsid w:val="00F52560"/>
    <w:rsid w:val="00F60D8C"/>
    <w:rsid w:val="00F61570"/>
    <w:rsid w:val="00F61D5A"/>
    <w:rsid w:val="00F62DF0"/>
    <w:rsid w:val="00F6379D"/>
    <w:rsid w:val="00F66F8B"/>
    <w:rsid w:val="00F705D0"/>
    <w:rsid w:val="00F75A90"/>
    <w:rsid w:val="00F76000"/>
    <w:rsid w:val="00F80A08"/>
    <w:rsid w:val="00F81BDF"/>
    <w:rsid w:val="00F905B2"/>
    <w:rsid w:val="00F90FAE"/>
    <w:rsid w:val="00F9407B"/>
    <w:rsid w:val="00F95727"/>
    <w:rsid w:val="00FA1CFB"/>
    <w:rsid w:val="00FA4CFA"/>
    <w:rsid w:val="00FA5BF6"/>
    <w:rsid w:val="00FA7B79"/>
    <w:rsid w:val="00FB3230"/>
    <w:rsid w:val="00FB3706"/>
    <w:rsid w:val="00FB59AD"/>
    <w:rsid w:val="00FB62F9"/>
    <w:rsid w:val="00FB71E0"/>
    <w:rsid w:val="00FC07B2"/>
    <w:rsid w:val="00FC1213"/>
    <w:rsid w:val="00FC210C"/>
    <w:rsid w:val="00FD04FA"/>
    <w:rsid w:val="00FD1694"/>
    <w:rsid w:val="00FD34D9"/>
    <w:rsid w:val="00FD3C5E"/>
    <w:rsid w:val="00FD4E63"/>
    <w:rsid w:val="00FD7EF8"/>
    <w:rsid w:val="00FF1CE2"/>
    <w:rsid w:val="00FF25B1"/>
    <w:rsid w:val="00FF659D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739EA-79D2-4267-82F0-4BF1629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1E4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A1E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A1E4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1E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A1E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A1E4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2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99E2-186F-4658-BF2A-0DFAD358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Шенцова Светлана Алексеевна</dc:creator>
  <cp:keywords/>
  <dc:description/>
  <cp:lastModifiedBy>Новосёлова Наталья Геннадьевна</cp:lastModifiedBy>
  <cp:revision>2</cp:revision>
  <cp:lastPrinted>2021-10-01T02:10:00Z</cp:lastPrinted>
  <dcterms:created xsi:type="dcterms:W3CDTF">2021-10-04T09:29:00Z</dcterms:created>
  <dcterms:modified xsi:type="dcterms:W3CDTF">2021-10-04T09:29:00Z</dcterms:modified>
</cp:coreProperties>
</file>