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802F3" w14:textId="77777777" w:rsidR="002B769D" w:rsidRPr="00D4792A" w:rsidRDefault="00BA7DDB" w:rsidP="002B769D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D4792A">
        <w:rPr>
          <w:sz w:val="28"/>
          <w:szCs w:val="28"/>
        </w:rPr>
        <w:t>проект</w:t>
      </w:r>
    </w:p>
    <w:p w14:paraId="37B5F859" w14:textId="77777777" w:rsidR="002B769D" w:rsidRPr="00D4792A" w:rsidRDefault="002B769D" w:rsidP="002B769D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D4792A">
        <w:rPr>
          <w:sz w:val="28"/>
          <w:szCs w:val="28"/>
        </w:rPr>
        <w:t>постановления Правительства Новосибирской области</w:t>
      </w:r>
    </w:p>
    <w:p w14:paraId="5B054087" w14:textId="77777777" w:rsidR="002B769D" w:rsidRPr="00D4792A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73895ED8" w14:textId="77777777" w:rsidR="002B769D" w:rsidRPr="00D4792A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78088292" w14:textId="77777777" w:rsidR="002B769D" w:rsidRPr="00D4792A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79860FD9" w14:textId="77777777" w:rsidR="002B769D" w:rsidRPr="00D4792A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271AFEEE" w14:textId="77777777" w:rsidR="002B769D" w:rsidRPr="00D4792A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51B2B71E" w14:textId="77777777" w:rsidR="002B769D" w:rsidRPr="00D4792A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5027DEC0" w14:textId="77777777" w:rsidR="002B769D" w:rsidRPr="00D4792A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24995853" w14:textId="77777777" w:rsidR="002B769D" w:rsidRPr="00D4792A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29DE2333" w14:textId="77777777" w:rsidR="002B769D" w:rsidRPr="00D4792A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49F91419" w14:textId="77777777" w:rsidR="002B769D" w:rsidRPr="00D4792A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7384E23D" w14:textId="77777777" w:rsidR="002B769D" w:rsidRPr="00D4792A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4BE83239" w14:textId="77777777" w:rsidR="002B769D" w:rsidRPr="00D4792A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25DB9C7C" w14:textId="77777777" w:rsidR="002B769D" w:rsidRPr="00D4792A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750F0A79" w14:textId="77777777" w:rsidR="002B769D" w:rsidRPr="00D4792A" w:rsidRDefault="002B769D" w:rsidP="002B769D">
      <w:pPr>
        <w:widowControl w:val="0"/>
        <w:spacing w:before="0" w:after="0"/>
        <w:jc w:val="center"/>
        <w:rPr>
          <w:sz w:val="28"/>
          <w:szCs w:val="28"/>
        </w:rPr>
      </w:pPr>
      <w:r w:rsidRPr="00D4792A">
        <w:rPr>
          <w:sz w:val="28"/>
          <w:szCs w:val="28"/>
        </w:rPr>
        <w:t>О внесении изменений в постановление Правительства Новосибирской области от 04.03.2015 № 70-п</w:t>
      </w:r>
    </w:p>
    <w:p w14:paraId="5D11C475" w14:textId="77777777" w:rsidR="002B769D" w:rsidRPr="00D4792A" w:rsidRDefault="002B769D" w:rsidP="002B769D">
      <w:pPr>
        <w:widowControl w:val="0"/>
        <w:spacing w:before="0" w:after="0"/>
        <w:jc w:val="center"/>
        <w:rPr>
          <w:sz w:val="28"/>
          <w:szCs w:val="28"/>
        </w:rPr>
      </w:pPr>
    </w:p>
    <w:p w14:paraId="0DAAAA21" w14:textId="77777777" w:rsidR="0083617C" w:rsidRPr="00D4792A" w:rsidRDefault="0083617C" w:rsidP="00151015">
      <w:pPr>
        <w:spacing w:before="0" w:after="0"/>
        <w:jc w:val="center"/>
        <w:rPr>
          <w:sz w:val="28"/>
          <w:szCs w:val="28"/>
        </w:rPr>
      </w:pPr>
    </w:p>
    <w:p w14:paraId="674D5D7F" w14:textId="77777777" w:rsidR="004F2927" w:rsidRPr="00D4792A" w:rsidRDefault="004F2927" w:rsidP="00151015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D4792A">
        <w:rPr>
          <w:sz w:val="28"/>
          <w:szCs w:val="28"/>
        </w:rPr>
        <w:t>Правительство Новосибирской области</w:t>
      </w:r>
      <w:r w:rsidR="00151015" w:rsidRPr="00D4792A">
        <w:rPr>
          <w:sz w:val="28"/>
          <w:szCs w:val="28"/>
        </w:rPr>
        <w:t xml:space="preserve"> </w:t>
      </w:r>
      <w:r w:rsidRPr="00D4792A">
        <w:rPr>
          <w:b/>
          <w:sz w:val="28"/>
          <w:szCs w:val="28"/>
        </w:rPr>
        <w:t>п о с </w:t>
      </w:r>
      <w:proofErr w:type="gramStart"/>
      <w:r w:rsidRPr="00D4792A">
        <w:rPr>
          <w:b/>
          <w:sz w:val="28"/>
          <w:szCs w:val="28"/>
        </w:rPr>
        <w:t>т</w:t>
      </w:r>
      <w:proofErr w:type="gramEnd"/>
      <w:r w:rsidRPr="00D4792A">
        <w:rPr>
          <w:b/>
          <w:sz w:val="28"/>
          <w:szCs w:val="28"/>
        </w:rPr>
        <w:t> а н о в л я е т</w:t>
      </w:r>
      <w:r w:rsidRPr="00D4792A">
        <w:rPr>
          <w:sz w:val="28"/>
          <w:szCs w:val="28"/>
        </w:rPr>
        <w:t>:</w:t>
      </w:r>
    </w:p>
    <w:p w14:paraId="1E08C31B" w14:textId="622E91F3" w:rsidR="00201F8D" w:rsidRPr="00D4792A" w:rsidRDefault="00201F8D" w:rsidP="00201F8D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</w:t>
      </w:r>
      <w:r w:rsidRPr="00D4792A">
        <w:rPr>
          <w:rFonts w:ascii="Times New Roman" w:hAnsi="Times New Roman"/>
          <w:sz w:val="28"/>
          <w:szCs w:val="28"/>
          <w:lang w:eastAsia="ru-RU"/>
        </w:rPr>
        <w:br/>
        <w:t xml:space="preserve">от 04.03.2015 № 70-п «Об утверждении государственной программы Новосибирской области «Развитие инфраструктуры информационного общества Новосибирской области на 2015-2020 годы» </w:t>
      </w:r>
      <w:r w:rsidR="002D25A8" w:rsidRPr="00D4792A">
        <w:rPr>
          <w:rFonts w:ascii="Times New Roman" w:hAnsi="Times New Roman"/>
          <w:sz w:val="28"/>
          <w:szCs w:val="28"/>
          <w:lang w:eastAsia="ru-RU"/>
        </w:rPr>
        <w:t xml:space="preserve">(далее – постановление) </w:t>
      </w:r>
      <w:r w:rsidRPr="00D4792A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14:paraId="5131A0D9" w14:textId="467566B7" w:rsidR="00BA7DDB" w:rsidRPr="00D4792A" w:rsidRDefault="00BA7DDB" w:rsidP="00BA7DD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 xml:space="preserve">1. В наименовании </w:t>
      </w:r>
      <w:r w:rsidR="00835121" w:rsidRPr="00D4792A">
        <w:rPr>
          <w:rFonts w:ascii="Times New Roman" w:hAnsi="Times New Roman"/>
          <w:sz w:val="28"/>
          <w:szCs w:val="28"/>
          <w:lang w:eastAsia="ru-RU"/>
        </w:rPr>
        <w:t xml:space="preserve">постановления </w:t>
      </w:r>
      <w:r w:rsidRPr="00D4792A">
        <w:rPr>
          <w:rFonts w:ascii="Times New Roman" w:hAnsi="Times New Roman"/>
          <w:sz w:val="28"/>
          <w:szCs w:val="28"/>
          <w:lang w:eastAsia="ru-RU"/>
        </w:rPr>
        <w:t>слова «на 2015-2020 годы» исключить.</w:t>
      </w:r>
    </w:p>
    <w:p w14:paraId="77F48DF4" w14:textId="77777777" w:rsidR="00BA7DDB" w:rsidRPr="00D4792A" w:rsidRDefault="00BA7DDB" w:rsidP="00BA7DD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2. В пункте 1 слова «на 2015-2020 годы» исключить.</w:t>
      </w:r>
    </w:p>
    <w:p w14:paraId="7BF6C3C5" w14:textId="77777777" w:rsidR="00BA7DDB" w:rsidRPr="00D4792A" w:rsidRDefault="00BA7DDB" w:rsidP="00BA7DD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3. В пункте 2:</w:t>
      </w:r>
    </w:p>
    <w:p w14:paraId="44C15FC4" w14:textId="77777777" w:rsidR="00BA7DDB" w:rsidRPr="00D4792A" w:rsidRDefault="00BA7DDB" w:rsidP="00BA7DD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1) в подпункте 1 слова «на 2015-2020 годы» исключить;</w:t>
      </w:r>
    </w:p>
    <w:p w14:paraId="4983BE24" w14:textId="77777777" w:rsidR="00BA7DDB" w:rsidRPr="00D4792A" w:rsidRDefault="00BA7DDB" w:rsidP="00BA7DD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2) в подпункте 2 слова «на 2015-2020 годы» исключить.</w:t>
      </w:r>
    </w:p>
    <w:p w14:paraId="5E22400C" w14:textId="77777777" w:rsidR="00BA7DDB" w:rsidRPr="00D4792A" w:rsidRDefault="00BA7DDB" w:rsidP="00BA7DD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4. В государственной программе Новосибирской области «Развитие инфраструктуры информационного общества Новосибирской области на 2015-2020 годы» (далее – Программа):</w:t>
      </w:r>
    </w:p>
    <w:p w14:paraId="62FFE573" w14:textId="20F261BC" w:rsidR="00BA7DDB" w:rsidRPr="00D4792A" w:rsidRDefault="00BA7DDB" w:rsidP="00BA7DD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1)</w:t>
      </w:r>
      <w:r w:rsidRPr="00D4792A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D4792A">
        <w:rPr>
          <w:rFonts w:ascii="Times New Roman" w:hAnsi="Times New Roman"/>
          <w:sz w:val="28"/>
          <w:szCs w:val="28"/>
          <w:lang w:eastAsia="ru-RU"/>
        </w:rPr>
        <w:t xml:space="preserve">в наименовании </w:t>
      </w:r>
      <w:r w:rsidR="00835121" w:rsidRPr="00D4792A">
        <w:rPr>
          <w:rFonts w:ascii="Times New Roman" w:hAnsi="Times New Roman"/>
          <w:sz w:val="28"/>
          <w:szCs w:val="28"/>
          <w:lang w:eastAsia="ru-RU"/>
        </w:rPr>
        <w:t xml:space="preserve">Программы </w:t>
      </w:r>
      <w:r w:rsidRPr="00D4792A">
        <w:rPr>
          <w:rFonts w:ascii="Times New Roman" w:hAnsi="Times New Roman"/>
          <w:sz w:val="28"/>
          <w:szCs w:val="28"/>
          <w:lang w:eastAsia="ru-RU"/>
        </w:rPr>
        <w:t>слова «на 2015-2020 годы» исключить;</w:t>
      </w:r>
    </w:p>
    <w:p w14:paraId="0E12457F" w14:textId="77777777" w:rsidR="00BA7DDB" w:rsidRPr="00D4792A" w:rsidRDefault="00BA7DDB" w:rsidP="00BA7DDB">
      <w:pPr>
        <w:widowControl w:val="0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D4792A">
        <w:rPr>
          <w:sz w:val="28"/>
          <w:szCs w:val="28"/>
        </w:rPr>
        <w:t>2) в разделе I «Паспорт»:</w:t>
      </w:r>
    </w:p>
    <w:p w14:paraId="6E00CF02" w14:textId="77777777" w:rsidR="0016540A" w:rsidRPr="00D4792A" w:rsidRDefault="0016540A" w:rsidP="0016540A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</w:rPr>
        <w:t xml:space="preserve">а) в позиции «Наименование государственной программы» </w:t>
      </w:r>
      <w:r w:rsidRPr="00D4792A">
        <w:rPr>
          <w:rFonts w:ascii="Times New Roman" w:hAnsi="Times New Roman"/>
          <w:sz w:val="28"/>
          <w:szCs w:val="28"/>
          <w:lang w:eastAsia="ru-RU"/>
        </w:rPr>
        <w:t>слова «на 2015-2020 годы» исключить;</w:t>
      </w:r>
    </w:p>
    <w:p w14:paraId="30127092" w14:textId="77777777" w:rsidR="0016540A" w:rsidRPr="00D4792A" w:rsidRDefault="0016540A" w:rsidP="0016540A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б)</w:t>
      </w:r>
      <w:r w:rsidRPr="00D4792A">
        <w:rPr>
          <w:rFonts w:ascii="Times New Roman" w:hAnsi="Times New Roman"/>
          <w:sz w:val="28"/>
          <w:szCs w:val="28"/>
          <w:lang w:val="en-US" w:eastAsia="ru-RU"/>
        </w:rPr>
        <w:t> </w:t>
      </w:r>
      <w:r w:rsidR="00735778" w:rsidRPr="00D4792A">
        <w:rPr>
          <w:rFonts w:ascii="Times New Roman" w:hAnsi="Times New Roman"/>
          <w:sz w:val="28"/>
          <w:szCs w:val="28"/>
        </w:rPr>
        <w:t>в позиции «Сроки (этапы) реализации государственной программы» цифры «2020» заменить цифрами «2021»</w:t>
      </w:r>
      <w:r w:rsidR="009F684F" w:rsidRPr="00D4792A">
        <w:rPr>
          <w:rFonts w:ascii="Times New Roman" w:hAnsi="Times New Roman"/>
          <w:sz w:val="28"/>
          <w:szCs w:val="28"/>
        </w:rPr>
        <w:t>;</w:t>
      </w:r>
    </w:p>
    <w:p w14:paraId="4E7559CB" w14:textId="77777777" w:rsidR="0016540A" w:rsidRPr="00D4792A" w:rsidRDefault="00735778" w:rsidP="0016540A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в</w:t>
      </w:r>
      <w:r w:rsidR="0016540A" w:rsidRPr="00D4792A">
        <w:rPr>
          <w:rFonts w:ascii="Times New Roman" w:hAnsi="Times New Roman"/>
          <w:sz w:val="28"/>
          <w:szCs w:val="28"/>
          <w:lang w:eastAsia="ru-RU"/>
        </w:rPr>
        <w:t>) </w:t>
      </w:r>
      <w:r w:rsidR="0016540A" w:rsidRPr="00D4792A">
        <w:rPr>
          <w:rFonts w:ascii="Times New Roman" w:hAnsi="Times New Roman"/>
          <w:sz w:val="28"/>
          <w:szCs w:val="28"/>
        </w:rPr>
        <w:t xml:space="preserve">позицию «Объемы финансирования </w:t>
      </w:r>
      <w:r w:rsidRPr="00D4792A">
        <w:rPr>
          <w:rFonts w:ascii="Times New Roman" w:hAnsi="Times New Roman"/>
          <w:sz w:val="28"/>
          <w:szCs w:val="28"/>
          <w:lang w:eastAsia="ru-RU"/>
        </w:rPr>
        <w:t>государственной программы</w:t>
      </w:r>
      <w:r w:rsidR="0016540A" w:rsidRPr="00D4792A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102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8"/>
        <w:gridCol w:w="2345"/>
        <w:gridCol w:w="7010"/>
        <w:gridCol w:w="567"/>
      </w:tblGrid>
      <w:tr w:rsidR="008902EB" w:rsidRPr="00D4792A" w14:paraId="4E9DC0C7" w14:textId="77777777" w:rsidTr="00E12CAA">
        <w:trPr>
          <w:trHeight w:val="9998"/>
        </w:trPr>
        <w:tc>
          <w:tcPr>
            <w:tcW w:w="318" w:type="dxa"/>
            <w:tcBorders>
              <w:right w:val="single" w:sz="4" w:space="0" w:color="auto"/>
            </w:tcBorders>
            <w:shd w:val="clear" w:color="auto" w:fill="auto"/>
          </w:tcPr>
          <w:p w14:paraId="69914742" w14:textId="77777777" w:rsidR="008902EB" w:rsidRPr="00D4792A" w:rsidRDefault="008902EB" w:rsidP="00C946DE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lastRenderedPageBreak/>
              <w:t xml:space="preserve">«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8CA4" w14:textId="77777777" w:rsidR="008902EB" w:rsidRPr="00D4792A" w:rsidRDefault="008902EB" w:rsidP="00C946DE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2500" w14:textId="73DCC443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 xml:space="preserve">Общий объем ассигнований на реализацию государственной программы на 2015 - 2021 годы составляет </w:t>
            </w:r>
            <w:r w:rsidR="00D84351" w:rsidRPr="00D4792A">
              <w:rPr>
                <w:sz w:val="28"/>
                <w:szCs w:val="28"/>
              </w:rPr>
              <w:t>12 419 982,9</w:t>
            </w:r>
            <w:r w:rsidRPr="00D4792A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25175E66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2015 год - 1 271 391,7 тыс. рублей;</w:t>
            </w:r>
          </w:p>
          <w:p w14:paraId="0C8D2A07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2016 год - 1 491 344,4 тыс. рублей;</w:t>
            </w:r>
          </w:p>
          <w:p w14:paraId="1E920026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2017 год - 1 508 965,6 тыс. рублей;</w:t>
            </w:r>
          </w:p>
          <w:p w14:paraId="621C6EB8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2018 год - 1 572 469,8 тыс. рублей;</w:t>
            </w:r>
          </w:p>
          <w:p w14:paraId="77D07C88" w14:textId="60A265BC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 xml:space="preserve">2019 год – </w:t>
            </w:r>
            <w:r w:rsidR="00D84351" w:rsidRPr="00D4792A">
              <w:rPr>
                <w:sz w:val="28"/>
                <w:szCs w:val="28"/>
              </w:rPr>
              <w:t>2 312 216,9</w:t>
            </w:r>
            <w:r w:rsidRPr="00D4792A">
              <w:rPr>
                <w:sz w:val="28"/>
                <w:szCs w:val="28"/>
              </w:rPr>
              <w:t xml:space="preserve"> тыс. рублей;</w:t>
            </w:r>
          </w:p>
          <w:p w14:paraId="144658A2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2020 год – 2 429 027,2 тыс. рублей;</w:t>
            </w:r>
          </w:p>
          <w:p w14:paraId="69C2EFA1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2021 год – 1 834 567,3 тыс. рублей;</w:t>
            </w:r>
          </w:p>
          <w:p w14:paraId="766FD6D7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по источникам финансирования:</w:t>
            </w:r>
          </w:p>
          <w:p w14:paraId="3B91F0C4" w14:textId="569DB4D6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средства федерального бюджета – 1</w:t>
            </w:r>
            <w:r w:rsidR="00D84351" w:rsidRPr="00D4792A">
              <w:rPr>
                <w:sz w:val="28"/>
                <w:szCs w:val="28"/>
              </w:rPr>
              <w:t> </w:t>
            </w:r>
            <w:r w:rsidRPr="00D4792A">
              <w:rPr>
                <w:sz w:val="28"/>
                <w:szCs w:val="28"/>
              </w:rPr>
              <w:t>407</w:t>
            </w:r>
            <w:r w:rsidR="00D84351" w:rsidRPr="00D4792A">
              <w:rPr>
                <w:sz w:val="28"/>
                <w:szCs w:val="28"/>
              </w:rPr>
              <w:t> </w:t>
            </w:r>
            <w:r w:rsidRPr="00D4792A">
              <w:rPr>
                <w:sz w:val="28"/>
                <w:szCs w:val="28"/>
              </w:rPr>
              <w:t>538,4 тыс. рублей, в том числе по годам:</w:t>
            </w:r>
          </w:p>
          <w:p w14:paraId="68CE5004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2015 год - 30 000,0 тыс. рублей;</w:t>
            </w:r>
          </w:p>
          <w:p w14:paraId="4DE087DD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2016 год - 0 рублей;</w:t>
            </w:r>
          </w:p>
          <w:p w14:paraId="39C8FE08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2017 год - 11 734,5 тыс. рублей;</w:t>
            </w:r>
          </w:p>
          <w:p w14:paraId="6EC63D17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2018 год - 35 000,0 тыс. рублей;</w:t>
            </w:r>
          </w:p>
          <w:p w14:paraId="4622806F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2019 год – 265 120,3 тыс. рублей;</w:t>
            </w:r>
          </w:p>
          <w:p w14:paraId="34A5FD83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2020 год – 832 795,0 рублей;</w:t>
            </w:r>
          </w:p>
          <w:p w14:paraId="5EFB669A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2021 год – 232 888,6 рублей;</w:t>
            </w:r>
          </w:p>
          <w:p w14:paraId="6D9BFDE1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областной бюджет Новосибирской области – 10 888 304,8 тыс. рублей, в том числе по годам:</w:t>
            </w:r>
          </w:p>
          <w:p w14:paraId="14679C13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2015 год - 1 153 078,4 тыс. рублей;</w:t>
            </w:r>
          </w:p>
          <w:p w14:paraId="65DB37C7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2016 год - 1 488 593,8 тыс. рублей;</w:t>
            </w:r>
          </w:p>
          <w:p w14:paraId="25F7B3F2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2017 год - 1 490 624,7 тыс. рублей;</w:t>
            </w:r>
          </w:p>
          <w:p w14:paraId="2ABF1EE9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2018 год - 1 531 741,1 тыс. рублей;</w:t>
            </w:r>
          </w:p>
          <w:p w14:paraId="01119BE0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2019 год – 2 038 355,9 тыс. рублей;</w:t>
            </w:r>
          </w:p>
          <w:p w14:paraId="1B95A1F1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2020 год - 1 590 232,2 тыс. рублей;</w:t>
            </w:r>
          </w:p>
          <w:p w14:paraId="56724B8E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2021 год – 1 595 678,7 тыс. рублей;</w:t>
            </w:r>
          </w:p>
          <w:p w14:paraId="79C963FB" w14:textId="7D9FB939" w:rsidR="00003FEC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 xml:space="preserve">средства местных бюджетов - </w:t>
            </w:r>
            <w:r w:rsidR="00D84351" w:rsidRPr="00D4792A">
              <w:rPr>
                <w:sz w:val="28"/>
                <w:szCs w:val="28"/>
              </w:rPr>
              <w:t>37 252,7</w:t>
            </w:r>
            <w:r w:rsidRPr="00D4792A">
              <w:rPr>
                <w:sz w:val="28"/>
                <w:szCs w:val="28"/>
              </w:rPr>
              <w:t xml:space="preserve"> тыс. рублей,</w:t>
            </w:r>
          </w:p>
          <w:p w14:paraId="3E0D912A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в том числе по годам:</w:t>
            </w:r>
          </w:p>
          <w:p w14:paraId="2986D133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2015 год - 1 426,3 тыс. рублей;</w:t>
            </w:r>
          </w:p>
          <w:p w14:paraId="34145C4F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2016 год - 2 750,6 тыс. рублей;</w:t>
            </w:r>
          </w:p>
          <w:p w14:paraId="0C2600D1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2017 год - 6 606,4 тыс. рублей;</w:t>
            </w:r>
          </w:p>
          <w:p w14:paraId="28FA1BA8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2018 год - 5 728,7 тыс. рублей;</w:t>
            </w:r>
          </w:p>
          <w:p w14:paraId="1E03CBAF" w14:textId="35E15153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 xml:space="preserve">2019 год - </w:t>
            </w:r>
            <w:r w:rsidR="00D84351" w:rsidRPr="00D4792A">
              <w:rPr>
                <w:sz w:val="28"/>
                <w:szCs w:val="28"/>
              </w:rPr>
              <w:t>8 740,7</w:t>
            </w:r>
            <w:r w:rsidRPr="00D4792A">
              <w:rPr>
                <w:sz w:val="28"/>
                <w:szCs w:val="28"/>
              </w:rPr>
              <w:t xml:space="preserve"> тыс. рублей;</w:t>
            </w:r>
          </w:p>
          <w:p w14:paraId="12A9AF46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2020 год - 6 000,0 тыс. рублей;</w:t>
            </w:r>
          </w:p>
          <w:p w14:paraId="12B5DAD6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2021 год - 6 000,0 тыс. рублей;</w:t>
            </w:r>
          </w:p>
          <w:p w14:paraId="65990561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внебюджетные источники - 86 887,0 тыс. рублей,</w:t>
            </w:r>
          </w:p>
          <w:p w14:paraId="3A703893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в том числе по годам:</w:t>
            </w:r>
          </w:p>
          <w:p w14:paraId="7E372D2D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2015 год - 86 887,0 тыс. рублей;</w:t>
            </w:r>
          </w:p>
          <w:p w14:paraId="25CD0605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2016 год - 0 рублей;</w:t>
            </w:r>
          </w:p>
          <w:p w14:paraId="456CAC3B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2017 год - 0 рублей;</w:t>
            </w:r>
          </w:p>
          <w:p w14:paraId="75183909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2018 год - 0 рублей;</w:t>
            </w:r>
          </w:p>
          <w:p w14:paraId="3D50F3CC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lastRenderedPageBreak/>
              <w:t>2019 год - 0 рублей;</w:t>
            </w:r>
          </w:p>
          <w:p w14:paraId="65A5B7BE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2020 год - 0 рублей;</w:t>
            </w:r>
          </w:p>
          <w:p w14:paraId="2186DDAD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по главным распорядителям средств областного бюджета Новосибирской области:</w:t>
            </w:r>
          </w:p>
          <w:p w14:paraId="4DF2EDAB" w14:textId="4AA6D1A0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 xml:space="preserve">департамент – </w:t>
            </w:r>
            <w:r w:rsidR="00C87AEB" w:rsidRPr="00D4792A">
              <w:rPr>
                <w:sz w:val="28"/>
                <w:szCs w:val="28"/>
              </w:rPr>
              <w:t>12 2</w:t>
            </w:r>
            <w:r w:rsidR="00D71256" w:rsidRPr="00D4792A">
              <w:rPr>
                <w:sz w:val="28"/>
                <w:szCs w:val="28"/>
              </w:rPr>
              <w:t>4</w:t>
            </w:r>
            <w:r w:rsidRPr="00D4792A">
              <w:rPr>
                <w:sz w:val="28"/>
                <w:szCs w:val="28"/>
              </w:rPr>
              <w:t>3 948,2 тыс. рублей,</w:t>
            </w:r>
          </w:p>
          <w:p w14:paraId="7B949F52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в том числе по годам:</w:t>
            </w:r>
          </w:p>
          <w:p w14:paraId="0FB103B4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2015 год - 1 131 282,4 тыс. рублей;</w:t>
            </w:r>
          </w:p>
          <w:p w14:paraId="14E7CE0F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2016 год - 1 488 494,8 тыс. рублей;</w:t>
            </w:r>
          </w:p>
          <w:p w14:paraId="1BD8DBBC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2017 год - 1 502 359,2 тыс. рублей;</w:t>
            </w:r>
          </w:p>
          <w:p w14:paraId="69727D4E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2018 год - 1 566 741,1 тыс. рублей;</w:t>
            </w:r>
          </w:p>
          <w:p w14:paraId="683E1A83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2019 год – 2 303 476,2 тыс. рублей;</w:t>
            </w:r>
          </w:p>
          <w:p w14:paraId="318BF320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2020 год – 2 423 027,2 тыс. рублей;</w:t>
            </w:r>
          </w:p>
          <w:p w14:paraId="60FADCCD" w14:textId="77777777" w:rsidR="00E12CAA" w:rsidRPr="00D4792A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2021 год – 1 828 567,3 тыс. рублей;</w:t>
            </w:r>
          </w:p>
          <w:p w14:paraId="12F59DEF" w14:textId="77777777" w:rsidR="00003FEC" w:rsidRPr="00D4792A" w:rsidRDefault="00003FEC" w:rsidP="00003FEC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министерство - 21 895,0 тыс. рублей,</w:t>
            </w:r>
          </w:p>
          <w:p w14:paraId="73B89E28" w14:textId="77777777" w:rsidR="00003FEC" w:rsidRPr="00D4792A" w:rsidRDefault="00003FEC" w:rsidP="00003FEC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в том числе по годам:</w:t>
            </w:r>
          </w:p>
          <w:p w14:paraId="0C98578D" w14:textId="77777777" w:rsidR="00003FEC" w:rsidRPr="00D4792A" w:rsidRDefault="00003FEC" w:rsidP="00003FEC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2015 год - 21 796,0 тыс. рублей;</w:t>
            </w:r>
          </w:p>
          <w:p w14:paraId="4B6368CE" w14:textId="77777777" w:rsidR="00003FEC" w:rsidRPr="00D4792A" w:rsidRDefault="00003FEC" w:rsidP="00003FEC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2016 год - 99,0 тыс. рублей;</w:t>
            </w:r>
          </w:p>
          <w:p w14:paraId="3FB88399" w14:textId="77777777" w:rsidR="00003FEC" w:rsidRPr="00D4792A" w:rsidRDefault="00003FEC" w:rsidP="00003FEC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2017 год - 0 рублей;</w:t>
            </w:r>
          </w:p>
          <w:p w14:paraId="249D597A" w14:textId="77777777" w:rsidR="00003FEC" w:rsidRPr="00D4792A" w:rsidRDefault="00003FEC" w:rsidP="00003FEC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2018 год - 0 рублей;</w:t>
            </w:r>
          </w:p>
          <w:p w14:paraId="437E6F71" w14:textId="77777777" w:rsidR="00003FEC" w:rsidRPr="00D4792A" w:rsidRDefault="00003FEC" w:rsidP="00003FEC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2019 год - 0 рублей;</w:t>
            </w:r>
          </w:p>
          <w:p w14:paraId="64861EE3" w14:textId="77777777" w:rsidR="00003FEC" w:rsidRPr="00D4792A" w:rsidRDefault="00003FEC" w:rsidP="00003FEC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2020 год - 0 рублей;</w:t>
            </w:r>
          </w:p>
          <w:p w14:paraId="085BC655" w14:textId="77777777" w:rsidR="00003FEC" w:rsidRPr="00D4792A" w:rsidRDefault="00003FEC" w:rsidP="00003FEC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2021 год – 0 рублей.</w:t>
            </w:r>
          </w:p>
          <w:p w14:paraId="43D45284" w14:textId="77777777" w:rsidR="00537727" w:rsidRPr="00D4792A" w:rsidRDefault="00537727" w:rsidP="00003FEC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36E6F2A" w14:textId="77777777" w:rsidR="00003FEC" w:rsidRPr="00D4792A" w:rsidRDefault="00003FEC" w:rsidP="00003FEC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Суммы средств, выделяемые из федерального, областного, местных бюджетов и внебюджетных источников, подлежат ежегодному уточнению исходя из возможностей бюджетов всех уровней.</w:t>
            </w:r>
          </w:p>
          <w:p w14:paraId="7EAB7698" w14:textId="77777777" w:rsidR="00003FEC" w:rsidRPr="00D4792A" w:rsidRDefault="00003FEC" w:rsidP="00003FEC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В государственной программе приведена прогнозная (справочная) информация об объемах средств федерального и местных бюджетов, а также внебюджетных источников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12F1AB58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C4707D7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C0497C7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73F6A82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6E5E66D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CC5BE57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923C1CE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BCEF080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CED3138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2861F90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E75B8A5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53969E9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6A0CC8F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1D47DA3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FE4C16F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5DDBCD5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6A1F473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E2B94AE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8F393D4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37B03D6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14ED7B8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8B6A9C6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29BFB8E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50E3C59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E2DD9EF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00E50C3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03CFF64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F1E5BCC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AB46AFE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6794980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60561F5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78BBF28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731427E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7D090E6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7539915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D245FB8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778EC4F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50E8411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8ED5332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39D88E6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D9989F7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64E9B3B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0A5D962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5917238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7D7C495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B9D53BB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DA21157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D7FF95D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18E5EEB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DDC3A35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4B1DF1D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6C94FE6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40B07D7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638A26A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5BB9826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8C8A2E7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41E3B22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6CF3834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6AC0D37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183C728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77C0AA5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CB12FDD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4860103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3E18DC2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F0811C2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39E27DA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56BB102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F727943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5A2C986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119C669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4DD94D7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3A3EF1F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3194B21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C642D25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A24BD76" w14:textId="77777777" w:rsidR="00536931" w:rsidRPr="00D4792A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FDA8E9C" w14:textId="77777777" w:rsidR="008902EB" w:rsidRPr="00D4792A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»;</w:t>
            </w:r>
          </w:p>
        </w:tc>
      </w:tr>
    </w:tbl>
    <w:p w14:paraId="7587DB93" w14:textId="0CCD616E" w:rsidR="00EE4EF0" w:rsidRPr="00D4792A" w:rsidRDefault="00FC0C10" w:rsidP="00EE4EF0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lastRenderedPageBreak/>
        <w:t>г</w:t>
      </w:r>
      <w:r w:rsidR="00EE4EF0" w:rsidRPr="00D4792A">
        <w:rPr>
          <w:rFonts w:ascii="Times New Roman" w:hAnsi="Times New Roman"/>
          <w:sz w:val="28"/>
          <w:szCs w:val="28"/>
        </w:rPr>
        <w:t>) в позиции «Ожидаемые результаты реализации государственной программы, выраженные в количественно измеримых показателях»</w:t>
      </w:r>
      <w:r w:rsidR="009F684F" w:rsidRPr="00D4792A">
        <w:rPr>
          <w:rFonts w:ascii="Times New Roman" w:hAnsi="Times New Roman"/>
          <w:sz w:val="28"/>
          <w:szCs w:val="28"/>
        </w:rPr>
        <w:t>:</w:t>
      </w:r>
    </w:p>
    <w:p w14:paraId="77FF9328" w14:textId="03F1E58B" w:rsidR="009F684F" w:rsidRPr="00D4792A" w:rsidRDefault="009F684F" w:rsidP="009F684F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 xml:space="preserve">в абзаце третьем </w:t>
      </w:r>
      <w:r w:rsidR="00DE644D" w:rsidRPr="00D4792A">
        <w:rPr>
          <w:rFonts w:ascii="Times New Roman" w:hAnsi="Times New Roman"/>
          <w:sz w:val="28"/>
          <w:szCs w:val="28"/>
          <w:lang w:eastAsia="ru-RU"/>
        </w:rPr>
        <w:t>слова</w:t>
      </w:r>
      <w:r w:rsidRPr="00D4792A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DE644D" w:rsidRPr="00D4792A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D4792A">
        <w:rPr>
          <w:rFonts w:ascii="Times New Roman" w:hAnsi="Times New Roman"/>
          <w:sz w:val="28"/>
          <w:szCs w:val="28"/>
          <w:lang w:eastAsia="ru-RU"/>
        </w:rPr>
        <w:t>2020</w:t>
      </w:r>
      <w:r w:rsidR="00DE644D" w:rsidRPr="00D4792A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Pr="00D4792A">
        <w:rPr>
          <w:rFonts w:ascii="Times New Roman" w:hAnsi="Times New Roman"/>
          <w:sz w:val="28"/>
          <w:szCs w:val="28"/>
          <w:lang w:eastAsia="ru-RU"/>
        </w:rPr>
        <w:t>» заменить</w:t>
      </w:r>
      <w:r w:rsidRPr="00D4792A">
        <w:rPr>
          <w:rFonts w:ascii="Times New Roman" w:hAnsi="Times New Roman"/>
          <w:sz w:val="28"/>
          <w:szCs w:val="28"/>
        </w:rPr>
        <w:t xml:space="preserve"> </w:t>
      </w:r>
      <w:r w:rsidR="00DE644D" w:rsidRPr="00D4792A">
        <w:rPr>
          <w:rFonts w:ascii="Times New Roman" w:hAnsi="Times New Roman"/>
          <w:sz w:val="28"/>
          <w:szCs w:val="28"/>
        </w:rPr>
        <w:t>словами</w:t>
      </w:r>
      <w:r w:rsidRPr="00D4792A">
        <w:rPr>
          <w:rFonts w:ascii="Times New Roman" w:hAnsi="Times New Roman"/>
          <w:sz w:val="28"/>
          <w:szCs w:val="28"/>
        </w:rPr>
        <w:t xml:space="preserve"> «</w:t>
      </w:r>
      <w:r w:rsidR="00DE644D" w:rsidRPr="00D4792A">
        <w:rPr>
          <w:rFonts w:ascii="Times New Roman" w:hAnsi="Times New Roman"/>
          <w:sz w:val="28"/>
          <w:szCs w:val="28"/>
        </w:rPr>
        <w:t xml:space="preserve">к концу </w:t>
      </w:r>
      <w:r w:rsidRPr="00D4792A">
        <w:rPr>
          <w:rFonts w:ascii="Times New Roman" w:hAnsi="Times New Roman"/>
          <w:sz w:val="28"/>
          <w:szCs w:val="28"/>
        </w:rPr>
        <w:t>2021</w:t>
      </w:r>
      <w:r w:rsidR="00DE644D" w:rsidRPr="00D4792A">
        <w:rPr>
          <w:rFonts w:ascii="Times New Roman" w:hAnsi="Times New Roman"/>
          <w:sz w:val="28"/>
          <w:szCs w:val="28"/>
        </w:rPr>
        <w:t xml:space="preserve"> года</w:t>
      </w:r>
      <w:r w:rsidRPr="00D4792A">
        <w:rPr>
          <w:rFonts w:ascii="Times New Roman" w:hAnsi="Times New Roman"/>
          <w:sz w:val="28"/>
          <w:szCs w:val="28"/>
        </w:rPr>
        <w:t xml:space="preserve">», </w:t>
      </w:r>
      <w:r w:rsidRPr="00D4792A">
        <w:rPr>
          <w:rFonts w:ascii="Times New Roman" w:hAnsi="Times New Roman"/>
          <w:sz w:val="28"/>
          <w:szCs w:val="28"/>
          <w:lang w:eastAsia="ru-RU"/>
        </w:rPr>
        <w:t xml:space="preserve">цифры </w:t>
      </w:r>
      <w:r w:rsidRPr="00D4792A">
        <w:rPr>
          <w:rFonts w:ascii="Times New Roman" w:hAnsi="Times New Roman"/>
          <w:sz w:val="28"/>
          <w:szCs w:val="28"/>
        </w:rPr>
        <w:t xml:space="preserve">«48 407» заменить цифрами «60 869», </w:t>
      </w:r>
      <w:r w:rsidRPr="00D4792A">
        <w:rPr>
          <w:rFonts w:ascii="Times New Roman" w:hAnsi="Times New Roman"/>
          <w:sz w:val="28"/>
          <w:szCs w:val="28"/>
          <w:lang w:eastAsia="ru-RU"/>
        </w:rPr>
        <w:t xml:space="preserve">цифры </w:t>
      </w:r>
      <w:r w:rsidRPr="00D4792A">
        <w:rPr>
          <w:rFonts w:ascii="Times New Roman" w:hAnsi="Times New Roman"/>
          <w:sz w:val="28"/>
          <w:szCs w:val="28"/>
        </w:rPr>
        <w:t>«4,9» заменить цифрами «6,3»;</w:t>
      </w:r>
    </w:p>
    <w:p w14:paraId="22BD5002" w14:textId="544E4ECE" w:rsidR="009F684F" w:rsidRPr="00D4792A" w:rsidRDefault="009F684F" w:rsidP="009F684F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</w:rPr>
        <w:t xml:space="preserve">в абзаце четвертом </w:t>
      </w:r>
      <w:r w:rsidR="00DE644D" w:rsidRPr="00D4792A">
        <w:rPr>
          <w:rFonts w:ascii="Times New Roman" w:hAnsi="Times New Roman"/>
          <w:sz w:val="28"/>
          <w:szCs w:val="28"/>
          <w:lang w:eastAsia="ru-RU"/>
        </w:rPr>
        <w:t>слова «к 2020 году 73,8%</w:t>
      </w:r>
      <w:r w:rsidRPr="00D4792A">
        <w:rPr>
          <w:rFonts w:ascii="Times New Roman" w:hAnsi="Times New Roman"/>
          <w:sz w:val="28"/>
          <w:szCs w:val="28"/>
          <w:lang w:eastAsia="ru-RU"/>
        </w:rPr>
        <w:t>» заменить</w:t>
      </w:r>
      <w:r w:rsidRPr="00D4792A">
        <w:rPr>
          <w:rFonts w:ascii="Times New Roman" w:hAnsi="Times New Roman"/>
          <w:sz w:val="28"/>
          <w:szCs w:val="28"/>
        </w:rPr>
        <w:t xml:space="preserve"> </w:t>
      </w:r>
      <w:r w:rsidR="00DE644D" w:rsidRPr="00D4792A">
        <w:rPr>
          <w:rFonts w:ascii="Times New Roman" w:hAnsi="Times New Roman"/>
          <w:sz w:val="28"/>
          <w:szCs w:val="28"/>
        </w:rPr>
        <w:t>словом</w:t>
      </w:r>
      <w:r w:rsidRPr="00D4792A">
        <w:rPr>
          <w:rFonts w:ascii="Times New Roman" w:hAnsi="Times New Roman"/>
          <w:sz w:val="28"/>
          <w:szCs w:val="28"/>
        </w:rPr>
        <w:t xml:space="preserve"> «</w:t>
      </w:r>
      <w:r w:rsidR="00DE644D" w:rsidRPr="00D4792A">
        <w:rPr>
          <w:rFonts w:ascii="Times New Roman" w:hAnsi="Times New Roman"/>
          <w:sz w:val="28"/>
          <w:szCs w:val="28"/>
        </w:rPr>
        <w:t>доля</w:t>
      </w:r>
      <w:r w:rsidRPr="00D4792A">
        <w:rPr>
          <w:rFonts w:ascii="Times New Roman" w:hAnsi="Times New Roman"/>
          <w:sz w:val="28"/>
          <w:szCs w:val="28"/>
        </w:rPr>
        <w:t xml:space="preserve">», </w:t>
      </w:r>
      <w:r w:rsidR="00DE644D" w:rsidRPr="00D4792A">
        <w:rPr>
          <w:rFonts w:ascii="Times New Roman" w:hAnsi="Times New Roman"/>
          <w:sz w:val="28"/>
          <w:szCs w:val="28"/>
          <w:lang w:eastAsia="ru-RU"/>
        </w:rPr>
        <w:t>слова «будут иметь» заменить</w:t>
      </w:r>
      <w:r w:rsidR="00DE644D" w:rsidRPr="00D4792A">
        <w:rPr>
          <w:rFonts w:ascii="Times New Roman" w:hAnsi="Times New Roman"/>
          <w:sz w:val="28"/>
          <w:szCs w:val="28"/>
        </w:rPr>
        <w:t xml:space="preserve"> словами «, имеющих», </w:t>
      </w:r>
      <w:r w:rsidR="00DE644D" w:rsidRPr="00D4792A">
        <w:rPr>
          <w:rFonts w:ascii="Times New Roman" w:hAnsi="Times New Roman"/>
          <w:sz w:val="28"/>
          <w:szCs w:val="28"/>
          <w:lang w:eastAsia="ru-RU"/>
        </w:rPr>
        <w:t>слова «(аналогичный показатель 2017 года - 58,7%)» заменить</w:t>
      </w:r>
      <w:r w:rsidR="00DE644D" w:rsidRPr="00D4792A">
        <w:rPr>
          <w:rFonts w:ascii="Times New Roman" w:hAnsi="Times New Roman"/>
          <w:sz w:val="28"/>
          <w:szCs w:val="28"/>
        </w:rPr>
        <w:t xml:space="preserve"> словами «, увеличится с 58,7% в 2017 году до 73,9% к концу 2020 года и сохранит свое значение в плановом периоде»</w:t>
      </w:r>
      <w:r w:rsidRPr="00D4792A">
        <w:rPr>
          <w:rFonts w:ascii="Times New Roman" w:hAnsi="Times New Roman"/>
          <w:sz w:val="28"/>
          <w:szCs w:val="28"/>
        </w:rPr>
        <w:t>;</w:t>
      </w:r>
    </w:p>
    <w:p w14:paraId="53B3148C" w14:textId="35785842" w:rsidR="00FC49C5" w:rsidRPr="00D4792A" w:rsidRDefault="009F684F" w:rsidP="002F0C0E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 xml:space="preserve">в абзаце восьмом </w:t>
      </w:r>
      <w:r w:rsidRPr="00D4792A">
        <w:rPr>
          <w:rFonts w:ascii="Times New Roman" w:hAnsi="Times New Roman"/>
          <w:sz w:val="28"/>
          <w:szCs w:val="28"/>
          <w:lang w:eastAsia="ru-RU"/>
        </w:rPr>
        <w:t>цифры «70» заменить</w:t>
      </w:r>
      <w:r w:rsidRPr="00D4792A">
        <w:rPr>
          <w:rFonts w:ascii="Times New Roman" w:hAnsi="Times New Roman"/>
          <w:sz w:val="28"/>
          <w:szCs w:val="28"/>
        </w:rPr>
        <w:t xml:space="preserve"> цифрами «80</w:t>
      </w:r>
      <w:r w:rsidR="00D628BF" w:rsidRPr="00D4792A">
        <w:rPr>
          <w:rFonts w:ascii="Times New Roman" w:hAnsi="Times New Roman"/>
          <w:sz w:val="28"/>
          <w:szCs w:val="28"/>
        </w:rPr>
        <w:t>»</w:t>
      </w:r>
      <w:r w:rsidRPr="00D4792A">
        <w:rPr>
          <w:rFonts w:ascii="Times New Roman" w:hAnsi="Times New Roman"/>
          <w:sz w:val="28"/>
          <w:szCs w:val="28"/>
        </w:rPr>
        <w:t xml:space="preserve">, </w:t>
      </w:r>
      <w:r w:rsidR="00DE644D" w:rsidRPr="00D4792A">
        <w:rPr>
          <w:rFonts w:ascii="Times New Roman" w:hAnsi="Times New Roman"/>
          <w:sz w:val="28"/>
          <w:szCs w:val="28"/>
          <w:lang w:eastAsia="ru-RU"/>
        </w:rPr>
        <w:t>слова</w:t>
      </w:r>
      <w:r w:rsidRPr="00D4792A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DE644D" w:rsidRPr="00D4792A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D4792A">
        <w:rPr>
          <w:rFonts w:ascii="Times New Roman" w:hAnsi="Times New Roman"/>
          <w:sz w:val="28"/>
          <w:szCs w:val="28"/>
          <w:lang w:eastAsia="ru-RU"/>
        </w:rPr>
        <w:t>2020</w:t>
      </w:r>
      <w:r w:rsidR="00DE644D" w:rsidRPr="00D4792A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Pr="00D4792A">
        <w:rPr>
          <w:rFonts w:ascii="Times New Roman" w:hAnsi="Times New Roman"/>
          <w:sz w:val="28"/>
          <w:szCs w:val="28"/>
          <w:lang w:eastAsia="ru-RU"/>
        </w:rPr>
        <w:t>» заменить</w:t>
      </w:r>
      <w:r w:rsidRPr="00D4792A">
        <w:rPr>
          <w:rFonts w:ascii="Times New Roman" w:hAnsi="Times New Roman"/>
          <w:sz w:val="28"/>
          <w:szCs w:val="28"/>
        </w:rPr>
        <w:t xml:space="preserve"> </w:t>
      </w:r>
      <w:r w:rsidR="00DE644D" w:rsidRPr="00D4792A">
        <w:rPr>
          <w:rFonts w:ascii="Times New Roman" w:hAnsi="Times New Roman"/>
          <w:sz w:val="28"/>
          <w:szCs w:val="28"/>
        </w:rPr>
        <w:t>словами «к концу 2021 года»</w:t>
      </w:r>
      <w:r w:rsidRPr="00D4792A">
        <w:rPr>
          <w:rFonts w:ascii="Times New Roman" w:hAnsi="Times New Roman"/>
          <w:sz w:val="28"/>
          <w:szCs w:val="28"/>
        </w:rPr>
        <w:t>;</w:t>
      </w:r>
    </w:p>
    <w:p w14:paraId="18282510" w14:textId="77777777" w:rsidR="009F684F" w:rsidRPr="00D4792A" w:rsidRDefault="009F684F" w:rsidP="002F0C0E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3) </w:t>
      </w:r>
      <w:r w:rsidR="00FC49C5" w:rsidRPr="00D4792A">
        <w:rPr>
          <w:rFonts w:ascii="Times New Roman" w:hAnsi="Times New Roman"/>
          <w:sz w:val="28"/>
          <w:szCs w:val="28"/>
          <w:lang w:eastAsia="ru-RU"/>
        </w:rPr>
        <w:t>в разделе </w:t>
      </w:r>
      <w:r w:rsidR="00FC49C5" w:rsidRPr="00D4792A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FC49C5" w:rsidRPr="00D4792A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FC49C5" w:rsidRPr="00D4792A">
        <w:rPr>
          <w:rFonts w:ascii="Times New Roman" w:hAnsi="Times New Roman"/>
          <w:sz w:val="28"/>
          <w:szCs w:val="28"/>
        </w:rPr>
        <w:t>Обоснование необходимости реализации государственной программы»:</w:t>
      </w:r>
    </w:p>
    <w:p w14:paraId="5722A75C" w14:textId="72BB057E" w:rsidR="00FC49C5" w:rsidRPr="00D4792A" w:rsidRDefault="00FC49C5" w:rsidP="002F0C0E">
      <w:pPr>
        <w:pStyle w:val="ConsPlusNormal"/>
        <w:ind w:firstLine="540"/>
        <w:contextualSpacing/>
        <w:jc w:val="both"/>
      </w:pPr>
      <w:r w:rsidRPr="00D4792A">
        <w:rPr>
          <w:rFonts w:ascii="Times New Roman" w:hAnsi="Times New Roman"/>
          <w:sz w:val="28"/>
          <w:szCs w:val="28"/>
        </w:rPr>
        <w:t>а</w:t>
      </w:r>
      <w:r w:rsidRPr="00D4792A">
        <w:rPr>
          <w:rFonts w:ascii="Times New Roman" w:hAnsi="Times New Roman" w:cs="Times New Roman"/>
          <w:sz w:val="28"/>
          <w:szCs w:val="28"/>
        </w:rPr>
        <w:t>) </w:t>
      </w:r>
      <w:r w:rsidR="00B50618" w:rsidRPr="00D4792A">
        <w:rPr>
          <w:rFonts w:ascii="Times New Roman" w:hAnsi="Times New Roman" w:cs="Times New Roman"/>
          <w:sz w:val="28"/>
          <w:szCs w:val="28"/>
        </w:rPr>
        <w:t>после абзаца седьмого дополнить абзацем следующего содержания: «</w:t>
      </w:r>
      <w:r w:rsidR="002F0C0E" w:rsidRPr="00D4792A">
        <w:rPr>
          <w:rFonts w:ascii="Times New Roman" w:hAnsi="Times New Roman" w:cs="Times New Roman"/>
          <w:sz w:val="28"/>
          <w:szCs w:val="28"/>
        </w:rPr>
        <w:t xml:space="preserve">Созданная, ежегодно сопровождаемая и развиваемая инфраструктура </w:t>
      </w:r>
      <w:r w:rsidR="002F0C0E" w:rsidRPr="00D4792A">
        <w:rPr>
          <w:rFonts w:ascii="Times New Roman" w:hAnsi="Times New Roman" w:cs="Times New Roman"/>
          <w:sz w:val="28"/>
          <w:szCs w:val="28"/>
        </w:rPr>
        <w:lastRenderedPageBreak/>
        <w:t>информационного общества в субъекте Р</w:t>
      </w:r>
      <w:r w:rsidR="00835121" w:rsidRPr="00D4792A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2F0C0E" w:rsidRPr="00D4792A">
        <w:rPr>
          <w:rFonts w:ascii="Times New Roman" w:hAnsi="Times New Roman" w:cs="Times New Roman"/>
          <w:sz w:val="28"/>
          <w:szCs w:val="28"/>
        </w:rPr>
        <w:t xml:space="preserve"> является основой для реализации основных задач, достижения целей и целевых показателей национального проекта «Цифровая экономика Российской Федерации», разработанного в соответствии с Указом Президента Российской Федерации от 07.05.2018 №</w:t>
      </w:r>
      <w:r w:rsidR="00A706B0" w:rsidRPr="00D4792A">
        <w:rPr>
          <w:rFonts w:ascii="Times New Roman" w:hAnsi="Times New Roman" w:cs="Times New Roman"/>
          <w:sz w:val="28"/>
          <w:szCs w:val="28"/>
        </w:rPr>
        <w:t> </w:t>
      </w:r>
      <w:r w:rsidR="002F0C0E" w:rsidRPr="00D4792A">
        <w:rPr>
          <w:rFonts w:ascii="Times New Roman" w:hAnsi="Times New Roman" w:cs="Times New Roman"/>
          <w:sz w:val="28"/>
          <w:szCs w:val="28"/>
        </w:rPr>
        <w:t>204 «О национальных целях и стратегических задачах развития Российской Федерации на период до 2024 года».</w:t>
      </w:r>
      <w:r w:rsidR="00B50618" w:rsidRPr="00D4792A">
        <w:rPr>
          <w:rFonts w:ascii="Times New Roman" w:hAnsi="Times New Roman"/>
          <w:sz w:val="28"/>
          <w:szCs w:val="28"/>
        </w:rPr>
        <w:t>»;</w:t>
      </w:r>
    </w:p>
    <w:p w14:paraId="677B5860" w14:textId="16E6D2F2" w:rsidR="00FC49C5" w:rsidRPr="00D4792A" w:rsidRDefault="00937D62" w:rsidP="00835121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 xml:space="preserve">б) в абзаце двадцать </w:t>
      </w:r>
      <w:r w:rsidR="002F0C0E" w:rsidRPr="00D4792A">
        <w:rPr>
          <w:rFonts w:ascii="Times New Roman" w:hAnsi="Times New Roman"/>
          <w:sz w:val="28"/>
          <w:szCs w:val="28"/>
        </w:rPr>
        <w:t>седьмом</w:t>
      </w:r>
      <w:r w:rsidRPr="00D4792A">
        <w:rPr>
          <w:rFonts w:ascii="Times New Roman" w:hAnsi="Times New Roman"/>
          <w:sz w:val="28"/>
          <w:szCs w:val="28"/>
        </w:rPr>
        <w:t xml:space="preserve"> после слов «утвержденной постановлением Правит</w:t>
      </w:r>
      <w:r w:rsidR="00A706B0" w:rsidRPr="00D4792A">
        <w:rPr>
          <w:rFonts w:ascii="Times New Roman" w:hAnsi="Times New Roman"/>
          <w:sz w:val="28"/>
          <w:szCs w:val="28"/>
        </w:rPr>
        <w:t>ельства Российской Федерации от 15.04.2014 № </w:t>
      </w:r>
      <w:r w:rsidRPr="00D4792A">
        <w:rPr>
          <w:rFonts w:ascii="Times New Roman" w:hAnsi="Times New Roman"/>
          <w:sz w:val="28"/>
          <w:szCs w:val="28"/>
        </w:rPr>
        <w:t>313» дополнить словами «</w:t>
      </w:r>
      <w:r w:rsidR="00D628BF" w:rsidRPr="00D4792A">
        <w:rPr>
          <w:rFonts w:ascii="Times New Roman" w:hAnsi="Times New Roman"/>
          <w:sz w:val="28"/>
          <w:szCs w:val="28"/>
        </w:rPr>
        <w:t>, </w:t>
      </w:r>
      <w:r w:rsidR="001B11C3" w:rsidRPr="00D4792A">
        <w:rPr>
          <w:rFonts w:ascii="Times New Roman" w:hAnsi="Times New Roman"/>
          <w:sz w:val="28"/>
          <w:szCs w:val="28"/>
        </w:rPr>
        <w:t>Указе Президента Российской Федерации от 07.05.2018 № 204 «О национальных целях и стратегических задачах развития Российской Федерации на период до 2024 года»</w:t>
      </w:r>
      <w:r w:rsidRPr="00D4792A">
        <w:rPr>
          <w:rFonts w:ascii="Times New Roman" w:hAnsi="Times New Roman"/>
          <w:sz w:val="28"/>
          <w:szCs w:val="28"/>
        </w:rPr>
        <w:t>, национальной программе «Цифровая экономика Российской Федерации», утвержденной протоколом заседания президиума Совета при Президенте Российской Федерации по стратегическому развитию и национальным проектам о</w:t>
      </w:r>
      <w:r w:rsidR="00A706B0" w:rsidRPr="00D4792A">
        <w:rPr>
          <w:rFonts w:ascii="Times New Roman" w:hAnsi="Times New Roman"/>
          <w:sz w:val="28"/>
          <w:szCs w:val="28"/>
        </w:rPr>
        <w:t>т </w:t>
      </w:r>
      <w:r w:rsidR="00835121" w:rsidRPr="00D4792A">
        <w:rPr>
          <w:rFonts w:ascii="Times New Roman" w:hAnsi="Times New Roman"/>
          <w:sz w:val="28"/>
          <w:szCs w:val="28"/>
        </w:rPr>
        <w:t>24.12.2018</w:t>
      </w:r>
      <w:r w:rsidR="00A706B0" w:rsidRPr="00D4792A">
        <w:rPr>
          <w:rFonts w:ascii="Times New Roman" w:hAnsi="Times New Roman"/>
          <w:sz w:val="28"/>
          <w:szCs w:val="28"/>
        </w:rPr>
        <w:t xml:space="preserve"> № </w:t>
      </w:r>
      <w:r w:rsidRPr="00D4792A">
        <w:rPr>
          <w:rFonts w:ascii="Times New Roman" w:hAnsi="Times New Roman"/>
          <w:sz w:val="28"/>
          <w:szCs w:val="28"/>
        </w:rPr>
        <w:t>16</w:t>
      </w:r>
      <w:r w:rsidR="00D628BF" w:rsidRPr="00D4792A">
        <w:rPr>
          <w:rFonts w:ascii="Times New Roman" w:hAnsi="Times New Roman"/>
          <w:sz w:val="28"/>
          <w:szCs w:val="28"/>
        </w:rPr>
        <w:t>.</w:t>
      </w:r>
      <w:r w:rsidRPr="00D4792A">
        <w:rPr>
          <w:rFonts w:ascii="Times New Roman" w:hAnsi="Times New Roman"/>
          <w:sz w:val="28"/>
          <w:szCs w:val="28"/>
        </w:rPr>
        <w:t>»;</w:t>
      </w:r>
    </w:p>
    <w:p w14:paraId="788B4DB7" w14:textId="1398FA91" w:rsidR="00FC49C5" w:rsidRPr="00D4792A" w:rsidRDefault="00FC0C10" w:rsidP="00A706B0">
      <w:pPr>
        <w:pStyle w:val="afff3"/>
        <w:widowControl w:val="0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</w:rPr>
        <w:t>4</w:t>
      </w:r>
      <w:r w:rsidR="00FC49C5" w:rsidRPr="00D4792A">
        <w:rPr>
          <w:rFonts w:ascii="Times New Roman" w:hAnsi="Times New Roman"/>
          <w:sz w:val="28"/>
          <w:szCs w:val="28"/>
        </w:rPr>
        <w:t xml:space="preserve">) в </w:t>
      </w:r>
      <w:r w:rsidR="00FC49C5" w:rsidRPr="00D4792A">
        <w:rPr>
          <w:rFonts w:ascii="Times New Roman" w:hAnsi="Times New Roman"/>
          <w:sz w:val="28"/>
          <w:szCs w:val="28"/>
          <w:lang w:eastAsia="ru-RU"/>
        </w:rPr>
        <w:t>разделе </w:t>
      </w:r>
      <w:r w:rsidR="00FC49C5" w:rsidRPr="00D4792A">
        <w:rPr>
          <w:rFonts w:ascii="Times New Roman" w:hAnsi="Times New Roman"/>
          <w:sz w:val="28"/>
          <w:szCs w:val="28"/>
          <w:lang w:val="en-US" w:eastAsia="ru-RU"/>
        </w:rPr>
        <w:t>IV</w:t>
      </w:r>
      <w:r w:rsidR="00FC49C5" w:rsidRPr="00D4792A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FC49C5" w:rsidRPr="00D4792A">
        <w:rPr>
          <w:rFonts w:ascii="Times New Roman" w:hAnsi="Times New Roman"/>
          <w:sz w:val="28"/>
          <w:szCs w:val="28"/>
        </w:rPr>
        <w:t>Система основных мероприятий государственной программы</w:t>
      </w:r>
      <w:r w:rsidR="00FC49C5" w:rsidRPr="00D4792A">
        <w:rPr>
          <w:rFonts w:ascii="Times New Roman" w:hAnsi="Times New Roman"/>
          <w:sz w:val="28"/>
          <w:szCs w:val="28"/>
          <w:lang w:eastAsia="ru-RU"/>
        </w:rPr>
        <w:t>»:</w:t>
      </w:r>
    </w:p>
    <w:p w14:paraId="4F0F896B" w14:textId="1867BB1A" w:rsidR="00FE50F3" w:rsidRPr="00D4792A" w:rsidRDefault="00FE50F3" w:rsidP="00FE50F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а) в абзаце втором слова «Основные мероприятия государственной программы приведены в приложении № 2 к государственной программе.» заменить словами «Основные мероприятия государственной программы, реализуемые до 2018 года включительно приведены в приложении № 2 к государственной программе, с 2019 года – в приложении 2.1 государственной программы.»;</w:t>
      </w:r>
    </w:p>
    <w:p w14:paraId="1331664A" w14:textId="751ACFB6" w:rsidR="00FC49C5" w:rsidRPr="00D4792A" w:rsidRDefault="00FE50F3" w:rsidP="00FC49C5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б</w:t>
      </w:r>
      <w:r w:rsidR="00FC49C5" w:rsidRPr="00D4792A">
        <w:rPr>
          <w:rFonts w:ascii="Times New Roman" w:hAnsi="Times New Roman"/>
          <w:sz w:val="28"/>
          <w:szCs w:val="28"/>
          <w:lang w:eastAsia="ru-RU"/>
        </w:rPr>
        <w:t>) </w:t>
      </w:r>
      <w:r w:rsidR="00A261F8" w:rsidRPr="00D4792A">
        <w:rPr>
          <w:rFonts w:ascii="Times New Roman" w:hAnsi="Times New Roman"/>
          <w:sz w:val="28"/>
          <w:szCs w:val="28"/>
          <w:lang w:eastAsia="ru-RU"/>
        </w:rPr>
        <w:t>в абзаце двенадцатом после слов «государственной программы Новосибирской области» дополнить словами «</w:t>
      </w:r>
      <w:r w:rsidR="00A261F8" w:rsidRPr="00D4792A">
        <w:rPr>
          <w:rFonts w:ascii="Times New Roman" w:hAnsi="Times New Roman"/>
          <w:sz w:val="28"/>
          <w:szCs w:val="28"/>
        </w:rPr>
        <w:t>в рамках заключаемых соглашений между государственными заказчиками и администрациями муниципальных образований Новосибирской области, в том числе»</w:t>
      </w:r>
      <w:r w:rsidR="00A261F8" w:rsidRPr="00D4792A">
        <w:rPr>
          <w:rFonts w:ascii="Times New Roman" w:hAnsi="Times New Roman"/>
          <w:sz w:val="28"/>
          <w:szCs w:val="28"/>
          <w:lang w:eastAsia="ru-RU"/>
        </w:rPr>
        <w:t>;</w:t>
      </w:r>
    </w:p>
    <w:p w14:paraId="692DD236" w14:textId="1ADBDBAE" w:rsidR="00A261F8" w:rsidRPr="00D4792A" w:rsidRDefault="00FE50F3" w:rsidP="00FC49C5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в</w:t>
      </w:r>
      <w:r w:rsidR="00A261F8" w:rsidRPr="00D4792A">
        <w:rPr>
          <w:rFonts w:ascii="Times New Roman" w:hAnsi="Times New Roman"/>
          <w:sz w:val="28"/>
          <w:szCs w:val="28"/>
          <w:lang w:eastAsia="ru-RU"/>
        </w:rPr>
        <w:t>) в абзаце двадцать пятом после слов «оказание услуг» дополнить словами «</w:t>
      </w:r>
      <w:r w:rsidR="00A261F8" w:rsidRPr="00D4792A">
        <w:rPr>
          <w:rFonts w:ascii="Times New Roman" w:hAnsi="Times New Roman"/>
          <w:sz w:val="28"/>
          <w:szCs w:val="28"/>
        </w:rPr>
        <w:t>в сфере информатизации и связи, технической защиты информации и использования информационно-коммуникационных технологий»;</w:t>
      </w:r>
    </w:p>
    <w:p w14:paraId="1DE65DB3" w14:textId="62E0FC12" w:rsidR="00A261F8" w:rsidRPr="00D4792A" w:rsidRDefault="00FE50F3" w:rsidP="00FC49C5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г</w:t>
      </w:r>
      <w:r w:rsidR="00A261F8" w:rsidRPr="00D4792A">
        <w:rPr>
          <w:rFonts w:ascii="Times New Roman" w:hAnsi="Times New Roman"/>
          <w:sz w:val="28"/>
          <w:szCs w:val="28"/>
        </w:rPr>
        <w:t>) в абзаце тридцать пятом слова «областным исполнительным» исключить;</w:t>
      </w:r>
    </w:p>
    <w:p w14:paraId="29A56E13" w14:textId="3072DE21" w:rsidR="00A261F8" w:rsidRPr="00D4792A" w:rsidRDefault="00FE50F3" w:rsidP="00B139B0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д</w:t>
      </w:r>
      <w:r w:rsidR="00A261F8" w:rsidRPr="00D4792A">
        <w:rPr>
          <w:rFonts w:ascii="Times New Roman" w:hAnsi="Times New Roman"/>
          <w:sz w:val="28"/>
          <w:szCs w:val="28"/>
        </w:rPr>
        <w:t>) в абзаце тридцать шестом слова «областных исполнительных» исключить;</w:t>
      </w:r>
    </w:p>
    <w:p w14:paraId="4A7CA4C5" w14:textId="279CAC4A" w:rsidR="00C61DE1" w:rsidRPr="00D4792A" w:rsidRDefault="00FE50F3" w:rsidP="00B139B0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е</w:t>
      </w:r>
      <w:r w:rsidR="00C61DE1" w:rsidRPr="00D4792A">
        <w:rPr>
          <w:rFonts w:ascii="Times New Roman" w:hAnsi="Times New Roman"/>
          <w:sz w:val="28"/>
          <w:szCs w:val="28"/>
        </w:rPr>
        <w:t>) </w:t>
      </w:r>
      <w:r w:rsidR="00741142" w:rsidRPr="00D4792A">
        <w:rPr>
          <w:rFonts w:ascii="Times New Roman" w:hAnsi="Times New Roman"/>
          <w:sz w:val="28"/>
          <w:szCs w:val="28"/>
        </w:rPr>
        <w:t>абзац</w:t>
      </w:r>
      <w:r w:rsidR="00B139B0" w:rsidRPr="00D4792A">
        <w:rPr>
          <w:rFonts w:ascii="Times New Roman" w:hAnsi="Times New Roman"/>
          <w:sz w:val="28"/>
          <w:szCs w:val="28"/>
        </w:rPr>
        <w:t xml:space="preserve"> сорок </w:t>
      </w:r>
      <w:r w:rsidR="00741142" w:rsidRPr="00D4792A">
        <w:rPr>
          <w:rFonts w:ascii="Times New Roman" w:hAnsi="Times New Roman"/>
          <w:sz w:val="28"/>
          <w:szCs w:val="28"/>
        </w:rPr>
        <w:t>второй</w:t>
      </w:r>
      <w:r w:rsidR="00B139B0" w:rsidRPr="00D4792A">
        <w:rPr>
          <w:rFonts w:ascii="Times New Roman" w:hAnsi="Times New Roman"/>
          <w:sz w:val="28"/>
          <w:szCs w:val="28"/>
        </w:rPr>
        <w:t xml:space="preserve"> </w:t>
      </w:r>
      <w:r w:rsidR="00741142" w:rsidRPr="00D4792A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B139B0" w:rsidRPr="00D4792A">
        <w:rPr>
          <w:rFonts w:ascii="Times New Roman" w:hAnsi="Times New Roman"/>
          <w:sz w:val="28"/>
          <w:szCs w:val="28"/>
        </w:rPr>
        <w:t>:</w:t>
      </w:r>
    </w:p>
    <w:p w14:paraId="2AC9F98D" w14:textId="77777777" w:rsidR="00B139B0" w:rsidRPr="00D4792A" w:rsidRDefault="00B139B0" w:rsidP="00B13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92A">
        <w:rPr>
          <w:rFonts w:ascii="Times New Roman" w:hAnsi="Times New Roman" w:cs="Times New Roman"/>
          <w:sz w:val="28"/>
          <w:szCs w:val="28"/>
        </w:rPr>
        <w:t>«организует работу по обеспечению органов государственной власти Новосибирской области и подведомственных учреждений (в том числе Контрольно-счетной палаты Новосибирской области, Законодательного Собрания Новосибирской области и Уполномоченных по правам ребенка и правам человека в Новосибирской области), органов местного самоуправления в Новосибирской области и подведомственных учреждений каналами связи, доступом к сети Интернет;»;</w:t>
      </w:r>
    </w:p>
    <w:p w14:paraId="217763DA" w14:textId="41F6A144" w:rsidR="00B139B0" w:rsidRPr="00D4792A" w:rsidRDefault="00FE50F3" w:rsidP="00A261F8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ж</w:t>
      </w:r>
      <w:r w:rsidR="00B139B0" w:rsidRPr="00D4792A">
        <w:rPr>
          <w:rFonts w:ascii="Times New Roman" w:hAnsi="Times New Roman"/>
          <w:sz w:val="28"/>
          <w:szCs w:val="28"/>
        </w:rPr>
        <w:t>) </w:t>
      </w:r>
      <w:r w:rsidR="00741142" w:rsidRPr="00D4792A">
        <w:rPr>
          <w:rFonts w:ascii="Times New Roman" w:hAnsi="Times New Roman"/>
          <w:sz w:val="28"/>
          <w:szCs w:val="28"/>
        </w:rPr>
        <w:t xml:space="preserve">после </w:t>
      </w:r>
      <w:r w:rsidR="00B139B0" w:rsidRPr="00D4792A">
        <w:rPr>
          <w:rFonts w:ascii="Times New Roman" w:hAnsi="Times New Roman"/>
          <w:sz w:val="28"/>
          <w:szCs w:val="28"/>
        </w:rPr>
        <w:t>абзац</w:t>
      </w:r>
      <w:r w:rsidR="00741142" w:rsidRPr="00D4792A">
        <w:rPr>
          <w:rFonts w:ascii="Times New Roman" w:hAnsi="Times New Roman"/>
          <w:sz w:val="28"/>
          <w:szCs w:val="28"/>
        </w:rPr>
        <w:t>а</w:t>
      </w:r>
      <w:r w:rsidR="00B139B0" w:rsidRPr="00D4792A">
        <w:rPr>
          <w:rFonts w:ascii="Times New Roman" w:hAnsi="Times New Roman"/>
          <w:sz w:val="28"/>
          <w:szCs w:val="28"/>
        </w:rPr>
        <w:t xml:space="preserve"> сорок второ</w:t>
      </w:r>
      <w:r w:rsidR="00741142" w:rsidRPr="00D4792A">
        <w:rPr>
          <w:rFonts w:ascii="Times New Roman" w:hAnsi="Times New Roman"/>
          <w:sz w:val="28"/>
          <w:szCs w:val="28"/>
        </w:rPr>
        <w:t>го дополнить абзацем</w:t>
      </w:r>
      <w:r w:rsidR="00B139B0" w:rsidRPr="00D4792A">
        <w:rPr>
          <w:rFonts w:ascii="Times New Roman" w:hAnsi="Times New Roman"/>
          <w:sz w:val="28"/>
          <w:szCs w:val="28"/>
        </w:rPr>
        <w:t xml:space="preserve"> </w:t>
      </w:r>
      <w:r w:rsidR="00741142" w:rsidRPr="00D4792A">
        <w:rPr>
          <w:rFonts w:ascii="Times New Roman" w:hAnsi="Times New Roman"/>
          <w:sz w:val="28"/>
          <w:szCs w:val="28"/>
        </w:rPr>
        <w:t>следующего содержания</w:t>
      </w:r>
      <w:r w:rsidR="00B139B0" w:rsidRPr="00D4792A">
        <w:rPr>
          <w:rFonts w:ascii="Times New Roman" w:hAnsi="Times New Roman"/>
          <w:sz w:val="28"/>
          <w:szCs w:val="28"/>
        </w:rPr>
        <w:t xml:space="preserve">: </w:t>
      </w:r>
    </w:p>
    <w:p w14:paraId="7C3E5C90" w14:textId="77777777" w:rsidR="00B139B0" w:rsidRPr="00D4792A" w:rsidRDefault="00B139B0" w:rsidP="00A261F8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«организует работу по обеспечению органов государственной власти Новосибирской области и подведомственных учреждений (в том числе Контрольно-счетной палаты Новосибирской области, Законодательного Собрания Новосибирской области и Уполномоченных по правам ребенка и правам человека в Новосибирской области) компьютерной техникой и оборудованием;»;</w:t>
      </w:r>
    </w:p>
    <w:p w14:paraId="7F71ED41" w14:textId="2168ECE3" w:rsidR="00B139B0" w:rsidRPr="00D4792A" w:rsidRDefault="00FE50F3" w:rsidP="00A261F8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з</w:t>
      </w:r>
      <w:r w:rsidR="008240B4" w:rsidRPr="00D4792A">
        <w:rPr>
          <w:rFonts w:ascii="Times New Roman" w:hAnsi="Times New Roman"/>
          <w:sz w:val="28"/>
          <w:szCs w:val="28"/>
        </w:rPr>
        <w:t>) в абзаце сорок третьем после сл</w:t>
      </w:r>
      <w:r w:rsidR="00A706B0" w:rsidRPr="00D4792A">
        <w:rPr>
          <w:rFonts w:ascii="Times New Roman" w:hAnsi="Times New Roman"/>
          <w:sz w:val="28"/>
          <w:szCs w:val="28"/>
        </w:rPr>
        <w:t>ов</w:t>
      </w:r>
      <w:r w:rsidR="008240B4" w:rsidRPr="00D4792A">
        <w:rPr>
          <w:rFonts w:ascii="Times New Roman" w:hAnsi="Times New Roman"/>
          <w:sz w:val="28"/>
          <w:szCs w:val="28"/>
        </w:rPr>
        <w:t xml:space="preserve"> «Правительства Новосибирской области» </w:t>
      </w:r>
      <w:r w:rsidR="008240B4" w:rsidRPr="00D4792A">
        <w:rPr>
          <w:rFonts w:ascii="Times New Roman" w:hAnsi="Times New Roman"/>
          <w:sz w:val="28"/>
          <w:szCs w:val="28"/>
        </w:rPr>
        <w:lastRenderedPageBreak/>
        <w:t xml:space="preserve">дополнить словами </w:t>
      </w:r>
      <w:r w:rsidR="00A706B0" w:rsidRPr="00D4792A">
        <w:rPr>
          <w:rFonts w:ascii="Times New Roman" w:hAnsi="Times New Roman"/>
          <w:sz w:val="28"/>
          <w:szCs w:val="28"/>
        </w:rPr>
        <w:t>«, включая</w:t>
      </w:r>
      <w:r w:rsidR="008240B4" w:rsidRPr="00D4792A">
        <w:rPr>
          <w:rFonts w:ascii="Times New Roman" w:hAnsi="Times New Roman"/>
          <w:sz w:val="28"/>
          <w:szCs w:val="28"/>
        </w:rPr>
        <w:t xml:space="preserve"> типовой шаблон официального интернет-сайта, используемого в том числе для создания официальных сайтов органов государственной власти Новосибирской области и органов местного самоуправления в Новосибирской области»;</w:t>
      </w:r>
    </w:p>
    <w:p w14:paraId="50A7DB03" w14:textId="12570EC5" w:rsidR="00CC473A" w:rsidRPr="00D4792A" w:rsidRDefault="00FE50F3" w:rsidP="00CC473A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и</w:t>
      </w:r>
      <w:r w:rsidR="008F167B" w:rsidRPr="00D4792A">
        <w:rPr>
          <w:rFonts w:ascii="Times New Roman" w:hAnsi="Times New Roman"/>
          <w:sz w:val="28"/>
          <w:szCs w:val="28"/>
        </w:rPr>
        <w:t xml:space="preserve">) в абзаце сорок </w:t>
      </w:r>
      <w:r w:rsidR="00B17B6F" w:rsidRPr="00D4792A">
        <w:rPr>
          <w:rFonts w:ascii="Times New Roman" w:hAnsi="Times New Roman"/>
          <w:sz w:val="28"/>
          <w:szCs w:val="28"/>
        </w:rPr>
        <w:t>четвертом после слов</w:t>
      </w:r>
      <w:r w:rsidR="008F167B" w:rsidRPr="00D4792A">
        <w:rPr>
          <w:rFonts w:ascii="Times New Roman" w:hAnsi="Times New Roman"/>
          <w:sz w:val="28"/>
          <w:szCs w:val="28"/>
        </w:rPr>
        <w:t xml:space="preserve"> «мер по защите информации»</w:t>
      </w:r>
      <w:r w:rsidR="00CC473A" w:rsidRPr="00D4792A">
        <w:rPr>
          <w:rFonts w:ascii="Times New Roman" w:hAnsi="Times New Roman"/>
          <w:sz w:val="28"/>
          <w:szCs w:val="28"/>
        </w:rPr>
        <w:t xml:space="preserve"> дополнить словами «государственных информационных систем Новосибирской области и государственных информационных ре</w:t>
      </w:r>
      <w:r w:rsidR="00741142" w:rsidRPr="00D4792A">
        <w:rPr>
          <w:rFonts w:ascii="Times New Roman" w:hAnsi="Times New Roman"/>
          <w:sz w:val="28"/>
          <w:szCs w:val="28"/>
        </w:rPr>
        <w:t>сурсов Новосибирской области, а </w:t>
      </w:r>
      <w:r w:rsidR="00CC473A" w:rsidRPr="00D4792A">
        <w:rPr>
          <w:rFonts w:ascii="Times New Roman" w:hAnsi="Times New Roman"/>
          <w:sz w:val="28"/>
          <w:szCs w:val="28"/>
        </w:rPr>
        <w:t>также»;</w:t>
      </w:r>
    </w:p>
    <w:p w14:paraId="5289DA6E" w14:textId="648D77B3" w:rsidR="00CC473A" w:rsidRPr="00D4792A" w:rsidRDefault="00FC0C10" w:rsidP="00CC473A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5</w:t>
      </w:r>
      <w:r w:rsidR="00CC473A" w:rsidRPr="00D4792A">
        <w:rPr>
          <w:rFonts w:ascii="Times New Roman" w:hAnsi="Times New Roman"/>
          <w:sz w:val="28"/>
          <w:szCs w:val="28"/>
        </w:rPr>
        <w:t>) в разделе </w:t>
      </w:r>
      <w:r w:rsidR="00CC473A" w:rsidRPr="00D4792A">
        <w:rPr>
          <w:rFonts w:ascii="Times New Roman" w:hAnsi="Times New Roman"/>
          <w:sz w:val="28"/>
          <w:szCs w:val="28"/>
          <w:lang w:val="en-US"/>
        </w:rPr>
        <w:t>V</w:t>
      </w:r>
      <w:r w:rsidR="00CC473A" w:rsidRPr="00D4792A">
        <w:rPr>
          <w:rFonts w:ascii="Times New Roman" w:hAnsi="Times New Roman"/>
          <w:sz w:val="28"/>
          <w:szCs w:val="28"/>
        </w:rPr>
        <w:t xml:space="preserve"> «Механизм реализации и система управления</w:t>
      </w:r>
      <w:r w:rsidR="00CC473A" w:rsidRPr="00D4792A">
        <w:t xml:space="preserve"> </w:t>
      </w:r>
      <w:r w:rsidR="00CC473A" w:rsidRPr="00D4792A">
        <w:rPr>
          <w:rFonts w:ascii="Times New Roman" w:hAnsi="Times New Roman"/>
          <w:sz w:val="28"/>
          <w:szCs w:val="28"/>
        </w:rPr>
        <w:t>государственной программы»:</w:t>
      </w:r>
    </w:p>
    <w:p w14:paraId="0D8D8DB9" w14:textId="77777777" w:rsidR="00CC473A" w:rsidRPr="00D4792A" w:rsidRDefault="00CC473A" w:rsidP="00CC473A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а) в абзаце четырнадцатом слова «на 2015-2020 годы» исключить;</w:t>
      </w:r>
    </w:p>
    <w:p w14:paraId="3A8CCAA0" w14:textId="1BF78668" w:rsidR="004123CF" w:rsidRPr="00D4792A" w:rsidRDefault="00CC473A" w:rsidP="004123CF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б) в абзаце тридцать третьем</w:t>
      </w:r>
      <w:r w:rsidR="00741142" w:rsidRPr="00D4792A">
        <w:rPr>
          <w:rFonts w:ascii="Times New Roman" w:hAnsi="Times New Roman"/>
          <w:sz w:val="28"/>
          <w:szCs w:val="28"/>
        </w:rPr>
        <w:t xml:space="preserve"> </w:t>
      </w:r>
      <w:r w:rsidRPr="00D4792A">
        <w:rPr>
          <w:rFonts w:ascii="Times New Roman" w:hAnsi="Times New Roman"/>
          <w:sz w:val="28"/>
          <w:szCs w:val="28"/>
        </w:rPr>
        <w:t>после слов «образований Новосибирской области» дополнить словами «, в том числе»</w:t>
      </w:r>
      <w:r w:rsidR="00741142" w:rsidRPr="00D4792A">
        <w:rPr>
          <w:rFonts w:ascii="Times New Roman" w:hAnsi="Times New Roman"/>
          <w:sz w:val="28"/>
          <w:szCs w:val="28"/>
        </w:rPr>
        <w:t xml:space="preserve">, </w:t>
      </w:r>
      <w:r w:rsidRPr="00D4792A">
        <w:rPr>
          <w:rFonts w:ascii="Times New Roman" w:hAnsi="Times New Roman"/>
          <w:sz w:val="28"/>
          <w:szCs w:val="28"/>
        </w:rPr>
        <w:t>слова «на 2015-2020 годы» исключить;</w:t>
      </w:r>
    </w:p>
    <w:p w14:paraId="46461E36" w14:textId="77777777" w:rsidR="00EE4EF0" w:rsidRPr="00D4792A" w:rsidRDefault="00CC473A" w:rsidP="00FE170C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в) </w:t>
      </w:r>
      <w:r w:rsidR="00B50EDA" w:rsidRPr="00D4792A">
        <w:rPr>
          <w:rFonts w:ascii="Times New Roman" w:hAnsi="Times New Roman"/>
          <w:sz w:val="28"/>
          <w:szCs w:val="28"/>
        </w:rPr>
        <w:t>в абзаце шестьдесят первом слова «на баланс (</w:t>
      </w:r>
      <w:proofErr w:type="spellStart"/>
      <w:r w:rsidR="00B50EDA" w:rsidRPr="00D4792A">
        <w:rPr>
          <w:rFonts w:ascii="Times New Roman" w:hAnsi="Times New Roman"/>
          <w:sz w:val="28"/>
          <w:szCs w:val="28"/>
        </w:rPr>
        <w:t>забалансовый</w:t>
      </w:r>
      <w:proofErr w:type="spellEnd"/>
      <w:r w:rsidR="00B50EDA" w:rsidRPr="00D4792A">
        <w:rPr>
          <w:rFonts w:ascii="Times New Roman" w:hAnsi="Times New Roman"/>
          <w:sz w:val="28"/>
          <w:szCs w:val="28"/>
        </w:rPr>
        <w:t xml:space="preserve"> счет) функционального заказчика» заменить словами «функциональному заказчику»;</w:t>
      </w:r>
    </w:p>
    <w:p w14:paraId="0B01DF67" w14:textId="4268C347" w:rsidR="0009214B" w:rsidRPr="00D4792A" w:rsidRDefault="00FC0C10" w:rsidP="0009214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6</w:t>
      </w:r>
      <w:r w:rsidR="0009214B" w:rsidRPr="00D4792A">
        <w:rPr>
          <w:rFonts w:ascii="Times New Roman" w:hAnsi="Times New Roman"/>
          <w:sz w:val="28"/>
          <w:szCs w:val="28"/>
          <w:lang w:eastAsia="ru-RU"/>
        </w:rPr>
        <w:t>) в абзаце втором раздела VI «Ресурсное обеспечение государственной программы»:</w:t>
      </w:r>
    </w:p>
    <w:p w14:paraId="61E42777" w14:textId="77777777" w:rsidR="007B2F3E" w:rsidRPr="00D4792A" w:rsidRDefault="007B2F3E" w:rsidP="0009214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а) слова «в 2015-2020 годах» заменить словами «в 2015-2021 годах»;</w:t>
      </w:r>
    </w:p>
    <w:p w14:paraId="08CAF127" w14:textId="0225E0BA" w:rsidR="0009214B" w:rsidRPr="00D4792A" w:rsidRDefault="007B2F3E" w:rsidP="0009214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б</w:t>
      </w:r>
      <w:r w:rsidR="0009214B" w:rsidRPr="00D4792A">
        <w:rPr>
          <w:rFonts w:ascii="Times New Roman" w:hAnsi="Times New Roman"/>
          <w:sz w:val="28"/>
          <w:szCs w:val="28"/>
          <w:lang w:eastAsia="ru-RU"/>
        </w:rPr>
        <w:t>) цифры «</w:t>
      </w:r>
      <w:r w:rsidR="00D84167" w:rsidRPr="00D4792A">
        <w:rPr>
          <w:rFonts w:ascii="Times New Roman" w:hAnsi="Times New Roman"/>
          <w:sz w:val="28"/>
          <w:szCs w:val="28"/>
          <w:lang w:eastAsia="ru-RU"/>
        </w:rPr>
        <w:t>8 990 997,0</w:t>
      </w:r>
      <w:r w:rsidR="0009214B" w:rsidRPr="00D4792A">
        <w:rPr>
          <w:rFonts w:ascii="Times New Roman" w:hAnsi="Times New Roman"/>
          <w:sz w:val="28"/>
          <w:szCs w:val="28"/>
          <w:lang w:eastAsia="ru-RU"/>
        </w:rPr>
        <w:t>» заменить цифрами «</w:t>
      </w:r>
      <w:r w:rsidR="00C87AEB" w:rsidRPr="00D4792A">
        <w:rPr>
          <w:rFonts w:ascii="Times New Roman" w:hAnsi="Times New Roman"/>
          <w:sz w:val="28"/>
          <w:szCs w:val="28"/>
          <w:lang w:eastAsia="ru-RU"/>
        </w:rPr>
        <w:t>12 419 982,9</w:t>
      </w:r>
      <w:r w:rsidR="0009214B" w:rsidRPr="00D4792A">
        <w:rPr>
          <w:rFonts w:ascii="Times New Roman" w:hAnsi="Times New Roman"/>
          <w:sz w:val="28"/>
          <w:szCs w:val="28"/>
          <w:lang w:eastAsia="ru-RU"/>
        </w:rPr>
        <w:t>»;</w:t>
      </w:r>
    </w:p>
    <w:p w14:paraId="6C920E60" w14:textId="77777777" w:rsidR="0009214B" w:rsidRPr="00D4792A" w:rsidRDefault="007B2F3E" w:rsidP="0009214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в</w:t>
      </w:r>
      <w:r w:rsidR="0009214B" w:rsidRPr="00D4792A">
        <w:rPr>
          <w:rFonts w:ascii="Times New Roman" w:hAnsi="Times New Roman"/>
          <w:sz w:val="28"/>
          <w:szCs w:val="28"/>
          <w:lang w:eastAsia="ru-RU"/>
        </w:rPr>
        <w:t>) цифры «</w:t>
      </w:r>
      <w:r w:rsidR="00EA3E29" w:rsidRPr="00D4792A">
        <w:rPr>
          <w:rFonts w:ascii="Times New Roman" w:hAnsi="Times New Roman"/>
          <w:sz w:val="28"/>
          <w:szCs w:val="28"/>
          <w:lang w:eastAsia="ru-RU"/>
        </w:rPr>
        <w:t>8 796 126,6</w:t>
      </w:r>
      <w:r w:rsidR="0009214B" w:rsidRPr="00D4792A">
        <w:rPr>
          <w:rFonts w:ascii="Times New Roman" w:hAnsi="Times New Roman"/>
          <w:sz w:val="28"/>
          <w:szCs w:val="28"/>
          <w:lang w:eastAsia="ru-RU"/>
        </w:rPr>
        <w:t>» заменить цифрами «</w:t>
      </w:r>
      <w:r w:rsidR="0003563C" w:rsidRPr="00D4792A">
        <w:rPr>
          <w:rFonts w:ascii="Times New Roman" w:hAnsi="Times New Roman"/>
          <w:sz w:val="28"/>
          <w:szCs w:val="28"/>
          <w:lang w:eastAsia="ru-RU"/>
        </w:rPr>
        <w:t>10 888 304,8</w:t>
      </w:r>
      <w:r w:rsidR="0009214B" w:rsidRPr="00D4792A">
        <w:rPr>
          <w:rFonts w:ascii="Times New Roman" w:hAnsi="Times New Roman"/>
          <w:sz w:val="28"/>
          <w:szCs w:val="28"/>
          <w:lang w:eastAsia="ru-RU"/>
        </w:rPr>
        <w:t>»;</w:t>
      </w:r>
    </w:p>
    <w:p w14:paraId="3A3E7555" w14:textId="4E925062" w:rsidR="0009214B" w:rsidRPr="00D4792A" w:rsidRDefault="007B2F3E" w:rsidP="0009214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г</w:t>
      </w:r>
      <w:r w:rsidR="0009214B" w:rsidRPr="00D4792A">
        <w:rPr>
          <w:rFonts w:ascii="Times New Roman" w:hAnsi="Times New Roman"/>
          <w:sz w:val="28"/>
          <w:szCs w:val="28"/>
          <w:lang w:eastAsia="ru-RU"/>
        </w:rPr>
        <w:t>) цифры «</w:t>
      </w:r>
      <w:r w:rsidR="00EA3E29" w:rsidRPr="00D4792A">
        <w:rPr>
          <w:rFonts w:ascii="Times New Roman" w:hAnsi="Times New Roman"/>
          <w:sz w:val="28"/>
          <w:szCs w:val="28"/>
          <w:lang w:eastAsia="ru-RU"/>
        </w:rPr>
        <w:t>8 820 966,1</w:t>
      </w:r>
      <w:r w:rsidR="0009214B" w:rsidRPr="00D4792A">
        <w:rPr>
          <w:rFonts w:ascii="Times New Roman" w:hAnsi="Times New Roman"/>
          <w:sz w:val="28"/>
          <w:szCs w:val="28"/>
          <w:lang w:eastAsia="ru-RU"/>
        </w:rPr>
        <w:t>» заменить цифрами «</w:t>
      </w:r>
      <w:r w:rsidR="00C87AEB" w:rsidRPr="00D4792A">
        <w:rPr>
          <w:rFonts w:ascii="Times New Roman" w:hAnsi="Times New Roman"/>
          <w:sz w:val="28"/>
          <w:szCs w:val="28"/>
          <w:lang w:eastAsia="ru-RU"/>
        </w:rPr>
        <w:t>12 2</w:t>
      </w:r>
      <w:r w:rsidR="00D71256" w:rsidRPr="00D4792A">
        <w:rPr>
          <w:rFonts w:ascii="Times New Roman" w:hAnsi="Times New Roman"/>
          <w:sz w:val="28"/>
          <w:szCs w:val="28"/>
          <w:lang w:eastAsia="ru-RU"/>
        </w:rPr>
        <w:t>4</w:t>
      </w:r>
      <w:r w:rsidR="00744E1B" w:rsidRPr="00D4792A">
        <w:rPr>
          <w:rFonts w:ascii="Times New Roman" w:hAnsi="Times New Roman"/>
          <w:sz w:val="28"/>
          <w:szCs w:val="28"/>
          <w:lang w:eastAsia="ru-RU"/>
        </w:rPr>
        <w:t>3 948,2</w:t>
      </w:r>
      <w:r w:rsidR="0009214B" w:rsidRPr="00D4792A">
        <w:rPr>
          <w:rFonts w:ascii="Times New Roman" w:hAnsi="Times New Roman"/>
          <w:sz w:val="28"/>
          <w:szCs w:val="28"/>
          <w:lang w:eastAsia="ru-RU"/>
        </w:rPr>
        <w:t>»;</w:t>
      </w:r>
    </w:p>
    <w:p w14:paraId="09280C7B" w14:textId="77777777" w:rsidR="0009214B" w:rsidRPr="00D4792A" w:rsidRDefault="007B2F3E" w:rsidP="0009214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д</w:t>
      </w:r>
      <w:r w:rsidR="0009214B" w:rsidRPr="00D4792A">
        <w:rPr>
          <w:rFonts w:ascii="Times New Roman" w:hAnsi="Times New Roman"/>
          <w:sz w:val="28"/>
          <w:szCs w:val="28"/>
          <w:lang w:eastAsia="ru-RU"/>
        </w:rPr>
        <w:t>) цифры «</w:t>
      </w:r>
      <w:r w:rsidR="00EA3E29" w:rsidRPr="00D4792A">
        <w:rPr>
          <w:rFonts w:ascii="Times New Roman" w:hAnsi="Times New Roman"/>
          <w:sz w:val="28"/>
          <w:szCs w:val="28"/>
          <w:lang w:eastAsia="ru-RU"/>
        </w:rPr>
        <w:t>76 734,5</w:t>
      </w:r>
      <w:r w:rsidR="0009214B" w:rsidRPr="00D4792A">
        <w:rPr>
          <w:rFonts w:ascii="Times New Roman" w:hAnsi="Times New Roman"/>
          <w:sz w:val="28"/>
          <w:szCs w:val="28"/>
          <w:lang w:eastAsia="ru-RU"/>
        </w:rPr>
        <w:t>» заменить цифрами «</w:t>
      </w:r>
      <w:r w:rsidR="00744E1B" w:rsidRPr="00D4792A">
        <w:rPr>
          <w:rFonts w:ascii="Times New Roman" w:hAnsi="Times New Roman"/>
          <w:sz w:val="28"/>
          <w:szCs w:val="28"/>
          <w:lang w:eastAsia="ru-RU"/>
        </w:rPr>
        <w:t>1 407 538,4</w:t>
      </w:r>
      <w:r w:rsidR="0009214B" w:rsidRPr="00D4792A">
        <w:rPr>
          <w:rFonts w:ascii="Times New Roman" w:hAnsi="Times New Roman"/>
          <w:sz w:val="28"/>
          <w:szCs w:val="28"/>
          <w:lang w:eastAsia="ru-RU"/>
        </w:rPr>
        <w:t>»;</w:t>
      </w:r>
    </w:p>
    <w:p w14:paraId="607392EA" w14:textId="6E250337" w:rsidR="00350359" w:rsidRPr="00D4792A" w:rsidRDefault="007B2F3E" w:rsidP="0035035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е</w:t>
      </w:r>
      <w:r w:rsidR="0009214B" w:rsidRPr="00D4792A">
        <w:rPr>
          <w:rFonts w:ascii="Times New Roman" w:hAnsi="Times New Roman"/>
          <w:sz w:val="28"/>
          <w:szCs w:val="28"/>
          <w:lang w:eastAsia="ru-RU"/>
        </w:rPr>
        <w:t>) цифры «</w:t>
      </w:r>
      <w:r w:rsidR="00EA3E29" w:rsidRPr="00D4792A">
        <w:rPr>
          <w:rFonts w:ascii="Times New Roman" w:hAnsi="Times New Roman"/>
          <w:sz w:val="28"/>
          <w:szCs w:val="28"/>
          <w:lang w:eastAsia="ru-RU"/>
        </w:rPr>
        <w:t>31 248,9</w:t>
      </w:r>
      <w:r w:rsidR="0009214B" w:rsidRPr="00D4792A">
        <w:rPr>
          <w:rFonts w:ascii="Times New Roman" w:hAnsi="Times New Roman"/>
          <w:sz w:val="28"/>
          <w:szCs w:val="28"/>
          <w:lang w:eastAsia="ru-RU"/>
        </w:rPr>
        <w:t>» заменить цифрами «</w:t>
      </w:r>
      <w:r w:rsidR="00C87AEB" w:rsidRPr="00D4792A">
        <w:rPr>
          <w:rFonts w:ascii="Times New Roman" w:hAnsi="Times New Roman"/>
          <w:sz w:val="28"/>
          <w:szCs w:val="28"/>
          <w:lang w:eastAsia="ru-RU"/>
        </w:rPr>
        <w:t>37 252,7</w:t>
      </w:r>
      <w:r w:rsidR="0009214B" w:rsidRPr="00D4792A">
        <w:rPr>
          <w:rFonts w:ascii="Times New Roman" w:hAnsi="Times New Roman"/>
          <w:sz w:val="28"/>
          <w:szCs w:val="28"/>
          <w:lang w:eastAsia="ru-RU"/>
        </w:rPr>
        <w:t>»;</w:t>
      </w:r>
    </w:p>
    <w:p w14:paraId="4CD7F8BE" w14:textId="6731B8FB" w:rsidR="00350359" w:rsidRPr="00D4792A" w:rsidRDefault="00FC0C10" w:rsidP="0035035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7</w:t>
      </w:r>
      <w:r w:rsidR="00350359" w:rsidRPr="00D4792A">
        <w:rPr>
          <w:rFonts w:ascii="Times New Roman" w:hAnsi="Times New Roman"/>
          <w:sz w:val="28"/>
          <w:szCs w:val="28"/>
        </w:rPr>
        <w:t>) в разделе VII «Ожидаемые результаты реализации государственной программы»</w:t>
      </w:r>
      <w:r w:rsidR="001B0A8E" w:rsidRPr="00D4792A">
        <w:rPr>
          <w:rFonts w:ascii="Times New Roman" w:hAnsi="Times New Roman"/>
          <w:sz w:val="28"/>
          <w:szCs w:val="28"/>
        </w:rPr>
        <w:t>:</w:t>
      </w:r>
    </w:p>
    <w:p w14:paraId="146E73C8" w14:textId="77777777" w:rsidR="001B0A8E" w:rsidRPr="00D4792A" w:rsidRDefault="001B0A8E" w:rsidP="0035035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а) в абзаце третьем:</w:t>
      </w:r>
    </w:p>
    <w:p w14:paraId="6C5C8291" w14:textId="7FD0AEA2" w:rsidR="001B0A8E" w:rsidRPr="00D4792A" w:rsidRDefault="00EE0A97" w:rsidP="0035035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слова «к 2020 году» заменить</w:t>
      </w:r>
      <w:r w:rsidRPr="00D4792A">
        <w:rPr>
          <w:rFonts w:ascii="Times New Roman" w:hAnsi="Times New Roman"/>
          <w:sz w:val="28"/>
          <w:szCs w:val="28"/>
        </w:rPr>
        <w:t xml:space="preserve"> словами «к концу 2021 года»</w:t>
      </w:r>
      <w:r w:rsidR="001B0A8E" w:rsidRPr="00D4792A">
        <w:rPr>
          <w:rFonts w:ascii="Times New Roman" w:hAnsi="Times New Roman"/>
          <w:sz w:val="28"/>
          <w:szCs w:val="28"/>
        </w:rPr>
        <w:t>;</w:t>
      </w:r>
    </w:p>
    <w:p w14:paraId="3409D662" w14:textId="77777777" w:rsidR="001B0A8E" w:rsidRPr="00D4792A" w:rsidRDefault="001B0A8E" w:rsidP="0035035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 xml:space="preserve">цифры </w:t>
      </w:r>
      <w:r w:rsidRPr="00D4792A">
        <w:rPr>
          <w:rFonts w:ascii="Times New Roman" w:hAnsi="Times New Roman"/>
          <w:sz w:val="28"/>
          <w:szCs w:val="28"/>
        </w:rPr>
        <w:t>«48 407» заменить цифрами «60 869»;</w:t>
      </w:r>
    </w:p>
    <w:p w14:paraId="7872420B" w14:textId="77777777" w:rsidR="001B0A8E" w:rsidRPr="00D4792A" w:rsidRDefault="001B0A8E" w:rsidP="0035035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 xml:space="preserve">цифры </w:t>
      </w:r>
      <w:r w:rsidRPr="00D4792A">
        <w:rPr>
          <w:rFonts w:ascii="Times New Roman" w:hAnsi="Times New Roman"/>
          <w:sz w:val="28"/>
          <w:szCs w:val="28"/>
        </w:rPr>
        <w:t>«4,9» заменить цифрами «6,3»;</w:t>
      </w:r>
    </w:p>
    <w:p w14:paraId="15A0D01D" w14:textId="77777777" w:rsidR="00EE0A97" w:rsidRPr="00D4792A" w:rsidRDefault="001B0A8E" w:rsidP="00EE0A97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б) </w:t>
      </w:r>
      <w:r w:rsidR="00EE0A97" w:rsidRPr="00D4792A">
        <w:rPr>
          <w:rFonts w:ascii="Times New Roman" w:hAnsi="Times New Roman"/>
          <w:sz w:val="28"/>
          <w:szCs w:val="28"/>
        </w:rPr>
        <w:t xml:space="preserve">в абзаце четвертом </w:t>
      </w:r>
      <w:r w:rsidR="00EE0A97" w:rsidRPr="00D4792A">
        <w:rPr>
          <w:rFonts w:ascii="Times New Roman" w:hAnsi="Times New Roman"/>
          <w:sz w:val="28"/>
          <w:szCs w:val="28"/>
          <w:lang w:eastAsia="ru-RU"/>
        </w:rPr>
        <w:t>слова «к 2020 году 73,8%» заменить</w:t>
      </w:r>
      <w:r w:rsidR="00EE0A97" w:rsidRPr="00D4792A">
        <w:rPr>
          <w:rFonts w:ascii="Times New Roman" w:hAnsi="Times New Roman"/>
          <w:sz w:val="28"/>
          <w:szCs w:val="28"/>
        </w:rPr>
        <w:t xml:space="preserve"> словом «доля», </w:t>
      </w:r>
      <w:r w:rsidR="00EE0A97" w:rsidRPr="00D4792A">
        <w:rPr>
          <w:rFonts w:ascii="Times New Roman" w:hAnsi="Times New Roman"/>
          <w:sz w:val="28"/>
          <w:szCs w:val="28"/>
          <w:lang w:eastAsia="ru-RU"/>
        </w:rPr>
        <w:t>слова «будут иметь» заменить</w:t>
      </w:r>
      <w:r w:rsidR="00EE0A97" w:rsidRPr="00D4792A">
        <w:rPr>
          <w:rFonts w:ascii="Times New Roman" w:hAnsi="Times New Roman"/>
          <w:sz w:val="28"/>
          <w:szCs w:val="28"/>
        </w:rPr>
        <w:t xml:space="preserve"> словами «, имеющих», </w:t>
      </w:r>
      <w:r w:rsidR="00EE0A97" w:rsidRPr="00D4792A">
        <w:rPr>
          <w:rFonts w:ascii="Times New Roman" w:hAnsi="Times New Roman"/>
          <w:sz w:val="28"/>
          <w:szCs w:val="28"/>
          <w:lang w:eastAsia="ru-RU"/>
        </w:rPr>
        <w:t>слова «(аналогичный показатель 2017 года - 58,7%)» заменить</w:t>
      </w:r>
      <w:r w:rsidR="00EE0A97" w:rsidRPr="00D4792A">
        <w:rPr>
          <w:rFonts w:ascii="Times New Roman" w:hAnsi="Times New Roman"/>
          <w:sz w:val="28"/>
          <w:szCs w:val="28"/>
        </w:rPr>
        <w:t xml:space="preserve"> словами «, увеличится с 58,7% в 2017 году до 73,9% к концу 2020 года и сохранит свое значение в плановом периоде»;</w:t>
      </w:r>
    </w:p>
    <w:p w14:paraId="2E4F5A2B" w14:textId="77777777" w:rsidR="001B0A8E" w:rsidRPr="00D4792A" w:rsidRDefault="001B0A8E" w:rsidP="0009214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в) в абзаце восьмом:</w:t>
      </w:r>
    </w:p>
    <w:p w14:paraId="671127A3" w14:textId="68C1B15C" w:rsidR="00EE0A97" w:rsidRPr="00D4792A" w:rsidRDefault="00EE0A97" w:rsidP="001B0A8E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слова «к 2020 году увеличить» заменить</w:t>
      </w:r>
      <w:r w:rsidRPr="00D4792A">
        <w:rPr>
          <w:rFonts w:ascii="Times New Roman" w:hAnsi="Times New Roman"/>
          <w:sz w:val="28"/>
          <w:szCs w:val="28"/>
        </w:rPr>
        <w:t xml:space="preserve"> словами «</w:t>
      </w:r>
      <w:r w:rsidRPr="00D4792A">
        <w:rPr>
          <w:rFonts w:ascii="Times New Roman" w:hAnsi="Times New Roman"/>
          <w:sz w:val="28"/>
          <w:szCs w:val="28"/>
          <w:lang w:eastAsia="ru-RU"/>
        </w:rPr>
        <w:t>увеличить</w:t>
      </w:r>
      <w:r w:rsidRPr="00D4792A">
        <w:rPr>
          <w:rFonts w:ascii="Times New Roman" w:hAnsi="Times New Roman"/>
          <w:sz w:val="28"/>
          <w:szCs w:val="28"/>
        </w:rPr>
        <w:t>»;</w:t>
      </w:r>
    </w:p>
    <w:p w14:paraId="622875E5" w14:textId="78EF7878" w:rsidR="001B0A8E" w:rsidRPr="00D4792A" w:rsidRDefault="00EE0A97" w:rsidP="001B0A8E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слова «до 70 единиц к 2020 году» заменить</w:t>
      </w:r>
      <w:r w:rsidRPr="00D4792A">
        <w:rPr>
          <w:rFonts w:ascii="Times New Roman" w:hAnsi="Times New Roman"/>
          <w:sz w:val="28"/>
          <w:szCs w:val="28"/>
        </w:rPr>
        <w:t xml:space="preserve"> словами «</w:t>
      </w:r>
      <w:r w:rsidRPr="00D4792A">
        <w:rPr>
          <w:rFonts w:ascii="Times New Roman" w:hAnsi="Times New Roman"/>
          <w:sz w:val="28"/>
          <w:szCs w:val="28"/>
          <w:lang w:eastAsia="ru-RU"/>
        </w:rPr>
        <w:t xml:space="preserve">до 80 единиц </w:t>
      </w:r>
      <w:r w:rsidRPr="00D4792A">
        <w:rPr>
          <w:rFonts w:ascii="Times New Roman" w:hAnsi="Times New Roman"/>
          <w:sz w:val="28"/>
          <w:szCs w:val="28"/>
        </w:rPr>
        <w:t>к концу 2021 года»</w:t>
      </w:r>
      <w:r w:rsidR="001B0A8E" w:rsidRPr="00D4792A">
        <w:rPr>
          <w:rFonts w:ascii="Times New Roman" w:hAnsi="Times New Roman"/>
          <w:sz w:val="28"/>
          <w:szCs w:val="28"/>
        </w:rPr>
        <w:t>;</w:t>
      </w:r>
    </w:p>
    <w:p w14:paraId="3B82E95B" w14:textId="270959AB" w:rsidR="00890734" w:rsidRPr="00D4792A" w:rsidRDefault="00FC0C10" w:rsidP="005F6D91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8</w:t>
      </w:r>
      <w:r w:rsidR="001B0A8E" w:rsidRPr="00D4792A">
        <w:rPr>
          <w:rFonts w:ascii="Times New Roman" w:hAnsi="Times New Roman"/>
          <w:sz w:val="28"/>
          <w:szCs w:val="28"/>
        </w:rPr>
        <w:t>) </w:t>
      </w:r>
      <w:r w:rsidR="00890734" w:rsidRPr="00D4792A">
        <w:rPr>
          <w:rFonts w:ascii="Times New Roman" w:hAnsi="Times New Roman"/>
          <w:sz w:val="28"/>
          <w:szCs w:val="28"/>
        </w:rPr>
        <w:t>приложение № 1 к Программе изложить в редакции согласно приложению № 1 к настоящему постановлению;</w:t>
      </w:r>
    </w:p>
    <w:p w14:paraId="599C8DCA" w14:textId="730827AD" w:rsidR="005F6D91" w:rsidRPr="00D4792A" w:rsidRDefault="005F6D91" w:rsidP="001648DC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9</w:t>
      </w:r>
      <w:r w:rsidR="001326B6" w:rsidRPr="00D4792A">
        <w:rPr>
          <w:rFonts w:ascii="Times New Roman" w:hAnsi="Times New Roman"/>
          <w:sz w:val="28"/>
          <w:szCs w:val="28"/>
          <w:lang w:eastAsia="ru-RU"/>
        </w:rPr>
        <w:t>) </w:t>
      </w:r>
      <w:r w:rsidR="001648DC" w:rsidRPr="00D4792A">
        <w:rPr>
          <w:rFonts w:ascii="Times New Roman" w:hAnsi="Times New Roman"/>
          <w:sz w:val="28"/>
          <w:szCs w:val="28"/>
          <w:lang w:eastAsia="ru-RU"/>
        </w:rPr>
        <w:t xml:space="preserve">приложение № 2 к Программе изложить в редакции </w:t>
      </w:r>
      <w:r w:rsidR="001648DC" w:rsidRPr="00D4792A">
        <w:rPr>
          <w:rFonts w:ascii="Times New Roman" w:hAnsi="Times New Roman"/>
          <w:sz w:val="28"/>
          <w:szCs w:val="28"/>
        </w:rPr>
        <w:t>согласно приложению № 2</w:t>
      </w:r>
      <w:r w:rsidRPr="00D4792A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  <w:r w:rsidR="00741142" w:rsidRPr="00D4792A">
        <w:rPr>
          <w:rFonts w:ascii="Times New Roman" w:hAnsi="Times New Roman"/>
          <w:sz w:val="28"/>
          <w:szCs w:val="28"/>
        </w:rPr>
        <w:t xml:space="preserve"> </w:t>
      </w:r>
    </w:p>
    <w:p w14:paraId="1ACE33CB" w14:textId="3694962E" w:rsidR="003827A9" w:rsidRPr="00D4792A" w:rsidRDefault="005F6D91" w:rsidP="001648DC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10)</w:t>
      </w:r>
      <w:r w:rsidRPr="00D4792A">
        <w:rPr>
          <w:rFonts w:ascii="Times New Roman" w:hAnsi="Times New Roman"/>
          <w:sz w:val="28"/>
          <w:szCs w:val="28"/>
          <w:lang w:val="en-US"/>
        </w:rPr>
        <w:t> </w:t>
      </w:r>
      <w:r w:rsidR="00F64205" w:rsidRPr="00D4792A">
        <w:rPr>
          <w:rFonts w:ascii="Times New Roman" w:hAnsi="Times New Roman"/>
          <w:sz w:val="28"/>
          <w:szCs w:val="28"/>
          <w:lang w:eastAsia="ru-RU"/>
        </w:rPr>
        <w:t xml:space="preserve">дополнить приложением № 2.1 «Основные мероприятия государственной программы Новосибирской области «Развитие инфраструктуры информационного общества Новосибирской области» </w:t>
      </w:r>
      <w:r w:rsidR="006656DB" w:rsidRPr="00D4792A">
        <w:rPr>
          <w:rFonts w:ascii="Times New Roman" w:hAnsi="Times New Roman"/>
          <w:sz w:val="28"/>
          <w:szCs w:val="28"/>
        </w:rPr>
        <w:t xml:space="preserve">согласно </w:t>
      </w:r>
      <w:r w:rsidR="003827A9" w:rsidRPr="00D4792A">
        <w:rPr>
          <w:rFonts w:ascii="Times New Roman" w:hAnsi="Times New Roman"/>
          <w:sz w:val="28"/>
          <w:szCs w:val="28"/>
        </w:rPr>
        <w:t>приложению № 3 к настоящему постановлению;</w:t>
      </w:r>
    </w:p>
    <w:p w14:paraId="3695D6FB" w14:textId="2C5488EF" w:rsidR="002553DC" w:rsidRPr="00D4792A" w:rsidRDefault="002553DC" w:rsidP="001B0A8E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5F6D91" w:rsidRPr="00D4792A">
        <w:rPr>
          <w:rFonts w:ascii="Times New Roman" w:hAnsi="Times New Roman"/>
          <w:sz w:val="28"/>
          <w:szCs w:val="28"/>
          <w:lang w:eastAsia="ru-RU"/>
        </w:rPr>
        <w:t>1</w:t>
      </w:r>
      <w:r w:rsidRPr="00D4792A">
        <w:rPr>
          <w:rFonts w:ascii="Times New Roman" w:hAnsi="Times New Roman"/>
          <w:sz w:val="28"/>
          <w:szCs w:val="28"/>
          <w:lang w:eastAsia="ru-RU"/>
        </w:rPr>
        <w:t xml:space="preserve">) приложение № 3 к Программе изложить в редакции </w:t>
      </w:r>
      <w:r w:rsidRPr="00D4792A">
        <w:rPr>
          <w:rFonts w:ascii="Times New Roman" w:hAnsi="Times New Roman"/>
          <w:sz w:val="28"/>
          <w:szCs w:val="28"/>
        </w:rPr>
        <w:t>согласно приложению № 4 к настоящему постановлению;</w:t>
      </w:r>
    </w:p>
    <w:p w14:paraId="2D65303B" w14:textId="43575DD4" w:rsidR="00FA43C9" w:rsidRPr="00D4792A" w:rsidRDefault="00FA43C9" w:rsidP="00FA43C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1</w:t>
      </w:r>
      <w:r w:rsidR="005F6D91" w:rsidRPr="00D4792A">
        <w:rPr>
          <w:rFonts w:ascii="Times New Roman" w:hAnsi="Times New Roman"/>
          <w:sz w:val="28"/>
          <w:szCs w:val="28"/>
          <w:lang w:eastAsia="ru-RU"/>
        </w:rPr>
        <w:t>2</w:t>
      </w:r>
      <w:r w:rsidRPr="00D4792A">
        <w:rPr>
          <w:rFonts w:ascii="Times New Roman" w:hAnsi="Times New Roman"/>
          <w:sz w:val="28"/>
          <w:szCs w:val="28"/>
          <w:lang w:eastAsia="ru-RU"/>
        </w:rPr>
        <w:t>) </w:t>
      </w:r>
      <w:r w:rsidR="00B969F7" w:rsidRPr="00D4792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D4792A">
        <w:rPr>
          <w:rFonts w:ascii="Times New Roman" w:hAnsi="Times New Roman"/>
          <w:sz w:val="28"/>
          <w:szCs w:val="28"/>
          <w:lang w:eastAsia="ru-RU"/>
        </w:rPr>
        <w:t>приложени</w:t>
      </w:r>
      <w:r w:rsidR="00B969F7" w:rsidRPr="00D4792A">
        <w:rPr>
          <w:rFonts w:ascii="Times New Roman" w:hAnsi="Times New Roman"/>
          <w:sz w:val="28"/>
          <w:szCs w:val="28"/>
          <w:lang w:eastAsia="ru-RU"/>
        </w:rPr>
        <w:t>и</w:t>
      </w:r>
      <w:r w:rsidRPr="00D4792A">
        <w:rPr>
          <w:rFonts w:ascii="Times New Roman" w:hAnsi="Times New Roman"/>
          <w:sz w:val="28"/>
          <w:szCs w:val="28"/>
          <w:lang w:eastAsia="ru-RU"/>
        </w:rPr>
        <w:t xml:space="preserve"> № 4 к Программе:</w:t>
      </w:r>
    </w:p>
    <w:p w14:paraId="1DF80121" w14:textId="77777777" w:rsidR="00FA43C9" w:rsidRPr="00D4792A" w:rsidRDefault="00FA43C9" w:rsidP="00FA43C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а) </w:t>
      </w:r>
      <w:r w:rsidR="00B969F7" w:rsidRPr="00D4792A">
        <w:rPr>
          <w:rFonts w:ascii="Times New Roman" w:hAnsi="Times New Roman"/>
          <w:sz w:val="28"/>
          <w:szCs w:val="28"/>
          <w:lang w:eastAsia="ru-RU"/>
        </w:rPr>
        <w:t xml:space="preserve">в наименовании приложения </w:t>
      </w:r>
      <w:r w:rsidRPr="00D4792A">
        <w:rPr>
          <w:rFonts w:ascii="Times New Roman" w:hAnsi="Times New Roman"/>
          <w:sz w:val="28"/>
          <w:szCs w:val="28"/>
          <w:lang w:eastAsia="ru-RU"/>
        </w:rPr>
        <w:t>слова «на 2015-2020 годы» исключить;</w:t>
      </w:r>
    </w:p>
    <w:p w14:paraId="4E502395" w14:textId="77777777" w:rsidR="00830260" w:rsidRPr="00D4792A" w:rsidRDefault="00FA43C9" w:rsidP="00FA43C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б) </w:t>
      </w:r>
      <w:r w:rsidR="00830260" w:rsidRPr="00D4792A">
        <w:rPr>
          <w:rFonts w:ascii="Times New Roman" w:hAnsi="Times New Roman"/>
          <w:sz w:val="28"/>
          <w:szCs w:val="28"/>
        </w:rPr>
        <w:t>в разделе</w:t>
      </w:r>
      <w:r w:rsidR="00830260" w:rsidRPr="00D4792A">
        <w:rPr>
          <w:rFonts w:ascii="Times New Roman" w:hAnsi="Times New Roman"/>
          <w:sz w:val="28"/>
          <w:szCs w:val="28"/>
          <w:lang w:eastAsia="ru-RU"/>
        </w:rPr>
        <w:t xml:space="preserve"> I «Паспорт подпрограммы государственной программы Новосибирской области»</w:t>
      </w:r>
      <w:r w:rsidR="00830260" w:rsidRPr="00D4792A">
        <w:rPr>
          <w:rFonts w:ascii="Times New Roman" w:hAnsi="Times New Roman"/>
          <w:sz w:val="28"/>
          <w:szCs w:val="28"/>
        </w:rPr>
        <w:t>:</w:t>
      </w:r>
    </w:p>
    <w:p w14:paraId="7371E7BD" w14:textId="77777777" w:rsidR="00FA43C9" w:rsidRPr="00D4792A" w:rsidRDefault="00FA43C9" w:rsidP="00FA43C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D4792A">
        <w:rPr>
          <w:rFonts w:ascii="Times New Roman" w:hAnsi="Times New Roman"/>
          <w:sz w:val="28"/>
          <w:szCs w:val="28"/>
        </w:rPr>
        <w:t xml:space="preserve">позиции «Наименование государственной программы» </w:t>
      </w:r>
      <w:r w:rsidRPr="00D4792A">
        <w:rPr>
          <w:rFonts w:ascii="Times New Roman" w:hAnsi="Times New Roman"/>
          <w:sz w:val="28"/>
          <w:szCs w:val="28"/>
          <w:lang w:eastAsia="ru-RU"/>
        </w:rPr>
        <w:t>слова «на 2015-2020 годы» исключить;</w:t>
      </w:r>
    </w:p>
    <w:p w14:paraId="73D42AFA" w14:textId="77777777" w:rsidR="00BF1C93" w:rsidRPr="00D4792A" w:rsidRDefault="00BF1C93" w:rsidP="00BF1C9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в позиции «Сроки (этапы) реализации государственной программы» цифры «2020» заменить цифрами «2021»;</w:t>
      </w:r>
    </w:p>
    <w:p w14:paraId="2D81B9A0" w14:textId="77777777" w:rsidR="00BF1C93" w:rsidRPr="00D4792A" w:rsidRDefault="00BF1C93" w:rsidP="00BF1C9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</w:rPr>
        <w:t>позицию «Объемы финансирования подпрограммы (с расшифровкой по источникам и годам финансирования)</w:t>
      </w:r>
      <w:r w:rsidRPr="00D4792A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102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8"/>
        <w:gridCol w:w="2345"/>
        <w:gridCol w:w="7010"/>
        <w:gridCol w:w="567"/>
      </w:tblGrid>
      <w:tr w:rsidR="00BF1C93" w:rsidRPr="00D4792A" w14:paraId="0D63456F" w14:textId="77777777" w:rsidTr="000F68D3">
        <w:trPr>
          <w:trHeight w:val="416"/>
        </w:trPr>
        <w:tc>
          <w:tcPr>
            <w:tcW w:w="318" w:type="dxa"/>
            <w:tcBorders>
              <w:right w:val="single" w:sz="4" w:space="0" w:color="auto"/>
            </w:tcBorders>
            <w:shd w:val="clear" w:color="auto" w:fill="auto"/>
          </w:tcPr>
          <w:p w14:paraId="71F86F94" w14:textId="77777777" w:rsidR="00BF1C93" w:rsidRPr="00D4792A" w:rsidRDefault="00BF1C93" w:rsidP="000F68D3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 xml:space="preserve">«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D743A" w14:textId="77777777" w:rsidR="00BF1C93" w:rsidRPr="00D4792A" w:rsidRDefault="00BF1C93" w:rsidP="000F68D3">
            <w:pPr>
              <w:autoSpaceDE w:val="0"/>
              <w:autoSpaceDN w:val="0"/>
              <w:adjustRightInd w:val="0"/>
              <w:spacing w:after="0"/>
              <w:rPr>
                <w:rFonts w:eastAsiaTheme="minorHAnsi"/>
                <w:sz w:val="28"/>
                <w:szCs w:val="28"/>
              </w:rPr>
            </w:pPr>
            <w:r w:rsidRPr="00D4792A">
              <w:rPr>
                <w:rFonts w:eastAsiaTheme="minorHAnsi"/>
                <w:sz w:val="28"/>
                <w:szCs w:val="28"/>
              </w:rPr>
              <w:t>Объемы финансирования подпрограммы (с расшифровкой по источникам и годам финансирования)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0D1D3" w14:textId="3AE580FC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 xml:space="preserve">Общий объем ассигнований на реализацию подпрограммы на 2015 - 2021 годы составляет </w:t>
            </w:r>
            <w:r w:rsidR="00C87AEB" w:rsidRPr="00D4792A">
              <w:rPr>
                <w:sz w:val="28"/>
                <w:szCs w:val="28"/>
              </w:rPr>
              <w:t>744 980,3</w:t>
            </w:r>
            <w:r w:rsidRPr="00D4792A">
              <w:rPr>
                <w:sz w:val="28"/>
                <w:szCs w:val="28"/>
              </w:rPr>
              <w:t xml:space="preserve"> тыс. рублей, в том числе:</w:t>
            </w:r>
          </w:p>
          <w:p w14:paraId="543E760D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по годам:</w:t>
            </w:r>
          </w:p>
          <w:p w14:paraId="7B43A7DC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2015 год - 28 526,3 тыс. рублей;</w:t>
            </w:r>
          </w:p>
          <w:p w14:paraId="6D8BACA3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2016 год - 55 011,5 тыс. рублей;</w:t>
            </w:r>
          </w:p>
          <w:p w14:paraId="226AE406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2017 год - 132 128,5 тыс. рублей;</w:t>
            </w:r>
          </w:p>
          <w:p w14:paraId="79BA88ED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2018 год - 114 573,3 тыс. рублей;</w:t>
            </w:r>
          </w:p>
          <w:p w14:paraId="0423E8A2" w14:textId="5BB340B8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 xml:space="preserve">2019 год </w:t>
            </w:r>
            <w:r w:rsidR="00C87AEB" w:rsidRPr="00D4792A">
              <w:rPr>
                <w:sz w:val="28"/>
                <w:szCs w:val="28"/>
              </w:rPr>
              <w:t>–</w:t>
            </w:r>
            <w:r w:rsidRPr="00D4792A">
              <w:rPr>
                <w:sz w:val="28"/>
                <w:szCs w:val="28"/>
              </w:rPr>
              <w:t xml:space="preserve"> </w:t>
            </w:r>
            <w:r w:rsidR="00C87AEB" w:rsidRPr="00D4792A">
              <w:rPr>
                <w:sz w:val="28"/>
                <w:szCs w:val="28"/>
              </w:rPr>
              <w:t>174 740,7</w:t>
            </w:r>
            <w:r w:rsidRPr="00D4792A">
              <w:rPr>
                <w:sz w:val="28"/>
                <w:szCs w:val="28"/>
              </w:rPr>
              <w:t xml:space="preserve"> тыс. рублей;</w:t>
            </w:r>
          </w:p>
          <w:p w14:paraId="70A03E21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2020 год - 120 000,0 тыс. рублей;</w:t>
            </w:r>
          </w:p>
          <w:p w14:paraId="4E7C696E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2021 год - 120 000,0 тыс. рублей;</w:t>
            </w:r>
          </w:p>
          <w:p w14:paraId="15E57B1A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1FB05BA1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федеральный бюджет - 0 рублей;</w:t>
            </w:r>
          </w:p>
          <w:p w14:paraId="4BB7F865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областной бюджет – 707 727,6 тыс. рублей,</w:t>
            </w:r>
          </w:p>
          <w:p w14:paraId="6BC10A6A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в том числе по годам:</w:t>
            </w:r>
          </w:p>
          <w:p w14:paraId="67B96889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2015 год - 27 100,0 тыс. рублей;</w:t>
            </w:r>
          </w:p>
          <w:p w14:paraId="4EEC3C7D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2016 год - 52 260,9 тыс. рублей;</w:t>
            </w:r>
          </w:p>
          <w:p w14:paraId="57D976C1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2017 год - 125 522,1 тыс. рублей;</w:t>
            </w:r>
          </w:p>
          <w:p w14:paraId="4CADA0CE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2018 год - 108 844,6 тыс. рублей;</w:t>
            </w:r>
          </w:p>
          <w:p w14:paraId="3BFEDEBF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2019 год - 166 000,0 тыс. рублей;</w:t>
            </w:r>
          </w:p>
          <w:p w14:paraId="3BB40C0B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2020 год - 114 000,0 тыс. рублей;</w:t>
            </w:r>
          </w:p>
          <w:p w14:paraId="053EE6DA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2021 год - 114 000,0 тыс. рублей;</w:t>
            </w:r>
          </w:p>
          <w:p w14:paraId="592AFF67" w14:textId="53A29F64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средства местных бюджетов - 37</w:t>
            </w:r>
            <w:r w:rsidR="00C87AEB" w:rsidRPr="00D4792A">
              <w:rPr>
                <w:sz w:val="28"/>
                <w:szCs w:val="28"/>
              </w:rPr>
              <w:t> 252,7</w:t>
            </w:r>
            <w:r w:rsidRPr="00D4792A">
              <w:rPr>
                <w:sz w:val="28"/>
                <w:szCs w:val="28"/>
              </w:rPr>
              <w:t xml:space="preserve"> тыс. рублей,</w:t>
            </w:r>
          </w:p>
          <w:p w14:paraId="6194F3D3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в том числе по годам:</w:t>
            </w:r>
          </w:p>
          <w:p w14:paraId="2A5AC497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2015 год - 1 426,3 тыс. рублей;</w:t>
            </w:r>
          </w:p>
          <w:p w14:paraId="77348DA6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2016 год - 2 750,6 тыс. рублей;</w:t>
            </w:r>
          </w:p>
          <w:p w14:paraId="362B0D5F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2017 год - 6 606,4 тыс. рублей;</w:t>
            </w:r>
          </w:p>
          <w:p w14:paraId="2CACB6ED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2018 год - 5 728,7 тыс. рублей;</w:t>
            </w:r>
          </w:p>
          <w:p w14:paraId="78F26B86" w14:textId="27233804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2019 год - 8 7</w:t>
            </w:r>
            <w:r w:rsidR="00C87AEB" w:rsidRPr="00D4792A">
              <w:rPr>
                <w:sz w:val="28"/>
                <w:szCs w:val="28"/>
              </w:rPr>
              <w:t>40</w:t>
            </w:r>
            <w:r w:rsidRPr="00D4792A">
              <w:rPr>
                <w:sz w:val="28"/>
                <w:szCs w:val="28"/>
              </w:rPr>
              <w:t>,</w:t>
            </w:r>
            <w:r w:rsidR="00C87AEB" w:rsidRPr="00D4792A">
              <w:rPr>
                <w:sz w:val="28"/>
                <w:szCs w:val="28"/>
              </w:rPr>
              <w:t>7</w:t>
            </w:r>
            <w:r w:rsidRPr="00D4792A">
              <w:rPr>
                <w:sz w:val="28"/>
                <w:szCs w:val="28"/>
              </w:rPr>
              <w:t xml:space="preserve"> тыс. рублей;</w:t>
            </w:r>
          </w:p>
          <w:p w14:paraId="0713F42F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2020 год - 6 000,0 тыс. рублей;</w:t>
            </w:r>
          </w:p>
          <w:p w14:paraId="238B7655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2021 год - 6 000,0 тыс. рублей;</w:t>
            </w:r>
          </w:p>
          <w:p w14:paraId="38476AC1" w14:textId="77777777" w:rsidR="00CC3320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внебюджетные источники - 0 рублей.</w:t>
            </w:r>
          </w:p>
          <w:p w14:paraId="26D739B8" w14:textId="77777777" w:rsidR="00BF1C93" w:rsidRPr="00D4792A" w:rsidRDefault="00CC3320" w:rsidP="00CC3320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 xml:space="preserve">Суммы средств, выделяемые из федерального, </w:t>
            </w:r>
            <w:r w:rsidRPr="00D4792A">
              <w:rPr>
                <w:sz w:val="28"/>
                <w:szCs w:val="28"/>
              </w:rPr>
              <w:lastRenderedPageBreak/>
              <w:t>областного, местных бюджетов и внебюджетных источников, подлежат ежегодному уточнению исходя из возможностей бюджетов всех уровней. В подпрограмме государственной программы приведена прогнозная (справочная) информация об объемах средств местных бюджетов, а также внебюджетных источников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9CE05E3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FC49839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410BCD8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12960CA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B7319AD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9ACB1BA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12B0908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B065749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D4F947D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1005AC0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5A63B55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53F25F1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29F3DFB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2199F34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BFD3945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C8B12CA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E5C99A3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17EDC48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AD5765E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A2AE789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B017406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1CCCA51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87A71D9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C6E654D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2312226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1F7EA36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EE114B9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BE4E7D5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79E9C11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AD5E8CD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B50FC41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CEA2626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DC66629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F49EB04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1C9D42B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6DD35B0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F616008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5ADC423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799411A" w14:textId="77777777" w:rsidR="00BF1C93" w:rsidRPr="00D4792A" w:rsidRDefault="00BF1C9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»;</w:t>
            </w:r>
          </w:p>
        </w:tc>
      </w:tr>
    </w:tbl>
    <w:p w14:paraId="7522D68E" w14:textId="077C5BA5" w:rsidR="00762809" w:rsidRPr="00D4792A" w:rsidRDefault="00762809" w:rsidP="00FE370F">
      <w:pPr>
        <w:pStyle w:val="afff3"/>
        <w:widowControl w:val="0"/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абзаце третьем позиции «Ожидаемые результаты реализации государственной программы, выраженные в количественно измеримых показателях» слова «к 2020 году» </w:t>
      </w:r>
      <w:r w:rsidR="00F64205" w:rsidRPr="00D4792A">
        <w:rPr>
          <w:rFonts w:ascii="Times New Roman" w:hAnsi="Times New Roman"/>
          <w:sz w:val="28"/>
          <w:szCs w:val="28"/>
          <w:lang w:eastAsia="ru-RU"/>
        </w:rPr>
        <w:t>исключить</w:t>
      </w:r>
      <w:r w:rsidRPr="00D4792A">
        <w:rPr>
          <w:rFonts w:ascii="Times New Roman" w:hAnsi="Times New Roman"/>
          <w:sz w:val="28"/>
          <w:szCs w:val="28"/>
          <w:lang w:eastAsia="ru-RU"/>
        </w:rPr>
        <w:t>;</w:t>
      </w:r>
    </w:p>
    <w:p w14:paraId="198CBE8A" w14:textId="494848EF" w:rsidR="003253DE" w:rsidRPr="00D4792A" w:rsidRDefault="003253DE" w:rsidP="00FE370F">
      <w:pPr>
        <w:pStyle w:val="afff3"/>
        <w:widowControl w:val="0"/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 xml:space="preserve">в абзаце четвертом позиции «Ожидаемые результаты реализации государственной программы, выраженные в количественно измеримых показателях» </w:t>
      </w:r>
      <w:r w:rsidR="00FE370F" w:rsidRPr="00D4792A">
        <w:rPr>
          <w:rFonts w:ascii="Times New Roman" w:hAnsi="Times New Roman"/>
          <w:sz w:val="28"/>
          <w:szCs w:val="28"/>
          <w:lang w:eastAsia="ru-RU"/>
        </w:rPr>
        <w:t xml:space="preserve">слова «к 2020 году» заменить словами «к концу 2021 года», </w:t>
      </w:r>
      <w:r w:rsidRPr="00D4792A">
        <w:rPr>
          <w:rFonts w:ascii="Times New Roman" w:hAnsi="Times New Roman"/>
          <w:sz w:val="28"/>
          <w:szCs w:val="28"/>
          <w:lang w:eastAsia="ru-RU"/>
        </w:rPr>
        <w:t>цифры «</w:t>
      </w:r>
      <w:r w:rsidR="002C7864" w:rsidRPr="00D4792A">
        <w:rPr>
          <w:rFonts w:ascii="Times New Roman" w:hAnsi="Times New Roman"/>
          <w:sz w:val="28"/>
          <w:szCs w:val="28"/>
          <w:lang w:eastAsia="ru-RU"/>
        </w:rPr>
        <w:t>6 815</w:t>
      </w:r>
      <w:r w:rsidRPr="00D4792A">
        <w:rPr>
          <w:rFonts w:ascii="Times New Roman" w:hAnsi="Times New Roman"/>
          <w:sz w:val="28"/>
          <w:szCs w:val="28"/>
          <w:lang w:eastAsia="ru-RU"/>
        </w:rPr>
        <w:t>» заменить цифрами «9 543»;</w:t>
      </w:r>
    </w:p>
    <w:p w14:paraId="4776832F" w14:textId="05F78A2F" w:rsidR="002C7864" w:rsidRPr="00D4792A" w:rsidRDefault="002C7864" w:rsidP="002C7864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 xml:space="preserve">в абзаце пятом позиции «Ожидаемые результаты реализации государственной программы, выраженные в количественно измеримых показателях» </w:t>
      </w:r>
      <w:r w:rsidR="00FE370F" w:rsidRPr="00D4792A">
        <w:rPr>
          <w:rFonts w:ascii="Times New Roman" w:hAnsi="Times New Roman"/>
          <w:sz w:val="28"/>
          <w:szCs w:val="28"/>
          <w:lang w:eastAsia="ru-RU"/>
        </w:rPr>
        <w:t>слова «к 2020 году» заменить словами «к концу</w:t>
      </w:r>
      <w:r w:rsidR="00F64205" w:rsidRPr="00D479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370F" w:rsidRPr="00D4792A">
        <w:rPr>
          <w:rFonts w:ascii="Times New Roman" w:hAnsi="Times New Roman"/>
          <w:sz w:val="28"/>
          <w:szCs w:val="28"/>
          <w:lang w:eastAsia="ru-RU"/>
        </w:rPr>
        <w:t xml:space="preserve">2021 года», </w:t>
      </w:r>
      <w:r w:rsidRPr="00D4792A">
        <w:rPr>
          <w:rFonts w:ascii="Times New Roman" w:hAnsi="Times New Roman"/>
          <w:sz w:val="28"/>
          <w:szCs w:val="28"/>
          <w:lang w:eastAsia="ru-RU"/>
        </w:rPr>
        <w:t>цифры «30 000» заменить цифрами «3</w:t>
      </w:r>
      <w:r w:rsidR="001B3E7D" w:rsidRPr="00D4792A">
        <w:rPr>
          <w:rFonts w:ascii="Times New Roman" w:hAnsi="Times New Roman"/>
          <w:sz w:val="28"/>
          <w:szCs w:val="28"/>
          <w:lang w:eastAsia="ru-RU"/>
        </w:rPr>
        <w:t>6</w:t>
      </w:r>
      <w:r w:rsidRPr="00D4792A">
        <w:rPr>
          <w:rFonts w:ascii="Times New Roman" w:hAnsi="Times New Roman"/>
          <w:sz w:val="28"/>
          <w:szCs w:val="28"/>
          <w:lang w:eastAsia="ru-RU"/>
        </w:rPr>
        <w:t> 000»;</w:t>
      </w:r>
    </w:p>
    <w:p w14:paraId="28936DC1" w14:textId="77777777" w:rsidR="004C4840" w:rsidRPr="00D4792A" w:rsidRDefault="00DE00FD" w:rsidP="002C7864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в) в разделе IV «Характеристика мероприятий подпрограммы»</w:t>
      </w:r>
      <w:r w:rsidR="004C4840" w:rsidRPr="00D4792A">
        <w:rPr>
          <w:rFonts w:ascii="Times New Roman" w:hAnsi="Times New Roman"/>
          <w:sz w:val="28"/>
          <w:szCs w:val="28"/>
          <w:lang w:eastAsia="ru-RU"/>
        </w:rPr>
        <w:t>:</w:t>
      </w:r>
    </w:p>
    <w:p w14:paraId="3BE6A897" w14:textId="7E453F2C" w:rsidR="00FE370F" w:rsidRPr="00D4792A" w:rsidRDefault="00FE370F" w:rsidP="002C7864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абзац первый изложить в следующей редакции: «В целях решения задач подпрограммы осуществляется:»</w:t>
      </w:r>
    </w:p>
    <w:p w14:paraId="3AE64A1F" w14:textId="6136911A" w:rsidR="002C7864" w:rsidRPr="00D4792A" w:rsidRDefault="00DE00FD" w:rsidP="002C7864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 xml:space="preserve">абзац </w:t>
      </w:r>
      <w:r w:rsidR="004C4840" w:rsidRPr="00D4792A">
        <w:rPr>
          <w:rFonts w:ascii="Times New Roman" w:hAnsi="Times New Roman"/>
          <w:sz w:val="28"/>
          <w:szCs w:val="28"/>
          <w:lang w:eastAsia="ru-RU"/>
        </w:rPr>
        <w:t xml:space="preserve">второй </w:t>
      </w:r>
      <w:r w:rsidRPr="00D4792A">
        <w:rPr>
          <w:rFonts w:ascii="Times New Roman" w:hAnsi="Times New Roman"/>
          <w:sz w:val="28"/>
          <w:szCs w:val="28"/>
          <w:lang w:eastAsia="ru-RU"/>
        </w:rPr>
        <w:t>изложить в следующей редакции: «1. Строительство и модернизация линий и сооружений связи, обеспечение технической возможности оказания услуг связи на территории муниципальных образований Новосибирской области</w:t>
      </w:r>
      <w:r w:rsidR="00DA770A" w:rsidRPr="00D4792A">
        <w:rPr>
          <w:rFonts w:ascii="Times New Roman" w:hAnsi="Times New Roman"/>
          <w:sz w:val="28"/>
          <w:szCs w:val="28"/>
          <w:lang w:eastAsia="ru-RU"/>
        </w:rPr>
        <w:t>.</w:t>
      </w:r>
      <w:r w:rsidRPr="00D4792A">
        <w:rPr>
          <w:rFonts w:ascii="Times New Roman" w:hAnsi="Times New Roman"/>
          <w:sz w:val="28"/>
          <w:szCs w:val="28"/>
          <w:lang w:eastAsia="ru-RU"/>
        </w:rPr>
        <w:t>»;</w:t>
      </w:r>
    </w:p>
    <w:p w14:paraId="056987A3" w14:textId="22275726" w:rsidR="00F64205" w:rsidRPr="00D4792A" w:rsidRDefault="00F64205" w:rsidP="0035196D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в абзаце третьем</w:t>
      </w:r>
      <w:r w:rsidR="0035196D" w:rsidRPr="00D4792A">
        <w:rPr>
          <w:rFonts w:ascii="Times New Roman" w:hAnsi="Times New Roman"/>
          <w:sz w:val="28"/>
          <w:szCs w:val="28"/>
          <w:lang w:eastAsia="ru-RU"/>
        </w:rPr>
        <w:t xml:space="preserve"> после слов «линий связи» дополнить словами «путем предоставления субсидий областного бюджета бюджетам муниципальных образований Новосибирской области»;</w:t>
      </w:r>
    </w:p>
    <w:p w14:paraId="2FB66C44" w14:textId="77777777" w:rsidR="004C4840" w:rsidRPr="00D4792A" w:rsidRDefault="004C4840" w:rsidP="004C4840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в абзаце шестом слова «на 2015-2020 годы» исключить;</w:t>
      </w:r>
    </w:p>
    <w:p w14:paraId="046440DA" w14:textId="77777777" w:rsidR="004C4840" w:rsidRPr="00D4792A" w:rsidRDefault="004C4840" w:rsidP="004C4840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в абзаце седьмом цифры «2020» заменить</w:t>
      </w:r>
      <w:r w:rsidRPr="00D4792A">
        <w:rPr>
          <w:rFonts w:ascii="Times New Roman" w:hAnsi="Times New Roman"/>
          <w:sz w:val="28"/>
          <w:szCs w:val="28"/>
        </w:rPr>
        <w:t xml:space="preserve"> цифрами «2021»;</w:t>
      </w:r>
    </w:p>
    <w:p w14:paraId="15189E00" w14:textId="77777777" w:rsidR="00350359" w:rsidRPr="00D4792A" w:rsidRDefault="004C4840" w:rsidP="00FA43C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г) в разделе V «Ожидаемые и конечные результаты»:</w:t>
      </w:r>
    </w:p>
    <w:p w14:paraId="6C721F51" w14:textId="51F91873" w:rsidR="004C4840" w:rsidRPr="00D4792A" w:rsidRDefault="004C4840" w:rsidP="00FA43C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 xml:space="preserve">в абзаце третьем </w:t>
      </w:r>
      <w:r w:rsidR="00762809" w:rsidRPr="00D4792A">
        <w:rPr>
          <w:rFonts w:ascii="Times New Roman" w:hAnsi="Times New Roman"/>
          <w:sz w:val="28"/>
          <w:szCs w:val="28"/>
          <w:lang w:eastAsia="ru-RU"/>
        </w:rPr>
        <w:t xml:space="preserve">слова «к 2020 году» </w:t>
      </w:r>
      <w:r w:rsidR="00F64205" w:rsidRPr="00D4792A">
        <w:rPr>
          <w:rFonts w:ascii="Times New Roman" w:hAnsi="Times New Roman"/>
          <w:sz w:val="28"/>
          <w:szCs w:val="28"/>
          <w:lang w:eastAsia="ru-RU"/>
        </w:rPr>
        <w:t>исключить</w:t>
      </w:r>
      <w:r w:rsidRPr="00D4792A">
        <w:rPr>
          <w:rFonts w:ascii="Times New Roman" w:hAnsi="Times New Roman"/>
          <w:sz w:val="28"/>
          <w:szCs w:val="28"/>
          <w:lang w:eastAsia="ru-RU"/>
        </w:rPr>
        <w:t>;</w:t>
      </w:r>
    </w:p>
    <w:p w14:paraId="712864E7" w14:textId="359990AE" w:rsidR="001B0A8E" w:rsidRPr="00D4792A" w:rsidRDefault="004C4840" w:rsidP="004C4840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 xml:space="preserve">в абзаце четвертом </w:t>
      </w:r>
      <w:r w:rsidR="00762809" w:rsidRPr="00D4792A">
        <w:rPr>
          <w:rFonts w:ascii="Times New Roman" w:hAnsi="Times New Roman"/>
          <w:sz w:val="28"/>
          <w:szCs w:val="28"/>
          <w:lang w:eastAsia="ru-RU"/>
        </w:rPr>
        <w:t>слова «к 2020 году» заменить словами «к концу 2021 года»,</w:t>
      </w:r>
      <w:r w:rsidRPr="00D4792A">
        <w:rPr>
          <w:rFonts w:ascii="Times New Roman" w:hAnsi="Times New Roman"/>
          <w:sz w:val="28"/>
          <w:szCs w:val="28"/>
          <w:lang w:eastAsia="ru-RU"/>
        </w:rPr>
        <w:t xml:space="preserve"> цифры «6 815» заменить цифрами «9 543»;</w:t>
      </w:r>
    </w:p>
    <w:p w14:paraId="35B3E323" w14:textId="736F96DB" w:rsidR="004C4840" w:rsidRPr="00D4792A" w:rsidRDefault="004C4840" w:rsidP="004C4840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 xml:space="preserve">в абзаце пятом </w:t>
      </w:r>
      <w:r w:rsidR="00762809" w:rsidRPr="00D4792A">
        <w:rPr>
          <w:rFonts w:ascii="Times New Roman" w:hAnsi="Times New Roman"/>
          <w:sz w:val="28"/>
          <w:szCs w:val="28"/>
          <w:lang w:eastAsia="ru-RU"/>
        </w:rPr>
        <w:t>слова «к 2020 году» заменить словами «к концу 2021 года»</w:t>
      </w:r>
      <w:r w:rsidRPr="00D4792A">
        <w:rPr>
          <w:rFonts w:ascii="Times New Roman" w:hAnsi="Times New Roman"/>
          <w:sz w:val="28"/>
          <w:szCs w:val="28"/>
          <w:lang w:eastAsia="ru-RU"/>
        </w:rPr>
        <w:t>, цифры «30 000» заменить цифрами «3</w:t>
      </w:r>
      <w:r w:rsidR="001B3E7D" w:rsidRPr="00D4792A">
        <w:rPr>
          <w:rFonts w:ascii="Times New Roman" w:hAnsi="Times New Roman"/>
          <w:sz w:val="28"/>
          <w:szCs w:val="28"/>
          <w:lang w:eastAsia="ru-RU"/>
        </w:rPr>
        <w:t>6</w:t>
      </w:r>
      <w:r w:rsidRPr="00D4792A">
        <w:rPr>
          <w:rFonts w:ascii="Times New Roman" w:hAnsi="Times New Roman"/>
          <w:sz w:val="28"/>
          <w:szCs w:val="28"/>
          <w:lang w:eastAsia="ru-RU"/>
        </w:rPr>
        <w:t> 000»;</w:t>
      </w:r>
    </w:p>
    <w:p w14:paraId="511D7ADF" w14:textId="3824A3D8" w:rsidR="004C4840" w:rsidRPr="00D4792A" w:rsidRDefault="004C4840" w:rsidP="004C4840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 xml:space="preserve">в абзаце девятом </w:t>
      </w:r>
      <w:r w:rsidR="00762809" w:rsidRPr="00D4792A">
        <w:rPr>
          <w:rFonts w:ascii="Times New Roman" w:hAnsi="Times New Roman"/>
          <w:sz w:val="28"/>
          <w:szCs w:val="28"/>
          <w:lang w:eastAsia="ru-RU"/>
        </w:rPr>
        <w:t>слова «к 2020 году» заменить словами «к концу 2021 года»</w:t>
      </w:r>
      <w:r w:rsidRPr="00D4792A">
        <w:rPr>
          <w:rFonts w:ascii="Times New Roman" w:hAnsi="Times New Roman"/>
          <w:sz w:val="28"/>
          <w:szCs w:val="28"/>
          <w:lang w:eastAsia="ru-RU"/>
        </w:rPr>
        <w:t>, цифры «</w:t>
      </w:r>
      <w:r w:rsidR="00D81EFF" w:rsidRPr="00D4792A">
        <w:rPr>
          <w:rFonts w:ascii="Times New Roman" w:hAnsi="Times New Roman"/>
          <w:sz w:val="28"/>
          <w:szCs w:val="28"/>
          <w:lang w:eastAsia="ru-RU"/>
        </w:rPr>
        <w:t>15 504</w:t>
      </w:r>
      <w:r w:rsidRPr="00D4792A">
        <w:rPr>
          <w:rFonts w:ascii="Times New Roman" w:hAnsi="Times New Roman"/>
          <w:sz w:val="28"/>
          <w:szCs w:val="28"/>
          <w:lang w:eastAsia="ru-RU"/>
        </w:rPr>
        <w:t>» заменить цифрами «24 811»;</w:t>
      </w:r>
    </w:p>
    <w:p w14:paraId="72FFAFF3" w14:textId="273E2EFE" w:rsidR="00D81EFF" w:rsidRPr="00D4792A" w:rsidRDefault="00D81EFF" w:rsidP="00D81EFF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 xml:space="preserve">в абзаце десятом </w:t>
      </w:r>
      <w:r w:rsidR="00762809" w:rsidRPr="00D4792A">
        <w:rPr>
          <w:rFonts w:ascii="Times New Roman" w:hAnsi="Times New Roman"/>
          <w:sz w:val="28"/>
          <w:szCs w:val="28"/>
          <w:lang w:eastAsia="ru-RU"/>
        </w:rPr>
        <w:t>слова «к 2020 году» заменить словами «к концу 2021 года»</w:t>
      </w:r>
      <w:r w:rsidRPr="00D4792A">
        <w:rPr>
          <w:rFonts w:ascii="Times New Roman" w:hAnsi="Times New Roman"/>
          <w:sz w:val="28"/>
          <w:szCs w:val="28"/>
          <w:lang w:eastAsia="ru-RU"/>
        </w:rPr>
        <w:t>, цифры «49,2» заменить цифрами «82,5»;</w:t>
      </w:r>
    </w:p>
    <w:p w14:paraId="560DEF8B" w14:textId="642B37F3" w:rsidR="001B0A8E" w:rsidRPr="00D4792A" w:rsidRDefault="00D87646" w:rsidP="00DE00FD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1</w:t>
      </w:r>
      <w:r w:rsidR="005F6D91" w:rsidRPr="00D4792A">
        <w:rPr>
          <w:rFonts w:ascii="Times New Roman" w:hAnsi="Times New Roman"/>
          <w:sz w:val="28"/>
          <w:szCs w:val="28"/>
          <w:lang w:eastAsia="ru-RU"/>
        </w:rPr>
        <w:t>3</w:t>
      </w:r>
      <w:r w:rsidRPr="00D4792A">
        <w:rPr>
          <w:rFonts w:ascii="Times New Roman" w:hAnsi="Times New Roman"/>
          <w:sz w:val="28"/>
          <w:szCs w:val="28"/>
          <w:lang w:eastAsia="ru-RU"/>
        </w:rPr>
        <w:t>) в приложении № 5 к Программе:</w:t>
      </w:r>
    </w:p>
    <w:p w14:paraId="6FAB817B" w14:textId="77777777" w:rsidR="00D87646" w:rsidRPr="00D4792A" w:rsidRDefault="00D87646" w:rsidP="00D8764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а) в наименовании приложения слова «на 2015-2020 годы» исключить;</w:t>
      </w:r>
    </w:p>
    <w:p w14:paraId="219351A8" w14:textId="77777777" w:rsidR="00D87646" w:rsidRPr="00D4792A" w:rsidRDefault="00D87646" w:rsidP="00D8764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б) в позиции «</w:t>
      </w:r>
      <w:r w:rsidRPr="00D4792A">
        <w:rPr>
          <w:rFonts w:ascii="Times New Roman" w:hAnsi="Times New Roman"/>
          <w:sz w:val="28"/>
          <w:szCs w:val="28"/>
        </w:rPr>
        <w:t>Наименование государственной программы</w:t>
      </w:r>
      <w:r w:rsidRPr="00D4792A">
        <w:rPr>
          <w:rFonts w:ascii="Times New Roman" w:hAnsi="Times New Roman"/>
          <w:sz w:val="28"/>
          <w:szCs w:val="28"/>
          <w:lang w:eastAsia="ru-RU"/>
        </w:rPr>
        <w:t>» раздела I «Паспорт подпрограммы государственной программы Новосибирской области» слова «на 2015-2020 годы» исключить;</w:t>
      </w:r>
    </w:p>
    <w:p w14:paraId="2BB06B2E" w14:textId="526CC5D4" w:rsidR="00D87646" w:rsidRPr="00D4792A" w:rsidRDefault="00D87646" w:rsidP="00D8764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1</w:t>
      </w:r>
      <w:r w:rsidR="005F6D91" w:rsidRPr="00D4792A">
        <w:rPr>
          <w:rFonts w:ascii="Times New Roman" w:hAnsi="Times New Roman"/>
          <w:sz w:val="28"/>
          <w:szCs w:val="28"/>
          <w:lang w:eastAsia="ru-RU"/>
        </w:rPr>
        <w:t>4</w:t>
      </w:r>
      <w:r w:rsidRPr="00D4792A">
        <w:rPr>
          <w:rFonts w:ascii="Times New Roman" w:hAnsi="Times New Roman"/>
          <w:sz w:val="28"/>
          <w:szCs w:val="28"/>
          <w:lang w:eastAsia="ru-RU"/>
        </w:rPr>
        <w:t>) в приложении № 6 к Программе:</w:t>
      </w:r>
    </w:p>
    <w:p w14:paraId="2A0C92B0" w14:textId="77777777" w:rsidR="004C4A83" w:rsidRPr="00D4792A" w:rsidRDefault="004C4A83" w:rsidP="004C4A8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lastRenderedPageBreak/>
        <w:t>а) в наименовании приложения слова «на 2015-2020 годы» исключить;</w:t>
      </w:r>
    </w:p>
    <w:p w14:paraId="3F642EA6" w14:textId="77777777" w:rsidR="004C4A83" w:rsidRPr="00D4792A" w:rsidRDefault="004C4A83" w:rsidP="004C4A8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б) </w:t>
      </w:r>
      <w:r w:rsidRPr="00D4792A">
        <w:rPr>
          <w:rFonts w:ascii="Times New Roman" w:hAnsi="Times New Roman"/>
          <w:sz w:val="28"/>
          <w:szCs w:val="28"/>
        </w:rPr>
        <w:t>в разделе</w:t>
      </w:r>
      <w:r w:rsidRPr="00D4792A">
        <w:rPr>
          <w:rFonts w:ascii="Times New Roman" w:hAnsi="Times New Roman"/>
          <w:sz w:val="28"/>
          <w:szCs w:val="28"/>
          <w:lang w:eastAsia="ru-RU"/>
        </w:rPr>
        <w:t xml:space="preserve"> I «Паспорт подпрограммы государственной программы Новосибирской области»</w:t>
      </w:r>
      <w:r w:rsidRPr="00D4792A">
        <w:rPr>
          <w:rFonts w:ascii="Times New Roman" w:hAnsi="Times New Roman"/>
          <w:sz w:val="28"/>
          <w:szCs w:val="28"/>
        </w:rPr>
        <w:t>:</w:t>
      </w:r>
    </w:p>
    <w:p w14:paraId="015E5F70" w14:textId="77777777" w:rsidR="004C4A83" w:rsidRPr="00D4792A" w:rsidRDefault="004C4A83" w:rsidP="004C4A8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D4792A">
        <w:rPr>
          <w:rFonts w:ascii="Times New Roman" w:hAnsi="Times New Roman"/>
          <w:sz w:val="28"/>
          <w:szCs w:val="28"/>
        </w:rPr>
        <w:t xml:space="preserve">позиции «Наименование государственной программы» </w:t>
      </w:r>
      <w:r w:rsidRPr="00D4792A">
        <w:rPr>
          <w:rFonts w:ascii="Times New Roman" w:hAnsi="Times New Roman"/>
          <w:sz w:val="28"/>
          <w:szCs w:val="28"/>
          <w:lang w:eastAsia="ru-RU"/>
        </w:rPr>
        <w:t>слова «на 2015-2020 годы» исключить;</w:t>
      </w:r>
    </w:p>
    <w:p w14:paraId="1C8009F5" w14:textId="77777777" w:rsidR="004C4A83" w:rsidRPr="00D4792A" w:rsidRDefault="004C4A83" w:rsidP="004C4A8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в позиции «Сроки (этапы) реализации государственной программы» цифры «2020» заменить цифрами «2021»;</w:t>
      </w:r>
    </w:p>
    <w:p w14:paraId="770AAD4E" w14:textId="77777777" w:rsidR="004C4A83" w:rsidRPr="00D4792A" w:rsidRDefault="004C4A83" w:rsidP="004C4A8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</w:rPr>
        <w:t>позицию «Объемы финансирования подпрограммы (с расшифровкой по источникам и годам финансирования)</w:t>
      </w:r>
      <w:r w:rsidRPr="00D4792A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102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8"/>
        <w:gridCol w:w="2345"/>
        <w:gridCol w:w="7010"/>
        <w:gridCol w:w="567"/>
      </w:tblGrid>
      <w:tr w:rsidR="00AA3466" w:rsidRPr="00D4792A" w14:paraId="74E07C3C" w14:textId="77777777" w:rsidTr="00350359">
        <w:trPr>
          <w:trHeight w:val="416"/>
        </w:trPr>
        <w:tc>
          <w:tcPr>
            <w:tcW w:w="318" w:type="dxa"/>
            <w:tcBorders>
              <w:right w:val="single" w:sz="4" w:space="0" w:color="auto"/>
            </w:tcBorders>
            <w:shd w:val="clear" w:color="auto" w:fill="auto"/>
          </w:tcPr>
          <w:p w14:paraId="084A60E2" w14:textId="77777777" w:rsidR="00AA3466" w:rsidRPr="00D4792A" w:rsidRDefault="00AA3466" w:rsidP="00AA3466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 xml:space="preserve">«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7939" w14:textId="77777777" w:rsidR="00AA3466" w:rsidRPr="00D4792A" w:rsidRDefault="00AA3466" w:rsidP="00AA3466">
            <w:pPr>
              <w:autoSpaceDE w:val="0"/>
              <w:autoSpaceDN w:val="0"/>
              <w:adjustRightInd w:val="0"/>
              <w:spacing w:after="0"/>
              <w:rPr>
                <w:rFonts w:eastAsiaTheme="minorHAnsi"/>
                <w:sz w:val="28"/>
                <w:szCs w:val="28"/>
              </w:rPr>
            </w:pPr>
            <w:r w:rsidRPr="00D4792A">
              <w:rPr>
                <w:rFonts w:eastAsiaTheme="minorHAnsi"/>
                <w:sz w:val="28"/>
                <w:szCs w:val="28"/>
              </w:rPr>
              <w:t>Объемы финансирования подпрограммы (с расшифровкой по источникам и годам финансирования)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3F3E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Общий объем ассигнований на реализацию подпрограммы на 2015 - 2021 годы составляет 10 811 705,4 тыс. рублей, в том числе:</w:t>
            </w:r>
          </w:p>
          <w:p w14:paraId="64CD2EEC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по годам:</w:t>
            </w:r>
          </w:p>
          <w:p w14:paraId="2E8E0840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2015 год - 908 658,0 тыс. рублей;</w:t>
            </w:r>
          </w:p>
          <w:p w14:paraId="19DF4409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2016 год - 1 178 143,4 тыс. рублей;</w:t>
            </w:r>
          </w:p>
          <w:p w14:paraId="2541DD5F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2017 год - 1 299 428,4 тыс. рублей;</w:t>
            </w:r>
          </w:p>
          <w:p w14:paraId="6AD63FA7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2018 год - 1 413 705,2 тыс. рублей;</w:t>
            </w:r>
          </w:p>
          <w:p w14:paraId="3854E813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2019 год – 2 080 037,5 тыс. рублей;</w:t>
            </w:r>
          </w:p>
          <w:p w14:paraId="2C57E4DD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2020 год – 2 263 604,7 тыс. рублей;</w:t>
            </w:r>
          </w:p>
          <w:p w14:paraId="42F3C275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2021 год – 1 668 128,2 тыс. рублей;</w:t>
            </w:r>
          </w:p>
          <w:p w14:paraId="1C77E9FB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3F58161B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средства федерального бюджета – 1 397 538,4 тыс. рублей, в том числе по годам:</w:t>
            </w:r>
          </w:p>
          <w:p w14:paraId="3154CE12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2015 год - 20 000,0 тыс. рублей;</w:t>
            </w:r>
          </w:p>
          <w:p w14:paraId="1D724E3A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2016 год - 0 рублей;</w:t>
            </w:r>
          </w:p>
          <w:p w14:paraId="452FB7B3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2017 год - 11 734,5 тыс. рублей;</w:t>
            </w:r>
          </w:p>
          <w:p w14:paraId="52A72372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2018 год - 35 000,0 тыс. рублей;</w:t>
            </w:r>
          </w:p>
          <w:p w14:paraId="7107A8F3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2019 год – 265 120,3 тыс. рублей;</w:t>
            </w:r>
          </w:p>
          <w:p w14:paraId="4DE958A1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2020 год – 832 795,0 тыс. рублей;</w:t>
            </w:r>
          </w:p>
          <w:p w14:paraId="0BF9F720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2021 год – 232 888,6 тыс. рублей;</w:t>
            </w:r>
          </w:p>
          <w:p w14:paraId="0F8A49EA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областной бюджет Новосибирской области – 9 414 167,0 тыс. рублей, в том числе по годам:</w:t>
            </w:r>
          </w:p>
          <w:p w14:paraId="47424DD4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2015 год - 888 658,0 тыс. рублей;</w:t>
            </w:r>
          </w:p>
          <w:p w14:paraId="55B0A438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2016 год - 1 178 143,4 тыс. рублей;</w:t>
            </w:r>
          </w:p>
          <w:p w14:paraId="7498C8E4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2017 год - 1 287 693,9 тыс. рублей;</w:t>
            </w:r>
          </w:p>
          <w:p w14:paraId="245FB6C9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2018 год - 1 378 705,2 тыс. рублей;</w:t>
            </w:r>
          </w:p>
          <w:p w14:paraId="06F3FC7D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2019 год - 1 814 917,2 тыс. рублей;</w:t>
            </w:r>
          </w:p>
          <w:p w14:paraId="5929F51D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2020 год – 1 430 809,7 тыс. рублей;</w:t>
            </w:r>
          </w:p>
          <w:p w14:paraId="39AD5218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2021 год – 1 435 239,6 тыс. рублей;</w:t>
            </w:r>
          </w:p>
          <w:p w14:paraId="49334686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средства местных бюджетов - 0 рублей;</w:t>
            </w:r>
          </w:p>
          <w:p w14:paraId="4F255A6C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внебюджетные источники - 0 рублей.</w:t>
            </w:r>
          </w:p>
          <w:p w14:paraId="670AAF9B" w14:textId="77777777" w:rsidR="00E957D1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Суммы средств, выделяемые из федерального, областного, местных бюджетов и внебюджетных источников, подлежат ежегодному уточнению исходя из возможностей бюджетов всех уровней.</w:t>
            </w:r>
          </w:p>
          <w:p w14:paraId="1FFFCD5D" w14:textId="77777777" w:rsidR="00AA3466" w:rsidRPr="00D4792A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lastRenderedPageBreak/>
              <w:t>В подпрограмме государственной программы приведена прогнозная (справочная) информация об объемах средств местных бюджетов, а также внебюджетных источников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3762C85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796CBF2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F1AF6C1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8791CE8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956E578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5AE09BB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0B81C4F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222C038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A34DCB2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9033C8F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C3704A4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5B9FC34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B0D396C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560B89B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A96DA04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8369EC5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275EB2C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0CBB746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242CC6D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7A93CD3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28F5294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F5FCF23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99A1D3F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860E82E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8B814F0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9080810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42A3596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256AB4A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1F5E9A9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211BF93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DEF59AC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24FEB48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F021427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DCC04B1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6DCE30D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2FF412B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573C120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4C4AC70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81806EC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862E463" w14:textId="77777777" w:rsidR="00AA3466" w:rsidRPr="00D4792A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»;</w:t>
            </w:r>
          </w:p>
        </w:tc>
      </w:tr>
    </w:tbl>
    <w:p w14:paraId="365558BC" w14:textId="32AE3133" w:rsidR="004A1E06" w:rsidRPr="00D4792A" w:rsidRDefault="00E3632C" w:rsidP="000241D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lastRenderedPageBreak/>
        <w:t>в позиции «Основные целевые индикаторы подпрограммы» после абзаца четвертого дополнить абзацем следующего содержания: «доля государственных и муниципальных учреждений Новосибирской области, подключенных к единой региональной системе электронного документооборота, %</w:t>
      </w:r>
      <w:r w:rsidR="00AB6653" w:rsidRPr="00D4792A">
        <w:rPr>
          <w:rFonts w:ascii="Times New Roman" w:hAnsi="Times New Roman"/>
          <w:sz w:val="28"/>
          <w:szCs w:val="28"/>
        </w:rPr>
        <w:t>;</w:t>
      </w:r>
      <w:r w:rsidRPr="00D4792A">
        <w:rPr>
          <w:rFonts w:ascii="Times New Roman" w:hAnsi="Times New Roman"/>
          <w:sz w:val="28"/>
          <w:szCs w:val="28"/>
        </w:rPr>
        <w:t>»</w:t>
      </w:r>
      <w:r w:rsidR="00AB6653" w:rsidRPr="00D4792A">
        <w:rPr>
          <w:rFonts w:ascii="Times New Roman" w:hAnsi="Times New Roman"/>
          <w:sz w:val="28"/>
          <w:szCs w:val="28"/>
        </w:rPr>
        <w:t>;</w:t>
      </w:r>
    </w:p>
    <w:p w14:paraId="5FA248F8" w14:textId="77777777" w:rsidR="00AB6653" w:rsidRPr="00D4792A" w:rsidRDefault="004A1E06" w:rsidP="000241D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 xml:space="preserve">после абзаца восьмого позиции «Основные целевые индикаторы подпрограммы» дополнить абзацами следующего содержания: </w:t>
      </w:r>
    </w:p>
    <w:p w14:paraId="16CE9C81" w14:textId="3D6E20BD" w:rsidR="00AB6653" w:rsidRPr="00D4792A" w:rsidRDefault="004A1E06" w:rsidP="000241D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«число граждан, воспользовавшихся услугами (сервисами) в Личном кабинете пациента «Мое здоровье» на Едином портале государственных услуг и функций в отчетном году, млн. чел.</w:t>
      </w:r>
      <w:r w:rsidR="00AB6653" w:rsidRPr="00D4792A">
        <w:rPr>
          <w:rFonts w:ascii="Times New Roman" w:hAnsi="Times New Roman"/>
          <w:sz w:val="28"/>
          <w:szCs w:val="28"/>
        </w:rPr>
        <w:t>;</w:t>
      </w:r>
    </w:p>
    <w:p w14:paraId="6E422283" w14:textId="22B82526" w:rsidR="00AB6653" w:rsidRPr="00D4792A" w:rsidRDefault="004A1E06" w:rsidP="000241D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доля медицинских организаций государственной и муниципальной систем здравоохранения, использующих медицинские информационные системы для организации и оказания медицинской помощи гражданам, обеспечивающих информационное взаимодействие с ЕГИСЗ, %</w:t>
      </w:r>
      <w:r w:rsidR="00AB6653" w:rsidRPr="00D4792A">
        <w:rPr>
          <w:rFonts w:ascii="Times New Roman" w:hAnsi="Times New Roman"/>
          <w:sz w:val="28"/>
          <w:szCs w:val="28"/>
        </w:rPr>
        <w:t>;</w:t>
      </w:r>
    </w:p>
    <w:p w14:paraId="5EC2250F" w14:textId="0B70D553" w:rsidR="00AB6653" w:rsidRPr="00D4792A" w:rsidRDefault="004A1E06" w:rsidP="000241D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доля медицинских организаций государственной и муниципальной систем здравоохранения, обеспечивающих преемственность оказания медицинской помощи путем организации информационного взаимодействия с централизованными подсистемами государственных информационных систем в сфере здравоохранения субъектов Российской Федерации, %</w:t>
      </w:r>
      <w:r w:rsidR="00AB6653" w:rsidRPr="00D4792A">
        <w:rPr>
          <w:rFonts w:ascii="Times New Roman" w:hAnsi="Times New Roman"/>
          <w:sz w:val="28"/>
          <w:szCs w:val="28"/>
        </w:rPr>
        <w:t>;</w:t>
      </w:r>
    </w:p>
    <w:p w14:paraId="0339FA05" w14:textId="3134EA92" w:rsidR="004C4A83" w:rsidRPr="00D4792A" w:rsidRDefault="004A1E06" w:rsidP="000241D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доля медицинских организаций государственной и муниципальной систем здравоохранения, обеспечивающих доступ гражданам к электронным медицинским документам в Личном кабинете пациента «Мое здоровье» на Едином портале государственных услуг и функций, %</w:t>
      </w:r>
      <w:r w:rsidR="009B33D2" w:rsidRPr="00D4792A">
        <w:rPr>
          <w:rFonts w:ascii="Times New Roman" w:hAnsi="Times New Roman"/>
          <w:sz w:val="28"/>
          <w:szCs w:val="28"/>
        </w:rPr>
        <w:t>.</w:t>
      </w:r>
      <w:r w:rsidRPr="00D4792A">
        <w:rPr>
          <w:rFonts w:ascii="Times New Roman" w:hAnsi="Times New Roman"/>
          <w:sz w:val="28"/>
          <w:szCs w:val="28"/>
        </w:rPr>
        <w:t>»;</w:t>
      </w:r>
    </w:p>
    <w:p w14:paraId="62393D7F" w14:textId="607AF23E" w:rsidR="004A1E06" w:rsidRPr="00D4792A" w:rsidRDefault="004A1E06" w:rsidP="000241D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 xml:space="preserve">в </w:t>
      </w:r>
      <w:r w:rsidR="00F06276" w:rsidRPr="00D4792A">
        <w:rPr>
          <w:rFonts w:ascii="Times New Roman" w:hAnsi="Times New Roman"/>
          <w:sz w:val="28"/>
          <w:szCs w:val="28"/>
        </w:rPr>
        <w:t xml:space="preserve">абзаце четвертом </w:t>
      </w:r>
      <w:r w:rsidRPr="00D4792A">
        <w:rPr>
          <w:rFonts w:ascii="Times New Roman" w:hAnsi="Times New Roman"/>
          <w:sz w:val="28"/>
          <w:szCs w:val="28"/>
        </w:rPr>
        <w:t xml:space="preserve">позиции «Ожидаемые результаты реализации подпрограммы, выраженные в количественно измеримых показателях» </w:t>
      </w:r>
      <w:r w:rsidR="00556365" w:rsidRPr="00D4792A">
        <w:rPr>
          <w:rFonts w:ascii="Times New Roman" w:hAnsi="Times New Roman"/>
          <w:sz w:val="28"/>
          <w:szCs w:val="28"/>
          <w:lang w:eastAsia="ru-RU"/>
        </w:rPr>
        <w:t>цифры</w:t>
      </w:r>
      <w:r w:rsidR="00762809" w:rsidRPr="00D4792A">
        <w:rPr>
          <w:rFonts w:ascii="Times New Roman" w:hAnsi="Times New Roman"/>
          <w:sz w:val="28"/>
          <w:szCs w:val="28"/>
          <w:lang w:eastAsia="ru-RU"/>
        </w:rPr>
        <w:t xml:space="preserve"> «2020» заменить </w:t>
      </w:r>
      <w:r w:rsidR="00556365" w:rsidRPr="00D4792A">
        <w:rPr>
          <w:rFonts w:ascii="Times New Roman" w:hAnsi="Times New Roman"/>
          <w:sz w:val="28"/>
          <w:szCs w:val="28"/>
          <w:lang w:eastAsia="ru-RU"/>
        </w:rPr>
        <w:t>цифрами</w:t>
      </w:r>
      <w:r w:rsidR="00762809" w:rsidRPr="00D4792A">
        <w:rPr>
          <w:rFonts w:ascii="Times New Roman" w:hAnsi="Times New Roman"/>
          <w:sz w:val="28"/>
          <w:szCs w:val="28"/>
          <w:lang w:eastAsia="ru-RU"/>
        </w:rPr>
        <w:t xml:space="preserve"> «20</w:t>
      </w:r>
      <w:r w:rsidR="00556365" w:rsidRPr="00D4792A">
        <w:rPr>
          <w:rFonts w:ascii="Times New Roman" w:hAnsi="Times New Roman"/>
          <w:sz w:val="28"/>
          <w:szCs w:val="28"/>
          <w:lang w:eastAsia="ru-RU"/>
        </w:rPr>
        <w:t>19</w:t>
      </w:r>
      <w:r w:rsidR="00762809" w:rsidRPr="00D4792A">
        <w:rPr>
          <w:rFonts w:ascii="Times New Roman" w:hAnsi="Times New Roman"/>
          <w:sz w:val="28"/>
          <w:szCs w:val="28"/>
          <w:lang w:eastAsia="ru-RU"/>
        </w:rPr>
        <w:t>»</w:t>
      </w:r>
      <w:r w:rsidR="00556365" w:rsidRPr="00D4792A">
        <w:rPr>
          <w:rFonts w:ascii="Times New Roman" w:hAnsi="Times New Roman"/>
          <w:sz w:val="28"/>
          <w:szCs w:val="28"/>
          <w:lang w:eastAsia="ru-RU"/>
        </w:rPr>
        <w:t xml:space="preserve">, после слов «процесса предоставления государственных и муниципальных услуг» дополнить словами «, </w:t>
      </w:r>
      <w:r w:rsidR="00C72076" w:rsidRPr="00D4792A">
        <w:rPr>
          <w:rFonts w:ascii="Times New Roman" w:hAnsi="Times New Roman"/>
          <w:sz w:val="28"/>
          <w:szCs w:val="28"/>
          <w:lang w:eastAsia="ru-RU"/>
        </w:rPr>
        <w:t>с сохранением данного уровня в плановом периоде</w:t>
      </w:r>
      <w:r w:rsidR="00556365" w:rsidRPr="00D4792A">
        <w:rPr>
          <w:rFonts w:ascii="Times New Roman" w:hAnsi="Times New Roman"/>
          <w:sz w:val="28"/>
          <w:szCs w:val="28"/>
          <w:lang w:eastAsia="ru-RU"/>
        </w:rPr>
        <w:t>»</w:t>
      </w:r>
      <w:r w:rsidR="00F06276" w:rsidRPr="00D4792A">
        <w:rPr>
          <w:rFonts w:ascii="Times New Roman" w:hAnsi="Times New Roman"/>
          <w:sz w:val="28"/>
          <w:szCs w:val="28"/>
        </w:rPr>
        <w:t>;</w:t>
      </w:r>
    </w:p>
    <w:p w14:paraId="48F92D5F" w14:textId="0FDE79C8" w:rsidR="004A1E06" w:rsidRPr="00D4792A" w:rsidRDefault="00F06276" w:rsidP="00F0627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после абзаца пятого позиции «Ожидаемые результаты реализации подпрограммы, выраженные в количественно измеримых показателях» дополнить абзацем следующего содержания: «</w:t>
      </w:r>
      <w:r w:rsidR="00A14016" w:rsidRPr="00D4792A">
        <w:rPr>
          <w:rFonts w:ascii="Times New Roman" w:hAnsi="Times New Roman"/>
          <w:sz w:val="28"/>
          <w:szCs w:val="28"/>
        </w:rPr>
        <w:t xml:space="preserve">достижение к </w:t>
      </w:r>
      <w:r w:rsidR="00556365" w:rsidRPr="00D4792A">
        <w:rPr>
          <w:rFonts w:ascii="Times New Roman" w:hAnsi="Times New Roman"/>
          <w:sz w:val="28"/>
          <w:szCs w:val="28"/>
        </w:rPr>
        <w:t xml:space="preserve">концу </w:t>
      </w:r>
      <w:r w:rsidR="00A14016" w:rsidRPr="00D4792A">
        <w:rPr>
          <w:rFonts w:ascii="Times New Roman" w:hAnsi="Times New Roman"/>
          <w:sz w:val="28"/>
          <w:szCs w:val="28"/>
        </w:rPr>
        <w:t>2021 год</w:t>
      </w:r>
      <w:r w:rsidR="00556365" w:rsidRPr="00D4792A">
        <w:rPr>
          <w:rFonts w:ascii="Times New Roman" w:hAnsi="Times New Roman"/>
          <w:sz w:val="28"/>
          <w:szCs w:val="28"/>
        </w:rPr>
        <w:t>а</w:t>
      </w:r>
      <w:r w:rsidR="00A14016" w:rsidRPr="00D4792A">
        <w:rPr>
          <w:rFonts w:ascii="Times New Roman" w:hAnsi="Times New Roman"/>
          <w:sz w:val="28"/>
          <w:szCs w:val="28"/>
        </w:rPr>
        <w:t xml:space="preserve"> 100% доли государственных и муниципальных учреждений Новосибирской области, подключенных к единой региональной системе электронного документооборота</w:t>
      </w:r>
      <w:r w:rsidR="00AB6653" w:rsidRPr="00D4792A">
        <w:rPr>
          <w:rFonts w:ascii="Times New Roman" w:hAnsi="Times New Roman"/>
          <w:sz w:val="28"/>
          <w:szCs w:val="28"/>
        </w:rPr>
        <w:t>;</w:t>
      </w:r>
      <w:r w:rsidR="00A14016" w:rsidRPr="00D4792A">
        <w:rPr>
          <w:rFonts w:ascii="Times New Roman" w:hAnsi="Times New Roman"/>
          <w:sz w:val="28"/>
          <w:szCs w:val="28"/>
        </w:rPr>
        <w:t>»;</w:t>
      </w:r>
    </w:p>
    <w:p w14:paraId="50C50BFC" w14:textId="7DAF151C" w:rsidR="00A35B30" w:rsidRPr="00D4792A" w:rsidRDefault="00A14016" w:rsidP="00A1401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 xml:space="preserve">после абзаца </w:t>
      </w:r>
      <w:r w:rsidR="00A35B30" w:rsidRPr="00D4792A">
        <w:rPr>
          <w:rFonts w:ascii="Times New Roman" w:hAnsi="Times New Roman"/>
          <w:sz w:val="28"/>
          <w:szCs w:val="28"/>
        </w:rPr>
        <w:t>девятого</w:t>
      </w:r>
      <w:r w:rsidRPr="00D4792A">
        <w:rPr>
          <w:rFonts w:ascii="Times New Roman" w:hAnsi="Times New Roman"/>
          <w:sz w:val="28"/>
          <w:szCs w:val="28"/>
        </w:rPr>
        <w:t xml:space="preserve"> позиции «Ожидаемые результаты реализации подпрограммы, выраженные в количественно измеримых показателях» дополнить </w:t>
      </w:r>
      <w:r w:rsidR="00A35B30" w:rsidRPr="00D4792A">
        <w:rPr>
          <w:rFonts w:ascii="Times New Roman" w:hAnsi="Times New Roman"/>
          <w:sz w:val="28"/>
          <w:szCs w:val="28"/>
        </w:rPr>
        <w:t>абзацами следующего содержания:</w:t>
      </w:r>
    </w:p>
    <w:p w14:paraId="5FBEFBB3" w14:textId="71741583" w:rsidR="00A35B30" w:rsidRPr="00D4792A" w:rsidRDefault="00A14016" w:rsidP="00A1401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«</w:t>
      </w:r>
      <w:r w:rsidR="00816B52" w:rsidRPr="00D4792A">
        <w:rPr>
          <w:rFonts w:ascii="Times New Roman" w:hAnsi="Times New Roman"/>
          <w:sz w:val="28"/>
          <w:szCs w:val="28"/>
        </w:rPr>
        <w:t xml:space="preserve">число граждан, воспользовавшихся услугами (сервисами) в Личном кабинете пациента «Мое здоровье» на Едином портале государственных услуг и функций в отчетном году, к </w:t>
      </w:r>
      <w:r w:rsidR="00556365" w:rsidRPr="00D4792A">
        <w:rPr>
          <w:rFonts w:ascii="Times New Roman" w:hAnsi="Times New Roman"/>
          <w:sz w:val="28"/>
          <w:szCs w:val="28"/>
        </w:rPr>
        <w:t>концу 2021 года</w:t>
      </w:r>
      <w:r w:rsidR="00816B52" w:rsidRPr="00D4792A">
        <w:rPr>
          <w:rFonts w:ascii="Times New Roman" w:hAnsi="Times New Roman"/>
          <w:sz w:val="28"/>
          <w:szCs w:val="28"/>
        </w:rPr>
        <w:t xml:space="preserve"> составит не менее 0,</w:t>
      </w:r>
      <w:r w:rsidR="00DB6899" w:rsidRPr="00D4792A">
        <w:rPr>
          <w:rFonts w:ascii="Times New Roman" w:hAnsi="Times New Roman"/>
          <w:sz w:val="28"/>
          <w:szCs w:val="28"/>
        </w:rPr>
        <w:t>38</w:t>
      </w:r>
      <w:r w:rsidR="00816B52" w:rsidRPr="00D4792A">
        <w:rPr>
          <w:rFonts w:ascii="Times New Roman" w:hAnsi="Times New Roman"/>
          <w:sz w:val="28"/>
          <w:szCs w:val="28"/>
        </w:rPr>
        <w:t xml:space="preserve"> млн. человек</w:t>
      </w:r>
      <w:r w:rsidR="00A35B30" w:rsidRPr="00D4792A">
        <w:rPr>
          <w:rFonts w:ascii="Times New Roman" w:hAnsi="Times New Roman"/>
          <w:sz w:val="28"/>
          <w:szCs w:val="28"/>
        </w:rPr>
        <w:t>;</w:t>
      </w:r>
    </w:p>
    <w:p w14:paraId="6B1DB966" w14:textId="291CC199" w:rsidR="00A35B30" w:rsidRPr="00D4792A" w:rsidRDefault="008E56F5" w:rsidP="00A1401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 xml:space="preserve">достижение </w:t>
      </w:r>
      <w:r w:rsidR="00556365" w:rsidRPr="00D4792A">
        <w:rPr>
          <w:rFonts w:ascii="Times New Roman" w:hAnsi="Times New Roman"/>
          <w:sz w:val="28"/>
          <w:szCs w:val="28"/>
        </w:rPr>
        <w:t>к концу 2021 года</w:t>
      </w:r>
      <w:r w:rsidRPr="00D4792A">
        <w:rPr>
          <w:rFonts w:ascii="Times New Roman" w:hAnsi="Times New Roman"/>
          <w:sz w:val="28"/>
          <w:szCs w:val="28"/>
        </w:rPr>
        <w:t xml:space="preserve"> 97% доли медицинских организаций государственной и муниципальной систем здравоохранения, использующих медицинские информационные системы для организации и оказания медицинской </w:t>
      </w:r>
      <w:r w:rsidRPr="00D4792A">
        <w:rPr>
          <w:rFonts w:ascii="Times New Roman" w:hAnsi="Times New Roman"/>
          <w:sz w:val="28"/>
          <w:szCs w:val="28"/>
        </w:rPr>
        <w:lastRenderedPageBreak/>
        <w:t>помощи гражданам, обеспечивающих информационное взаимодействие с ЕГИСЗ</w:t>
      </w:r>
      <w:r w:rsidR="00A35B30" w:rsidRPr="00D4792A">
        <w:rPr>
          <w:rFonts w:ascii="Times New Roman" w:hAnsi="Times New Roman"/>
          <w:sz w:val="28"/>
          <w:szCs w:val="28"/>
        </w:rPr>
        <w:t>;</w:t>
      </w:r>
    </w:p>
    <w:p w14:paraId="1018A44C" w14:textId="47A34162" w:rsidR="00A35B30" w:rsidRPr="00D4792A" w:rsidRDefault="008E56F5" w:rsidP="00A1401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 xml:space="preserve">достижение </w:t>
      </w:r>
      <w:r w:rsidR="00556365" w:rsidRPr="00D4792A">
        <w:rPr>
          <w:rFonts w:ascii="Times New Roman" w:hAnsi="Times New Roman"/>
          <w:sz w:val="28"/>
          <w:szCs w:val="28"/>
        </w:rPr>
        <w:t>к концу 2021 года</w:t>
      </w:r>
      <w:r w:rsidRPr="00D4792A">
        <w:rPr>
          <w:rFonts w:ascii="Times New Roman" w:hAnsi="Times New Roman"/>
          <w:sz w:val="28"/>
          <w:szCs w:val="28"/>
        </w:rPr>
        <w:t xml:space="preserve"> 77% доли медицинских организаций государственной и муниципальной систем здравоохранения, обеспечивающих преемственность оказания медицинской помощи путем организации информационного взаимодействия с централизованными подсистемами государственных информационных систем в сфере здравоохранения субъектов Российской Федерации</w:t>
      </w:r>
      <w:r w:rsidR="00A35B30" w:rsidRPr="00D4792A">
        <w:rPr>
          <w:rFonts w:ascii="Times New Roman" w:hAnsi="Times New Roman"/>
          <w:sz w:val="28"/>
          <w:szCs w:val="28"/>
        </w:rPr>
        <w:t>;</w:t>
      </w:r>
    </w:p>
    <w:p w14:paraId="1A4E6623" w14:textId="6894F7A9" w:rsidR="00A14016" w:rsidRPr="00D4792A" w:rsidRDefault="008E56F5" w:rsidP="00A1401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 xml:space="preserve">достижение </w:t>
      </w:r>
      <w:r w:rsidR="00556365" w:rsidRPr="00D4792A">
        <w:rPr>
          <w:rFonts w:ascii="Times New Roman" w:hAnsi="Times New Roman"/>
          <w:sz w:val="28"/>
          <w:szCs w:val="28"/>
        </w:rPr>
        <w:t>к концу 2021 года</w:t>
      </w:r>
      <w:r w:rsidRPr="00D4792A">
        <w:rPr>
          <w:rFonts w:ascii="Times New Roman" w:hAnsi="Times New Roman"/>
          <w:sz w:val="28"/>
          <w:szCs w:val="28"/>
        </w:rPr>
        <w:t xml:space="preserve"> 44% доли медицинских организаций государственной и муниципальной систем здравоохранения, обеспечивающих доступ гражданам к электронным медицинским документам в Личном кабинете пациента «Мое здоровье» на Едином портале государственных услуг и функций</w:t>
      </w:r>
      <w:r w:rsidR="00A35B30" w:rsidRPr="00D4792A">
        <w:rPr>
          <w:rFonts w:ascii="Times New Roman" w:hAnsi="Times New Roman"/>
          <w:sz w:val="28"/>
          <w:szCs w:val="28"/>
        </w:rPr>
        <w:t>.</w:t>
      </w:r>
      <w:r w:rsidRPr="00D4792A">
        <w:rPr>
          <w:rFonts w:ascii="Times New Roman" w:hAnsi="Times New Roman"/>
          <w:sz w:val="28"/>
          <w:szCs w:val="28"/>
        </w:rPr>
        <w:t>»;</w:t>
      </w:r>
    </w:p>
    <w:p w14:paraId="4CB11146" w14:textId="77777777" w:rsidR="00E87A26" w:rsidRPr="00D4792A" w:rsidRDefault="00E87A26" w:rsidP="00E87A2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в) в разделе III «Цель и задачи, целевые индикаторы подпрограммы»:</w:t>
      </w:r>
    </w:p>
    <w:p w14:paraId="5BF324E4" w14:textId="0751F0CB" w:rsidR="00A35B30" w:rsidRPr="00D4792A" w:rsidRDefault="00A35B30" w:rsidP="00E87A2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в абзаце восьмом знаки «, %» исключить;</w:t>
      </w:r>
    </w:p>
    <w:p w14:paraId="3FF08BFD" w14:textId="2F044230" w:rsidR="004C4A83" w:rsidRPr="00D4792A" w:rsidRDefault="00E87A26" w:rsidP="00E87A2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после абзаца девятого дополнить абзацем следующего содержания: «доля государственных и муниципальных учреждений Новосибирской области, подключенных к единой региональной системе электронного документооборота</w:t>
      </w:r>
      <w:r w:rsidR="00A35B30" w:rsidRPr="00D4792A">
        <w:rPr>
          <w:rFonts w:ascii="Times New Roman" w:hAnsi="Times New Roman"/>
          <w:sz w:val="28"/>
          <w:szCs w:val="28"/>
        </w:rPr>
        <w:t>;</w:t>
      </w:r>
      <w:r w:rsidRPr="00D4792A">
        <w:rPr>
          <w:rFonts w:ascii="Times New Roman" w:hAnsi="Times New Roman"/>
          <w:sz w:val="28"/>
          <w:szCs w:val="28"/>
        </w:rPr>
        <w:t>»;</w:t>
      </w:r>
    </w:p>
    <w:p w14:paraId="516C067A" w14:textId="55A1785B" w:rsidR="00A35B30" w:rsidRPr="00D4792A" w:rsidRDefault="00A35B30" w:rsidP="00A35B30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в абзаце десятом знаки «, %» исключить;</w:t>
      </w:r>
    </w:p>
    <w:p w14:paraId="2E641B05" w14:textId="1532489E" w:rsidR="009B33D2" w:rsidRPr="00D4792A" w:rsidRDefault="00E87A26" w:rsidP="00E87A2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 xml:space="preserve">после абзаца тринадцатого дополнить </w:t>
      </w:r>
      <w:r w:rsidR="009B33D2" w:rsidRPr="00D4792A">
        <w:rPr>
          <w:rFonts w:ascii="Times New Roman" w:hAnsi="Times New Roman"/>
          <w:sz w:val="28"/>
          <w:szCs w:val="28"/>
        </w:rPr>
        <w:t>абзацами следующего содержания:</w:t>
      </w:r>
    </w:p>
    <w:p w14:paraId="79A545C5" w14:textId="3C8F6F2B" w:rsidR="00A35B30" w:rsidRPr="00D4792A" w:rsidRDefault="00E87A26" w:rsidP="00E87A2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«число граждан, воспользовавшихся услугами (сервисами) в Личном кабинете пациента «Мое здоровье» на Едином портале государственных услуг и фун</w:t>
      </w:r>
      <w:r w:rsidR="00A35B30" w:rsidRPr="00D4792A">
        <w:rPr>
          <w:rFonts w:ascii="Times New Roman" w:hAnsi="Times New Roman"/>
          <w:sz w:val="28"/>
          <w:szCs w:val="28"/>
        </w:rPr>
        <w:t>кций в отчетном году;</w:t>
      </w:r>
    </w:p>
    <w:p w14:paraId="515FA1B3" w14:textId="510AC601" w:rsidR="00A35B30" w:rsidRPr="00D4792A" w:rsidRDefault="00E87A26" w:rsidP="00E87A2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доля медицинских организаций государственной и муниципальной систем здравоохранения, использующих медицинские информационные системы для организации и оказания медицинской помощи гражданам, обеспечивающих информаци</w:t>
      </w:r>
      <w:r w:rsidR="00A35B30" w:rsidRPr="00D4792A">
        <w:rPr>
          <w:rFonts w:ascii="Times New Roman" w:hAnsi="Times New Roman"/>
          <w:sz w:val="28"/>
          <w:szCs w:val="28"/>
        </w:rPr>
        <w:t>онное взаимодействие с ЕГИСЗ;</w:t>
      </w:r>
    </w:p>
    <w:p w14:paraId="75AC6701" w14:textId="153280F3" w:rsidR="00A35B30" w:rsidRPr="00D4792A" w:rsidRDefault="00E87A26" w:rsidP="00E87A2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доля медицинских организаций государственной и муниципальной систем здравоохранения, обеспечивающих преемственность оказания медицинской помощи путем организации информационного взаимодействия с централизованными подсистемами государственных информационных систем в сфере здравоохранения су</w:t>
      </w:r>
      <w:r w:rsidR="00A35B30" w:rsidRPr="00D4792A">
        <w:rPr>
          <w:rFonts w:ascii="Times New Roman" w:hAnsi="Times New Roman"/>
          <w:sz w:val="28"/>
          <w:szCs w:val="28"/>
        </w:rPr>
        <w:t>бъектов Российской Федерации;</w:t>
      </w:r>
    </w:p>
    <w:p w14:paraId="0A372F6C" w14:textId="4D0CB39B" w:rsidR="00E87A26" w:rsidRPr="00D4792A" w:rsidRDefault="00E87A26" w:rsidP="00E87A2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доля медицинских организаций государственной и муниципальной систем здравоохранения, обеспечивающих доступ гражданам к электронным медицинским документам в Личном кабинете пациента «Мое здоровье» на Едином портале го</w:t>
      </w:r>
      <w:r w:rsidR="00A35B30" w:rsidRPr="00D4792A">
        <w:rPr>
          <w:rFonts w:ascii="Times New Roman" w:hAnsi="Times New Roman"/>
          <w:sz w:val="28"/>
          <w:szCs w:val="28"/>
        </w:rPr>
        <w:t>сударственных услуг и функций.</w:t>
      </w:r>
      <w:r w:rsidRPr="00D4792A">
        <w:rPr>
          <w:rFonts w:ascii="Times New Roman" w:hAnsi="Times New Roman"/>
          <w:sz w:val="28"/>
          <w:szCs w:val="28"/>
        </w:rPr>
        <w:t>»;</w:t>
      </w:r>
    </w:p>
    <w:p w14:paraId="0222F2CB" w14:textId="77777777" w:rsidR="004C4A83" w:rsidRPr="00D4792A" w:rsidRDefault="00E87A26" w:rsidP="000241D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г) в разделе IV «Характеристика мероприятий подпрограммы»:</w:t>
      </w:r>
    </w:p>
    <w:p w14:paraId="11C8FDD6" w14:textId="061AED7E" w:rsidR="00E87A26" w:rsidRPr="00D4792A" w:rsidRDefault="00E87A26" w:rsidP="000241D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абзац второй изложить в следующей редакции: «1. Сопровождение, эксплуатация и расширение объектов территориальной информационной системы Новосибирской области, обеспечение функционирования защищенной сети Правительства Новосибирской области, обеспечение информационного обмена, повышение информационно-коммуникационной компетентности участников взаимодействия в рамках территориальной информационной системы Новосибирской области</w:t>
      </w:r>
      <w:r w:rsidR="00A35B30" w:rsidRPr="00D4792A">
        <w:rPr>
          <w:rFonts w:ascii="Times New Roman" w:hAnsi="Times New Roman"/>
          <w:sz w:val="28"/>
          <w:szCs w:val="28"/>
        </w:rPr>
        <w:t>.</w:t>
      </w:r>
      <w:r w:rsidRPr="00D4792A">
        <w:rPr>
          <w:rFonts w:ascii="Times New Roman" w:hAnsi="Times New Roman"/>
          <w:sz w:val="28"/>
          <w:szCs w:val="28"/>
        </w:rPr>
        <w:t>»;</w:t>
      </w:r>
    </w:p>
    <w:p w14:paraId="66BEB509" w14:textId="77777777" w:rsidR="00E87A26" w:rsidRPr="00D4792A" w:rsidRDefault="00E87A26" w:rsidP="00E87A2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в абзаце пятом слова «с использованием электронного межведомственного взаимодействия, а также» исключить;</w:t>
      </w:r>
    </w:p>
    <w:p w14:paraId="3D341740" w14:textId="52159D04" w:rsidR="00E87A26" w:rsidRPr="00D4792A" w:rsidRDefault="00F336CB" w:rsidP="00E87A2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 xml:space="preserve">абзац восьмой изложить в следующей редакции: «3. Создание, </w:t>
      </w:r>
      <w:r w:rsidRPr="00D4792A">
        <w:rPr>
          <w:rFonts w:ascii="Times New Roman" w:hAnsi="Times New Roman"/>
          <w:sz w:val="28"/>
          <w:szCs w:val="28"/>
        </w:rPr>
        <w:lastRenderedPageBreak/>
        <w:t xml:space="preserve">сопровождение, модернизация и развитие государственных информационных </w:t>
      </w:r>
      <w:proofErr w:type="spellStart"/>
      <w:r w:rsidRPr="00D4792A">
        <w:rPr>
          <w:rFonts w:ascii="Times New Roman" w:hAnsi="Times New Roman"/>
          <w:sz w:val="28"/>
          <w:szCs w:val="28"/>
        </w:rPr>
        <w:t>интернет-ресурсов</w:t>
      </w:r>
      <w:proofErr w:type="spellEnd"/>
      <w:r w:rsidR="00A35B30" w:rsidRPr="00D4792A">
        <w:rPr>
          <w:rFonts w:ascii="Times New Roman" w:hAnsi="Times New Roman"/>
          <w:sz w:val="28"/>
          <w:szCs w:val="28"/>
        </w:rPr>
        <w:t>.</w:t>
      </w:r>
      <w:r w:rsidRPr="00D4792A">
        <w:rPr>
          <w:rFonts w:ascii="Times New Roman" w:hAnsi="Times New Roman"/>
          <w:sz w:val="28"/>
          <w:szCs w:val="28"/>
        </w:rPr>
        <w:t>»;</w:t>
      </w:r>
    </w:p>
    <w:p w14:paraId="31609AC8" w14:textId="1552C748" w:rsidR="00F336CB" w:rsidRPr="00D4792A" w:rsidRDefault="00F336CB" w:rsidP="00F336C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в абзаце одиннадцатом слова «Модернизация, развитие и сопровождение» заменить словами «Создание, сопровождение, модернизация и развитие»;</w:t>
      </w:r>
    </w:p>
    <w:p w14:paraId="23B3C76F" w14:textId="107ED0EC" w:rsidR="00F336CB" w:rsidRPr="00D4792A" w:rsidRDefault="00F336CB" w:rsidP="00F336C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 «</w:t>
      </w:r>
      <w:r w:rsidR="00F441E7" w:rsidRPr="00D4792A">
        <w:rPr>
          <w:rFonts w:ascii="Times New Roman" w:hAnsi="Times New Roman"/>
          <w:sz w:val="28"/>
          <w:szCs w:val="28"/>
        </w:rPr>
        <w:t>В </w:t>
      </w:r>
      <w:r w:rsidRPr="00D4792A">
        <w:rPr>
          <w:rFonts w:ascii="Times New Roman" w:hAnsi="Times New Roman"/>
          <w:sz w:val="28"/>
          <w:szCs w:val="28"/>
        </w:rPr>
        <w:t>рамках мероприятия также предусмотрены работы по автоматизации приоритетных видов регионального государственного контроля (надзора) в целях внедрения риск-ориентированного подхода</w:t>
      </w:r>
      <w:r w:rsidR="00A35B30" w:rsidRPr="00D4792A">
        <w:rPr>
          <w:rFonts w:ascii="Times New Roman" w:hAnsi="Times New Roman"/>
          <w:sz w:val="28"/>
          <w:szCs w:val="28"/>
        </w:rPr>
        <w:t>.</w:t>
      </w:r>
      <w:r w:rsidRPr="00D4792A">
        <w:rPr>
          <w:rFonts w:ascii="Times New Roman" w:hAnsi="Times New Roman"/>
          <w:sz w:val="28"/>
          <w:szCs w:val="28"/>
        </w:rPr>
        <w:t>»;</w:t>
      </w:r>
    </w:p>
    <w:p w14:paraId="0E59B755" w14:textId="09276864" w:rsidR="00CB0E90" w:rsidRPr="00D4792A" w:rsidRDefault="00CB0E90" w:rsidP="00CB0E90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 xml:space="preserve">в абзаце шестнадцатом </w:t>
      </w:r>
      <w:r w:rsidR="00F64205" w:rsidRPr="00D4792A">
        <w:rPr>
          <w:rFonts w:ascii="Times New Roman" w:hAnsi="Times New Roman"/>
          <w:sz w:val="28"/>
          <w:szCs w:val="28"/>
        </w:rPr>
        <w:t xml:space="preserve">после </w:t>
      </w:r>
      <w:r w:rsidRPr="00D4792A">
        <w:rPr>
          <w:rFonts w:ascii="Times New Roman" w:hAnsi="Times New Roman"/>
          <w:sz w:val="28"/>
          <w:szCs w:val="28"/>
        </w:rPr>
        <w:t>слова «</w:t>
      </w:r>
      <w:r w:rsidR="0035196D" w:rsidRPr="00D4792A">
        <w:rPr>
          <w:rFonts w:ascii="Times New Roman" w:hAnsi="Times New Roman"/>
          <w:sz w:val="28"/>
          <w:szCs w:val="28"/>
        </w:rPr>
        <w:t>в рамках реализации подпрограммы запланированы</w:t>
      </w:r>
      <w:r w:rsidRPr="00D4792A">
        <w:rPr>
          <w:rFonts w:ascii="Times New Roman" w:hAnsi="Times New Roman"/>
          <w:sz w:val="28"/>
          <w:szCs w:val="28"/>
        </w:rPr>
        <w:t xml:space="preserve">» </w:t>
      </w:r>
      <w:r w:rsidR="0035196D" w:rsidRPr="00D4792A">
        <w:rPr>
          <w:rFonts w:ascii="Times New Roman" w:hAnsi="Times New Roman"/>
          <w:sz w:val="28"/>
          <w:szCs w:val="28"/>
        </w:rPr>
        <w:t>заменить</w:t>
      </w:r>
      <w:r w:rsidRPr="00D4792A">
        <w:rPr>
          <w:rFonts w:ascii="Times New Roman" w:hAnsi="Times New Roman"/>
          <w:sz w:val="28"/>
          <w:szCs w:val="28"/>
        </w:rPr>
        <w:t xml:space="preserve"> словами «</w:t>
      </w:r>
      <w:r w:rsidR="0035196D" w:rsidRPr="00D4792A">
        <w:rPr>
          <w:rFonts w:ascii="Times New Roman" w:hAnsi="Times New Roman"/>
          <w:sz w:val="28"/>
          <w:szCs w:val="28"/>
        </w:rPr>
        <w:t xml:space="preserve">в рамках подпрограммы запланированы </w:t>
      </w:r>
      <w:r w:rsidR="00F64205" w:rsidRPr="00D4792A">
        <w:rPr>
          <w:rFonts w:ascii="Times New Roman" w:hAnsi="Times New Roman"/>
          <w:sz w:val="28"/>
          <w:szCs w:val="28"/>
        </w:rPr>
        <w:t>к реализации до конца 2018 года включительно</w:t>
      </w:r>
      <w:r w:rsidRPr="00D4792A">
        <w:rPr>
          <w:rFonts w:ascii="Times New Roman" w:hAnsi="Times New Roman"/>
          <w:sz w:val="28"/>
          <w:szCs w:val="28"/>
        </w:rPr>
        <w:t>»;</w:t>
      </w:r>
    </w:p>
    <w:p w14:paraId="0F99BD30" w14:textId="7B5B80A7" w:rsidR="00F336CB" w:rsidRPr="00D4792A" w:rsidRDefault="00CB0E90" w:rsidP="00F336C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 xml:space="preserve">после абзаца </w:t>
      </w:r>
      <w:r w:rsidR="00861AAE" w:rsidRPr="00D4792A">
        <w:rPr>
          <w:rFonts w:ascii="Times New Roman" w:hAnsi="Times New Roman"/>
          <w:sz w:val="28"/>
          <w:szCs w:val="28"/>
        </w:rPr>
        <w:t>пятьдесят девят</w:t>
      </w:r>
      <w:r w:rsidRPr="00D4792A">
        <w:rPr>
          <w:rFonts w:ascii="Times New Roman" w:hAnsi="Times New Roman"/>
          <w:sz w:val="28"/>
          <w:szCs w:val="28"/>
        </w:rPr>
        <w:t>ого</w:t>
      </w:r>
      <w:r w:rsidR="00F336CB" w:rsidRPr="00D4792A">
        <w:rPr>
          <w:rFonts w:ascii="Times New Roman" w:hAnsi="Times New Roman"/>
          <w:sz w:val="28"/>
          <w:szCs w:val="28"/>
        </w:rPr>
        <w:t xml:space="preserve"> </w:t>
      </w:r>
      <w:r w:rsidRPr="00D4792A">
        <w:rPr>
          <w:rFonts w:ascii="Times New Roman" w:hAnsi="Times New Roman"/>
          <w:sz w:val="28"/>
          <w:szCs w:val="28"/>
        </w:rPr>
        <w:t>дополнить</w:t>
      </w:r>
      <w:r w:rsidR="000A5E6A" w:rsidRPr="00D4792A">
        <w:rPr>
          <w:rFonts w:ascii="Times New Roman" w:hAnsi="Times New Roman"/>
          <w:sz w:val="28"/>
          <w:szCs w:val="28"/>
        </w:rPr>
        <w:t xml:space="preserve"> абзацами следующе</w:t>
      </w:r>
      <w:r w:rsidRPr="00D4792A">
        <w:rPr>
          <w:rFonts w:ascii="Times New Roman" w:hAnsi="Times New Roman"/>
          <w:sz w:val="28"/>
          <w:szCs w:val="28"/>
        </w:rPr>
        <w:t>го</w:t>
      </w:r>
      <w:r w:rsidR="000A5E6A" w:rsidRPr="00D4792A">
        <w:rPr>
          <w:rFonts w:ascii="Times New Roman" w:hAnsi="Times New Roman"/>
          <w:sz w:val="28"/>
          <w:szCs w:val="28"/>
        </w:rPr>
        <w:t xml:space="preserve"> </w:t>
      </w:r>
      <w:r w:rsidRPr="00D4792A">
        <w:rPr>
          <w:rFonts w:ascii="Times New Roman" w:hAnsi="Times New Roman"/>
          <w:sz w:val="28"/>
          <w:szCs w:val="28"/>
        </w:rPr>
        <w:t>содержания</w:t>
      </w:r>
      <w:r w:rsidR="000A5E6A" w:rsidRPr="00D4792A">
        <w:rPr>
          <w:rFonts w:ascii="Times New Roman" w:hAnsi="Times New Roman"/>
          <w:sz w:val="28"/>
          <w:szCs w:val="28"/>
        </w:rPr>
        <w:t>:</w:t>
      </w:r>
    </w:p>
    <w:p w14:paraId="5AB22B1F" w14:textId="35621858" w:rsidR="00900052" w:rsidRPr="00D4792A" w:rsidRDefault="00F336CB" w:rsidP="00F336C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«</w:t>
      </w:r>
      <w:r w:rsidR="00900052" w:rsidRPr="00D4792A">
        <w:rPr>
          <w:rFonts w:ascii="Times New Roman" w:hAnsi="Times New Roman"/>
          <w:sz w:val="28"/>
          <w:szCs w:val="28"/>
        </w:rPr>
        <w:t>Начиная с 2019 года в целях решения задачи 2 подпрограммы реализуются следующие основные мероприятия:</w:t>
      </w:r>
    </w:p>
    <w:p w14:paraId="476689DC" w14:textId="1D675124" w:rsidR="00F336CB" w:rsidRPr="00D4792A" w:rsidRDefault="00F336CB" w:rsidP="00F336C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1. Разработка (приобретение), внедрение, сопровождение, эксплуатация и развитие (модернизация) программно-аппаратных комплексов, включая обеспечение информационной безопасности, в областных исполнительных органах государственной власти Новосибирской области и подведомственных им учреждениях, а также обеспечение информационного обмена между участниками в курируемых сферах.</w:t>
      </w:r>
    </w:p>
    <w:p w14:paraId="43C3A48C" w14:textId="77777777" w:rsidR="00F336CB" w:rsidRPr="00D4792A" w:rsidRDefault="00F336CB" w:rsidP="00F336C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Мероприятие направлено на обеспечение ежегодного сопровождения и развития процессов информатизации областных исполнительных органов государственной власти Новосибирской области и подведомственных им учреждений.</w:t>
      </w:r>
    </w:p>
    <w:p w14:paraId="438C70B7" w14:textId="77777777" w:rsidR="00F336CB" w:rsidRPr="00D4792A" w:rsidRDefault="00F336CB" w:rsidP="00F336C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В рамках реализации мероприятия, в том числе, предусмотрено:</w:t>
      </w:r>
    </w:p>
    <w:p w14:paraId="7DCCFEDC" w14:textId="1C3C3D65" w:rsidR="00F336CB" w:rsidRPr="00D4792A" w:rsidRDefault="00F336CB" w:rsidP="00F336C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 xml:space="preserve">обеспечение возможности записи на прием к врачу, вызова бригады скорой помощи посредством звонка в соответствующие единые </w:t>
      </w:r>
      <w:proofErr w:type="spellStart"/>
      <w:r w:rsidRPr="00D4792A">
        <w:rPr>
          <w:rFonts w:ascii="Times New Roman" w:hAnsi="Times New Roman"/>
          <w:sz w:val="28"/>
          <w:szCs w:val="28"/>
        </w:rPr>
        <w:t>call</w:t>
      </w:r>
      <w:proofErr w:type="spellEnd"/>
      <w:r w:rsidRPr="00D4792A">
        <w:rPr>
          <w:rFonts w:ascii="Times New Roman" w:hAnsi="Times New Roman"/>
          <w:sz w:val="28"/>
          <w:szCs w:val="28"/>
        </w:rPr>
        <w:t>-центры дл</w:t>
      </w:r>
      <w:r w:rsidR="000A5E6A" w:rsidRPr="00D4792A">
        <w:rPr>
          <w:rFonts w:ascii="Times New Roman" w:hAnsi="Times New Roman"/>
          <w:sz w:val="28"/>
          <w:szCs w:val="28"/>
        </w:rPr>
        <w:t xml:space="preserve">я жителей города Новосибирска и </w:t>
      </w:r>
      <w:r w:rsidRPr="00D4792A">
        <w:rPr>
          <w:rFonts w:ascii="Times New Roman" w:hAnsi="Times New Roman"/>
          <w:sz w:val="28"/>
          <w:szCs w:val="28"/>
        </w:rPr>
        <w:t>Новосибирской области;</w:t>
      </w:r>
    </w:p>
    <w:p w14:paraId="3C5A2AB8" w14:textId="40794191" w:rsidR="00F336CB" w:rsidRPr="00D4792A" w:rsidRDefault="00F336CB" w:rsidP="00F336C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развитие технологического обеспечения процедур оценки качества образования, в том числе материально-техническое оснащение общеобразовательных организаций области, регионального центра обработки информации, пунктов проведения экзамена программным обеспечением и техническими средствами, в том числе необходимыми для проведения итоговой аттестации уча</w:t>
      </w:r>
      <w:r w:rsidR="000A5E6A" w:rsidRPr="00D4792A">
        <w:rPr>
          <w:rFonts w:ascii="Times New Roman" w:hAnsi="Times New Roman"/>
          <w:sz w:val="28"/>
          <w:szCs w:val="28"/>
        </w:rPr>
        <w:t>щихся в режиме видеотрансляции,</w:t>
      </w:r>
    </w:p>
    <w:p w14:paraId="6A25A4CA" w14:textId="77777777" w:rsidR="00F336CB" w:rsidRPr="00D4792A" w:rsidRDefault="00F336CB" w:rsidP="00F336C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ежегодное обеспечение доступом в сеть Интернет и правами на использование стандартного (базового) программного обеспечения образовательных организаций Новосибирской области;</w:t>
      </w:r>
    </w:p>
    <w:p w14:paraId="412FD251" w14:textId="77777777" w:rsidR="00F336CB" w:rsidRPr="00D4792A" w:rsidRDefault="00F336CB" w:rsidP="00F336C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сопровождение и доработка информационных систем в сфере дошкольного, общего, профессионального и дополнительного образования в образовательных организациях Новосибирской области (в том числе муниципальных), а также организация системы защиты информации и проведение аттестации по требованиям безопасности информации данных информационных систем;</w:t>
      </w:r>
    </w:p>
    <w:p w14:paraId="62A44DB5" w14:textId="77777777" w:rsidR="00F336CB" w:rsidRPr="00D4792A" w:rsidRDefault="00F336CB" w:rsidP="00F336C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 xml:space="preserve">сопровождение и доработка информационных систем автоматизации процесса предоставления услуг в сфере социального обслуживания граждан Новосибирской </w:t>
      </w:r>
      <w:r w:rsidRPr="00D4792A">
        <w:rPr>
          <w:rFonts w:ascii="Times New Roman" w:hAnsi="Times New Roman"/>
          <w:sz w:val="28"/>
          <w:szCs w:val="28"/>
        </w:rPr>
        <w:lastRenderedPageBreak/>
        <w:t>области;</w:t>
      </w:r>
    </w:p>
    <w:p w14:paraId="54460241" w14:textId="77777777" w:rsidR="00F336CB" w:rsidRPr="00D4792A" w:rsidRDefault="00F336CB" w:rsidP="00F336C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обеспечение финансовых органов региона правами на использование стандартного (базового) программного обеспечения, обеспечение сопровождения и функциональной доработки программно-аппаратных комплексов, включая мероприятия по информационной безопасности, в сфере управления финансами и бухгалтерского учета;</w:t>
      </w:r>
    </w:p>
    <w:p w14:paraId="1CD147DD" w14:textId="77777777" w:rsidR="00F336CB" w:rsidRPr="00D4792A" w:rsidRDefault="00F336CB" w:rsidP="00F336C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сопровождение и доработка функциональных возможностей Единой базы информационных ресурсов Новосибирской области;</w:t>
      </w:r>
    </w:p>
    <w:p w14:paraId="23BEB15E" w14:textId="26B33375" w:rsidR="00F336CB" w:rsidRPr="00D4792A" w:rsidRDefault="00F336CB" w:rsidP="00F336C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сопровождение и доработка автоматизированной информаци</w:t>
      </w:r>
      <w:r w:rsidR="00DA770A" w:rsidRPr="00D4792A">
        <w:rPr>
          <w:rFonts w:ascii="Times New Roman" w:hAnsi="Times New Roman"/>
          <w:sz w:val="28"/>
          <w:szCs w:val="28"/>
        </w:rPr>
        <w:t>онной системы «</w:t>
      </w:r>
      <w:r w:rsidRPr="00D4792A">
        <w:rPr>
          <w:rFonts w:ascii="Times New Roman" w:hAnsi="Times New Roman"/>
          <w:sz w:val="28"/>
          <w:szCs w:val="28"/>
        </w:rPr>
        <w:t>Цен</w:t>
      </w:r>
      <w:r w:rsidR="00DA770A" w:rsidRPr="00D4792A">
        <w:rPr>
          <w:rFonts w:ascii="Times New Roman" w:hAnsi="Times New Roman"/>
          <w:sz w:val="28"/>
          <w:szCs w:val="28"/>
        </w:rPr>
        <w:t>тр приема государственных услуг»</w:t>
      </w:r>
      <w:r w:rsidRPr="00D4792A">
        <w:rPr>
          <w:rFonts w:ascii="Times New Roman" w:hAnsi="Times New Roman"/>
          <w:sz w:val="28"/>
          <w:szCs w:val="28"/>
        </w:rPr>
        <w:t>, а также организация и сопровождение систем защиты и аттестации данной системы по требованиям безопасности информации;</w:t>
      </w:r>
    </w:p>
    <w:p w14:paraId="65A732F2" w14:textId="77777777" w:rsidR="00F336CB" w:rsidRPr="00D4792A" w:rsidRDefault="00F336CB" w:rsidP="00F336C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создание, внедрение, сопровождение и доработка иных государственных информационных систем Новосибирской области, сопровождение и расширение иных программно-аппаратных комплексов, включая мероприятия по защите информации, а также обновление компьютерного парка для нужд областных исполнительных органов государственной власти Новосибирской области и подведомственных им учреждений.</w:t>
      </w:r>
    </w:p>
    <w:p w14:paraId="5A5A58E9" w14:textId="77777777" w:rsidR="00F336CB" w:rsidRPr="00D4792A" w:rsidRDefault="00F336CB" w:rsidP="00F336C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2. Создание единого цифрового контура в здравоохранении на основе единой государственной информационной системы здравоохранения Новосибирской области (Цифровой контур здравоохранения НСО).</w:t>
      </w:r>
    </w:p>
    <w:p w14:paraId="5711CB2B" w14:textId="77777777" w:rsidR="00F336CB" w:rsidRPr="00D4792A" w:rsidRDefault="00F336CB" w:rsidP="00F336C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Мероприятие предполагает реализацию регионального проекта в соответствии с перечнем мероприятий, утвержденным решением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 от 13.12.2018.</w:t>
      </w:r>
    </w:p>
    <w:p w14:paraId="60AC195F" w14:textId="77777777" w:rsidR="00F336CB" w:rsidRPr="00D4792A" w:rsidRDefault="00F336CB" w:rsidP="00F336C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В рамках реализации мероприятия, в том числе, предусмотрено:</w:t>
      </w:r>
    </w:p>
    <w:p w14:paraId="455628CE" w14:textId="77777777" w:rsidR="00F336CB" w:rsidRPr="00D4792A" w:rsidRDefault="00F336CB" w:rsidP="00F336C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обеспечение технической возможности внедрения, эксплуатации, доработки и развития единой государственной информационной системы здравоохранения Новосибирской области, включая процессы взаимодействия с федеральным сегментом единой государственной информационной системы здравоохранения Российской Федерации;</w:t>
      </w:r>
    </w:p>
    <w:p w14:paraId="156831C4" w14:textId="77777777" w:rsidR="00F336CB" w:rsidRPr="00D4792A" w:rsidRDefault="00F336CB" w:rsidP="00F336C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дооснащение централизованного архива медицинских изображений и результатов диагностических обследований пациентов, а также мощностей регионального центра обработки данных с обеспечением возможности оперативного доступа к информации из любого медицинского учреждения области;</w:t>
      </w:r>
    </w:p>
    <w:p w14:paraId="5949F841" w14:textId="77777777" w:rsidR="00F336CB" w:rsidRPr="00D4792A" w:rsidRDefault="00F336CB" w:rsidP="00F336C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обеспечение доступа в сеть Интернет медицинским организациям региона;</w:t>
      </w:r>
    </w:p>
    <w:p w14:paraId="05C5BD78" w14:textId="06D51D96" w:rsidR="00F336CB" w:rsidRPr="00D4792A" w:rsidRDefault="00F336CB" w:rsidP="00F336C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выполнение мероприятий по защите информации для медицинских организаций Новосибирской области и другие мероприятия</w:t>
      </w:r>
      <w:r w:rsidR="000A5E6A" w:rsidRPr="00D4792A">
        <w:rPr>
          <w:rFonts w:ascii="Times New Roman" w:hAnsi="Times New Roman"/>
          <w:sz w:val="28"/>
          <w:szCs w:val="28"/>
        </w:rPr>
        <w:t>.</w:t>
      </w:r>
      <w:r w:rsidRPr="00D4792A">
        <w:rPr>
          <w:rFonts w:ascii="Times New Roman" w:hAnsi="Times New Roman"/>
          <w:sz w:val="28"/>
          <w:szCs w:val="28"/>
        </w:rPr>
        <w:t>»;</w:t>
      </w:r>
    </w:p>
    <w:p w14:paraId="126CCB31" w14:textId="4F001D99" w:rsidR="004C4A83" w:rsidRPr="00D4792A" w:rsidRDefault="00BD2408" w:rsidP="000241D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д) в разделе V «Ожидаемые и конечные результаты»:</w:t>
      </w:r>
    </w:p>
    <w:p w14:paraId="03AC8A04" w14:textId="340E4578" w:rsidR="00556365" w:rsidRPr="00D4792A" w:rsidRDefault="00BD2408" w:rsidP="00556365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 xml:space="preserve">в абзаце четвертом </w:t>
      </w:r>
      <w:r w:rsidR="00556365" w:rsidRPr="00D4792A">
        <w:rPr>
          <w:rFonts w:ascii="Times New Roman" w:hAnsi="Times New Roman"/>
          <w:sz w:val="28"/>
          <w:szCs w:val="28"/>
          <w:lang w:eastAsia="ru-RU"/>
        </w:rPr>
        <w:t xml:space="preserve">цифры «2020» заменить цифрами «2019», после слов «процесса предоставления государственных и муниципальных услуг» дополнить словами «, </w:t>
      </w:r>
      <w:r w:rsidR="00C72076" w:rsidRPr="00D4792A">
        <w:rPr>
          <w:rFonts w:ascii="Times New Roman" w:hAnsi="Times New Roman"/>
          <w:sz w:val="28"/>
          <w:szCs w:val="28"/>
          <w:lang w:eastAsia="ru-RU"/>
        </w:rPr>
        <w:t>с сохранением данного уровня в плановом периоде</w:t>
      </w:r>
      <w:r w:rsidR="00556365" w:rsidRPr="00D4792A">
        <w:rPr>
          <w:rFonts w:ascii="Times New Roman" w:hAnsi="Times New Roman"/>
          <w:sz w:val="28"/>
          <w:szCs w:val="28"/>
          <w:lang w:eastAsia="ru-RU"/>
        </w:rPr>
        <w:t>»</w:t>
      </w:r>
      <w:r w:rsidR="00556365" w:rsidRPr="00D4792A">
        <w:rPr>
          <w:rFonts w:ascii="Times New Roman" w:hAnsi="Times New Roman"/>
          <w:sz w:val="28"/>
          <w:szCs w:val="28"/>
        </w:rPr>
        <w:t>;</w:t>
      </w:r>
    </w:p>
    <w:p w14:paraId="5FF851F6" w14:textId="2C78C8DC" w:rsidR="00505D33" w:rsidRPr="00D4792A" w:rsidRDefault="00BD2408" w:rsidP="00505D3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 xml:space="preserve">после абзаца пятого дополнить абзацем следующего содержания: </w:t>
      </w:r>
      <w:r w:rsidR="00505D33" w:rsidRPr="00D4792A">
        <w:rPr>
          <w:rFonts w:ascii="Times New Roman" w:hAnsi="Times New Roman"/>
          <w:sz w:val="28"/>
          <w:szCs w:val="28"/>
        </w:rPr>
        <w:t xml:space="preserve">«достижение к </w:t>
      </w:r>
      <w:r w:rsidR="00C72076" w:rsidRPr="00D4792A">
        <w:rPr>
          <w:rFonts w:ascii="Times New Roman" w:hAnsi="Times New Roman"/>
          <w:sz w:val="28"/>
          <w:szCs w:val="28"/>
        </w:rPr>
        <w:t xml:space="preserve">концу </w:t>
      </w:r>
      <w:r w:rsidR="00505D33" w:rsidRPr="00D4792A">
        <w:rPr>
          <w:rFonts w:ascii="Times New Roman" w:hAnsi="Times New Roman"/>
          <w:sz w:val="28"/>
          <w:szCs w:val="28"/>
        </w:rPr>
        <w:t>2021 год</w:t>
      </w:r>
      <w:r w:rsidR="00C72076" w:rsidRPr="00D4792A">
        <w:rPr>
          <w:rFonts w:ascii="Times New Roman" w:hAnsi="Times New Roman"/>
          <w:sz w:val="28"/>
          <w:szCs w:val="28"/>
        </w:rPr>
        <w:t>а</w:t>
      </w:r>
      <w:r w:rsidR="00505D33" w:rsidRPr="00D4792A">
        <w:rPr>
          <w:rFonts w:ascii="Times New Roman" w:hAnsi="Times New Roman"/>
          <w:sz w:val="28"/>
          <w:szCs w:val="28"/>
        </w:rPr>
        <w:t xml:space="preserve"> 100% доли государственных и муниципальных </w:t>
      </w:r>
      <w:r w:rsidR="00505D33" w:rsidRPr="00D4792A">
        <w:rPr>
          <w:rFonts w:ascii="Times New Roman" w:hAnsi="Times New Roman"/>
          <w:sz w:val="28"/>
          <w:szCs w:val="28"/>
        </w:rPr>
        <w:lastRenderedPageBreak/>
        <w:t>учреждений Новосибирской области, подключенных к единой региональной системе электронного документооборота</w:t>
      </w:r>
      <w:r w:rsidR="000A5E6A" w:rsidRPr="00D4792A">
        <w:rPr>
          <w:rFonts w:ascii="Times New Roman" w:hAnsi="Times New Roman"/>
          <w:sz w:val="28"/>
          <w:szCs w:val="28"/>
        </w:rPr>
        <w:t>;</w:t>
      </w:r>
      <w:r w:rsidR="00505D33" w:rsidRPr="00D4792A">
        <w:rPr>
          <w:rFonts w:ascii="Times New Roman" w:hAnsi="Times New Roman"/>
          <w:sz w:val="28"/>
          <w:szCs w:val="28"/>
        </w:rPr>
        <w:t>»;</w:t>
      </w:r>
    </w:p>
    <w:p w14:paraId="0918DA9A" w14:textId="77777777" w:rsidR="000A5E6A" w:rsidRPr="00D4792A" w:rsidRDefault="00505D33" w:rsidP="00505D3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 xml:space="preserve">после абзаца девятого дополнить абзацами следующего содержания: </w:t>
      </w:r>
    </w:p>
    <w:p w14:paraId="14E4750E" w14:textId="4D547E11" w:rsidR="000A5E6A" w:rsidRPr="00D4792A" w:rsidRDefault="00505D33" w:rsidP="00505D3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 xml:space="preserve">«число граждан, воспользовавшихся услугами (сервисами) в Личном кабинете пациента «Мое здоровье» на Едином портале государственных услуг и функций в отчетном году, </w:t>
      </w:r>
      <w:r w:rsidR="00C72076" w:rsidRPr="00D4792A">
        <w:rPr>
          <w:rFonts w:ascii="Times New Roman" w:hAnsi="Times New Roman"/>
          <w:sz w:val="28"/>
          <w:szCs w:val="28"/>
        </w:rPr>
        <w:t>к концу 2021 года</w:t>
      </w:r>
      <w:r w:rsidRPr="00D4792A">
        <w:rPr>
          <w:rFonts w:ascii="Times New Roman" w:hAnsi="Times New Roman"/>
          <w:sz w:val="28"/>
          <w:szCs w:val="28"/>
        </w:rPr>
        <w:t xml:space="preserve"> составит не менее 0,</w:t>
      </w:r>
      <w:r w:rsidR="00DB6899" w:rsidRPr="00D4792A">
        <w:rPr>
          <w:rFonts w:ascii="Times New Roman" w:hAnsi="Times New Roman"/>
          <w:sz w:val="28"/>
          <w:szCs w:val="28"/>
        </w:rPr>
        <w:t>38</w:t>
      </w:r>
      <w:r w:rsidRPr="00D4792A">
        <w:rPr>
          <w:rFonts w:ascii="Times New Roman" w:hAnsi="Times New Roman"/>
          <w:sz w:val="28"/>
          <w:szCs w:val="28"/>
        </w:rPr>
        <w:t xml:space="preserve"> млн. человек</w:t>
      </w:r>
      <w:r w:rsidR="000A5E6A" w:rsidRPr="00D4792A">
        <w:rPr>
          <w:rFonts w:ascii="Times New Roman" w:hAnsi="Times New Roman"/>
          <w:sz w:val="28"/>
          <w:szCs w:val="28"/>
        </w:rPr>
        <w:t>;</w:t>
      </w:r>
    </w:p>
    <w:p w14:paraId="0F1A6A59" w14:textId="01BE8AF0" w:rsidR="000A5E6A" w:rsidRPr="00D4792A" w:rsidRDefault="00505D33" w:rsidP="00505D3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 xml:space="preserve">достижение </w:t>
      </w:r>
      <w:r w:rsidR="00C72076" w:rsidRPr="00D4792A">
        <w:rPr>
          <w:rFonts w:ascii="Times New Roman" w:hAnsi="Times New Roman"/>
          <w:sz w:val="28"/>
          <w:szCs w:val="28"/>
        </w:rPr>
        <w:t>к концу 2021 года</w:t>
      </w:r>
      <w:r w:rsidRPr="00D4792A">
        <w:rPr>
          <w:rFonts w:ascii="Times New Roman" w:hAnsi="Times New Roman"/>
          <w:sz w:val="28"/>
          <w:szCs w:val="28"/>
        </w:rPr>
        <w:t xml:space="preserve"> 97% доли медицинских организаций государственной и муниципальной систем здравоохранения, использующих медицинские информационные системы для организации и оказания медицинской помощи гражданам, обеспечивающих информационное взаимодействие с ЕГИСЗ</w:t>
      </w:r>
      <w:r w:rsidR="000A5E6A" w:rsidRPr="00D4792A">
        <w:rPr>
          <w:rFonts w:ascii="Times New Roman" w:hAnsi="Times New Roman"/>
          <w:sz w:val="28"/>
          <w:szCs w:val="28"/>
        </w:rPr>
        <w:t>;</w:t>
      </w:r>
    </w:p>
    <w:p w14:paraId="3D716758" w14:textId="4D5F370C" w:rsidR="000A5E6A" w:rsidRPr="00D4792A" w:rsidRDefault="00505D33" w:rsidP="00505D3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 xml:space="preserve">достижение </w:t>
      </w:r>
      <w:r w:rsidR="00C72076" w:rsidRPr="00D4792A">
        <w:rPr>
          <w:rFonts w:ascii="Times New Roman" w:hAnsi="Times New Roman"/>
          <w:sz w:val="28"/>
          <w:szCs w:val="28"/>
        </w:rPr>
        <w:t>к концу 2021 года</w:t>
      </w:r>
      <w:r w:rsidRPr="00D4792A">
        <w:rPr>
          <w:rFonts w:ascii="Times New Roman" w:hAnsi="Times New Roman"/>
          <w:sz w:val="28"/>
          <w:szCs w:val="28"/>
        </w:rPr>
        <w:t xml:space="preserve"> 77% доли медицинских организаций государственной и муниципальной систем здравоохранения, обеспечивающих преемственность оказания медицинской помощи путем организации информационного взаимодействия с централизованными подсистемами государственных информационных систем в сфере здравоохранения субъектов Российской Федерации</w:t>
      </w:r>
      <w:r w:rsidR="000A5E6A" w:rsidRPr="00D4792A">
        <w:rPr>
          <w:rFonts w:ascii="Times New Roman" w:hAnsi="Times New Roman"/>
          <w:sz w:val="28"/>
          <w:szCs w:val="28"/>
        </w:rPr>
        <w:t>;</w:t>
      </w:r>
    </w:p>
    <w:p w14:paraId="546D2ACD" w14:textId="3A3E5A99" w:rsidR="00505D33" w:rsidRPr="00D4792A" w:rsidRDefault="00505D33" w:rsidP="00505D3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 xml:space="preserve">достижение </w:t>
      </w:r>
      <w:r w:rsidR="00C72076" w:rsidRPr="00D4792A">
        <w:rPr>
          <w:rFonts w:ascii="Times New Roman" w:hAnsi="Times New Roman"/>
          <w:sz w:val="28"/>
          <w:szCs w:val="28"/>
        </w:rPr>
        <w:t>к концу 2021 года</w:t>
      </w:r>
      <w:r w:rsidRPr="00D4792A">
        <w:rPr>
          <w:rFonts w:ascii="Times New Roman" w:hAnsi="Times New Roman"/>
          <w:sz w:val="28"/>
          <w:szCs w:val="28"/>
        </w:rPr>
        <w:t xml:space="preserve"> 44% доли медицинских организаций государственной и муниципальной систем здравоохранения, обеспечивающих доступ гражданам к электронным медицинским документам в Личном кабинете пациента «Мое здоровье» на Едином портале государственных услуг и функций</w:t>
      </w:r>
      <w:r w:rsidR="000A5E6A" w:rsidRPr="00D4792A">
        <w:rPr>
          <w:rFonts w:ascii="Times New Roman" w:hAnsi="Times New Roman"/>
          <w:sz w:val="28"/>
          <w:szCs w:val="28"/>
        </w:rPr>
        <w:t>.</w:t>
      </w:r>
      <w:r w:rsidRPr="00D4792A">
        <w:rPr>
          <w:rFonts w:ascii="Times New Roman" w:hAnsi="Times New Roman"/>
          <w:sz w:val="28"/>
          <w:szCs w:val="28"/>
        </w:rPr>
        <w:t>»;</w:t>
      </w:r>
    </w:p>
    <w:p w14:paraId="104D89E3" w14:textId="4103D440" w:rsidR="00505D33" w:rsidRPr="00D4792A" w:rsidRDefault="00505D33" w:rsidP="00505D3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1</w:t>
      </w:r>
      <w:r w:rsidR="005F6D91" w:rsidRPr="00D4792A">
        <w:rPr>
          <w:rFonts w:ascii="Times New Roman" w:hAnsi="Times New Roman"/>
          <w:sz w:val="28"/>
          <w:szCs w:val="28"/>
          <w:lang w:eastAsia="ru-RU"/>
        </w:rPr>
        <w:t>5</w:t>
      </w:r>
      <w:r w:rsidRPr="00D4792A">
        <w:rPr>
          <w:rFonts w:ascii="Times New Roman" w:hAnsi="Times New Roman"/>
          <w:sz w:val="28"/>
          <w:szCs w:val="28"/>
          <w:lang w:eastAsia="ru-RU"/>
        </w:rPr>
        <w:t>) в приложении № 7 к Программе:</w:t>
      </w:r>
    </w:p>
    <w:p w14:paraId="6D54B88C" w14:textId="77777777" w:rsidR="00505D33" w:rsidRPr="00D4792A" w:rsidRDefault="00505D33" w:rsidP="00505D3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а) в наименовании приложения слова «на 2015-2020 годы» исключить;</w:t>
      </w:r>
    </w:p>
    <w:p w14:paraId="6638C75F" w14:textId="77777777" w:rsidR="00505D33" w:rsidRPr="00D4792A" w:rsidRDefault="00505D33" w:rsidP="00505D3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б) </w:t>
      </w:r>
      <w:r w:rsidRPr="00D4792A">
        <w:rPr>
          <w:rFonts w:ascii="Times New Roman" w:hAnsi="Times New Roman"/>
          <w:sz w:val="28"/>
          <w:szCs w:val="28"/>
        </w:rPr>
        <w:t>в разделе</w:t>
      </w:r>
      <w:r w:rsidRPr="00D4792A">
        <w:rPr>
          <w:rFonts w:ascii="Times New Roman" w:hAnsi="Times New Roman"/>
          <w:sz w:val="28"/>
          <w:szCs w:val="28"/>
          <w:lang w:eastAsia="ru-RU"/>
        </w:rPr>
        <w:t xml:space="preserve"> I «Паспорт подпрограммы государственной программы Новосибирской области»</w:t>
      </w:r>
      <w:r w:rsidRPr="00D4792A">
        <w:rPr>
          <w:rFonts w:ascii="Times New Roman" w:hAnsi="Times New Roman"/>
          <w:sz w:val="28"/>
          <w:szCs w:val="28"/>
        </w:rPr>
        <w:t>:</w:t>
      </w:r>
    </w:p>
    <w:p w14:paraId="2B4572BC" w14:textId="77777777" w:rsidR="00505D33" w:rsidRPr="00D4792A" w:rsidRDefault="00505D33" w:rsidP="00505D3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D4792A">
        <w:rPr>
          <w:rFonts w:ascii="Times New Roman" w:hAnsi="Times New Roman"/>
          <w:sz w:val="28"/>
          <w:szCs w:val="28"/>
        </w:rPr>
        <w:t xml:space="preserve">позиции «Наименование государственной программы» </w:t>
      </w:r>
      <w:r w:rsidRPr="00D4792A">
        <w:rPr>
          <w:rFonts w:ascii="Times New Roman" w:hAnsi="Times New Roman"/>
          <w:sz w:val="28"/>
          <w:szCs w:val="28"/>
          <w:lang w:eastAsia="ru-RU"/>
        </w:rPr>
        <w:t>слова «на 2015-2020 годы» исключить;</w:t>
      </w:r>
    </w:p>
    <w:p w14:paraId="224F6D5E" w14:textId="77777777" w:rsidR="00505D33" w:rsidRPr="00D4792A" w:rsidRDefault="00505D33" w:rsidP="00505D3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в позиции «Сроки (этапы) реализации государственной программы» цифры «2020» заменить цифрами «2021»;</w:t>
      </w:r>
    </w:p>
    <w:p w14:paraId="5C23652C" w14:textId="77777777" w:rsidR="00505D33" w:rsidRPr="00D4792A" w:rsidRDefault="00505D33" w:rsidP="00505D3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</w:rPr>
        <w:t>позицию «Объемы финансирования подпрограммы (с расшифровкой по источникам и годам финансирования)</w:t>
      </w:r>
      <w:r w:rsidRPr="00D4792A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p w14:paraId="65F41745" w14:textId="77777777" w:rsidR="00A02E11" w:rsidRPr="00D4792A" w:rsidRDefault="00A02E11" w:rsidP="00505D3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03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8"/>
        <w:gridCol w:w="2345"/>
        <w:gridCol w:w="7010"/>
        <w:gridCol w:w="709"/>
      </w:tblGrid>
      <w:tr w:rsidR="00505D33" w:rsidRPr="00D4792A" w14:paraId="4DE3ED15" w14:textId="77777777" w:rsidTr="004A1ECE">
        <w:trPr>
          <w:trHeight w:val="416"/>
        </w:trPr>
        <w:tc>
          <w:tcPr>
            <w:tcW w:w="318" w:type="dxa"/>
            <w:tcBorders>
              <w:right w:val="single" w:sz="4" w:space="0" w:color="auto"/>
            </w:tcBorders>
            <w:shd w:val="clear" w:color="auto" w:fill="auto"/>
          </w:tcPr>
          <w:p w14:paraId="28272CC8" w14:textId="77777777" w:rsidR="00505D33" w:rsidRPr="00D4792A" w:rsidRDefault="00505D33" w:rsidP="000F68D3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 xml:space="preserve">«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CFA0" w14:textId="77777777" w:rsidR="00505D33" w:rsidRPr="00D4792A" w:rsidRDefault="00505D33" w:rsidP="000F68D3">
            <w:pPr>
              <w:autoSpaceDE w:val="0"/>
              <w:autoSpaceDN w:val="0"/>
              <w:adjustRightInd w:val="0"/>
              <w:spacing w:after="0"/>
              <w:rPr>
                <w:rFonts w:eastAsiaTheme="minorHAnsi"/>
                <w:sz w:val="28"/>
                <w:szCs w:val="28"/>
              </w:rPr>
            </w:pPr>
            <w:r w:rsidRPr="00D4792A">
              <w:rPr>
                <w:rFonts w:eastAsiaTheme="minorHAnsi"/>
                <w:sz w:val="28"/>
                <w:szCs w:val="28"/>
              </w:rPr>
              <w:t>Объемы финансирования подпрограммы (с расшифровкой по источникам и годам финансирования)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CBE5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Общий объем ассигнований на реализацию подпрограммы на 2015 - 2021 годы составляет 545 557,1 тыс. рублей, в том числе по годам:</w:t>
            </w:r>
          </w:p>
          <w:p w14:paraId="0771CACA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2015 год – 188 568,0 тыс. рублей;</w:t>
            </w:r>
          </w:p>
          <w:p w14:paraId="337D5C82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2016 год – 86 088,8 тыс. рублей;</w:t>
            </w:r>
          </w:p>
          <w:p w14:paraId="6B52B8BF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2017 год – 77 408,7 тыс. рублей;</w:t>
            </w:r>
          </w:p>
          <w:p w14:paraId="5F866934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2018 год – 44 191,3 тыс. рублей;</w:t>
            </w:r>
          </w:p>
          <w:p w14:paraId="427EC66F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2019 год – 57 438,7 тыс. рублей;</w:t>
            </w:r>
          </w:p>
          <w:p w14:paraId="148F624C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2020 год – 45 422,5 тыс. рублей;</w:t>
            </w:r>
          </w:p>
          <w:p w14:paraId="5BBACC82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2021 год – 46 439,1 тыс. рублей;</w:t>
            </w:r>
          </w:p>
          <w:p w14:paraId="663C3921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том числе по источникам финансирования:</w:t>
            </w:r>
          </w:p>
          <w:p w14:paraId="58B2A4B6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средства федерального бюджета - 10 000,0 тыс. рублей,</w:t>
            </w:r>
          </w:p>
          <w:p w14:paraId="5865B621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том числе по годам:</w:t>
            </w:r>
          </w:p>
          <w:p w14:paraId="5108EBED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2015 год – 10 000,0 тыс. рублей;</w:t>
            </w:r>
          </w:p>
          <w:p w14:paraId="5E4FB811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2016 год – 0 рублей;</w:t>
            </w:r>
          </w:p>
          <w:p w14:paraId="33553D44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2017 год – 0 рублей;</w:t>
            </w:r>
          </w:p>
          <w:p w14:paraId="681C326B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2018 год – 0 рублей;</w:t>
            </w:r>
          </w:p>
          <w:p w14:paraId="1CC70F1C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2019 год – 0 рублей;</w:t>
            </w:r>
          </w:p>
          <w:p w14:paraId="1B9B6FA7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2020 год – 0 рублей;</w:t>
            </w:r>
          </w:p>
          <w:p w14:paraId="35172246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2021 год – 0 рублей;</w:t>
            </w:r>
          </w:p>
          <w:p w14:paraId="0ACDD518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областной бюджет – 448 670,1 тыс. рублей,</w:t>
            </w:r>
          </w:p>
          <w:p w14:paraId="1574BE81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том числе по годам:</w:t>
            </w:r>
          </w:p>
          <w:p w14:paraId="3ABD2AF6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2015 год – 91 681,0 тыс. рублей;</w:t>
            </w:r>
          </w:p>
          <w:p w14:paraId="0625FFE1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2016 год – 86 088,8 тыс. рублей;</w:t>
            </w:r>
          </w:p>
          <w:p w14:paraId="7AD60C6A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2017 год – 77 408,7 тыс. рублей;</w:t>
            </w:r>
          </w:p>
          <w:p w14:paraId="00A728C3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2018 год – 44 191,3 тыс. рублей;</w:t>
            </w:r>
          </w:p>
          <w:p w14:paraId="27D363D5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2019 год – 57 438,7 тыс. рублей;</w:t>
            </w:r>
          </w:p>
          <w:p w14:paraId="73A9B58C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2020 год – 45 422,5 тыс. рублей;</w:t>
            </w:r>
          </w:p>
          <w:p w14:paraId="50A6B907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2021 год – 46 439,1 тыс. рублей;</w:t>
            </w:r>
          </w:p>
          <w:p w14:paraId="6F6694AB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местные бюджеты - 0 рублей;</w:t>
            </w:r>
          </w:p>
          <w:p w14:paraId="509EADB2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внебюджетные источники - 86 887,0 тыс. рублей,</w:t>
            </w:r>
          </w:p>
          <w:p w14:paraId="727A5D07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том числе по годам:</w:t>
            </w:r>
          </w:p>
          <w:p w14:paraId="5B4FCDCD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2015 год - 86 887,0 тыс. рублей;</w:t>
            </w:r>
          </w:p>
          <w:p w14:paraId="1F971FD8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2016 год - 0 рублей;</w:t>
            </w:r>
          </w:p>
          <w:p w14:paraId="03AD6A4E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2017 год - 0 рублей;</w:t>
            </w:r>
          </w:p>
          <w:p w14:paraId="2ED3D4BB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2018 год - 0 рублей;</w:t>
            </w:r>
          </w:p>
          <w:p w14:paraId="0F94CBB9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2019 год - 0 рублей;</w:t>
            </w:r>
          </w:p>
          <w:p w14:paraId="5A583E1D" w14:textId="208181F9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2020 год - </w:t>
            </w:r>
            <w:r w:rsidR="00707340"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0 рублей;</w:t>
            </w:r>
          </w:p>
          <w:p w14:paraId="2363F474" w14:textId="64C0DE4D" w:rsidR="00707340" w:rsidRPr="00D4792A" w:rsidRDefault="00707340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2021 год – 0 рублей</w:t>
            </w:r>
          </w:p>
          <w:p w14:paraId="5789CD61" w14:textId="77777777" w:rsidR="00505D33" w:rsidRPr="00D4792A" w:rsidRDefault="00505D33" w:rsidP="00505D33">
            <w:pPr>
              <w:pStyle w:val="afff3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D4792A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Суммы средств, выделяемые из федерального, областного, местных бюджетов и внебюджетных источников, подлежат ежегодному уточнению исходя из возможностей бюджетов всех уровней.</w:t>
            </w:r>
          </w:p>
          <w:p w14:paraId="3D7ACED9" w14:textId="5C98DFE6" w:rsidR="00505D33" w:rsidRPr="00D4792A" w:rsidRDefault="00505D33" w:rsidP="00505D33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rFonts w:eastAsia="Calibri"/>
                <w:sz w:val="28"/>
                <w:szCs w:val="28"/>
                <w:shd w:val="clear" w:color="auto" w:fill="FFFFFF" w:themeFill="background1"/>
              </w:rPr>
              <w:t>В подпрограмме государственной программы приведена прогнозная (справочная) информация об объемах средств федерального и местных бюджетов, а также внебюджетных источников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B5E4203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A172523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4F88475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CFE670E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6C442CE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2438D97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49B8888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DD1CFD5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51EE3B0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D11B173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AD172CD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02DFD24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F54F950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9ED447D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E691B64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14CBD12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7FE2B31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CCBAD80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CCBD1E7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24072EB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D857FB4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5811087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363F9B7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D6F9FD2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E5319EC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5165C62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5E2F9CA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F957A3A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47EAD41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AC97A91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E6FF280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7B712F0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55E2D06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8F1FC9F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6753780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9DF1E3C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F97E3DA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10CE5EE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6DDBD18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3AC0F45" w14:textId="375F5270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EEA6316" w14:textId="0D534D36" w:rsidR="00056313" w:rsidRPr="00D4792A" w:rsidRDefault="0005631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FC5C238" w14:textId="38675CE4" w:rsidR="00056313" w:rsidRPr="00D4792A" w:rsidRDefault="0005631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0636906" w14:textId="5B61F151" w:rsidR="00056313" w:rsidRPr="00D4792A" w:rsidRDefault="0005631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773A430" w14:textId="18FD520C" w:rsidR="00056313" w:rsidRPr="00D4792A" w:rsidRDefault="0005631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941438A" w14:textId="0318FD00" w:rsidR="00056313" w:rsidRPr="00D4792A" w:rsidRDefault="0005631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0AE9282" w14:textId="21FAB795" w:rsidR="00056313" w:rsidRPr="00D4792A" w:rsidRDefault="0005631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AD2A3D6" w14:textId="77777777" w:rsidR="00505D33" w:rsidRPr="00D4792A" w:rsidRDefault="00505D33" w:rsidP="000F68D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»;</w:t>
            </w:r>
          </w:p>
        </w:tc>
      </w:tr>
    </w:tbl>
    <w:p w14:paraId="01C32E62" w14:textId="0D7E5A8A" w:rsidR="00C72076" w:rsidRPr="00D4792A" w:rsidRDefault="00C72076" w:rsidP="00C7207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lastRenderedPageBreak/>
        <w:t xml:space="preserve">в абзаце третьем позиции «Ожидаемые результаты реализации подпрограммы, выраженные в количественно измеримых показателях» </w:t>
      </w:r>
      <w:r w:rsidRPr="00D4792A">
        <w:rPr>
          <w:rFonts w:ascii="Times New Roman" w:hAnsi="Times New Roman"/>
          <w:sz w:val="28"/>
          <w:szCs w:val="28"/>
          <w:lang w:eastAsia="ru-RU"/>
        </w:rPr>
        <w:t>слова «на период до 2020 года» заменить словами «в плановом периоде»</w:t>
      </w:r>
      <w:r w:rsidRPr="00D4792A">
        <w:rPr>
          <w:rFonts w:ascii="Times New Roman" w:hAnsi="Times New Roman"/>
          <w:sz w:val="28"/>
          <w:szCs w:val="28"/>
        </w:rPr>
        <w:t>;</w:t>
      </w:r>
    </w:p>
    <w:p w14:paraId="354AD1BC" w14:textId="3F6B2203" w:rsidR="000F68D3" w:rsidRPr="00D4792A" w:rsidRDefault="000F68D3" w:rsidP="000C1D76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 xml:space="preserve">в) в разделе V «Ожидаемые и конечные результаты» в абзаце четвертом </w:t>
      </w:r>
      <w:r w:rsidR="00C72076" w:rsidRPr="00D4792A">
        <w:rPr>
          <w:rFonts w:ascii="Times New Roman" w:hAnsi="Times New Roman"/>
          <w:sz w:val="28"/>
          <w:szCs w:val="28"/>
          <w:lang w:eastAsia="ru-RU"/>
        </w:rPr>
        <w:t>слова «на период до 2020 года» заменить словами «в плановом периоде»</w:t>
      </w:r>
      <w:r w:rsidRPr="00D4792A">
        <w:rPr>
          <w:rFonts w:ascii="Times New Roman" w:hAnsi="Times New Roman"/>
          <w:sz w:val="28"/>
          <w:szCs w:val="28"/>
        </w:rPr>
        <w:t>;</w:t>
      </w:r>
    </w:p>
    <w:p w14:paraId="3CC0B553" w14:textId="26EA2956" w:rsidR="00A67BF6" w:rsidRPr="00D4792A" w:rsidRDefault="00741142" w:rsidP="000F68D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1</w:t>
      </w:r>
      <w:r w:rsidR="005F6D91" w:rsidRPr="00D4792A">
        <w:rPr>
          <w:rFonts w:ascii="Times New Roman" w:hAnsi="Times New Roman"/>
          <w:sz w:val="28"/>
          <w:szCs w:val="28"/>
          <w:lang w:eastAsia="ru-RU"/>
        </w:rPr>
        <w:t>6</w:t>
      </w:r>
      <w:r w:rsidR="00ED4DC6" w:rsidRPr="00D4792A">
        <w:rPr>
          <w:rFonts w:ascii="Times New Roman" w:hAnsi="Times New Roman"/>
          <w:sz w:val="28"/>
          <w:szCs w:val="28"/>
          <w:lang w:eastAsia="ru-RU"/>
        </w:rPr>
        <w:t>)</w:t>
      </w:r>
      <w:r w:rsidR="00CB1D50" w:rsidRPr="00D4792A">
        <w:rPr>
          <w:rFonts w:ascii="Times New Roman" w:hAnsi="Times New Roman"/>
          <w:sz w:val="28"/>
          <w:szCs w:val="28"/>
          <w:lang w:eastAsia="ru-RU"/>
        </w:rPr>
        <w:t> </w:t>
      </w:r>
      <w:r w:rsidR="00A67BF6" w:rsidRPr="00D4792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B7997" w:rsidRPr="00D4792A">
        <w:rPr>
          <w:rFonts w:ascii="Times New Roman" w:hAnsi="Times New Roman"/>
          <w:sz w:val="28"/>
          <w:szCs w:val="28"/>
          <w:lang w:eastAsia="ru-RU"/>
        </w:rPr>
        <w:t>п</w:t>
      </w:r>
      <w:r w:rsidR="00DE4534" w:rsidRPr="00D4792A">
        <w:rPr>
          <w:rFonts w:ascii="Times New Roman" w:hAnsi="Times New Roman"/>
          <w:sz w:val="28"/>
          <w:szCs w:val="28"/>
        </w:rPr>
        <w:t>риложени</w:t>
      </w:r>
      <w:r w:rsidR="00A67BF6" w:rsidRPr="00D4792A">
        <w:rPr>
          <w:rFonts w:ascii="Times New Roman" w:hAnsi="Times New Roman"/>
          <w:sz w:val="28"/>
          <w:szCs w:val="28"/>
        </w:rPr>
        <w:t>и</w:t>
      </w:r>
      <w:r w:rsidR="00DE4534" w:rsidRPr="00D4792A">
        <w:rPr>
          <w:rFonts w:ascii="Times New Roman" w:hAnsi="Times New Roman"/>
          <w:sz w:val="28"/>
          <w:szCs w:val="28"/>
        </w:rPr>
        <w:t xml:space="preserve"> № 8 к Программе</w:t>
      </w:r>
      <w:r w:rsidR="00A67BF6" w:rsidRPr="00D4792A">
        <w:rPr>
          <w:rFonts w:ascii="Times New Roman" w:hAnsi="Times New Roman"/>
          <w:sz w:val="28"/>
          <w:szCs w:val="28"/>
        </w:rPr>
        <w:t>:</w:t>
      </w:r>
    </w:p>
    <w:p w14:paraId="47F90C31" w14:textId="21007672" w:rsidR="00C81451" w:rsidRPr="00D4792A" w:rsidRDefault="00A67BF6" w:rsidP="002B7997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а) </w:t>
      </w:r>
      <w:r w:rsidR="000F68D3" w:rsidRPr="00D4792A">
        <w:rPr>
          <w:rFonts w:ascii="Times New Roman" w:hAnsi="Times New Roman"/>
          <w:sz w:val="28"/>
          <w:szCs w:val="28"/>
          <w:lang w:eastAsia="ru-RU"/>
        </w:rPr>
        <w:t>в наименовании приложения слова «на 2015-2020 годы» исключить;</w:t>
      </w:r>
    </w:p>
    <w:p w14:paraId="385581E0" w14:textId="43A44A3F" w:rsidR="00A67BF6" w:rsidRPr="00D4792A" w:rsidRDefault="00A67BF6" w:rsidP="00A67BF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б) в абзаце первом после слов «Расчет расходов на мероприятия» дополнить словами «</w:t>
      </w:r>
      <w:r w:rsidRPr="00D4792A">
        <w:rPr>
          <w:rFonts w:ascii="Times New Roman" w:hAnsi="Times New Roman"/>
          <w:sz w:val="28"/>
          <w:szCs w:val="28"/>
          <w:lang w:eastAsia="ru-RU"/>
        </w:rPr>
        <w:t>по модернизации и развитию инфраструктуры связи на территории Новосибирской области</w:t>
      </w:r>
      <w:r w:rsidR="000F68D3" w:rsidRPr="00D4792A">
        <w:rPr>
          <w:rFonts w:ascii="Times New Roman" w:hAnsi="Times New Roman"/>
          <w:sz w:val="28"/>
          <w:szCs w:val="28"/>
          <w:lang w:eastAsia="ru-RU"/>
        </w:rPr>
        <w:t xml:space="preserve">», слова </w:t>
      </w:r>
      <w:r w:rsidR="000F68D3" w:rsidRPr="00D4792A">
        <w:rPr>
          <w:rFonts w:ascii="Times New Roman" w:hAnsi="Times New Roman"/>
          <w:sz w:val="28"/>
          <w:szCs w:val="28"/>
        </w:rPr>
        <w:t>«на 2015 - 2020 годы» исключить.</w:t>
      </w:r>
    </w:p>
    <w:p w14:paraId="680903F8" w14:textId="7BB94C28" w:rsidR="002D25A8" w:rsidRPr="00D4792A" w:rsidRDefault="0083278F" w:rsidP="002D25A8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t>5</w:t>
      </w:r>
      <w:r w:rsidR="00692D5C" w:rsidRPr="00D4792A">
        <w:rPr>
          <w:rFonts w:ascii="Times New Roman" w:hAnsi="Times New Roman"/>
          <w:sz w:val="28"/>
          <w:szCs w:val="28"/>
        </w:rPr>
        <w:t>. </w:t>
      </w:r>
      <w:r w:rsidR="002D25A8" w:rsidRPr="00D4792A">
        <w:rPr>
          <w:rFonts w:ascii="Times New Roman" w:hAnsi="Times New Roman"/>
          <w:sz w:val="28"/>
          <w:szCs w:val="28"/>
        </w:rPr>
        <w:t>В приложении № 1 к постановлению:</w:t>
      </w:r>
    </w:p>
    <w:p w14:paraId="4364528E" w14:textId="70C4A257" w:rsidR="00692D5C" w:rsidRPr="00D4792A" w:rsidRDefault="002D25A8" w:rsidP="00C81451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</w:rPr>
        <w:t>1) в</w:t>
      </w:r>
      <w:r w:rsidR="000F68D3" w:rsidRPr="00D4792A">
        <w:rPr>
          <w:rFonts w:ascii="Times New Roman" w:hAnsi="Times New Roman"/>
          <w:sz w:val="28"/>
          <w:szCs w:val="28"/>
        </w:rPr>
        <w:t xml:space="preserve"> н</w:t>
      </w:r>
      <w:r w:rsidR="00692D5C" w:rsidRPr="00D4792A">
        <w:rPr>
          <w:rFonts w:ascii="Times New Roman" w:hAnsi="Times New Roman"/>
          <w:sz w:val="28"/>
          <w:szCs w:val="28"/>
        </w:rPr>
        <w:t>аименовани</w:t>
      </w:r>
      <w:r w:rsidR="000F68D3" w:rsidRPr="00D4792A">
        <w:rPr>
          <w:rFonts w:ascii="Times New Roman" w:hAnsi="Times New Roman"/>
          <w:sz w:val="28"/>
          <w:szCs w:val="28"/>
        </w:rPr>
        <w:t>и</w:t>
      </w:r>
      <w:r w:rsidR="00692D5C" w:rsidRPr="00D4792A">
        <w:rPr>
          <w:rFonts w:ascii="Times New Roman" w:hAnsi="Times New Roman"/>
          <w:sz w:val="28"/>
          <w:szCs w:val="28"/>
        </w:rPr>
        <w:t xml:space="preserve"> </w:t>
      </w:r>
      <w:r w:rsidRPr="00D4792A">
        <w:rPr>
          <w:rFonts w:ascii="Times New Roman" w:hAnsi="Times New Roman"/>
          <w:sz w:val="28"/>
          <w:szCs w:val="28"/>
        </w:rPr>
        <w:t xml:space="preserve">приложения </w:t>
      </w:r>
      <w:r w:rsidR="000F68D3" w:rsidRPr="00D4792A">
        <w:rPr>
          <w:rFonts w:ascii="Times New Roman" w:hAnsi="Times New Roman"/>
          <w:sz w:val="28"/>
          <w:szCs w:val="28"/>
          <w:lang w:eastAsia="ru-RU"/>
        </w:rPr>
        <w:t>слова «на 2015-2020 годы» исключить</w:t>
      </w:r>
      <w:r w:rsidRPr="00D4792A">
        <w:rPr>
          <w:rFonts w:ascii="Times New Roman" w:hAnsi="Times New Roman"/>
          <w:sz w:val="28"/>
          <w:szCs w:val="28"/>
          <w:lang w:eastAsia="ru-RU"/>
        </w:rPr>
        <w:t>;</w:t>
      </w:r>
    </w:p>
    <w:p w14:paraId="5F9786A1" w14:textId="36AF48CA" w:rsidR="002D25A8" w:rsidRPr="00D4792A" w:rsidRDefault="002D25A8" w:rsidP="00C81451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2) в абзаце первом слова «на 2015-2020 годы» исключить.</w:t>
      </w:r>
    </w:p>
    <w:p w14:paraId="7CB2DD9F" w14:textId="003BA1CF" w:rsidR="002D25A8" w:rsidRPr="00D4792A" w:rsidRDefault="00BC783E" w:rsidP="00692D5C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</w:rPr>
        <w:lastRenderedPageBreak/>
        <w:t>6</w:t>
      </w:r>
      <w:r w:rsidR="00692D5C" w:rsidRPr="00D4792A">
        <w:rPr>
          <w:rFonts w:ascii="Times New Roman" w:hAnsi="Times New Roman"/>
          <w:sz w:val="28"/>
          <w:szCs w:val="28"/>
        </w:rPr>
        <w:t>. </w:t>
      </w:r>
      <w:r w:rsidR="002D25A8" w:rsidRPr="00D4792A">
        <w:rPr>
          <w:rFonts w:ascii="Times New Roman" w:hAnsi="Times New Roman"/>
          <w:sz w:val="28"/>
          <w:szCs w:val="28"/>
        </w:rPr>
        <w:t>В приложении № 2 к постановлению:</w:t>
      </w:r>
    </w:p>
    <w:p w14:paraId="689F6A87" w14:textId="77777777" w:rsidR="002D25A8" w:rsidRPr="00D4792A" w:rsidRDefault="002D25A8" w:rsidP="002D25A8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92A">
        <w:rPr>
          <w:rFonts w:ascii="Times New Roman" w:hAnsi="Times New Roman"/>
          <w:sz w:val="28"/>
          <w:szCs w:val="28"/>
        </w:rPr>
        <w:t xml:space="preserve">1) в наименовании приложения </w:t>
      </w:r>
      <w:r w:rsidRPr="00D4792A">
        <w:rPr>
          <w:rFonts w:ascii="Times New Roman" w:hAnsi="Times New Roman"/>
          <w:sz w:val="28"/>
          <w:szCs w:val="28"/>
          <w:lang w:eastAsia="ru-RU"/>
        </w:rPr>
        <w:t>слова «на 2015-2020 годы» исключить;</w:t>
      </w:r>
    </w:p>
    <w:p w14:paraId="46C6A81E" w14:textId="77777777" w:rsidR="002D25A8" w:rsidRPr="00D4792A" w:rsidRDefault="002D25A8" w:rsidP="002D25A8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92A">
        <w:rPr>
          <w:rFonts w:ascii="Times New Roman" w:hAnsi="Times New Roman"/>
          <w:sz w:val="28"/>
          <w:szCs w:val="28"/>
          <w:lang w:eastAsia="ru-RU"/>
        </w:rPr>
        <w:t>2) в абзаце первом слова «на 2015-2020 годы» исключить.</w:t>
      </w:r>
    </w:p>
    <w:p w14:paraId="2EDFEFF8" w14:textId="77777777" w:rsidR="00692472" w:rsidRPr="00D4792A" w:rsidRDefault="00692472" w:rsidP="006D34B2">
      <w:pPr>
        <w:spacing w:before="0" w:after="0"/>
        <w:rPr>
          <w:sz w:val="28"/>
          <w:szCs w:val="28"/>
        </w:rPr>
      </w:pPr>
    </w:p>
    <w:p w14:paraId="6005D8BB" w14:textId="77777777" w:rsidR="00185AC1" w:rsidRPr="00D4792A" w:rsidRDefault="00185AC1" w:rsidP="006D34B2">
      <w:pPr>
        <w:spacing w:before="0" w:after="0"/>
        <w:rPr>
          <w:sz w:val="28"/>
          <w:szCs w:val="28"/>
        </w:rPr>
      </w:pPr>
    </w:p>
    <w:p w14:paraId="5B585D64" w14:textId="77777777" w:rsidR="00AE3116" w:rsidRPr="00D4792A" w:rsidRDefault="00AE3116" w:rsidP="006D34B2">
      <w:pPr>
        <w:spacing w:before="0" w:after="0"/>
        <w:rPr>
          <w:sz w:val="28"/>
          <w:szCs w:val="28"/>
        </w:rPr>
      </w:pPr>
    </w:p>
    <w:p w14:paraId="6803AEE6" w14:textId="15CF4A2C" w:rsidR="00E14B91" w:rsidRPr="00D4792A" w:rsidRDefault="00E14B91" w:rsidP="00E14B91">
      <w:pPr>
        <w:pStyle w:val="a5"/>
        <w:jc w:val="left"/>
      </w:pPr>
      <w:r w:rsidRPr="00D4792A">
        <w:t>Губернатор Новосибирской области</w:t>
      </w:r>
      <w:r w:rsidR="002D25A8" w:rsidRPr="00D4792A">
        <w:tab/>
      </w:r>
      <w:r w:rsidR="002D25A8" w:rsidRPr="00D4792A">
        <w:tab/>
      </w:r>
      <w:r w:rsidR="002D25A8" w:rsidRPr="00D4792A">
        <w:tab/>
      </w:r>
      <w:r w:rsidR="002D25A8" w:rsidRPr="00D4792A">
        <w:tab/>
      </w:r>
      <w:r w:rsidR="002D25A8" w:rsidRPr="00D4792A">
        <w:tab/>
        <w:t xml:space="preserve"> </w:t>
      </w:r>
      <w:r w:rsidR="00055FA8" w:rsidRPr="00D4792A">
        <w:t>А.А. Травников</w:t>
      </w:r>
    </w:p>
    <w:p w14:paraId="7059AB22" w14:textId="77777777" w:rsidR="00F35E59" w:rsidRPr="00D4792A" w:rsidRDefault="00F35E59" w:rsidP="00E14B91">
      <w:pPr>
        <w:pStyle w:val="a5"/>
        <w:jc w:val="left"/>
      </w:pPr>
    </w:p>
    <w:p w14:paraId="3B0721AD" w14:textId="77777777" w:rsidR="000F19CE" w:rsidRPr="00D4792A" w:rsidRDefault="000F19CE" w:rsidP="00E14B91">
      <w:pPr>
        <w:pStyle w:val="a5"/>
        <w:jc w:val="left"/>
      </w:pPr>
    </w:p>
    <w:p w14:paraId="1BA3BA19" w14:textId="77777777" w:rsidR="000F19CE" w:rsidRPr="00D4792A" w:rsidRDefault="000F19CE" w:rsidP="00E14B91">
      <w:pPr>
        <w:pStyle w:val="a5"/>
        <w:jc w:val="left"/>
      </w:pPr>
    </w:p>
    <w:p w14:paraId="73271929" w14:textId="77777777" w:rsidR="00584B0A" w:rsidRPr="00D4792A" w:rsidRDefault="00584B0A" w:rsidP="00E14B91">
      <w:pPr>
        <w:pStyle w:val="a5"/>
        <w:jc w:val="left"/>
        <w:rPr>
          <w:sz w:val="24"/>
          <w:szCs w:val="24"/>
        </w:rPr>
      </w:pPr>
    </w:p>
    <w:p w14:paraId="3DFD300F" w14:textId="77777777" w:rsidR="00584B0A" w:rsidRPr="00D4792A" w:rsidRDefault="00584B0A" w:rsidP="00E14B91">
      <w:pPr>
        <w:pStyle w:val="a5"/>
        <w:jc w:val="left"/>
        <w:rPr>
          <w:sz w:val="24"/>
          <w:szCs w:val="24"/>
        </w:rPr>
      </w:pPr>
    </w:p>
    <w:p w14:paraId="35297429" w14:textId="77777777" w:rsidR="00584B0A" w:rsidRPr="00D4792A" w:rsidRDefault="00584B0A" w:rsidP="00E14B91">
      <w:pPr>
        <w:pStyle w:val="a5"/>
        <w:jc w:val="left"/>
        <w:rPr>
          <w:sz w:val="24"/>
          <w:szCs w:val="24"/>
        </w:rPr>
      </w:pPr>
    </w:p>
    <w:p w14:paraId="125A1207" w14:textId="77777777" w:rsidR="00EA3ED4" w:rsidRPr="00D4792A" w:rsidRDefault="00EA3ED4" w:rsidP="00E14B91">
      <w:pPr>
        <w:pStyle w:val="a5"/>
        <w:jc w:val="left"/>
        <w:rPr>
          <w:sz w:val="24"/>
          <w:szCs w:val="24"/>
        </w:rPr>
      </w:pPr>
    </w:p>
    <w:p w14:paraId="247254CF" w14:textId="77777777" w:rsidR="00EA3ED4" w:rsidRPr="00D4792A" w:rsidRDefault="00EA3ED4" w:rsidP="00E14B91">
      <w:pPr>
        <w:pStyle w:val="a5"/>
        <w:jc w:val="left"/>
        <w:rPr>
          <w:sz w:val="24"/>
          <w:szCs w:val="24"/>
        </w:rPr>
      </w:pPr>
    </w:p>
    <w:p w14:paraId="62932913" w14:textId="77777777" w:rsidR="000A5E6A" w:rsidRPr="00D4792A" w:rsidRDefault="000A5E6A" w:rsidP="00E14B91">
      <w:pPr>
        <w:pStyle w:val="a5"/>
        <w:jc w:val="left"/>
        <w:rPr>
          <w:sz w:val="24"/>
          <w:szCs w:val="24"/>
        </w:rPr>
      </w:pPr>
    </w:p>
    <w:p w14:paraId="429BB69D" w14:textId="77777777" w:rsidR="000A5E6A" w:rsidRPr="00D4792A" w:rsidRDefault="000A5E6A" w:rsidP="00E14B91">
      <w:pPr>
        <w:pStyle w:val="a5"/>
        <w:jc w:val="left"/>
        <w:rPr>
          <w:sz w:val="24"/>
          <w:szCs w:val="24"/>
        </w:rPr>
      </w:pPr>
    </w:p>
    <w:p w14:paraId="6AB97069" w14:textId="77777777" w:rsidR="000A5E6A" w:rsidRPr="00D4792A" w:rsidRDefault="000A5E6A" w:rsidP="00E14B91">
      <w:pPr>
        <w:pStyle w:val="a5"/>
        <w:jc w:val="left"/>
        <w:rPr>
          <w:sz w:val="24"/>
          <w:szCs w:val="24"/>
        </w:rPr>
      </w:pPr>
    </w:p>
    <w:p w14:paraId="671A6201" w14:textId="77777777" w:rsidR="000A5E6A" w:rsidRPr="00D4792A" w:rsidRDefault="000A5E6A" w:rsidP="00E14B91">
      <w:pPr>
        <w:pStyle w:val="a5"/>
        <w:jc w:val="left"/>
        <w:rPr>
          <w:sz w:val="24"/>
          <w:szCs w:val="24"/>
        </w:rPr>
      </w:pPr>
    </w:p>
    <w:p w14:paraId="778A37A1" w14:textId="77777777" w:rsidR="000A5E6A" w:rsidRPr="00D4792A" w:rsidRDefault="000A5E6A" w:rsidP="00E14B91">
      <w:pPr>
        <w:pStyle w:val="a5"/>
        <w:jc w:val="left"/>
        <w:rPr>
          <w:sz w:val="24"/>
          <w:szCs w:val="24"/>
        </w:rPr>
      </w:pPr>
    </w:p>
    <w:p w14:paraId="794592CB" w14:textId="180A5E1E" w:rsidR="000A5E6A" w:rsidRPr="00D4792A" w:rsidRDefault="000A5E6A" w:rsidP="00E14B91">
      <w:pPr>
        <w:pStyle w:val="a5"/>
        <w:jc w:val="left"/>
        <w:rPr>
          <w:sz w:val="24"/>
          <w:szCs w:val="24"/>
        </w:rPr>
      </w:pPr>
    </w:p>
    <w:p w14:paraId="7D4763D6" w14:textId="77B6728F" w:rsidR="005F6D91" w:rsidRPr="00D4792A" w:rsidRDefault="005F6D91" w:rsidP="00E14B91">
      <w:pPr>
        <w:pStyle w:val="a5"/>
        <w:jc w:val="left"/>
        <w:rPr>
          <w:sz w:val="24"/>
          <w:szCs w:val="24"/>
        </w:rPr>
      </w:pPr>
    </w:p>
    <w:p w14:paraId="2D55C233" w14:textId="5F16E99B" w:rsidR="005F6D91" w:rsidRPr="00D4792A" w:rsidRDefault="005F6D91" w:rsidP="00E14B91">
      <w:pPr>
        <w:pStyle w:val="a5"/>
        <w:jc w:val="left"/>
        <w:rPr>
          <w:sz w:val="24"/>
          <w:szCs w:val="24"/>
        </w:rPr>
      </w:pPr>
    </w:p>
    <w:p w14:paraId="0D0CCEF5" w14:textId="23F2B187" w:rsidR="005F6D91" w:rsidRPr="00D4792A" w:rsidRDefault="005F6D91" w:rsidP="00E14B91">
      <w:pPr>
        <w:pStyle w:val="a5"/>
        <w:jc w:val="left"/>
        <w:rPr>
          <w:sz w:val="24"/>
          <w:szCs w:val="24"/>
        </w:rPr>
      </w:pPr>
    </w:p>
    <w:p w14:paraId="30915D50" w14:textId="77777777" w:rsidR="005F6D91" w:rsidRPr="00D4792A" w:rsidRDefault="005F6D91" w:rsidP="00E14B91">
      <w:pPr>
        <w:pStyle w:val="a5"/>
        <w:jc w:val="left"/>
        <w:rPr>
          <w:sz w:val="24"/>
          <w:szCs w:val="24"/>
        </w:rPr>
      </w:pPr>
    </w:p>
    <w:p w14:paraId="5D804F02" w14:textId="77777777" w:rsidR="00900052" w:rsidRPr="00D4792A" w:rsidRDefault="00900052" w:rsidP="00E14B91">
      <w:pPr>
        <w:pStyle w:val="a5"/>
        <w:jc w:val="left"/>
        <w:rPr>
          <w:sz w:val="24"/>
          <w:szCs w:val="24"/>
        </w:rPr>
      </w:pPr>
    </w:p>
    <w:p w14:paraId="6F9BAD81" w14:textId="77777777" w:rsidR="000A5E6A" w:rsidRPr="00D4792A" w:rsidRDefault="000A5E6A" w:rsidP="00E14B91">
      <w:pPr>
        <w:pStyle w:val="a5"/>
        <w:jc w:val="left"/>
        <w:rPr>
          <w:sz w:val="24"/>
          <w:szCs w:val="24"/>
        </w:rPr>
      </w:pPr>
    </w:p>
    <w:p w14:paraId="2CB0ED54" w14:textId="77777777" w:rsidR="000A5E6A" w:rsidRPr="00D4792A" w:rsidRDefault="000A5E6A" w:rsidP="00E14B91">
      <w:pPr>
        <w:pStyle w:val="a5"/>
        <w:jc w:val="left"/>
        <w:rPr>
          <w:sz w:val="24"/>
          <w:szCs w:val="24"/>
        </w:rPr>
      </w:pPr>
    </w:p>
    <w:p w14:paraId="512C60DD" w14:textId="79E17618" w:rsidR="00EA3ED4" w:rsidRPr="00D4792A" w:rsidRDefault="00EA3ED4" w:rsidP="00E14B91">
      <w:pPr>
        <w:pStyle w:val="a5"/>
        <w:jc w:val="left"/>
        <w:rPr>
          <w:sz w:val="24"/>
          <w:szCs w:val="24"/>
        </w:rPr>
      </w:pPr>
    </w:p>
    <w:p w14:paraId="597C6889" w14:textId="5C12312B" w:rsidR="00F14DBB" w:rsidRPr="00D4792A" w:rsidRDefault="00F14DBB" w:rsidP="00E14B91">
      <w:pPr>
        <w:pStyle w:val="a5"/>
        <w:jc w:val="left"/>
        <w:rPr>
          <w:sz w:val="24"/>
          <w:szCs w:val="24"/>
        </w:rPr>
      </w:pPr>
    </w:p>
    <w:p w14:paraId="40F522BA" w14:textId="0B2BD1B0" w:rsidR="00F14DBB" w:rsidRPr="00D4792A" w:rsidRDefault="00F14DBB" w:rsidP="00E14B91">
      <w:pPr>
        <w:pStyle w:val="a5"/>
        <w:jc w:val="left"/>
        <w:rPr>
          <w:sz w:val="24"/>
          <w:szCs w:val="24"/>
        </w:rPr>
      </w:pPr>
    </w:p>
    <w:p w14:paraId="2B180296" w14:textId="4410E751" w:rsidR="00F14DBB" w:rsidRPr="00D4792A" w:rsidRDefault="00F14DBB" w:rsidP="00E14B91">
      <w:pPr>
        <w:pStyle w:val="a5"/>
        <w:jc w:val="left"/>
        <w:rPr>
          <w:sz w:val="24"/>
          <w:szCs w:val="24"/>
        </w:rPr>
      </w:pPr>
    </w:p>
    <w:p w14:paraId="5786F4A0" w14:textId="31809689" w:rsidR="00F14DBB" w:rsidRPr="00D4792A" w:rsidRDefault="00F14DBB" w:rsidP="00E14B91">
      <w:pPr>
        <w:pStyle w:val="a5"/>
        <w:jc w:val="left"/>
        <w:rPr>
          <w:sz w:val="24"/>
          <w:szCs w:val="24"/>
        </w:rPr>
      </w:pPr>
    </w:p>
    <w:p w14:paraId="2D1BD9D7" w14:textId="1E0A5A09" w:rsidR="00F14DBB" w:rsidRPr="00D4792A" w:rsidRDefault="00F14DBB" w:rsidP="00E14B91">
      <w:pPr>
        <w:pStyle w:val="a5"/>
        <w:jc w:val="left"/>
        <w:rPr>
          <w:sz w:val="24"/>
          <w:szCs w:val="24"/>
        </w:rPr>
      </w:pPr>
    </w:p>
    <w:p w14:paraId="0E2CD9A6" w14:textId="5D83A61F" w:rsidR="00F14DBB" w:rsidRPr="00D4792A" w:rsidRDefault="00F14DBB" w:rsidP="00E14B91">
      <w:pPr>
        <w:pStyle w:val="a5"/>
        <w:jc w:val="left"/>
        <w:rPr>
          <w:sz w:val="24"/>
          <w:szCs w:val="24"/>
        </w:rPr>
      </w:pPr>
    </w:p>
    <w:p w14:paraId="1E88E71A" w14:textId="0BF44379" w:rsidR="00F14DBB" w:rsidRPr="00D4792A" w:rsidRDefault="00F14DBB" w:rsidP="00E14B91">
      <w:pPr>
        <w:pStyle w:val="a5"/>
        <w:jc w:val="left"/>
        <w:rPr>
          <w:sz w:val="24"/>
          <w:szCs w:val="24"/>
        </w:rPr>
      </w:pPr>
    </w:p>
    <w:p w14:paraId="34CD23F8" w14:textId="07B36ADC" w:rsidR="00F14DBB" w:rsidRPr="00D4792A" w:rsidRDefault="00F14DBB" w:rsidP="00E14B91">
      <w:pPr>
        <w:pStyle w:val="a5"/>
        <w:jc w:val="left"/>
        <w:rPr>
          <w:sz w:val="24"/>
          <w:szCs w:val="24"/>
        </w:rPr>
      </w:pPr>
    </w:p>
    <w:p w14:paraId="09172DA0" w14:textId="5C0FBF33" w:rsidR="00F14DBB" w:rsidRPr="00D4792A" w:rsidRDefault="00F14DBB" w:rsidP="00E14B91">
      <w:pPr>
        <w:pStyle w:val="a5"/>
        <w:jc w:val="left"/>
        <w:rPr>
          <w:sz w:val="24"/>
          <w:szCs w:val="24"/>
        </w:rPr>
      </w:pPr>
    </w:p>
    <w:p w14:paraId="6326EF14" w14:textId="2A08678B" w:rsidR="00F14DBB" w:rsidRPr="00D4792A" w:rsidRDefault="00F14DBB" w:rsidP="00E14B91">
      <w:pPr>
        <w:pStyle w:val="a5"/>
        <w:jc w:val="left"/>
        <w:rPr>
          <w:sz w:val="24"/>
          <w:szCs w:val="24"/>
        </w:rPr>
      </w:pPr>
    </w:p>
    <w:p w14:paraId="1F7912F8" w14:textId="60E1490C" w:rsidR="00F14DBB" w:rsidRPr="00D4792A" w:rsidRDefault="00F14DBB" w:rsidP="00E14B91">
      <w:pPr>
        <w:pStyle w:val="a5"/>
        <w:jc w:val="left"/>
        <w:rPr>
          <w:sz w:val="24"/>
          <w:szCs w:val="24"/>
        </w:rPr>
      </w:pPr>
    </w:p>
    <w:p w14:paraId="3DBC2C8C" w14:textId="47008F52" w:rsidR="00F14DBB" w:rsidRPr="00D4792A" w:rsidRDefault="00F14DBB" w:rsidP="00E14B91">
      <w:pPr>
        <w:pStyle w:val="a5"/>
        <w:jc w:val="left"/>
        <w:rPr>
          <w:sz w:val="24"/>
          <w:szCs w:val="24"/>
        </w:rPr>
      </w:pPr>
    </w:p>
    <w:p w14:paraId="7B871CD8" w14:textId="0DF25573" w:rsidR="00F14DBB" w:rsidRPr="00D4792A" w:rsidRDefault="00F14DBB" w:rsidP="00E14B91">
      <w:pPr>
        <w:pStyle w:val="a5"/>
        <w:jc w:val="left"/>
        <w:rPr>
          <w:sz w:val="24"/>
          <w:szCs w:val="24"/>
        </w:rPr>
      </w:pPr>
    </w:p>
    <w:p w14:paraId="24C4CCA9" w14:textId="63FC0B23" w:rsidR="00F14DBB" w:rsidRPr="00D4792A" w:rsidRDefault="00F14DBB" w:rsidP="00E14B91">
      <w:pPr>
        <w:pStyle w:val="a5"/>
        <w:jc w:val="left"/>
        <w:rPr>
          <w:sz w:val="24"/>
          <w:szCs w:val="24"/>
        </w:rPr>
      </w:pPr>
    </w:p>
    <w:p w14:paraId="5744190D" w14:textId="10E8E56F" w:rsidR="00F14DBB" w:rsidRPr="00D4792A" w:rsidRDefault="00F14DBB" w:rsidP="00E14B91">
      <w:pPr>
        <w:pStyle w:val="a5"/>
        <w:jc w:val="left"/>
        <w:rPr>
          <w:sz w:val="24"/>
          <w:szCs w:val="24"/>
        </w:rPr>
      </w:pPr>
    </w:p>
    <w:p w14:paraId="51B67F02" w14:textId="68047084" w:rsidR="00F14DBB" w:rsidRPr="00D4792A" w:rsidRDefault="00F14DBB" w:rsidP="00E14B91">
      <w:pPr>
        <w:pStyle w:val="a5"/>
        <w:jc w:val="left"/>
        <w:rPr>
          <w:sz w:val="24"/>
          <w:szCs w:val="24"/>
        </w:rPr>
      </w:pPr>
    </w:p>
    <w:p w14:paraId="0D5D58B0" w14:textId="1EA43F39" w:rsidR="00F14DBB" w:rsidRPr="00D4792A" w:rsidRDefault="00F14DBB" w:rsidP="00E14B91">
      <w:pPr>
        <w:pStyle w:val="a5"/>
        <w:jc w:val="left"/>
        <w:rPr>
          <w:sz w:val="24"/>
          <w:szCs w:val="24"/>
        </w:rPr>
      </w:pPr>
    </w:p>
    <w:p w14:paraId="1E1A2861" w14:textId="20F7AD10" w:rsidR="00F14DBB" w:rsidRPr="00D4792A" w:rsidRDefault="00F14DBB" w:rsidP="00E14B91">
      <w:pPr>
        <w:pStyle w:val="a5"/>
        <w:jc w:val="left"/>
        <w:rPr>
          <w:sz w:val="24"/>
          <w:szCs w:val="24"/>
        </w:rPr>
      </w:pPr>
    </w:p>
    <w:p w14:paraId="58B6F25D" w14:textId="34260BE0" w:rsidR="00F14DBB" w:rsidRPr="00D4792A" w:rsidRDefault="00F14DBB" w:rsidP="00E14B91">
      <w:pPr>
        <w:pStyle w:val="a5"/>
        <w:jc w:val="left"/>
        <w:rPr>
          <w:sz w:val="24"/>
          <w:szCs w:val="24"/>
        </w:rPr>
      </w:pPr>
    </w:p>
    <w:p w14:paraId="32A24DE4" w14:textId="77777777" w:rsidR="00F14DBB" w:rsidRPr="00D4792A" w:rsidRDefault="00F14DBB" w:rsidP="00E14B91">
      <w:pPr>
        <w:pStyle w:val="a5"/>
        <w:jc w:val="left"/>
        <w:rPr>
          <w:sz w:val="24"/>
          <w:szCs w:val="24"/>
        </w:rPr>
      </w:pPr>
    </w:p>
    <w:p w14:paraId="5303E4EA" w14:textId="31343FE5" w:rsidR="007848E9" w:rsidRDefault="007848E9">
      <w:pPr>
        <w:snapToGrid/>
        <w:spacing w:before="0" w:after="0"/>
        <w:rPr>
          <w:sz w:val="20"/>
        </w:rPr>
      </w:pPr>
    </w:p>
    <w:p w14:paraId="417B8040" w14:textId="6FD06495" w:rsidR="00623F48" w:rsidRDefault="00623F48" w:rsidP="007848E9">
      <w:pPr>
        <w:pStyle w:val="a5"/>
        <w:jc w:val="left"/>
        <w:rPr>
          <w:sz w:val="20"/>
        </w:rPr>
      </w:pPr>
    </w:p>
    <w:p w14:paraId="4DACEE13" w14:textId="77777777" w:rsidR="007848E9" w:rsidRDefault="007848E9" w:rsidP="007848E9">
      <w:pPr>
        <w:pStyle w:val="a5"/>
        <w:jc w:val="left"/>
        <w:rPr>
          <w:sz w:val="20"/>
        </w:rPr>
        <w:sectPr w:rsidR="007848E9" w:rsidSect="00F14DBB">
          <w:headerReference w:type="default" r:id="rId8"/>
          <w:type w:val="continuous"/>
          <w:pgSz w:w="11909" w:h="16834"/>
          <w:pgMar w:top="1337" w:right="569" w:bottom="709" w:left="1276" w:header="720" w:footer="720" w:gutter="0"/>
          <w:cols w:space="60"/>
          <w:noEndnote/>
          <w:titlePg/>
          <w:docGrid w:linePitch="326"/>
        </w:sectPr>
      </w:pPr>
    </w:p>
    <w:p w14:paraId="3C67E156" w14:textId="77777777" w:rsidR="007848E9" w:rsidRPr="00D10CB5" w:rsidRDefault="007848E9" w:rsidP="007848E9">
      <w:pPr>
        <w:ind w:left="10490"/>
        <w:jc w:val="center"/>
        <w:rPr>
          <w:sz w:val="28"/>
          <w:szCs w:val="28"/>
        </w:rPr>
      </w:pPr>
      <w:r w:rsidRPr="00D10CB5">
        <w:rPr>
          <w:sz w:val="28"/>
          <w:szCs w:val="28"/>
        </w:rPr>
        <w:lastRenderedPageBreak/>
        <w:t>ПРИЛОЖЕНИЕ № 1</w:t>
      </w:r>
    </w:p>
    <w:p w14:paraId="783C732F" w14:textId="77777777" w:rsidR="007848E9" w:rsidRPr="00D10CB5" w:rsidRDefault="007848E9" w:rsidP="007848E9">
      <w:pPr>
        <w:ind w:left="10490"/>
        <w:jc w:val="center"/>
        <w:rPr>
          <w:sz w:val="28"/>
          <w:szCs w:val="28"/>
        </w:rPr>
      </w:pPr>
      <w:r w:rsidRPr="00D10CB5">
        <w:rPr>
          <w:sz w:val="28"/>
          <w:szCs w:val="28"/>
        </w:rPr>
        <w:t>к постановлению Правительства Новосибирской области</w:t>
      </w:r>
    </w:p>
    <w:p w14:paraId="421BD533" w14:textId="77777777" w:rsidR="007848E9" w:rsidRPr="00D10CB5" w:rsidRDefault="007848E9" w:rsidP="007848E9">
      <w:pPr>
        <w:ind w:left="10490"/>
        <w:jc w:val="center"/>
        <w:rPr>
          <w:sz w:val="28"/>
          <w:szCs w:val="28"/>
        </w:rPr>
      </w:pPr>
      <w:r w:rsidRPr="00D10CB5">
        <w:rPr>
          <w:sz w:val="28"/>
          <w:szCs w:val="28"/>
        </w:rPr>
        <w:t>от _______ № ________</w:t>
      </w:r>
    </w:p>
    <w:p w14:paraId="40CEDA92" w14:textId="77777777" w:rsidR="007848E9" w:rsidRPr="00D10CB5" w:rsidRDefault="007848E9" w:rsidP="007848E9">
      <w:pPr>
        <w:widowControl w:val="0"/>
        <w:ind w:left="10490"/>
        <w:jc w:val="center"/>
        <w:rPr>
          <w:sz w:val="28"/>
          <w:szCs w:val="28"/>
        </w:rPr>
      </w:pPr>
    </w:p>
    <w:p w14:paraId="5EB1DAAD" w14:textId="77777777" w:rsidR="007848E9" w:rsidRPr="00D10CB5" w:rsidRDefault="007848E9" w:rsidP="007848E9">
      <w:pPr>
        <w:widowControl w:val="0"/>
        <w:ind w:left="10490"/>
        <w:jc w:val="center"/>
        <w:rPr>
          <w:sz w:val="28"/>
          <w:szCs w:val="28"/>
        </w:rPr>
      </w:pPr>
    </w:p>
    <w:p w14:paraId="681EFB75" w14:textId="77777777" w:rsidR="007848E9" w:rsidRPr="00D10CB5" w:rsidRDefault="007848E9" w:rsidP="007848E9">
      <w:pPr>
        <w:widowControl w:val="0"/>
        <w:ind w:left="10490"/>
        <w:jc w:val="center"/>
        <w:rPr>
          <w:sz w:val="28"/>
          <w:szCs w:val="28"/>
        </w:rPr>
      </w:pPr>
      <w:r w:rsidRPr="00D10CB5">
        <w:rPr>
          <w:sz w:val="28"/>
          <w:szCs w:val="28"/>
        </w:rPr>
        <w:t>«ПРИЛОЖЕНИЕ № 1</w:t>
      </w:r>
    </w:p>
    <w:p w14:paraId="07A1A4D4" w14:textId="77777777" w:rsidR="007848E9" w:rsidRPr="00D10CB5" w:rsidRDefault="007848E9" w:rsidP="007848E9">
      <w:pPr>
        <w:widowControl w:val="0"/>
        <w:ind w:left="10490"/>
        <w:jc w:val="center"/>
        <w:rPr>
          <w:sz w:val="28"/>
          <w:szCs w:val="28"/>
        </w:rPr>
      </w:pPr>
      <w:r w:rsidRPr="00D10CB5">
        <w:rPr>
          <w:sz w:val="28"/>
          <w:szCs w:val="28"/>
        </w:rPr>
        <w:t>к государственной программе Новосибирской области «Развитие инфраструктуры информационного общества Новосибирской области»</w:t>
      </w:r>
    </w:p>
    <w:p w14:paraId="28AFA9E8" w14:textId="186460FA" w:rsidR="007848E9" w:rsidRDefault="007848E9" w:rsidP="007848E9">
      <w:pPr>
        <w:pStyle w:val="a5"/>
        <w:jc w:val="left"/>
        <w:rPr>
          <w:sz w:val="20"/>
        </w:rPr>
      </w:pPr>
    </w:p>
    <w:p w14:paraId="5DE9187E" w14:textId="5CA46E25" w:rsidR="007848E9" w:rsidRDefault="007848E9" w:rsidP="007848E9">
      <w:pPr>
        <w:pStyle w:val="a5"/>
        <w:jc w:val="left"/>
        <w:rPr>
          <w:sz w:val="20"/>
        </w:rPr>
      </w:pPr>
    </w:p>
    <w:p w14:paraId="2B225D3B" w14:textId="77777777" w:rsidR="007848E9" w:rsidRDefault="007848E9" w:rsidP="007848E9">
      <w:pPr>
        <w:pStyle w:val="a5"/>
        <w:jc w:val="left"/>
        <w:rPr>
          <w:sz w:val="20"/>
        </w:rPr>
      </w:pPr>
    </w:p>
    <w:p w14:paraId="5D686C3B" w14:textId="77777777" w:rsidR="007848E9" w:rsidRPr="00D10CB5" w:rsidRDefault="007848E9" w:rsidP="007848E9">
      <w:pPr>
        <w:jc w:val="center"/>
        <w:rPr>
          <w:b/>
          <w:sz w:val="28"/>
          <w:szCs w:val="28"/>
        </w:rPr>
      </w:pPr>
      <w:r w:rsidRPr="00D10CB5">
        <w:rPr>
          <w:b/>
          <w:sz w:val="28"/>
          <w:szCs w:val="28"/>
        </w:rPr>
        <w:t>ЦЕЛИ, ЗАДАЧИ И ЦЕЛЕВЫЕ ИНДИКАТОРЫ</w:t>
      </w:r>
    </w:p>
    <w:p w14:paraId="0A0D03AE" w14:textId="77777777" w:rsidR="007848E9" w:rsidRPr="00D10CB5" w:rsidRDefault="007848E9" w:rsidP="007848E9">
      <w:pPr>
        <w:jc w:val="center"/>
        <w:rPr>
          <w:sz w:val="28"/>
          <w:szCs w:val="28"/>
        </w:rPr>
      </w:pPr>
      <w:r w:rsidRPr="00D10CB5">
        <w:rPr>
          <w:b/>
          <w:sz w:val="28"/>
          <w:szCs w:val="28"/>
        </w:rPr>
        <w:t>государственной программы Новосибирской области «Развитие инфраструктуры информационного общества Новосибирской области»</w:t>
      </w:r>
    </w:p>
    <w:p w14:paraId="3052E16F" w14:textId="51726C40" w:rsidR="007848E9" w:rsidRDefault="007848E9" w:rsidP="007848E9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2245"/>
        <w:gridCol w:w="1113"/>
        <w:gridCol w:w="616"/>
        <w:gridCol w:w="716"/>
        <w:gridCol w:w="716"/>
        <w:gridCol w:w="766"/>
        <w:gridCol w:w="766"/>
        <w:gridCol w:w="766"/>
        <w:gridCol w:w="766"/>
        <w:gridCol w:w="773"/>
        <w:gridCol w:w="2925"/>
      </w:tblGrid>
      <w:tr w:rsidR="007848E9" w:rsidRPr="007848E9" w14:paraId="3D678BE4" w14:textId="77777777" w:rsidTr="007848E9">
        <w:trPr>
          <w:trHeight w:val="20"/>
          <w:jc w:val="center"/>
        </w:trPr>
        <w:tc>
          <w:tcPr>
            <w:tcW w:w="883" w:type="pct"/>
            <w:vMerge w:val="restart"/>
            <w:shd w:val="clear" w:color="auto" w:fill="auto"/>
          </w:tcPr>
          <w:p w14:paraId="5CBB802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Цель/задачи, требующие решения для достижения цели</w:t>
            </w:r>
          </w:p>
        </w:tc>
        <w:tc>
          <w:tcPr>
            <w:tcW w:w="760" w:type="pct"/>
            <w:vMerge w:val="restart"/>
            <w:shd w:val="clear" w:color="auto" w:fill="auto"/>
          </w:tcPr>
          <w:p w14:paraId="202F5BD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Наименование целевого индикатора</w:t>
            </w:r>
          </w:p>
        </w:tc>
        <w:tc>
          <w:tcPr>
            <w:tcW w:w="377" w:type="pct"/>
            <w:vMerge w:val="restart"/>
            <w:shd w:val="clear" w:color="auto" w:fill="auto"/>
          </w:tcPr>
          <w:p w14:paraId="53E3FA0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Единица измерения</w:t>
            </w:r>
          </w:p>
        </w:tc>
        <w:tc>
          <w:tcPr>
            <w:tcW w:w="1990" w:type="pct"/>
            <w:gridSpan w:val="8"/>
            <w:shd w:val="clear" w:color="auto" w:fill="auto"/>
          </w:tcPr>
          <w:p w14:paraId="6BFB1EE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Значение целевого индикатора</w:t>
            </w:r>
          </w:p>
        </w:tc>
        <w:tc>
          <w:tcPr>
            <w:tcW w:w="991" w:type="pct"/>
            <w:vMerge w:val="restart"/>
            <w:shd w:val="clear" w:color="auto" w:fill="auto"/>
          </w:tcPr>
          <w:p w14:paraId="1BDE622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Примечание</w:t>
            </w:r>
          </w:p>
        </w:tc>
      </w:tr>
      <w:tr w:rsidR="007848E9" w:rsidRPr="007848E9" w14:paraId="41F9886A" w14:textId="77777777" w:rsidTr="007848E9">
        <w:trPr>
          <w:trHeight w:val="20"/>
          <w:jc w:val="center"/>
        </w:trPr>
        <w:tc>
          <w:tcPr>
            <w:tcW w:w="883" w:type="pct"/>
            <w:vMerge/>
            <w:shd w:val="clear" w:color="auto" w:fill="auto"/>
          </w:tcPr>
          <w:p w14:paraId="486E85F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14:paraId="531724C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39EAFFB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990" w:type="pct"/>
            <w:gridSpan w:val="8"/>
            <w:shd w:val="clear" w:color="auto" w:fill="auto"/>
          </w:tcPr>
          <w:p w14:paraId="07621C3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в том числе по годам</w:t>
            </w:r>
          </w:p>
        </w:tc>
        <w:tc>
          <w:tcPr>
            <w:tcW w:w="991" w:type="pct"/>
            <w:vMerge/>
            <w:shd w:val="clear" w:color="auto" w:fill="auto"/>
          </w:tcPr>
          <w:p w14:paraId="59E1AEB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25DE69CE" w14:textId="77777777" w:rsidTr="007848E9">
        <w:trPr>
          <w:trHeight w:val="20"/>
          <w:jc w:val="center"/>
        </w:trPr>
        <w:tc>
          <w:tcPr>
            <w:tcW w:w="883" w:type="pct"/>
            <w:vMerge/>
            <w:shd w:val="clear" w:color="auto" w:fill="auto"/>
          </w:tcPr>
          <w:p w14:paraId="1CF318B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14:paraId="3508B00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2956AEB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08" w:type="pct"/>
            <w:shd w:val="clear" w:color="auto" w:fill="auto"/>
          </w:tcPr>
          <w:p w14:paraId="7D78E9E8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2014</w:t>
            </w:r>
          </w:p>
        </w:tc>
        <w:tc>
          <w:tcPr>
            <w:tcW w:w="242" w:type="pct"/>
            <w:shd w:val="clear" w:color="auto" w:fill="auto"/>
          </w:tcPr>
          <w:p w14:paraId="22B2642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2015</w:t>
            </w:r>
          </w:p>
        </w:tc>
        <w:tc>
          <w:tcPr>
            <w:tcW w:w="242" w:type="pct"/>
            <w:shd w:val="clear" w:color="auto" w:fill="auto"/>
          </w:tcPr>
          <w:p w14:paraId="30B974E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2016</w:t>
            </w:r>
          </w:p>
        </w:tc>
        <w:tc>
          <w:tcPr>
            <w:tcW w:w="259" w:type="pct"/>
            <w:shd w:val="clear" w:color="auto" w:fill="auto"/>
          </w:tcPr>
          <w:p w14:paraId="55C68CF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2017</w:t>
            </w:r>
          </w:p>
        </w:tc>
        <w:tc>
          <w:tcPr>
            <w:tcW w:w="259" w:type="pct"/>
            <w:shd w:val="clear" w:color="auto" w:fill="auto"/>
          </w:tcPr>
          <w:p w14:paraId="3D1BECA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2018</w:t>
            </w:r>
          </w:p>
        </w:tc>
        <w:tc>
          <w:tcPr>
            <w:tcW w:w="259" w:type="pct"/>
            <w:shd w:val="clear" w:color="auto" w:fill="auto"/>
          </w:tcPr>
          <w:p w14:paraId="735195B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2019</w:t>
            </w:r>
          </w:p>
        </w:tc>
        <w:tc>
          <w:tcPr>
            <w:tcW w:w="259" w:type="pct"/>
            <w:shd w:val="clear" w:color="auto" w:fill="auto"/>
          </w:tcPr>
          <w:p w14:paraId="1BEA1E7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2020</w:t>
            </w:r>
          </w:p>
        </w:tc>
        <w:tc>
          <w:tcPr>
            <w:tcW w:w="261" w:type="pct"/>
            <w:shd w:val="clear" w:color="auto" w:fill="auto"/>
          </w:tcPr>
          <w:p w14:paraId="7F9ECA7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2021</w:t>
            </w:r>
          </w:p>
        </w:tc>
        <w:tc>
          <w:tcPr>
            <w:tcW w:w="991" w:type="pct"/>
            <w:vMerge/>
            <w:shd w:val="clear" w:color="auto" w:fill="auto"/>
          </w:tcPr>
          <w:p w14:paraId="09CA02E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2FF65234" w14:textId="77777777" w:rsidTr="007848E9">
        <w:trPr>
          <w:trHeight w:val="20"/>
          <w:jc w:val="center"/>
        </w:trPr>
        <w:tc>
          <w:tcPr>
            <w:tcW w:w="883" w:type="pct"/>
            <w:shd w:val="clear" w:color="auto" w:fill="auto"/>
          </w:tcPr>
          <w:p w14:paraId="608DD06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</w:t>
            </w:r>
          </w:p>
        </w:tc>
        <w:tc>
          <w:tcPr>
            <w:tcW w:w="760" w:type="pct"/>
            <w:shd w:val="clear" w:color="auto" w:fill="auto"/>
          </w:tcPr>
          <w:p w14:paraId="3B813E6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</w:t>
            </w:r>
          </w:p>
        </w:tc>
        <w:tc>
          <w:tcPr>
            <w:tcW w:w="377" w:type="pct"/>
            <w:shd w:val="clear" w:color="auto" w:fill="auto"/>
          </w:tcPr>
          <w:p w14:paraId="68441C0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</w:t>
            </w:r>
          </w:p>
        </w:tc>
        <w:tc>
          <w:tcPr>
            <w:tcW w:w="208" w:type="pct"/>
            <w:shd w:val="clear" w:color="auto" w:fill="auto"/>
          </w:tcPr>
          <w:p w14:paraId="17F54418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4</w:t>
            </w:r>
          </w:p>
        </w:tc>
        <w:tc>
          <w:tcPr>
            <w:tcW w:w="242" w:type="pct"/>
            <w:shd w:val="clear" w:color="auto" w:fill="auto"/>
          </w:tcPr>
          <w:p w14:paraId="3741FBA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5</w:t>
            </w:r>
          </w:p>
        </w:tc>
        <w:tc>
          <w:tcPr>
            <w:tcW w:w="242" w:type="pct"/>
            <w:shd w:val="clear" w:color="auto" w:fill="auto"/>
          </w:tcPr>
          <w:p w14:paraId="795EF7B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4B5262C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7</w:t>
            </w:r>
          </w:p>
        </w:tc>
        <w:tc>
          <w:tcPr>
            <w:tcW w:w="259" w:type="pct"/>
            <w:shd w:val="clear" w:color="auto" w:fill="auto"/>
          </w:tcPr>
          <w:p w14:paraId="32A5303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8</w:t>
            </w:r>
          </w:p>
        </w:tc>
        <w:tc>
          <w:tcPr>
            <w:tcW w:w="259" w:type="pct"/>
            <w:shd w:val="clear" w:color="auto" w:fill="auto"/>
          </w:tcPr>
          <w:p w14:paraId="0637440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9</w:t>
            </w:r>
          </w:p>
        </w:tc>
        <w:tc>
          <w:tcPr>
            <w:tcW w:w="259" w:type="pct"/>
            <w:shd w:val="clear" w:color="auto" w:fill="auto"/>
          </w:tcPr>
          <w:p w14:paraId="1138EA0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</w:t>
            </w:r>
          </w:p>
        </w:tc>
        <w:tc>
          <w:tcPr>
            <w:tcW w:w="261" w:type="pct"/>
            <w:shd w:val="clear" w:color="auto" w:fill="auto"/>
          </w:tcPr>
          <w:p w14:paraId="4F75E3B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1" w:type="pct"/>
            <w:shd w:val="clear" w:color="auto" w:fill="auto"/>
          </w:tcPr>
          <w:p w14:paraId="78AD6B3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11</w:t>
            </w:r>
          </w:p>
        </w:tc>
      </w:tr>
      <w:tr w:rsidR="007848E9" w:rsidRPr="007848E9" w14:paraId="315E5FB6" w14:textId="77777777" w:rsidTr="007848E9">
        <w:trPr>
          <w:trHeight w:val="20"/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17BC643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Государственная программа Новосибирской области «Развитие инфраструктуры информационного общества Новосибирской области»</w:t>
            </w:r>
          </w:p>
        </w:tc>
      </w:tr>
      <w:tr w:rsidR="007848E9" w:rsidRPr="007848E9" w14:paraId="6EA22AB4" w14:textId="77777777" w:rsidTr="007848E9">
        <w:trPr>
          <w:trHeight w:val="20"/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0C8AA40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Цель государственной программы – создание условий для получения населением и хозяйствующими субъектами на территории Новосибирской области преимуществ</w:t>
            </w:r>
          </w:p>
          <w:p w14:paraId="3DC2A0D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от применения информационных и телекоммуникационных технологий на основе формирования единого информационного пространства Новосибирской области</w:t>
            </w:r>
          </w:p>
        </w:tc>
      </w:tr>
      <w:tr w:rsidR="007848E9" w:rsidRPr="007848E9" w14:paraId="70594FE4" w14:textId="77777777" w:rsidTr="007848E9">
        <w:trPr>
          <w:trHeight w:val="296"/>
          <w:jc w:val="center"/>
        </w:trPr>
        <w:tc>
          <w:tcPr>
            <w:tcW w:w="883" w:type="pct"/>
            <w:vMerge w:val="restart"/>
            <w:shd w:val="clear" w:color="auto" w:fill="auto"/>
          </w:tcPr>
          <w:p w14:paraId="5E4D353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Задача 1 государственной программы. Модернизация и развитие инфраструктуры связи </w:t>
            </w:r>
          </w:p>
          <w:p w14:paraId="52FFB308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на территории Новосибирской области</w:t>
            </w:r>
          </w:p>
        </w:tc>
        <w:tc>
          <w:tcPr>
            <w:tcW w:w="760" w:type="pct"/>
            <w:shd w:val="clear" w:color="auto" w:fill="auto"/>
          </w:tcPr>
          <w:p w14:paraId="3684264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1. Количество сельских жителей Новосибирской области, для которых дополнительно обеспечен доступ </w:t>
            </w:r>
            <w:r w:rsidRPr="007848E9">
              <w:rPr>
                <w:sz w:val="20"/>
              </w:rPr>
              <w:lastRenderedPageBreak/>
              <w:t>к современным услугам связи</w:t>
            </w:r>
          </w:p>
        </w:tc>
        <w:tc>
          <w:tcPr>
            <w:tcW w:w="377" w:type="pct"/>
            <w:shd w:val="clear" w:color="auto" w:fill="auto"/>
          </w:tcPr>
          <w:p w14:paraId="06BC581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lastRenderedPageBreak/>
              <w:t>чел.</w:t>
            </w:r>
          </w:p>
        </w:tc>
        <w:tc>
          <w:tcPr>
            <w:tcW w:w="208" w:type="pct"/>
            <w:shd w:val="clear" w:color="auto" w:fill="auto"/>
          </w:tcPr>
          <w:p w14:paraId="028D3BD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ind w:right="-105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</w:t>
            </w:r>
          </w:p>
        </w:tc>
        <w:tc>
          <w:tcPr>
            <w:tcW w:w="242" w:type="pct"/>
            <w:shd w:val="clear" w:color="auto" w:fill="auto"/>
          </w:tcPr>
          <w:p w14:paraId="7F3D386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ind w:right="-105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3 593</w:t>
            </w:r>
          </w:p>
        </w:tc>
        <w:tc>
          <w:tcPr>
            <w:tcW w:w="242" w:type="pct"/>
            <w:shd w:val="clear" w:color="auto" w:fill="auto"/>
          </w:tcPr>
          <w:p w14:paraId="6AAA12C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8 572</w:t>
            </w:r>
          </w:p>
        </w:tc>
        <w:tc>
          <w:tcPr>
            <w:tcW w:w="259" w:type="pct"/>
            <w:shd w:val="clear" w:color="auto" w:fill="auto"/>
          </w:tcPr>
          <w:p w14:paraId="199F25C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16</w:t>
            </w:r>
            <w:r w:rsidRPr="007848E9">
              <w:rPr>
                <w:sz w:val="20"/>
                <w:lang w:val="en-US"/>
              </w:rPr>
              <w:t> </w:t>
            </w:r>
            <w:r w:rsidRPr="007848E9">
              <w:rPr>
                <w:sz w:val="20"/>
              </w:rPr>
              <w:t>521</w:t>
            </w:r>
          </w:p>
        </w:tc>
        <w:tc>
          <w:tcPr>
            <w:tcW w:w="259" w:type="pct"/>
            <w:shd w:val="clear" w:color="auto" w:fill="auto"/>
          </w:tcPr>
          <w:p w14:paraId="0979E43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25 124</w:t>
            </w:r>
          </w:p>
        </w:tc>
        <w:tc>
          <w:tcPr>
            <w:tcW w:w="259" w:type="pct"/>
            <w:shd w:val="clear" w:color="auto" w:fill="auto"/>
          </w:tcPr>
          <w:p w14:paraId="2434FB68" w14:textId="77777777" w:rsidR="007848E9" w:rsidRPr="007848E9" w:rsidRDefault="007848E9" w:rsidP="007848E9">
            <w:pPr>
              <w:snapToGrid/>
              <w:spacing w:before="0" w:after="0"/>
              <w:jc w:val="center"/>
              <w:rPr>
                <w:color w:val="000000"/>
                <w:sz w:val="20"/>
              </w:rPr>
            </w:pPr>
            <w:r w:rsidRPr="007848E9">
              <w:rPr>
                <w:color w:val="000000"/>
                <w:sz w:val="20"/>
              </w:rPr>
              <w:t>43 541</w:t>
            </w:r>
          </w:p>
        </w:tc>
        <w:tc>
          <w:tcPr>
            <w:tcW w:w="259" w:type="pct"/>
            <w:shd w:val="clear" w:color="auto" w:fill="auto"/>
          </w:tcPr>
          <w:p w14:paraId="1F9D8E1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color w:val="000000"/>
                <w:sz w:val="20"/>
              </w:rPr>
            </w:pPr>
            <w:r w:rsidRPr="007848E9">
              <w:rPr>
                <w:color w:val="000000"/>
                <w:sz w:val="20"/>
              </w:rPr>
              <w:t>51 560</w:t>
            </w:r>
          </w:p>
        </w:tc>
        <w:tc>
          <w:tcPr>
            <w:tcW w:w="261" w:type="pct"/>
            <w:shd w:val="clear" w:color="auto" w:fill="auto"/>
          </w:tcPr>
          <w:p w14:paraId="7A5FC80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color w:val="000000"/>
                <w:sz w:val="20"/>
              </w:rPr>
            </w:pPr>
            <w:r w:rsidRPr="007848E9">
              <w:rPr>
                <w:color w:val="000000"/>
                <w:sz w:val="20"/>
              </w:rPr>
              <w:t>60 869</w:t>
            </w:r>
          </w:p>
        </w:tc>
        <w:tc>
          <w:tcPr>
            <w:tcW w:w="991" w:type="pct"/>
            <w:shd w:val="clear" w:color="auto" w:fill="auto"/>
          </w:tcPr>
          <w:p w14:paraId="478910E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</w:tr>
      <w:tr w:rsidR="007848E9" w:rsidRPr="007848E9" w14:paraId="1D3D0058" w14:textId="77777777" w:rsidTr="007848E9">
        <w:trPr>
          <w:trHeight w:val="274"/>
          <w:jc w:val="center"/>
        </w:trPr>
        <w:tc>
          <w:tcPr>
            <w:tcW w:w="883" w:type="pct"/>
            <w:vMerge/>
            <w:shd w:val="clear" w:color="auto" w:fill="auto"/>
          </w:tcPr>
          <w:p w14:paraId="2D5ADAF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760" w:type="pct"/>
            <w:shd w:val="clear" w:color="auto" w:fill="auto"/>
          </w:tcPr>
          <w:p w14:paraId="118ED00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2. Доля сельских жителей Новосибирской области, имеющих возможность пользоваться услугами проводного широкополосного доступа к сети Интернет на скорости не менее 2 Мбит/сек</w:t>
            </w:r>
          </w:p>
        </w:tc>
        <w:tc>
          <w:tcPr>
            <w:tcW w:w="377" w:type="pct"/>
            <w:shd w:val="clear" w:color="auto" w:fill="auto"/>
          </w:tcPr>
          <w:p w14:paraId="2ECF936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%</w:t>
            </w:r>
          </w:p>
        </w:tc>
        <w:tc>
          <w:tcPr>
            <w:tcW w:w="208" w:type="pct"/>
            <w:shd w:val="clear" w:color="auto" w:fill="auto"/>
          </w:tcPr>
          <w:p w14:paraId="6C55CD3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ind w:right="-105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14:paraId="32AEED8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ind w:right="-105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14:paraId="7BDA59F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02BAF68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58,7</w:t>
            </w:r>
          </w:p>
        </w:tc>
        <w:tc>
          <w:tcPr>
            <w:tcW w:w="259" w:type="pct"/>
            <w:shd w:val="clear" w:color="auto" w:fill="auto"/>
          </w:tcPr>
          <w:p w14:paraId="598FAAA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66,5</w:t>
            </w:r>
          </w:p>
        </w:tc>
        <w:tc>
          <w:tcPr>
            <w:tcW w:w="259" w:type="pct"/>
            <w:shd w:val="clear" w:color="auto" w:fill="auto"/>
          </w:tcPr>
          <w:p w14:paraId="77937355" w14:textId="77777777" w:rsidR="007848E9" w:rsidRPr="007848E9" w:rsidRDefault="007848E9" w:rsidP="007848E9">
            <w:pPr>
              <w:snapToGrid/>
              <w:spacing w:before="0" w:after="0"/>
              <w:jc w:val="center"/>
              <w:rPr>
                <w:color w:val="000000"/>
                <w:sz w:val="20"/>
              </w:rPr>
            </w:pPr>
            <w:r w:rsidRPr="007848E9">
              <w:rPr>
                <w:color w:val="000000"/>
                <w:sz w:val="20"/>
              </w:rPr>
              <w:t>70,3</w:t>
            </w:r>
          </w:p>
        </w:tc>
        <w:tc>
          <w:tcPr>
            <w:tcW w:w="259" w:type="pct"/>
            <w:shd w:val="clear" w:color="auto" w:fill="auto"/>
          </w:tcPr>
          <w:p w14:paraId="6EBC7578" w14:textId="77777777" w:rsidR="007848E9" w:rsidRPr="007848E9" w:rsidRDefault="007848E9" w:rsidP="007848E9">
            <w:pPr>
              <w:snapToGrid/>
              <w:spacing w:before="0" w:after="0"/>
              <w:jc w:val="center"/>
              <w:rPr>
                <w:color w:val="000000"/>
                <w:sz w:val="20"/>
              </w:rPr>
            </w:pPr>
            <w:r w:rsidRPr="007848E9">
              <w:rPr>
                <w:color w:val="000000"/>
                <w:sz w:val="20"/>
              </w:rPr>
              <w:t>73,9</w:t>
            </w:r>
          </w:p>
        </w:tc>
        <w:tc>
          <w:tcPr>
            <w:tcW w:w="261" w:type="pct"/>
            <w:shd w:val="clear" w:color="auto" w:fill="auto"/>
          </w:tcPr>
          <w:p w14:paraId="4EF36485" w14:textId="77777777" w:rsidR="007848E9" w:rsidRPr="007848E9" w:rsidRDefault="007848E9" w:rsidP="007848E9">
            <w:pPr>
              <w:snapToGrid/>
              <w:spacing w:before="0" w:after="0"/>
              <w:jc w:val="center"/>
              <w:rPr>
                <w:color w:val="000000"/>
                <w:sz w:val="20"/>
              </w:rPr>
            </w:pPr>
            <w:r w:rsidRPr="007848E9">
              <w:rPr>
                <w:color w:val="000000"/>
                <w:sz w:val="20"/>
              </w:rPr>
              <w:t>73,9</w:t>
            </w:r>
          </w:p>
        </w:tc>
        <w:tc>
          <w:tcPr>
            <w:tcW w:w="991" w:type="pct"/>
            <w:shd w:val="clear" w:color="auto" w:fill="auto"/>
          </w:tcPr>
          <w:p w14:paraId="6A6419C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целевой индикатор введен с 2018 года, за 2017 год приведено базовое значение</w:t>
            </w:r>
          </w:p>
        </w:tc>
      </w:tr>
      <w:tr w:rsidR="007848E9" w:rsidRPr="007848E9" w14:paraId="30FC1C9A" w14:textId="77777777" w:rsidTr="007848E9">
        <w:trPr>
          <w:trHeight w:val="274"/>
          <w:jc w:val="center"/>
        </w:trPr>
        <w:tc>
          <w:tcPr>
            <w:tcW w:w="883" w:type="pct"/>
            <w:vMerge/>
            <w:shd w:val="clear" w:color="auto" w:fill="auto"/>
          </w:tcPr>
          <w:p w14:paraId="4842F3C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760" w:type="pct"/>
            <w:shd w:val="clear" w:color="auto" w:fill="auto"/>
          </w:tcPr>
          <w:p w14:paraId="4B8F01E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3. Доля населения области (без учета населения г. Новосибирска), </w:t>
            </w:r>
          </w:p>
          <w:p w14:paraId="4848778C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для которого улучшилось качество предоставления услуг почтовой связи </w:t>
            </w:r>
          </w:p>
        </w:tc>
        <w:tc>
          <w:tcPr>
            <w:tcW w:w="377" w:type="pct"/>
            <w:shd w:val="clear" w:color="auto" w:fill="auto"/>
          </w:tcPr>
          <w:p w14:paraId="1F1F090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%</w:t>
            </w:r>
          </w:p>
        </w:tc>
        <w:tc>
          <w:tcPr>
            <w:tcW w:w="208" w:type="pct"/>
            <w:shd w:val="clear" w:color="auto" w:fill="auto"/>
          </w:tcPr>
          <w:p w14:paraId="04AA433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</w:t>
            </w:r>
          </w:p>
        </w:tc>
        <w:tc>
          <w:tcPr>
            <w:tcW w:w="242" w:type="pct"/>
            <w:shd w:val="clear" w:color="auto" w:fill="auto"/>
          </w:tcPr>
          <w:p w14:paraId="12E1372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</w:t>
            </w:r>
          </w:p>
        </w:tc>
        <w:tc>
          <w:tcPr>
            <w:tcW w:w="242" w:type="pct"/>
            <w:shd w:val="clear" w:color="auto" w:fill="auto"/>
          </w:tcPr>
          <w:p w14:paraId="650D800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0,8</w:t>
            </w:r>
          </w:p>
        </w:tc>
        <w:tc>
          <w:tcPr>
            <w:tcW w:w="259" w:type="pct"/>
            <w:shd w:val="clear" w:color="auto" w:fill="auto"/>
          </w:tcPr>
          <w:p w14:paraId="51F644F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1,1</w:t>
            </w:r>
          </w:p>
        </w:tc>
        <w:tc>
          <w:tcPr>
            <w:tcW w:w="259" w:type="pct"/>
            <w:shd w:val="clear" w:color="auto" w:fill="auto"/>
          </w:tcPr>
          <w:p w14:paraId="6FC1AF0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1,1</w:t>
            </w:r>
          </w:p>
        </w:tc>
        <w:tc>
          <w:tcPr>
            <w:tcW w:w="259" w:type="pct"/>
            <w:shd w:val="clear" w:color="auto" w:fill="auto"/>
          </w:tcPr>
          <w:p w14:paraId="746532F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1,1</w:t>
            </w:r>
          </w:p>
        </w:tc>
        <w:tc>
          <w:tcPr>
            <w:tcW w:w="259" w:type="pct"/>
            <w:shd w:val="clear" w:color="auto" w:fill="auto"/>
          </w:tcPr>
          <w:p w14:paraId="696195E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1,1</w:t>
            </w:r>
          </w:p>
        </w:tc>
        <w:tc>
          <w:tcPr>
            <w:tcW w:w="261" w:type="pct"/>
            <w:shd w:val="clear" w:color="auto" w:fill="auto"/>
          </w:tcPr>
          <w:p w14:paraId="5FC1C81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1,1</w:t>
            </w:r>
          </w:p>
        </w:tc>
        <w:tc>
          <w:tcPr>
            <w:tcW w:w="991" w:type="pct"/>
            <w:shd w:val="clear" w:color="auto" w:fill="auto"/>
          </w:tcPr>
          <w:p w14:paraId="282510A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33E0F4D1" w14:textId="77777777" w:rsidTr="007848E9">
        <w:trPr>
          <w:trHeight w:val="20"/>
          <w:jc w:val="center"/>
        </w:trPr>
        <w:tc>
          <w:tcPr>
            <w:tcW w:w="883" w:type="pct"/>
            <w:shd w:val="clear" w:color="auto" w:fill="auto"/>
          </w:tcPr>
          <w:p w14:paraId="52E1FC3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Задача 2 государственной программы. Развитие технической и технологической основы обеспечения безопасности жизнедеятельности </w:t>
            </w:r>
          </w:p>
          <w:p w14:paraId="429498C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на территории Новосибирской области</w:t>
            </w:r>
          </w:p>
        </w:tc>
        <w:tc>
          <w:tcPr>
            <w:tcW w:w="760" w:type="pct"/>
            <w:shd w:val="clear" w:color="auto" w:fill="auto"/>
          </w:tcPr>
          <w:p w14:paraId="59B5CDE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4. Среднее время комплексного реагирования экстренных оперативных служб </w:t>
            </w:r>
          </w:p>
          <w:p w14:paraId="2EA8046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на вызовы населения, поступающие по единому номеру «112» на территории Новосибирской области</w:t>
            </w:r>
          </w:p>
        </w:tc>
        <w:tc>
          <w:tcPr>
            <w:tcW w:w="377" w:type="pct"/>
            <w:shd w:val="clear" w:color="auto" w:fill="auto"/>
          </w:tcPr>
          <w:p w14:paraId="7EBEEC0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мин.</w:t>
            </w:r>
          </w:p>
        </w:tc>
        <w:tc>
          <w:tcPr>
            <w:tcW w:w="208" w:type="pct"/>
            <w:shd w:val="clear" w:color="auto" w:fill="auto"/>
          </w:tcPr>
          <w:p w14:paraId="7D72340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60</w:t>
            </w:r>
          </w:p>
        </w:tc>
        <w:tc>
          <w:tcPr>
            <w:tcW w:w="242" w:type="pct"/>
            <w:shd w:val="clear" w:color="auto" w:fill="auto"/>
          </w:tcPr>
          <w:p w14:paraId="21435FF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60</w:t>
            </w:r>
          </w:p>
        </w:tc>
        <w:tc>
          <w:tcPr>
            <w:tcW w:w="242" w:type="pct"/>
            <w:shd w:val="clear" w:color="auto" w:fill="auto"/>
          </w:tcPr>
          <w:p w14:paraId="30C4613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 xml:space="preserve">55 </w:t>
            </w:r>
          </w:p>
        </w:tc>
        <w:tc>
          <w:tcPr>
            <w:tcW w:w="259" w:type="pct"/>
            <w:shd w:val="clear" w:color="auto" w:fill="auto"/>
          </w:tcPr>
          <w:p w14:paraId="78D24B7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36A57E2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05E47B8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2962AA3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14:paraId="49294CE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991" w:type="pct"/>
            <w:shd w:val="clear" w:color="auto" w:fill="auto"/>
          </w:tcPr>
          <w:p w14:paraId="5078585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начиная с 2017 года достижение плановых значений целевого индикатора запланировано в рамках реализации государственной программы Новосибирской области «Построение и развитие аппаратно-программного комплекса «Безопасный город» в Новосибирской области на 2016-2021 годы», утвержденной постановлением Правительства Новосибирской области от 14.12.2016 № 403-п</w:t>
            </w:r>
          </w:p>
        </w:tc>
      </w:tr>
      <w:tr w:rsidR="007848E9" w:rsidRPr="007848E9" w14:paraId="18981BCA" w14:textId="77777777" w:rsidTr="007848E9">
        <w:trPr>
          <w:trHeight w:val="20"/>
          <w:jc w:val="center"/>
        </w:trPr>
        <w:tc>
          <w:tcPr>
            <w:tcW w:w="883" w:type="pct"/>
            <w:shd w:val="clear" w:color="auto" w:fill="auto"/>
          </w:tcPr>
          <w:p w14:paraId="581CC42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Задача 3 государственной программы. Развитие технической и технологической основы информационного общества </w:t>
            </w:r>
          </w:p>
          <w:p w14:paraId="629DD7E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 Новосибирской области</w:t>
            </w:r>
          </w:p>
          <w:p w14:paraId="5C7144B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760" w:type="pct"/>
            <w:shd w:val="clear" w:color="auto" w:fill="auto"/>
          </w:tcPr>
          <w:p w14:paraId="0065DB0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lastRenderedPageBreak/>
              <w:t xml:space="preserve">5. Доля граждан, использующих механизм получения государственных и муниципальных услуг </w:t>
            </w:r>
          </w:p>
          <w:p w14:paraId="5E8F638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 электронной форме</w:t>
            </w:r>
          </w:p>
        </w:tc>
        <w:tc>
          <w:tcPr>
            <w:tcW w:w="377" w:type="pct"/>
            <w:shd w:val="clear" w:color="auto" w:fill="auto"/>
          </w:tcPr>
          <w:p w14:paraId="3DE9BAF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%</w:t>
            </w:r>
          </w:p>
        </w:tc>
        <w:tc>
          <w:tcPr>
            <w:tcW w:w="208" w:type="pct"/>
            <w:shd w:val="clear" w:color="auto" w:fill="auto"/>
          </w:tcPr>
          <w:p w14:paraId="4AB648D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35</w:t>
            </w:r>
          </w:p>
        </w:tc>
        <w:tc>
          <w:tcPr>
            <w:tcW w:w="242" w:type="pct"/>
            <w:shd w:val="clear" w:color="auto" w:fill="auto"/>
          </w:tcPr>
          <w:p w14:paraId="4E14E89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40</w:t>
            </w:r>
          </w:p>
        </w:tc>
        <w:tc>
          <w:tcPr>
            <w:tcW w:w="242" w:type="pct"/>
            <w:shd w:val="clear" w:color="auto" w:fill="auto"/>
          </w:tcPr>
          <w:p w14:paraId="132B170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50</w:t>
            </w:r>
          </w:p>
        </w:tc>
        <w:tc>
          <w:tcPr>
            <w:tcW w:w="259" w:type="pct"/>
            <w:shd w:val="clear" w:color="auto" w:fill="auto"/>
          </w:tcPr>
          <w:p w14:paraId="771F809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60</w:t>
            </w:r>
          </w:p>
        </w:tc>
        <w:tc>
          <w:tcPr>
            <w:tcW w:w="259" w:type="pct"/>
            <w:shd w:val="clear" w:color="auto" w:fill="auto"/>
          </w:tcPr>
          <w:p w14:paraId="0E96312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70</w:t>
            </w:r>
          </w:p>
        </w:tc>
        <w:tc>
          <w:tcPr>
            <w:tcW w:w="259" w:type="pct"/>
            <w:shd w:val="clear" w:color="auto" w:fill="auto"/>
          </w:tcPr>
          <w:p w14:paraId="32E758B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70</w:t>
            </w:r>
          </w:p>
        </w:tc>
        <w:tc>
          <w:tcPr>
            <w:tcW w:w="259" w:type="pct"/>
            <w:shd w:val="clear" w:color="auto" w:fill="auto"/>
          </w:tcPr>
          <w:p w14:paraId="70423D6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70</w:t>
            </w:r>
          </w:p>
        </w:tc>
        <w:tc>
          <w:tcPr>
            <w:tcW w:w="261" w:type="pct"/>
            <w:shd w:val="clear" w:color="auto" w:fill="auto"/>
          </w:tcPr>
          <w:p w14:paraId="3839FCE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70</w:t>
            </w:r>
          </w:p>
        </w:tc>
        <w:tc>
          <w:tcPr>
            <w:tcW w:w="991" w:type="pct"/>
            <w:shd w:val="clear" w:color="auto" w:fill="auto"/>
          </w:tcPr>
          <w:p w14:paraId="23A8AA4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</w:p>
        </w:tc>
      </w:tr>
      <w:tr w:rsidR="007848E9" w:rsidRPr="007848E9" w14:paraId="69DA51D7" w14:textId="77777777" w:rsidTr="007848E9">
        <w:trPr>
          <w:trHeight w:val="1250"/>
          <w:jc w:val="center"/>
        </w:trPr>
        <w:tc>
          <w:tcPr>
            <w:tcW w:w="883" w:type="pct"/>
            <w:shd w:val="clear" w:color="auto" w:fill="auto"/>
          </w:tcPr>
          <w:p w14:paraId="1E6ED34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Задача 4 государственной программы. Развитие геоинформационного обеспечения и навигационной инфраструктуры </w:t>
            </w:r>
          </w:p>
          <w:p w14:paraId="1CAB00F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с использованием системы ГЛОНАСС </w:t>
            </w:r>
          </w:p>
          <w:p w14:paraId="674FC3F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и других результатов космической деятельности на территории Новосибирской области</w:t>
            </w:r>
          </w:p>
        </w:tc>
        <w:tc>
          <w:tcPr>
            <w:tcW w:w="760" w:type="pct"/>
            <w:shd w:val="clear" w:color="auto" w:fill="auto"/>
          </w:tcPr>
          <w:p w14:paraId="7A1EA1B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6. Количество отраслевых приложений региональной геоинформационной системы Новосибирской области, используемых органами государственной власти Новосибирской области</w:t>
            </w:r>
          </w:p>
        </w:tc>
        <w:tc>
          <w:tcPr>
            <w:tcW w:w="377" w:type="pct"/>
            <w:shd w:val="clear" w:color="auto" w:fill="auto"/>
          </w:tcPr>
          <w:p w14:paraId="042EDD6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ед.</w:t>
            </w:r>
          </w:p>
        </w:tc>
        <w:tc>
          <w:tcPr>
            <w:tcW w:w="208" w:type="pct"/>
            <w:shd w:val="clear" w:color="auto" w:fill="auto"/>
          </w:tcPr>
          <w:p w14:paraId="14F0458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14</w:t>
            </w:r>
          </w:p>
        </w:tc>
        <w:tc>
          <w:tcPr>
            <w:tcW w:w="242" w:type="pct"/>
            <w:shd w:val="clear" w:color="auto" w:fill="auto"/>
          </w:tcPr>
          <w:p w14:paraId="60A8441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30</w:t>
            </w:r>
          </w:p>
        </w:tc>
        <w:tc>
          <w:tcPr>
            <w:tcW w:w="242" w:type="pct"/>
            <w:shd w:val="clear" w:color="auto" w:fill="auto"/>
          </w:tcPr>
          <w:p w14:paraId="32488CA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35</w:t>
            </w:r>
          </w:p>
        </w:tc>
        <w:tc>
          <w:tcPr>
            <w:tcW w:w="259" w:type="pct"/>
            <w:shd w:val="clear" w:color="auto" w:fill="auto"/>
          </w:tcPr>
          <w:p w14:paraId="2448D74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40</w:t>
            </w:r>
          </w:p>
        </w:tc>
        <w:tc>
          <w:tcPr>
            <w:tcW w:w="259" w:type="pct"/>
            <w:shd w:val="clear" w:color="auto" w:fill="auto"/>
          </w:tcPr>
          <w:p w14:paraId="1976CAB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50</w:t>
            </w:r>
          </w:p>
        </w:tc>
        <w:tc>
          <w:tcPr>
            <w:tcW w:w="259" w:type="pct"/>
            <w:shd w:val="clear" w:color="auto" w:fill="auto"/>
          </w:tcPr>
          <w:p w14:paraId="7D4C33E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60</w:t>
            </w:r>
          </w:p>
        </w:tc>
        <w:tc>
          <w:tcPr>
            <w:tcW w:w="259" w:type="pct"/>
            <w:shd w:val="clear" w:color="auto" w:fill="auto"/>
          </w:tcPr>
          <w:p w14:paraId="6F70528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70</w:t>
            </w:r>
          </w:p>
        </w:tc>
        <w:tc>
          <w:tcPr>
            <w:tcW w:w="261" w:type="pct"/>
            <w:shd w:val="clear" w:color="auto" w:fill="auto"/>
          </w:tcPr>
          <w:p w14:paraId="431AD9A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80</w:t>
            </w:r>
          </w:p>
        </w:tc>
        <w:tc>
          <w:tcPr>
            <w:tcW w:w="991" w:type="pct"/>
            <w:shd w:val="clear" w:color="auto" w:fill="auto"/>
          </w:tcPr>
          <w:p w14:paraId="781C1EE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</w:p>
        </w:tc>
      </w:tr>
      <w:tr w:rsidR="007848E9" w:rsidRPr="007848E9" w14:paraId="69829F94" w14:textId="77777777" w:rsidTr="007848E9">
        <w:trPr>
          <w:trHeight w:val="20"/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7782A1B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Подпрограмма «Развитие информационно-телекоммуникационной инфраструктуры на территории Новосибирской области» государственной программы</w:t>
            </w:r>
          </w:p>
        </w:tc>
      </w:tr>
      <w:tr w:rsidR="007848E9" w:rsidRPr="007848E9" w14:paraId="12B3E428" w14:textId="77777777" w:rsidTr="007848E9">
        <w:trPr>
          <w:trHeight w:val="20"/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5330D04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Цель подпрограммы государственной программы: содействие повышению доступности и качества услуг связи на территории Новосибирской области</w:t>
            </w:r>
          </w:p>
        </w:tc>
      </w:tr>
      <w:tr w:rsidR="007848E9" w:rsidRPr="007848E9" w14:paraId="78705252" w14:textId="77777777" w:rsidTr="007848E9">
        <w:trPr>
          <w:trHeight w:val="1402"/>
          <w:jc w:val="center"/>
        </w:trPr>
        <w:tc>
          <w:tcPr>
            <w:tcW w:w="883" w:type="pct"/>
            <w:vMerge w:val="restart"/>
            <w:shd w:val="clear" w:color="auto" w:fill="auto"/>
          </w:tcPr>
          <w:p w14:paraId="1A447F4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Задача 1 подпрограммы государственной программы. Модернизация и развитие объектов телекоммуникационной инфраструктуры на территории </w:t>
            </w:r>
          </w:p>
          <w:p w14:paraId="50D3180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поселений Новосибирской области</w:t>
            </w:r>
          </w:p>
        </w:tc>
        <w:tc>
          <w:tcPr>
            <w:tcW w:w="760" w:type="pct"/>
            <w:shd w:val="clear" w:color="auto" w:fill="auto"/>
          </w:tcPr>
          <w:p w14:paraId="4D4E044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7. Количество вводимых телефонных номеров цифровых автоматических телефонных станций </w:t>
            </w:r>
          </w:p>
          <w:p w14:paraId="4507376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(в том числе путем замены) </w:t>
            </w:r>
          </w:p>
          <w:p w14:paraId="40E4CD1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 поселениях Новосибирской области</w:t>
            </w:r>
          </w:p>
        </w:tc>
        <w:tc>
          <w:tcPr>
            <w:tcW w:w="377" w:type="pct"/>
            <w:shd w:val="clear" w:color="auto" w:fill="auto"/>
          </w:tcPr>
          <w:p w14:paraId="249DF74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ед.</w:t>
            </w:r>
          </w:p>
        </w:tc>
        <w:tc>
          <w:tcPr>
            <w:tcW w:w="208" w:type="pct"/>
            <w:shd w:val="clear" w:color="auto" w:fill="auto"/>
          </w:tcPr>
          <w:p w14:paraId="5B24308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</w:t>
            </w:r>
          </w:p>
        </w:tc>
        <w:tc>
          <w:tcPr>
            <w:tcW w:w="242" w:type="pct"/>
            <w:shd w:val="clear" w:color="auto" w:fill="auto"/>
          </w:tcPr>
          <w:p w14:paraId="1666FE7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246 (246)</w:t>
            </w:r>
          </w:p>
        </w:tc>
        <w:tc>
          <w:tcPr>
            <w:tcW w:w="242" w:type="pct"/>
            <w:shd w:val="clear" w:color="auto" w:fill="auto"/>
          </w:tcPr>
          <w:p w14:paraId="083DF1E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4B7510D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6514DD1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6C73211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17C91F6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14:paraId="19C5DD1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991" w:type="pct"/>
            <w:shd w:val="clear" w:color="auto" w:fill="auto"/>
          </w:tcPr>
          <w:p w14:paraId="56BF000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</w:tr>
      <w:tr w:rsidR="007848E9" w:rsidRPr="007848E9" w14:paraId="0F3EF032" w14:textId="77777777" w:rsidTr="007848E9">
        <w:trPr>
          <w:trHeight w:val="1431"/>
          <w:jc w:val="center"/>
        </w:trPr>
        <w:tc>
          <w:tcPr>
            <w:tcW w:w="883" w:type="pct"/>
            <w:vMerge/>
            <w:shd w:val="clear" w:color="auto" w:fill="auto"/>
          </w:tcPr>
          <w:p w14:paraId="08130ED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760" w:type="pct"/>
            <w:shd w:val="clear" w:color="auto" w:fill="auto"/>
          </w:tcPr>
          <w:p w14:paraId="5E2C720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8. Количество вводимых точек фиксированного широкополосного доступа </w:t>
            </w:r>
          </w:p>
          <w:p w14:paraId="6A1EFA9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(в том числе путем замены) в поселениях Новосибирской области</w:t>
            </w:r>
          </w:p>
        </w:tc>
        <w:tc>
          <w:tcPr>
            <w:tcW w:w="377" w:type="pct"/>
            <w:shd w:val="clear" w:color="auto" w:fill="auto"/>
          </w:tcPr>
          <w:p w14:paraId="4180455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ед.</w:t>
            </w:r>
          </w:p>
        </w:tc>
        <w:tc>
          <w:tcPr>
            <w:tcW w:w="208" w:type="pct"/>
            <w:shd w:val="clear" w:color="auto" w:fill="auto"/>
          </w:tcPr>
          <w:p w14:paraId="70F1670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</w:t>
            </w:r>
          </w:p>
        </w:tc>
        <w:tc>
          <w:tcPr>
            <w:tcW w:w="242" w:type="pct"/>
            <w:shd w:val="clear" w:color="auto" w:fill="auto"/>
          </w:tcPr>
          <w:p w14:paraId="7809A55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  <w:lang w:val="en-US"/>
              </w:rPr>
              <w:t>152 (88)</w:t>
            </w:r>
          </w:p>
        </w:tc>
        <w:tc>
          <w:tcPr>
            <w:tcW w:w="242" w:type="pct"/>
            <w:shd w:val="clear" w:color="auto" w:fill="auto"/>
          </w:tcPr>
          <w:p w14:paraId="2519174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436</w:t>
            </w:r>
          </w:p>
        </w:tc>
        <w:tc>
          <w:tcPr>
            <w:tcW w:w="259" w:type="pct"/>
            <w:shd w:val="clear" w:color="auto" w:fill="auto"/>
          </w:tcPr>
          <w:p w14:paraId="4E9EF7C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2 229</w:t>
            </w:r>
          </w:p>
        </w:tc>
        <w:tc>
          <w:tcPr>
            <w:tcW w:w="259" w:type="pct"/>
            <w:shd w:val="clear" w:color="auto" w:fill="auto"/>
          </w:tcPr>
          <w:p w14:paraId="43955AB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2 149</w:t>
            </w:r>
          </w:p>
        </w:tc>
        <w:tc>
          <w:tcPr>
            <w:tcW w:w="259" w:type="pct"/>
            <w:shd w:val="clear" w:color="auto" w:fill="auto"/>
          </w:tcPr>
          <w:p w14:paraId="53C65096" w14:textId="77777777" w:rsidR="007848E9" w:rsidRPr="007848E9" w:rsidRDefault="007848E9" w:rsidP="007848E9">
            <w:pPr>
              <w:snapToGrid/>
              <w:spacing w:before="0" w:after="0"/>
              <w:jc w:val="center"/>
              <w:rPr>
                <w:color w:val="000000"/>
                <w:sz w:val="20"/>
              </w:rPr>
            </w:pPr>
            <w:r w:rsidRPr="007848E9">
              <w:rPr>
                <w:color w:val="000000"/>
                <w:sz w:val="20"/>
              </w:rPr>
              <w:t>954</w:t>
            </w:r>
          </w:p>
        </w:tc>
        <w:tc>
          <w:tcPr>
            <w:tcW w:w="259" w:type="pct"/>
            <w:shd w:val="clear" w:color="auto" w:fill="auto"/>
          </w:tcPr>
          <w:p w14:paraId="7A0E5B1D" w14:textId="77777777" w:rsidR="007848E9" w:rsidRPr="007848E9" w:rsidRDefault="007848E9" w:rsidP="007848E9">
            <w:pPr>
              <w:snapToGrid/>
              <w:spacing w:before="0" w:after="0"/>
              <w:jc w:val="center"/>
              <w:rPr>
                <w:color w:val="000000"/>
                <w:sz w:val="20"/>
              </w:rPr>
            </w:pPr>
            <w:r w:rsidRPr="007848E9">
              <w:rPr>
                <w:color w:val="000000"/>
                <w:sz w:val="20"/>
              </w:rPr>
              <w:t>902</w:t>
            </w:r>
          </w:p>
        </w:tc>
        <w:tc>
          <w:tcPr>
            <w:tcW w:w="261" w:type="pct"/>
            <w:shd w:val="clear" w:color="auto" w:fill="auto"/>
          </w:tcPr>
          <w:p w14:paraId="13CA5276" w14:textId="77777777" w:rsidR="007848E9" w:rsidRPr="007848E9" w:rsidRDefault="007848E9" w:rsidP="007848E9">
            <w:pPr>
              <w:snapToGrid/>
              <w:spacing w:before="0" w:after="0"/>
              <w:jc w:val="center"/>
              <w:rPr>
                <w:color w:val="000000"/>
                <w:sz w:val="20"/>
              </w:rPr>
            </w:pPr>
            <w:r w:rsidRPr="007848E9">
              <w:rPr>
                <w:color w:val="000000"/>
                <w:sz w:val="20"/>
              </w:rPr>
              <w:t>2 721</w:t>
            </w:r>
          </w:p>
        </w:tc>
        <w:tc>
          <w:tcPr>
            <w:tcW w:w="991" w:type="pct"/>
            <w:shd w:val="clear" w:color="auto" w:fill="auto"/>
          </w:tcPr>
          <w:p w14:paraId="53CA342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</w:tr>
      <w:tr w:rsidR="007848E9" w:rsidRPr="007848E9" w14:paraId="4A6B9F34" w14:textId="77777777" w:rsidTr="007848E9">
        <w:trPr>
          <w:trHeight w:val="312"/>
          <w:jc w:val="center"/>
        </w:trPr>
        <w:tc>
          <w:tcPr>
            <w:tcW w:w="883" w:type="pct"/>
            <w:vMerge/>
            <w:shd w:val="clear" w:color="auto" w:fill="auto"/>
          </w:tcPr>
          <w:p w14:paraId="7C915A9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760" w:type="pct"/>
            <w:shd w:val="clear" w:color="auto" w:fill="auto"/>
          </w:tcPr>
          <w:p w14:paraId="6F4D6E6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9. Количество сельских жителей, дополнительно обеспеченных в результате реализации подпрограммы возможностью доступа к услугам сети мобильной связи</w:t>
            </w:r>
          </w:p>
        </w:tc>
        <w:tc>
          <w:tcPr>
            <w:tcW w:w="377" w:type="pct"/>
            <w:shd w:val="clear" w:color="auto" w:fill="auto"/>
          </w:tcPr>
          <w:p w14:paraId="089168EC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чел.</w:t>
            </w:r>
          </w:p>
        </w:tc>
        <w:tc>
          <w:tcPr>
            <w:tcW w:w="208" w:type="pct"/>
            <w:shd w:val="clear" w:color="auto" w:fill="auto"/>
          </w:tcPr>
          <w:p w14:paraId="4D72D0D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</w:t>
            </w:r>
          </w:p>
        </w:tc>
        <w:tc>
          <w:tcPr>
            <w:tcW w:w="242" w:type="pct"/>
            <w:shd w:val="clear" w:color="auto" w:fill="auto"/>
          </w:tcPr>
          <w:p w14:paraId="48C1CCC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</w:t>
            </w:r>
            <w:r w:rsidRPr="007848E9">
              <w:rPr>
                <w:sz w:val="20"/>
                <w:lang w:val="en-US"/>
              </w:rPr>
              <w:t> </w:t>
            </w:r>
            <w:r w:rsidRPr="007848E9">
              <w:rPr>
                <w:sz w:val="20"/>
              </w:rPr>
              <w:t>558</w:t>
            </w:r>
          </w:p>
        </w:tc>
        <w:tc>
          <w:tcPr>
            <w:tcW w:w="242" w:type="pct"/>
            <w:shd w:val="clear" w:color="auto" w:fill="auto"/>
          </w:tcPr>
          <w:p w14:paraId="4DD9A28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3 845</w:t>
            </w:r>
          </w:p>
        </w:tc>
        <w:tc>
          <w:tcPr>
            <w:tcW w:w="259" w:type="pct"/>
            <w:shd w:val="clear" w:color="auto" w:fill="auto"/>
          </w:tcPr>
          <w:p w14:paraId="313C92F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2 826</w:t>
            </w:r>
          </w:p>
        </w:tc>
        <w:tc>
          <w:tcPr>
            <w:tcW w:w="259" w:type="pct"/>
            <w:shd w:val="clear" w:color="auto" w:fill="auto"/>
          </w:tcPr>
          <w:p w14:paraId="7BDE247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3 016</w:t>
            </w:r>
          </w:p>
        </w:tc>
        <w:tc>
          <w:tcPr>
            <w:tcW w:w="259" w:type="pct"/>
            <w:shd w:val="clear" w:color="auto" w:fill="auto"/>
          </w:tcPr>
          <w:p w14:paraId="14296E7A" w14:textId="77777777" w:rsidR="007848E9" w:rsidRPr="007848E9" w:rsidRDefault="007848E9" w:rsidP="007848E9">
            <w:pPr>
              <w:snapToGrid/>
              <w:spacing w:before="0" w:after="0"/>
              <w:jc w:val="center"/>
              <w:rPr>
                <w:color w:val="000000"/>
                <w:sz w:val="20"/>
              </w:rPr>
            </w:pPr>
            <w:r w:rsidRPr="007848E9">
              <w:rPr>
                <w:color w:val="000000"/>
                <w:sz w:val="20"/>
              </w:rPr>
              <w:t>15 936</w:t>
            </w:r>
          </w:p>
        </w:tc>
        <w:tc>
          <w:tcPr>
            <w:tcW w:w="259" w:type="pct"/>
            <w:shd w:val="clear" w:color="auto" w:fill="auto"/>
          </w:tcPr>
          <w:p w14:paraId="14800D5F" w14:textId="77777777" w:rsidR="007848E9" w:rsidRPr="007848E9" w:rsidRDefault="007848E9" w:rsidP="007848E9">
            <w:pPr>
              <w:snapToGrid/>
              <w:spacing w:before="0" w:after="0"/>
              <w:jc w:val="center"/>
              <w:rPr>
                <w:color w:val="000000"/>
                <w:sz w:val="20"/>
              </w:rPr>
            </w:pPr>
            <w:r w:rsidRPr="007848E9">
              <w:rPr>
                <w:color w:val="000000"/>
                <w:sz w:val="20"/>
              </w:rPr>
              <w:t>5 674</w:t>
            </w:r>
          </w:p>
        </w:tc>
        <w:tc>
          <w:tcPr>
            <w:tcW w:w="261" w:type="pct"/>
            <w:shd w:val="clear" w:color="auto" w:fill="auto"/>
          </w:tcPr>
          <w:p w14:paraId="0F8DC131" w14:textId="77777777" w:rsidR="007848E9" w:rsidRPr="007848E9" w:rsidRDefault="007848E9" w:rsidP="007848E9">
            <w:pPr>
              <w:snapToGrid/>
              <w:spacing w:before="0" w:after="0"/>
              <w:jc w:val="center"/>
              <w:rPr>
                <w:color w:val="000000"/>
                <w:sz w:val="20"/>
              </w:rPr>
            </w:pPr>
            <w:r w:rsidRPr="007848E9">
              <w:rPr>
                <w:color w:val="000000"/>
                <w:sz w:val="20"/>
              </w:rPr>
              <w:t>2 234</w:t>
            </w:r>
          </w:p>
        </w:tc>
        <w:tc>
          <w:tcPr>
            <w:tcW w:w="991" w:type="pct"/>
            <w:shd w:val="clear" w:color="auto" w:fill="auto"/>
          </w:tcPr>
          <w:p w14:paraId="4C3939C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</w:tr>
      <w:tr w:rsidR="007848E9" w:rsidRPr="007848E9" w14:paraId="6E1A4C3E" w14:textId="77777777" w:rsidTr="007848E9">
        <w:trPr>
          <w:trHeight w:val="20"/>
          <w:jc w:val="center"/>
        </w:trPr>
        <w:tc>
          <w:tcPr>
            <w:tcW w:w="883" w:type="pct"/>
            <w:shd w:val="clear" w:color="auto" w:fill="auto"/>
          </w:tcPr>
          <w:p w14:paraId="1DC7620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lastRenderedPageBreak/>
              <w:t xml:space="preserve">Задача 2 подпрограммы государственной программы. Модернизация и развитие объектов почтовой связи </w:t>
            </w:r>
          </w:p>
          <w:p w14:paraId="0508CC7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на территории муниципальных образований Новосибирской области</w:t>
            </w:r>
          </w:p>
        </w:tc>
        <w:tc>
          <w:tcPr>
            <w:tcW w:w="760" w:type="pct"/>
            <w:shd w:val="clear" w:color="auto" w:fill="auto"/>
          </w:tcPr>
          <w:p w14:paraId="3D979E0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10. Доля сельских отделений почтовой связи, размещенных в муниципальных помещениях муниципальных образований Новосибирской области, находящихся </w:t>
            </w:r>
          </w:p>
          <w:p w14:paraId="7C958AD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в удовлетворительном техническом состоянии, соответствующем стандартам и требованиям обслуживания (от общего числа сельских отделений почтовой связи области без учета отделений </w:t>
            </w:r>
          </w:p>
          <w:p w14:paraId="0FFC4B5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г. Новосибирска)</w:t>
            </w:r>
          </w:p>
        </w:tc>
        <w:tc>
          <w:tcPr>
            <w:tcW w:w="377" w:type="pct"/>
            <w:shd w:val="clear" w:color="auto" w:fill="auto"/>
          </w:tcPr>
          <w:p w14:paraId="5CE2744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%</w:t>
            </w:r>
          </w:p>
        </w:tc>
        <w:tc>
          <w:tcPr>
            <w:tcW w:w="208" w:type="pct"/>
            <w:shd w:val="clear" w:color="auto" w:fill="auto"/>
          </w:tcPr>
          <w:p w14:paraId="7694EDA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72,2</w:t>
            </w:r>
          </w:p>
        </w:tc>
        <w:tc>
          <w:tcPr>
            <w:tcW w:w="242" w:type="pct"/>
            <w:shd w:val="clear" w:color="auto" w:fill="auto"/>
          </w:tcPr>
          <w:p w14:paraId="4A6D787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72,2</w:t>
            </w:r>
          </w:p>
        </w:tc>
        <w:tc>
          <w:tcPr>
            <w:tcW w:w="242" w:type="pct"/>
            <w:shd w:val="clear" w:color="auto" w:fill="auto"/>
          </w:tcPr>
          <w:p w14:paraId="64B3E0A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  <w:lang w:val="en-US"/>
              </w:rPr>
              <w:t>85</w:t>
            </w:r>
            <w:r w:rsidRPr="007848E9">
              <w:rPr>
                <w:sz w:val="20"/>
              </w:rPr>
              <w:t>,</w:t>
            </w:r>
            <w:r w:rsidRPr="007848E9">
              <w:rPr>
                <w:sz w:val="20"/>
                <w:lang w:val="en-US"/>
              </w:rPr>
              <w:t>4</w:t>
            </w:r>
          </w:p>
        </w:tc>
        <w:tc>
          <w:tcPr>
            <w:tcW w:w="259" w:type="pct"/>
            <w:shd w:val="clear" w:color="auto" w:fill="auto"/>
          </w:tcPr>
          <w:p w14:paraId="63BF061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87,26</w:t>
            </w:r>
          </w:p>
        </w:tc>
        <w:tc>
          <w:tcPr>
            <w:tcW w:w="259" w:type="pct"/>
            <w:shd w:val="clear" w:color="auto" w:fill="auto"/>
          </w:tcPr>
          <w:p w14:paraId="325997D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  <w:lang w:val="en-US"/>
              </w:rPr>
            </w:pPr>
            <w:r w:rsidRPr="007848E9">
              <w:rPr>
                <w:sz w:val="20"/>
              </w:rPr>
              <w:t>87,26</w:t>
            </w:r>
          </w:p>
        </w:tc>
        <w:tc>
          <w:tcPr>
            <w:tcW w:w="259" w:type="pct"/>
            <w:shd w:val="clear" w:color="auto" w:fill="auto"/>
          </w:tcPr>
          <w:p w14:paraId="3223EEA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87,26</w:t>
            </w:r>
          </w:p>
        </w:tc>
        <w:tc>
          <w:tcPr>
            <w:tcW w:w="259" w:type="pct"/>
            <w:shd w:val="clear" w:color="auto" w:fill="auto"/>
          </w:tcPr>
          <w:p w14:paraId="278634D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87,26</w:t>
            </w:r>
          </w:p>
        </w:tc>
        <w:tc>
          <w:tcPr>
            <w:tcW w:w="261" w:type="pct"/>
            <w:shd w:val="clear" w:color="auto" w:fill="auto"/>
          </w:tcPr>
          <w:p w14:paraId="62A5BED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87,26</w:t>
            </w:r>
          </w:p>
        </w:tc>
        <w:tc>
          <w:tcPr>
            <w:tcW w:w="991" w:type="pct"/>
            <w:shd w:val="clear" w:color="auto" w:fill="auto"/>
          </w:tcPr>
          <w:p w14:paraId="0B9855A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</w:tr>
      <w:tr w:rsidR="007848E9" w:rsidRPr="007848E9" w14:paraId="4F3C1F21" w14:textId="77777777" w:rsidTr="007848E9">
        <w:trPr>
          <w:trHeight w:val="20"/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01EBD44C" w14:textId="77777777" w:rsidR="007848E9" w:rsidRPr="007848E9" w:rsidRDefault="007848E9" w:rsidP="007848E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outlineLvl w:val="3"/>
              <w:rPr>
                <w:sz w:val="20"/>
              </w:rPr>
            </w:pPr>
            <w:r w:rsidRPr="007848E9">
              <w:rPr>
                <w:sz w:val="20"/>
              </w:rPr>
              <w:t>Подпрограмма «Развитие информационно-телекоммуникационной инфраструктуры безопасности жизнедеятельности» государственной программы</w:t>
            </w:r>
          </w:p>
        </w:tc>
      </w:tr>
      <w:tr w:rsidR="007848E9" w:rsidRPr="007848E9" w14:paraId="52497C3F" w14:textId="77777777" w:rsidTr="007848E9">
        <w:trPr>
          <w:trHeight w:val="20"/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508325AF" w14:textId="77777777" w:rsidR="007848E9" w:rsidRPr="007848E9" w:rsidRDefault="007848E9" w:rsidP="007848E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Цель подпрограммы государственной программы: улучшение взаимодействия экстренных оперативных служб и повышение эффективности их реагирования при устранении последствий чрезвычайных ситуаций и правонарушений, предупреждении возможных угроз путем развертывания информационных систем обеспечения безопасности жизнедеятельности на территории Новосибирской области</w:t>
            </w:r>
          </w:p>
        </w:tc>
      </w:tr>
      <w:tr w:rsidR="007848E9" w:rsidRPr="007848E9" w14:paraId="58AEC56E" w14:textId="77777777" w:rsidTr="007848E9">
        <w:trPr>
          <w:trHeight w:val="20"/>
          <w:jc w:val="center"/>
        </w:trPr>
        <w:tc>
          <w:tcPr>
            <w:tcW w:w="883" w:type="pct"/>
            <w:shd w:val="clear" w:color="auto" w:fill="auto"/>
          </w:tcPr>
          <w:p w14:paraId="6830564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Задача 1 подпрограммы государственной программы. Обеспечение территориального развертывания и функционального развития «Системы 112» </w:t>
            </w:r>
          </w:p>
          <w:p w14:paraId="216AB00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на территории Новосибирской области</w:t>
            </w:r>
          </w:p>
        </w:tc>
        <w:tc>
          <w:tcPr>
            <w:tcW w:w="760" w:type="pct"/>
            <w:shd w:val="clear" w:color="auto" w:fill="auto"/>
          </w:tcPr>
          <w:p w14:paraId="14EF7B92" w14:textId="77777777" w:rsidR="007848E9" w:rsidRPr="007848E9" w:rsidRDefault="007848E9" w:rsidP="007848E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11. Уровень интеграции экстренных оперативных служб Новосибирской области и центров обработки вызовов Новосибирской области </w:t>
            </w:r>
          </w:p>
          <w:p w14:paraId="42645C04" w14:textId="77777777" w:rsidR="007848E9" w:rsidRPr="007848E9" w:rsidRDefault="007848E9" w:rsidP="007848E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 «Систему 112»</w:t>
            </w:r>
          </w:p>
        </w:tc>
        <w:tc>
          <w:tcPr>
            <w:tcW w:w="377" w:type="pct"/>
            <w:shd w:val="clear" w:color="auto" w:fill="auto"/>
          </w:tcPr>
          <w:p w14:paraId="1F2AE65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%</w:t>
            </w:r>
          </w:p>
        </w:tc>
        <w:tc>
          <w:tcPr>
            <w:tcW w:w="208" w:type="pct"/>
            <w:shd w:val="clear" w:color="auto" w:fill="auto"/>
          </w:tcPr>
          <w:p w14:paraId="4BD345C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25,6</w:t>
            </w:r>
          </w:p>
        </w:tc>
        <w:tc>
          <w:tcPr>
            <w:tcW w:w="242" w:type="pct"/>
            <w:shd w:val="clear" w:color="auto" w:fill="auto"/>
          </w:tcPr>
          <w:p w14:paraId="03281F7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53,5</w:t>
            </w:r>
          </w:p>
        </w:tc>
        <w:tc>
          <w:tcPr>
            <w:tcW w:w="242" w:type="pct"/>
            <w:shd w:val="clear" w:color="auto" w:fill="auto"/>
          </w:tcPr>
          <w:p w14:paraId="354CA32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89,7</w:t>
            </w:r>
          </w:p>
        </w:tc>
        <w:tc>
          <w:tcPr>
            <w:tcW w:w="259" w:type="pct"/>
            <w:shd w:val="clear" w:color="auto" w:fill="auto"/>
          </w:tcPr>
          <w:p w14:paraId="581ADC9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198E69A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0777CD6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1A0F1EC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14:paraId="511C09D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991" w:type="pct"/>
            <w:shd w:val="clear" w:color="auto" w:fill="auto"/>
          </w:tcPr>
          <w:p w14:paraId="3BB23F4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по итогам 2016 года достигнут 100% уровень интеграции экстренных оперативных служб Новосибирской области и центров обработки вызовов Новосибирской области в «Систему 112».</w:t>
            </w:r>
          </w:p>
          <w:p w14:paraId="4031FC7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Финансирование и реализация мероприятий подпрограммы, перенесенных начиная с 2017 года в государственную программу Новосибирской области «Построение и развитие аппаратно-программного комплекса «Безопасный город» в Новосибирской области на 2016-2021 годы», </w:t>
            </w:r>
            <w:r w:rsidRPr="007848E9">
              <w:rPr>
                <w:sz w:val="20"/>
              </w:rPr>
              <w:lastRenderedPageBreak/>
              <w:t>утвержденную постановлением Правительства Новосибирской области от 14.12.2016 № 403-п, будут направлены на достижение плановых значений другого целевого индикатора</w:t>
            </w:r>
          </w:p>
        </w:tc>
      </w:tr>
      <w:tr w:rsidR="007848E9" w:rsidRPr="007848E9" w14:paraId="769ECFAA" w14:textId="77777777" w:rsidTr="007848E9">
        <w:trPr>
          <w:trHeight w:val="20"/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43D8FE4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lastRenderedPageBreak/>
              <w:t>Подпрограмма «Развитие территориальной информационной системы Новосибирской области и инфраструктуры информационного общества» государственной программы</w:t>
            </w:r>
          </w:p>
        </w:tc>
      </w:tr>
      <w:tr w:rsidR="007848E9" w:rsidRPr="007848E9" w14:paraId="7CFEF537" w14:textId="77777777" w:rsidTr="007848E9">
        <w:trPr>
          <w:trHeight w:val="20"/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4591949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Цель подпрограммы государственной программы: создание условий, обеспечивающих поддержание, развитие и использование территориальной информационной системы Новосибирской области и инфраструктуры информационного общества</w:t>
            </w:r>
          </w:p>
        </w:tc>
      </w:tr>
      <w:tr w:rsidR="007848E9" w:rsidRPr="007848E9" w14:paraId="1DCAB1DE" w14:textId="77777777" w:rsidTr="007848E9">
        <w:trPr>
          <w:trHeight w:val="20"/>
          <w:jc w:val="center"/>
        </w:trPr>
        <w:tc>
          <w:tcPr>
            <w:tcW w:w="883" w:type="pct"/>
            <w:vMerge w:val="restart"/>
            <w:shd w:val="clear" w:color="auto" w:fill="auto"/>
          </w:tcPr>
          <w:p w14:paraId="5C12494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Задача 1 подпрограммы государственной программы. Развитие базовой инфраструктуры информационного общества и создание единой архитектуры электронного правительства, обеспечивающей межведомственный уровень обмена данными</w:t>
            </w:r>
          </w:p>
        </w:tc>
        <w:tc>
          <w:tcPr>
            <w:tcW w:w="760" w:type="pct"/>
            <w:shd w:val="clear" w:color="auto" w:fill="auto"/>
          </w:tcPr>
          <w:p w14:paraId="4492CE7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12. Доля государственных услуг, оказываемых областными исполнительными органами государственной власти Новосибирской области, которые можно получить </w:t>
            </w:r>
          </w:p>
          <w:p w14:paraId="4F0672C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в электронной форме </w:t>
            </w:r>
          </w:p>
          <w:p w14:paraId="456D4EA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из общего объема государственных услуг</w:t>
            </w:r>
          </w:p>
        </w:tc>
        <w:tc>
          <w:tcPr>
            <w:tcW w:w="377" w:type="pct"/>
            <w:shd w:val="clear" w:color="auto" w:fill="auto"/>
          </w:tcPr>
          <w:p w14:paraId="0D70004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%</w:t>
            </w:r>
          </w:p>
        </w:tc>
        <w:tc>
          <w:tcPr>
            <w:tcW w:w="208" w:type="pct"/>
            <w:shd w:val="clear" w:color="auto" w:fill="auto"/>
          </w:tcPr>
          <w:p w14:paraId="1CC7EEA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42" w:type="pct"/>
            <w:shd w:val="clear" w:color="auto" w:fill="auto"/>
          </w:tcPr>
          <w:p w14:paraId="3D1A3E8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42" w:type="pct"/>
            <w:shd w:val="clear" w:color="auto" w:fill="auto"/>
          </w:tcPr>
          <w:p w14:paraId="32DC8E3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shd w:val="clear" w:color="auto" w:fill="auto"/>
          </w:tcPr>
          <w:p w14:paraId="5247B18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shd w:val="clear" w:color="auto" w:fill="auto"/>
          </w:tcPr>
          <w:p w14:paraId="2372B66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shd w:val="clear" w:color="auto" w:fill="auto"/>
          </w:tcPr>
          <w:p w14:paraId="02CC5AE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shd w:val="clear" w:color="auto" w:fill="auto"/>
          </w:tcPr>
          <w:p w14:paraId="74C7D5F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61" w:type="pct"/>
            <w:shd w:val="clear" w:color="auto" w:fill="auto"/>
          </w:tcPr>
          <w:p w14:paraId="316919B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991" w:type="pct"/>
            <w:shd w:val="clear" w:color="auto" w:fill="auto"/>
          </w:tcPr>
          <w:p w14:paraId="280D358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</w:tr>
      <w:tr w:rsidR="007848E9" w:rsidRPr="007848E9" w14:paraId="10B9F44A" w14:textId="77777777" w:rsidTr="007848E9">
        <w:trPr>
          <w:trHeight w:val="20"/>
          <w:jc w:val="center"/>
        </w:trPr>
        <w:tc>
          <w:tcPr>
            <w:tcW w:w="883" w:type="pct"/>
            <w:vMerge/>
            <w:shd w:val="clear" w:color="auto" w:fill="auto"/>
          </w:tcPr>
          <w:p w14:paraId="04164BD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60" w:type="pct"/>
            <w:shd w:val="clear" w:color="auto" w:fill="auto"/>
          </w:tcPr>
          <w:p w14:paraId="666962A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13. Доля муниципальных услуг, оказываемых органами местного самоуправления </w:t>
            </w:r>
          </w:p>
          <w:p w14:paraId="73FAAD2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 Новосибирской области, которые можно получить в электронной форме из общего объема муниципальных услуг</w:t>
            </w:r>
          </w:p>
        </w:tc>
        <w:tc>
          <w:tcPr>
            <w:tcW w:w="377" w:type="pct"/>
            <w:shd w:val="clear" w:color="auto" w:fill="auto"/>
          </w:tcPr>
          <w:p w14:paraId="72D1C77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%</w:t>
            </w:r>
          </w:p>
        </w:tc>
        <w:tc>
          <w:tcPr>
            <w:tcW w:w="208" w:type="pct"/>
            <w:shd w:val="clear" w:color="auto" w:fill="auto"/>
          </w:tcPr>
          <w:p w14:paraId="74DE552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42" w:type="pct"/>
            <w:shd w:val="clear" w:color="auto" w:fill="auto"/>
          </w:tcPr>
          <w:p w14:paraId="1076B90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42" w:type="pct"/>
            <w:shd w:val="clear" w:color="auto" w:fill="auto"/>
          </w:tcPr>
          <w:p w14:paraId="35A50A0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shd w:val="clear" w:color="auto" w:fill="auto"/>
          </w:tcPr>
          <w:p w14:paraId="177D6E4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shd w:val="clear" w:color="auto" w:fill="auto"/>
          </w:tcPr>
          <w:p w14:paraId="41FC702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shd w:val="clear" w:color="auto" w:fill="auto"/>
          </w:tcPr>
          <w:p w14:paraId="0C68A57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shd w:val="clear" w:color="auto" w:fill="auto"/>
          </w:tcPr>
          <w:p w14:paraId="25A0EA1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61" w:type="pct"/>
            <w:shd w:val="clear" w:color="auto" w:fill="auto"/>
          </w:tcPr>
          <w:p w14:paraId="2941A47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991" w:type="pct"/>
            <w:shd w:val="clear" w:color="auto" w:fill="auto"/>
          </w:tcPr>
          <w:p w14:paraId="564E30F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</w:tr>
      <w:tr w:rsidR="007848E9" w:rsidRPr="007848E9" w14:paraId="760E0241" w14:textId="77777777" w:rsidTr="007848E9">
        <w:trPr>
          <w:trHeight w:val="20"/>
          <w:jc w:val="center"/>
        </w:trPr>
        <w:tc>
          <w:tcPr>
            <w:tcW w:w="883" w:type="pct"/>
            <w:vMerge/>
            <w:shd w:val="clear" w:color="auto" w:fill="auto"/>
          </w:tcPr>
          <w:p w14:paraId="48DD6BF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60" w:type="pct"/>
            <w:shd w:val="clear" w:color="auto" w:fill="auto"/>
          </w:tcPr>
          <w:p w14:paraId="7183953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14. Доля административных процедур, реализуемых в электронной форме в процессе предоставления государственных и муниципальных услуг, </w:t>
            </w:r>
            <w:r w:rsidRPr="007848E9">
              <w:rPr>
                <w:sz w:val="20"/>
              </w:rPr>
              <w:lastRenderedPageBreak/>
              <w:t>в общем количестве административных процедур процесса предоставления государственных и муниципальных услуг</w:t>
            </w:r>
          </w:p>
        </w:tc>
        <w:tc>
          <w:tcPr>
            <w:tcW w:w="377" w:type="pct"/>
            <w:shd w:val="clear" w:color="auto" w:fill="auto"/>
          </w:tcPr>
          <w:p w14:paraId="6000E29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lastRenderedPageBreak/>
              <w:t>%</w:t>
            </w:r>
          </w:p>
        </w:tc>
        <w:tc>
          <w:tcPr>
            <w:tcW w:w="208" w:type="pct"/>
            <w:shd w:val="clear" w:color="auto" w:fill="auto"/>
          </w:tcPr>
          <w:p w14:paraId="1D023CF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14:paraId="79EA5FD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33</w:t>
            </w:r>
          </w:p>
        </w:tc>
        <w:tc>
          <w:tcPr>
            <w:tcW w:w="242" w:type="pct"/>
            <w:shd w:val="clear" w:color="auto" w:fill="auto"/>
          </w:tcPr>
          <w:p w14:paraId="2F6CBD1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55</w:t>
            </w:r>
          </w:p>
        </w:tc>
        <w:tc>
          <w:tcPr>
            <w:tcW w:w="259" w:type="pct"/>
            <w:shd w:val="clear" w:color="auto" w:fill="auto"/>
          </w:tcPr>
          <w:p w14:paraId="799DDA9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66</w:t>
            </w:r>
          </w:p>
        </w:tc>
        <w:tc>
          <w:tcPr>
            <w:tcW w:w="259" w:type="pct"/>
            <w:shd w:val="clear" w:color="auto" w:fill="auto"/>
          </w:tcPr>
          <w:p w14:paraId="37D6B8A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shd w:val="clear" w:color="auto" w:fill="auto"/>
          </w:tcPr>
          <w:p w14:paraId="4376BFB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shd w:val="clear" w:color="auto" w:fill="auto"/>
          </w:tcPr>
          <w:p w14:paraId="3DA5187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61" w:type="pct"/>
            <w:shd w:val="clear" w:color="auto" w:fill="auto"/>
          </w:tcPr>
          <w:p w14:paraId="01A91A7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991" w:type="pct"/>
            <w:shd w:val="clear" w:color="auto" w:fill="auto"/>
          </w:tcPr>
          <w:p w14:paraId="4F68799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целевой индикатор введен с 2016 года, за 2015 год приведено базовое значение</w:t>
            </w:r>
          </w:p>
        </w:tc>
      </w:tr>
      <w:tr w:rsidR="007848E9" w:rsidRPr="007848E9" w14:paraId="094B8DD6" w14:textId="77777777" w:rsidTr="007848E9">
        <w:trPr>
          <w:trHeight w:val="20"/>
          <w:jc w:val="center"/>
        </w:trPr>
        <w:tc>
          <w:tcPr>
            <w:tcW w:w="883" w:type="pct"/>
            <w:vMerge/>
            <w:shd w:val="clear" w:color="auto" w:fill="auto"/>
          </w:tcPr>
          <w:p w14:paraId="12795FD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60" w:type="pct"/>
            <w:shd w:val="clear" w:color="auto" w:fill="auto"/>
          </w:tcPr>
          <w:p w14:paraId="555E880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15. Количество заявлений на оказание государственных и муниципальных услуг, поданных в электронной форме посредством Единого портала государственных и муниципальных услуг (функций)</w:t>
            </w:r>
          </w:p>
        </w:tc>
        <w:tc>
          <w:tcPr>
            <w:tcW w:w="377" w:type="pct"/>
            <w:shd w:val="clear" w:color="auto" w:fill="auto"/>
          </w:tcPr>
          <w:p w14:paraId="26966FD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тыс. шт.</w:t>
            </w:r>
          </w:p>
        </w:tc>
        <w:tc>
          <w:tcPr>
            <w:tcW w:w="208" w:type="pct"/>
            <w:shd w:val="clear" w:color="auto" w:fill="auto"/>
          </w:tcPr>
          <w:p w14:paraId="744D03A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14:paraId="4993517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390</w:t>
            </w:r>
          </w:p>
        </w:tc>
        <w:tc>
          <w:tcPr>
            <w:tcW w:w="242" w:type="pct"/>
            <w:shd w:val="clear" w:color="auto" w:fill="auto"/>
          </w:tcPr>
          <w:p w14:paraId="33A892C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500</w:t>
            </w:r>
          </w:p>
        </w:tc>
        <w:tc>
          <w:tcPr>
            <w:tcW w:w="259" w:type="pct"/>
            <w:shd w:val="clear" w:color="auto" w:fill="auto"/>
          </w:tcPr>
          <w:p w14:paraId="65149D2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600</w:t>
            </w:r>
          </w:p>
        </w:tc>
        <w:tc>
          <w:tcPr>
            <w:tcW w:w="259" w:type="pct"/>
            <w:shd w:val="clear" w:color="auto" w:fill="auto"/>
          </w:tcPr>
          <w:p w14:paraId="62DD194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700</w:t>
            </w:r>
          </w:p>
        </w:tc>
        <w:tc>
          <w:tcPr>
            <w:tcW w:w="259" w:type="pct"/>
            <w:shd w:val="clear" w:color="auto" w:fill="auto"/>
          </w:tcPr>
          <w:p w14:paraId="5720E47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850</w:t>
            </w:r>
          </w:p>
        </w:tc>
        <w:tc>
          <w:tcPr>
            <w:tcW w:w="259" w:type="pct"/>
            <w:shd w:val="clear" w:color="auto" w:fill="auto"/>
          </w:tcPr>
          <w:p w14:paraId="23EA3B6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1000</w:t>
            </w:r>
          </w:p>
        </w:tc>
        <w:tc>
          <w:tcPr>
            <w:tcW w:w="261" w:type="pct"/>
            <w:shd w:val="clear" w:color="auto" w:fill="auto"/>
          </w:tcPr>
          <w:p w14:paraId="6BF55D1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1100</w:t>
            </w:r>
          </w:p>
        </w:tc>
        <w:tc>
          <w:tcPr>
            <w:tcW w:w="991" w:type="pct"/>
            <w:shd w:val="clear" w:color="auto" w:fill="auto"/>
          </w:tcPr>
          <w:p w14:paraId="3F004B0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целевой индикатор введен с 2016 года, за 2015 год приведено базовое значение</w:t>
            </w:r>
          </w:p>
        </w:tc>
      </w:tr>
      <w:tr w:rsidR="007848E9" w:rsidRPr="007848E9" w14:paraId="2765D052" w14:textId="77777777" w:rsidTr="007848E9">
        <w:trPr>
          <w:trHeight w:val="20"/>
          <w:jc w:val="center"/>
        </w:trPr>
        <w:tc>
          <w:tcPr>
            <w:tcW w:w="883" w:type="pct"/>
            <w:vMerge/>
            <w:shd w:val="clear" w:color="auto" w:fill="auto"/>
          </w:tcPr>
          <w:p w14:paraId="328CFDF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60" w:type="pct"/>
            <w:shd w:val="clear" w:color="auto" w:fill="auto"/>
          </w:tcPr>
          <w:p w14:paraId="65F8DC6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16. Доля государственных и муниципальных учреждений Новосибирской области, подключенных к единой региональной системе электронного документооборота</w:t>
            </w:r>
          </w:p>
          <w:p w14:paraId="172C412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17CD021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%</w:t>
            </w:r>
          </w:p>
        </w:tc>
        <w:tc>
          <w:tcPr>
            <w:tcW w:w="208" w:type="pct"/>
            <w:shd w:val="clear" w:color="auto" w:fill="auto"/>
          </w:tcPr>
          <w:p w14:paraId="2ED5DC5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14:paraId="5D71A62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14:paraId="6BFF1B4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34C5493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0F97345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13</w:t>
            </w:r>
          </w:p>
        </w:tc>
        <w:tc>
          <w:tcPr>
            <w:tcW w:w="259" w:type="pct"/>
            <w:shd w:val="clear" w:color="auto" w:fill="auto"/>
          </w:tcPr>
          <w:p w14:paraId="36BF307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50</w:t>
            </w:r>
          </w:p>
        </w:tc>
        <w:tc>
          <w:tcPr>
            <w:tcW w:w="259" w:type="pct"/>
            <w:shd w:val="clear" w:color="auto" w:fill="auto"/>
          </w:tcPr>
          <w:p w14:paraId="5FB316A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80</w:t>
            </w:r>
          </w:p>
        </w:tc>
        <w:tc>
          <w:tcPr>
            <w:tcW w:w="261" w:type="pct"/>
            <w:shd w:val="clear" w:color="auto" w:fill="auto"/>
          </w:tcPr>
          <w:p w14:paraId="7479D5B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991" w:type="pct"/>
            <w:shd w:val="clear" w:color="auto" w:fill="auto"/>
          </w:tcPr>
          <w:p w14:paraId="0107E84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целевой индикатор введен с 2019 года, за 2018 год приведено базовое значение</w:t>
            </w:r>
          </w:p>
        </w:tc>
      </w:tr>
      <w:tr w:rsidR="007848E9" w:rsidRPr="007848E9" w14:paraId="29A03B77" w14:textId="77777777" w:rsidTr="007848E9">
        <w:trPr>
          <w:trHeight w:val="20"/>
          <w:jc w:val="center"/>
        </w:trPr>
        <w:tc>
          <w:tcPr>
            <w:tcW w:w="883" w:type="pct"/>
            <w:vMerge w:val="restart"/>
            <w:shd w:val="clear" w:color="auto" w:fill="auto"/>
          </w:tcPr>
          <w:p w14:paraId="07F590F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Задача 2 подпрограммы государственной программы. Развитие ведомственной информатизации исполнительных органов государственной власти Новосибирской области </w:t>
            </w:r>
          </w:p>
          <w:p w14:paraId="72C6208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и подведомственных им сфер, внедрение типовых элементов ведомственной информационно-технологической инфраструктуры</w:t>
            </w:r>
          </w:p>
        </w:tc>
        <w:tc>
          <w:tcPr>
            <w:tcW w:w="760" w:type="pct"/>
            <w:shd w:val="clear" w:color="auto" w:fill="auto"/>
          </w:tcPr>
          <w:p w14:paraId="35DB2C0E" w14:textId="77777777" w:rsidR="007848E9" w:rsidRPr="007848E9" w:rsidRDefault="007848E9" w:rsidP="007848E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17. Обеспечение ежегодной потребности областных исполнительных органов государственной власти Новосибирской области </w:t>
            </w:r>
          </w:p>
          <w:p w14:paraId="3435F61E" w14:textId="77777777" w:rsidR="007848E9" w:rsidRPr="007848E9" w:rsidRDefault="007848E9" w:rsidP="007848E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в программно-аппаратных комплексах, обеспечивающих процессы ведомственной </w:t>
            </w:r>
            <w:r w:rsidRPr="007848E9">
              <w:rPr>
                <w:sz w:val="20"/>
              </w:rPr>
              <w:lastRenderedPageBreak/>
              <w:t>информатизации</w:t>
            </w:r>
          </w:p>
          <w:p w14:paraId="152FBF5B" w14:textId="77777777" w:rsidR="007848E9" w:rsidRPr="007848E9" w:rsidRDefault="007848E9" w:rsidP="007848E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63CCD37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lastRenderedPageBreak/>
              <w:t>%</w:t>
            </w:r>
          </w:p>
        </w:tc>
        <w:tc>
          <w:tcPr>
            <w:tcW w:w="208" w:type="pct"/>
            <w:shd w:val="clear" w:color="auto" w:fill="auto"/>
          </w:tcPr>
          <w:p w14:paraId="43D921B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42" w:type="pct"/>
            <w:shd w:val="clear" w:color="auto" w:fill="auto"/>
          </w:tcPr>
          <w:p w14:paraId="7BEE7C9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42" w:type="pct"/>
            <w:shd w:val="clear" w:color="auto" w:fill="auto"/>
          </w:tcPr>
          <w:p w14:paraId="072F497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shd w:val="clear" w:color="auto" w:fill="auto"/>
          </w:tcPr>
          <w:p w14:paraId="3C20FC5E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shd w:val="clear" w:color="auto" w:fill="auto"/>
          </w:tcPr>
          <w:p w14:paraId="587E823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shd w:val="clear" w:color="auto" w:fill="auto"/>
          </w:tcPr>
          <w:p w14:paraId="0855FFD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shd w:val="clear" w:color="auto" w:fill="auto"/>
          </w:tcPr>
          <w:p w14:paraId="6645047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61" w:type="pct"/>
            <w:shd w:val="clear" w:color="auto" w:fill="auto"/>
          </w:tcPr>
          <w:p w14:paraId="00C8506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991" w:type="pct"/>
            <w:shd w:val="clear" w:color="auto" w:fill="auto"/>
          </w:tcPr>
          <w:p w14:paraId="1FC026E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</w:tr>
      <w:tr w:rsidR="007848E9" w:rsidRPr="007848E9" w14:paraId="235B145E" w14:textId="77777777" w:rsidTr="007848E9">
        <w:trPr>
          <w:trHeight w:val="20"/>
          <w:jc w:val="center"/>
        </w:trPr>
        <w:tc>
          <w:tcPr>
            <w:tcW w:w="883" w:type="pct"/>
            <w:vMerge/>
            <w:shd w:val="clear" w:color="auto" w:fill="auto"/>
          </w:tcPr>
          <w:p w14:paraId="03160C4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760" w:type="pct"/>
            <w:shd w:val="clear" w:color="auto" w:fill="auto"/>
          </w:tcPr>
          <w:p w14:paraId="7FE1B8EC" w14:textId="77777777" w:rsidR="007848E9" w:rsidRPr="007848E9" w:rsidRDefault="007848E9" w:rsidP="007848E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18. Уровень обновления компьютерного парка и оргтехники областных исполнительных органов государственной власти Новосибирской области</w:t>
            </w:r>
          </w:p>
          <w:p w14:paraId="118035FB" w14:textId="77777777" w:rsidR="007848E9" w:rsidRPr="007848E9" w:rsidRDefault="007848E9" w:rsidP="007848E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7EA390E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%</w:t>
            </w:r>
          </w:p>
        </w:tc>
        <w:tc>
          <w:tcPr>
            <w:tcW w:w="208" w:type="pct"/>
            <w:shd w:val="clear" w:color="auto" w:fill="auto"/>
          </w:tcPr>
          <w:p w14:paraId="63FB135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14:paraId="32228CA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14:paraId="727AF9D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72D0CEF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15</w:t>
            </w:r>
          </w:p>
        </w:tc>
        <w:tc>
          <w:tcPr>
            <w:tcW w:w="259" w:type="pct"/>
            <w:shd w:val="clear" w:color="auto" w:fill="auto"/>
          </w:tcPr>
          <w:p w14:paraId="4FA14D7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15</w:t>
            </w:r>
          </w:p>
        </w:tc>
        <w:tc>
          <w:tcPr>
            <w:tcW w:w="259" w:type="pct"/>
            <w:shd w:val="clear" w:color="auto" w:fill="auto"/>
          </w:tcPr>
          <w:p w14:paraId="7A25F02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15</w:t>
            </w:r>
          </w:p>
        </w:tc>
        <w:tc>
          <w:tcPr>
            <w:tcW w:w="259" w:type="pct"/>
            <w:shd w:val="clear" w:color="auto" w:fill="auto"/>
          </w:tcPr>
          <w:p w14:paraId="1C7ACFC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15</w:t>
            </w:r>
          </w:p>
        </w:tc>
        <w:tc>
          <w:tcPr>
            <w:tcW w:w="261" w:type="pct"/>
            <w:shd w:val="clear" w:color="auto" w:fill="auto"/>
          </w:tcPr>
          <w:p w14:paraId="2E82B7D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15</w:t>
            </w:r>
          </w:p>
        </w:tc>
        <w:tc>
          <w:tcPr>
            <w:tcW w:w="991" w:type="pct"/>
            <w:shd w:val="clear" w:color="auto" w:fill="auto"/>
          </w:tcPr>
          <w:p w14:paraId="67D2F70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целевой индикатор введен с 2018 года, за 2017 год приведено базовое значение</w:t>
            </w:r>
          </w:p>
        </w:tc>
      </w:tr>
      <w:tr w:rsidR="007848E9" w:rsidRPr="007848E9" w14:paraId="3C481C10" w14:textId="77777777" w:rsidTr="007848E9">
        <w:trPr>
          <w:trHeight w:val="20"/>
          <w:jc w:val="center"/>
        </w:trPr>
        <w:tc>
          <w:tcPr>
            <w:tcW w:w="883" w:type="pct"/>
            <w:vMerge/>
            <w:shd w:val="clear" w:color="auto" w:fill="auto"/>
          </w:tcPr>
          <w:p w14:paraId="782931A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760" w:type="pct"/>
            <w:shd w:val="clear" w:color="auto" w:fill="auto"/>
          </w:tcPr>
          <w:p w14:paraId="5F632697" w14:textId="77777777" w:rsidR="007848E9" w:rsidRPr="007848E9" w:rsidRDefault="007848E9" w:rsidP="007848E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19. Обеспеченность услугами связи учреждений здравоохранения Новосибирской области</w:t>
            </w:r>
          </w:p>
          <w:p w14:paraId="79CC54FB" w14:textId="77777777" w:rsidR="007848E9" w:rsidRPr="007848E9" w:rsidRDefault="007848E9" w:rsidP="007848E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2EE5112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%</w:t>
            </w:r>
          </w:p>
        </w:tc>
        <w:tc>
          <w:tcPr>
            <w:tcW w:w="208" w:type="pct"/>
            <w:shd w:val="clear" w:color="auto" w:fill="auto"/>
          </w:tcPr>
          <w:p w14:paraId="24CEE0D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42" w:type="pct"/>
            <w:shd w:val="clear" w:color="auto" w:fill="auto"/>
          </w:tcPr>
          <w:p w14:paraId="2F94D81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42" w:type="pct"/>
            <w:shd w:val="clear" w:color="auto" w:fill="auto"/>
          </w:tcPr>
          <w:p w14:paraId="7C32125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shd w:val="clear" w:color="auto" w:fill="auto"/>
          </w:tcPr>
          <w:p w14:paraId="27F576D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shd w:val="clear" w:color="auto" w:fill="auto"/>
          </w:tcPr>
          <w:p w14:paraId="0EDD89B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shd w:val="clear" w:color="auto" w:fill="auto"/>
          </w:tcPr>
          <w:p w14:paraId="63F85F3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4A69638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14:paraId="481BDB6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991" w:type="pct"/>
            <w:shd w:val="clear" w:color="auto" w:fill="auto"/>
          </w:tcPr>
          <w:p w14:paraId="6FBCE27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целевой индикатор исключен с 2019 года в связи с введением новых целевых индикаторов регионального проекта «Создание единого цифрового контура в здравоохранении на основе единой государственной информационной системы здравоохранения Новосибирской области (Цифровой контур здравоохранения НСО)» с 2019 года</w:t>
            </w:r>
          </w:p>
        </w:tc>
      </w:tr>
      <w:tr w:rsidR="007848E9" w:rsidRPr="007848E9" w14:paraId="6DB7B060" w14:textId="77777777" w:rsidTr="007848E9">
        <w:trPr>
          <w:trHeight w:val="20"/>
          <w:jc w:val="center"/>
        </w:trPr>
        <w:tc>
          <w:tcPr>
            <w:tcW w:w="883" w:type="pct"/>
            <w:vMerge/>
            <w:shd w:val="clear" w:color="auto" w:fill="auto"/>
          </w:tcPr>
          <w:p w14:paraId="356953F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760" w:type="pct"/>
            <w:shd w:val="clear" w:color="auto" w:fill="auto"/>
          </w:tcPr>
          <w:p w14:paraId="24C76035" w14:textId="77777777" w:rsidR="007848E9" w:rsidRPr="007848E9" w:rsidRDefault="007848E9" w:rsidP="007848E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20. Обеспеченность услугами связи образовательных организаций Новосибирской области</w:t>
            </w:r>
          </w:p>
        </w:tc>
        <w:tc>
          <w:tcPr>
            <w:tcW w:w="377" w:type="pct"/>
            <w:shd w:val="clear" w:color="auto" w:fill="auto"/>
          </w:tcPr>
          <w:p w14:paraId="0FC2A88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%</w:t>
            </w:r>
          </w:p>
        </w:tc>
        <w:tc>
          <w:tcPr>
            <w:tcW w:w="208" w:type="pct"/>
            <w:shd w:val="clear" w:color="auto" w:fill="auto"/>
          </w:tcPr>
          <w:p w14:paraId="39C8CDC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42" w:type="pct"/>
            <w:shd w:val="clear" w:color="auto" w:fill="auto"/>
          </w:tcPr>
          <w:p w14:paraId="678B8A6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42" w:type="pct"/>
            <w:shd w:val="clear" w:color="auto" w:fill="auto"/>
          </w:tcPr>
          <w:p w14:paraId="6F4AAC2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shd w:val="clear" w:color="auto" w:fill="auto"/>
          </w:tcPr>
          <w:p w14:paraId="1EBC0AC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shd w:val="clear" w:color="auto" w:fill="auto"/>
          </w:tcPr>
          <w:p w14:paraId="2EF5177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shd w:val="clear" w:color="auto" w:fill="auto"/>
          </w:tcPr>
          <w:p w14:paraId="0B92983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shd w:val="clear" w:color="auto" w:fill="auto"/>
          </w:tcPr>
          <w:p w14:paraId="11E610E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61" w:type="pct"/>
            <w:shd w:val="clear" w:color="auto" w:fill="auto"/>
          </w:tcPr>
          <w:p w14:paraId="4222699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991" w:type="pct"/>
            <w:shd w:val="clear" w:color="auto" w:fill="auto"/>
          </w:tcPr>
          <w:p w14:paraId="3D39CE9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</w:tr>
      <w:tr w:rsidR="007848E9" w:rsidRPr="007848E9" w14:paraId="0BB6B470" w14:textId="77777777" w:rsidTr="007848E9">
        <w:trPr>
          <w:trHeight w:val="20"/>
          <w:jc w:val="center"/>
        </w:trPr>
        <w:tc>
          <w:tcPr>
            <w:tcW w:w="883" w:type="pct"/>
            <w:vMerge/>
            <w:shd w:val="clear" w:color="auto" w:fill="auto"/>
          </w:tcPr>
          <w:p w14:paraId="3AF6493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760" w:type="pct"/>
            <w:shd w:val="clear" w:color="auto" w:fill="auto"/>
          </w:tcPr>
          <w:p w14:paraId="15628916" w14:textId="77777777" w:rsidR="007848E9" w:rsidRPr="007848E9" w:rsidRDefault="007848E9" w:rsidP="007848E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21. Число граждан, воспользовавшихся услугами (сервисами) в Личном кабинете пациента «Мое здоровье» на Едином портале государственных услуг и функций в отчетном году </w:t>
            </w:r>
          </w:p>
        </w:tc>
        <w:tc>
          <w:tcPr>
            <w:tcW w:w="377" w:type="pct"/>
            <w:shd w:val="clear" w:color="auto" w:fill="auto"/>
          </w:tcPr>
          <w:p w14:paraId="0031D1E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млн. чел</w:t>
            </w:r>
          </w:p>
        </w:tc>
        <w:tc>
          <w:tcPr>
            <w:tcW w:w="208" w:type="pct"/>
            <w:shd w:val="clear" w:color="auto" w:fill="auto"/>
          </w:tcPr>
          <w:p w14:paraId="124D8A1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14:paraId="43B8718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14:paraId="15E7F49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7E9FC2E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520648D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0,08</w:t>
            </w:r>
          </w:p>
        </w:tc>
        <w:tc>
          <w:tcPr>
            <w:tcW w:w="259" w:type="pct"/>
            <w:shd w:val="clear" w:color="auto" w:fill="auto"/>
          </w:tcPr>
          <w:p w14:paraId="5625C11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 0,14</w:t>
            </w:r>
          </w:p>
        </w:tc>
        <w:tc>
          <w:tcPr>
            <w:tcW w:w="259" w:type="pct"/>
            <w:shd w:val="clear" w:color="auto" w:fill="auto"/>
          </w:tcPr>
          <w:p w14:paraId="016E614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 0,26</w:t>
            </w:r>
          </w:p>
        </w:tc>
        <w:tc>
          <w:tcPr>
            <w:tcW w:w="261" w:type="pct"/>
            <w:shd w:val="clear" w:color="auto" w:fill="auto"/>
          </w:tcPr>
          <w:p w14:paraId="0296E8A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0,38 </w:t>
            </w:r>
          </w:p>
        </w:tc>
        <w:tc>
          <w:tcPr>
            <w:tcW w:w="991" w:type="pct"/>
            <w:shd w:val="clear" w:color="auto" w:fill="auto"/>
          </w:tcPr>
          <w:p w14:paraId="72679B1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целевой индикатор введен с 2019 года, за 2018 год приведено базовое значение</w:t>
            </w:r>
          </w:p>
        </w:tc>
      </w:tr>
      <w:tr w:rsidR="007848E9" w:rsidRPr="007848E9" w14:paraId="21026B80" w14:textId="77777777" w:rsidTr="007848E9">
        <w:trPr>
          <w:trHeight w:val="20"/>
          <w:jc w:val="center"/>
        </w:trPr>
        <w:tc>
          <w:tcPr>
            <w:tcW w:w="883" w:type="pct"/>
            <w:vMerge/>
            <w:shd w:val="clear" w:color="auto" w:fill="auto"/>
          </w:tcPr>
          <w:p w14:paraId="7B34F27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760" w:type="pct"/>
            <w:shd w:val="clear" w:color="auto" w:fill="auto"/>
          </w:tcPr>
          <w:p w14:paraId="3945DD60" w14:textId="77777777" w:rsidR="007848E9" w:rsidRPr="007848E9" w:rsidRDefault="007848E9" w:rsidP="007848E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22. Доля медицинских организаций государственной и муниципальной систем здравоохранения, использующих медицинские информационные системы для организации и оказания медицинской помощи гражданам, обеспечивающих информационное взаимодействие с ЕГИСЗ</w:t>
            </w:r>
          </w:p>
        </w:tc>
        <w:tc>
          <w:tcPr>
            <w:tcW w:w="377" w:type="pct"/>
            <w:shd w:val="clear" w:color="auto" w:fill="auto"/>
          </w:tcPr>
          <w:p w14:paraId="484A7D5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%</w:t>
            </w:r>
          </w:p>
        </w:tc>
        <w:tc>
          <w:tcPr>
            <w:tcW w:w="208" w:type="pct"/>
            <w:shd w:val="clear" w:color="auto" w:fill="auto"/>
          </w:tcPr>
          <w:p w14:paraId="6CB69DA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14:paraId="34CA50C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14:paraId="508AB98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74FCC0A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1F7747C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33</w:t>
            </w:r>
          </w:p>
        </w:tc>
        <w:tc>
          <w:tcPr>
            <w:tcW w:w="259" w:type="pct"/>
            <w:shd w:val="clear" w:color="auto" w:fill="auto"/>
          </w:tcPr>
          <w:p w14:paraId="3E0A061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81</w:t>
            </w:r>
          </w:p>
        </w:tc>
        <w:tc>
          <w:tcPr>
            <w:tcW w:w="259" w:type="pct"/>
            <w:shd w:val="clear" w:color="auto" w:fill="auto"/>
          </w:tcPr>
          <w:p w14:paraId="2198AE4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94</w:t>
            </w:r>
          </w:p>
        </w:tc>
        <w:tc>
          <w:tcPr>
            <w:tcW w:w="261" w:type="pct"/>
            <w:shd w:val="clear" w:color="auto" w:fill="auto"/>
          </w:tcPr>
          <w:p w14:paraId="796267F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97</w:t>
            </w:r>
          </w:p>
        </w:tc>
        <w:tc>
          <w:tcPr>
            <w:tcW w:w="991" w:type="pct"/>
            <w:shd w:val="clear" w:color="auto" w:fill="auto"/>
          </w:tcPr>
          <w:p w14:paraId="4F3AE22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целевой индикатор введен с 2019 года, за 2018 год приведено базовое значение</w:t>
            </w:r>
          </w:p>
        </w:tc>
      </w:tr>
      <w:tr w:rsidR="007848E9" w:rsidRPr="007848E9" w14:paraId="16915C10" w14:textId="77777777" w:rsidTr="007848E9">
        <w:trPr>
          <w:trHeight w:val="20"/>
          <w:jc w:val="center"/>
        </w:trPr>
        <w:tc>
          <w:tcPr>
            <w:tcW w:w="883" w:type="pct"/>
            <w:vMerge/>
            <w:shd w:val="clear" w:color="auto" w:fill="auto"/>
          </w:tcPr>
          <w:p w14:paraId="74E2E0F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760" w:type="pct"/>
            <w:shd w:val="clear" w:color="auto" w:fill="auto"/>
          </w:tcPr>
          <w:p w14:paraId="3EDD7145" w14:textId="77777777" w:rsidR="007848E9" w:rsidRPr="007848E9" w:rsidRDefault="007848E9" w:rsidP="007848E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23. Доля медицинских организаций государственной и муниципальной систем здравоохранения, обеспечивающих преемственность оказания медицинской помощи путем организации информационного взаимодействия с централизованными подсистемами государственных информационных систем в сфере здравоохранения субъектов Российской Федерации</w:t>
            </w:r>
          </w:p>
        </w:tc>
        <w:tc>
          <w:tcPr>
            <w:tcW w:w="377" w:type="pct"/>
            <w:shd w:val="clear" w:color="auto" w:fill="auto"/>
          </w:tcPr>
          <w:p w14:paraId="504F428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%</w:t>
            </w:r>
          </w:p>
        </w:tc>
        <w:tc>
          <w:tcPr>
            <w:tcW w:w="208" w:type="pct"/>
            <w:shd w:val="clear" w:color="auto" w:fill="auto"/>
          </w:tcPr>
          <w:p w14:paraId="0BB8F6F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14:paraId="51E6154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14:paraId="02CA1DB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1EE259F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6CA2D8F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3E6B347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28</w:t>
            </w:r>
          </w:p>
        </w:tc>
        <w:tc>
          <w:tcPr>
            <w:tcW w:w="259" w:type="pct"/>
            <w:shd w:val="clear" w:color="auto" w:fill="auto"/>
          </w:tcPr>
          <w:p w14:paraId="31C9331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64</w:t>
            </w:r>
          </w:p>
        </w:tc>
        <w:tc>
          <w:tcPr>
            <w:tcW w:w="261" w:type="pct"/>
            <w:shd w:val="clear" w:color="auto" w:fill="auto"/>
          </w:tcPr>
          <w:p w14:paraId="0EBAD6F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77</w:t>
            </w:r>
          </w:p>
        </w:tc>
        <w:tc>
          <w:tcPr>
            <w:tcW w:w="991" w:type="pct"/>
            <w:shd w:val="clear" w:color="auto" w:fill="auto"/>
          </w:tcPr>
          <w:p w14:paraId="30D5D67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целевой индикатор введен с 2019 года, за 2018 год приведено базовое значение</w:t>
            </w:r>
          </w:p>
        </w:tc>
      </w:tr>
      <w:tr w:rsidR="007848E9" w:rsidRPr="007848E9" w14:paraId="03BC3C08" w14:textId="77777777" w:rsidTr="007848E9">
        <w:trPr>
          <w:trHeight w:val="20"/>
          <w:jc w:val="center"/>
        </w:trPr>
        <w:tc>
          <w:tcPr>
            <w:tcW w:w="883" w:type="pct"/>
            <w:vMerge/>
            <w:shd w:val="clear" w:color="auto" w:fill="auto"/>
          </w:tcPr>
          <w:p w14:paraId="61859A9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760" w:type="pct"/>
            <w:shd w:val="clear" w:color="auto" w:fill="auto"/>
          </w:tcPr>
          <w:p w14:paraId="5D8794D3" w14:textId="77777777" w:rsidR="007848E9" w:rsidRPr="007848E9" w:rsidRDefault="007848E9" w:rsidP="007848E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24. Доля медицинских организаций государственной и муниципальной систем здравоохранения, обеспечивающих доступ гражданам к </w:t>
            </w:r>
            <w:r w:rsidRPr="007848E9">
              <w:rPr>
                <w:sz w:val="20"/>
              </w:rPr>
              <w:lastRenderedPageBreak/>
              <w:t>электронным медицинским документам в Личном кабинете пациента «Мое здоровье» на Едином портале государственных услуг и функций</w:t>
            </w:r>
          </w:p>
        </w:tc>
        <w:tc>
          <w:tcPr>
            <w:tcW w:w="377" w:type="pct"/>
            <w:shd w:val="clear" w:color="auto" w:fill="auto"/>
          </w:tcPr>
          <w:p w14:paraId="35654EE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lastRenderedPageBreak/>
              <w:t>%</w:t>
            </w:r>
          </w:p>
        </w:tc>
        <w:tc>
          <w:tcPr>
            <w:tcW w:w="208" w:type="pct"/>
            <w:shd w:val="clear" w:color="auto" w:fill="auto"/>
          </w:tcPr>
          <w:p w14:paraId="0A919FA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14:paraId="0FA5D2E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14:paraId="6798EBF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70A0585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5269C8A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3F42F68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4</w:t>
            </w:r>
          </w:p>
        </w:tc>
        <w:tc>
          <w:tcPr>
            <w:tcW w:w="259" w:type="pct"/>
            <w:shd w:val="clear" w:color="auto" w:fill="auto"/>
          </w:tcPr>
          <w:p w14:paraId="06F930D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24</w:t>
            </w:r>
          </w:p>
        </w:tc>
        <w:tc>
          <w:tcPr>
            <w:tcW w:w="261" w:type="pct"/>
            <w:shd w:val="clear" w:color="auto" w:fill="auto"/>
          </w:tcPr>
          <w:p w14:paraId="20D2F1E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44</w:t>
            </w:r>
          </w:p>
        </w:tc>
        <w:tc>
          <w:tcPr>
            <w:tcW w:w="991" w:type="pct"/>
            <w:shd w:val="clear" w:color="auto" w:fill="auto"/>
          </w:tcPr>
          <w:p w14:paraId="57982B2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целевой индикатор введен с 2019 года, за 2018 год приведено базовое значение</w:t>
            </w:r>
          </w:p>
        </w:tc>
      </w:tr>
      <w:tr w:rsidR="007848E9" w:rsidRPr="007848E9" w14:paraId="4952A7DD" w14:textId="77777777" w:rsidTr="007848E9">
        <w:trPr>
          <w:trHeight w:val="20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6757AF9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 xml:space="preserve">Подпрограмма «Развитие геоинформационного обеспечения и навигационной инфраструктуры с использованием системы ГЛОНАСС и других результатов </w:t>
            </w:r>
          </w:p>
          <w:p w14:paraId="29F8D00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космической деятельности в интересах социально-экономического и инновационного развития Новосибирской области» государственной программы</w:t>
            </w:r>
          </w:p>
        </w:tc>
      </w:tr>
      <w:tr w:rsidR="007848E9" w:rsidRPr="007848E9" w14:paraId="1A606633" w14:textId="77777777" w:rsidTr="007848E9">
        <w:trPr>
          <w:trHeight w:val="2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B00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 xml:space="preserve">Цель подпрограммы государственной программы: создание условий, обеспечивающих поддержание, развитие и использование </w:t>
            </w:r>
          </w:p>
          <w:p w14:paraId="7FB33E0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геоинформационной системы Новосибирской области и региональной навигационно-информационной системы Новосибирской области</w:t>
            </w:r>
          </w:p>
        </w:tc>
      </w:tr>
      <w:tr w:rsidR="007848E9" w:rsidRPr="007848E9" w14:paraId="5055AF45" w14:textId="77777777" w:rsidTr="007848E9">
        <w:trPr>
          <w:trHeight w:val="428"/>
          <w:jc w:val="center"/>
        </w:trPr>
        <w:tc>
          <w:tcPr>
            <w:tcW w:w="883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F3D651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Задача 1 подпрограммы государственной программы. Развитие геоинформационной системы Новосибирской области и навигационной инфраструктуры Новосибирской области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879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25. Количество обработанных запросов органов исполнительной государственной власти Новосибирской области, территориальных органов федеральных органов исполнительной власти </w:t>
            </w:r>
          </w:p>
          <w:p w14:paraId="05CA6A2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на территории Новосибирской области в региональной информационно-навигационной системе мониторинга работы транспортного комплекса Новосибирской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FF0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ед.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97B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5000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075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15000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CB6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20000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51C9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C0B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B3F9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208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F71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FB5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финансирование и реализация мероприятий подпрограммы по техническому обслуживанию, сопровождению и комплексному развитию (модернизации, доработке) региональной навигационно-информационной системы Новосибирской области, перенесенных начиная с 2017 года в государственную программу Новосибирской области «Построение и развитие аппаратно-программного комплекса «Безопасный город» в Новосибирской области на 2016-2021 годы», утвержденную постановлением Правительства Новосибирской области от 14.12.2016 № 403-п, будут направлены на достижение плановых значений сопоставимого целевого индикатора с учетом целей указанной государственной программы </w:t>
            </w:r>
          </w:p>
        </w:tc>
      </w:tr>
      <w:tr w:rsidR="007848E9" w:rsidRPr="007848E9" w14:paraId="066AEC3E" w14:textId="77777777" w:rsidTr="007848E9">
        <w:trPr>
          <w:trHeight w:val="428"/>
          <w:jc w:val="center"/>
        </w:trPr>
        <w:tc>
          <w:tcPr>
            <w:tcW w:w="883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0231C26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EF8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26. Уровень обеспечения муниципальных </w:t>
            </w:r>
            <w:r w:rsidRPr="007848E9">
              <w:rPr>
                <w:sz w:val="20"/>
              </w:rPr>
              <w:lastRenderedPageBreak/>
              <w:t>районов и городских округов Новосибирской области функционалом информационной системы обеспечения градостроительной деятельности на базе региональной геоинформационной системы Новосибирской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603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lastRenderedPageBreak/>
              <w:t>%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221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2,9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3C0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60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751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80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D51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94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9B4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01A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32D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485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F558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</w:p>
        </w:tc>
      </w:tr>
      <w:tr w:rsidR="007848E9" w:rsidRPr="007848E9" w14:paraId="1885A9A9" w14:textId="77777777" w:rsidTr="007848E9">
        <w:trPr>
          <w:trHeight w:val="428"/>
          <w:jc w:val="center"/>
        </w:trPr>
        <w:tc>
          <w:tcPr>
            <w:tcW w:w="883" w:type="pct"/>
            <w:vMerge/>
            <w:shd w:val="clear" w:color="auto" w:fill="auto"/>
          </w:tcPr>
          <w:p w14:paraId="4EF5ADA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</w:tcBorders>
            <w:shd w:val="clear" w:color="auto" w:fill="auto"/>
          </w:tcPr>
          <w:p w14:paraId="4213190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27. Доля устойчиво функционирующих станций точного позиционирования ГЛОНАСС, принадлежащих Правительству Новосибирской области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14:paraId="71B356E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%</w:t>
            </w:r>
          </w:p>
        </w:tc>
        <w:tc>
          <w:tcPr>
            <w:tcW w:w="208" w:type="pct"/>
            <w:tcBorders>
              <w:top w:val="single" w:sz="4" w:space="0" w:color="auto"/>
            </w:tcBorders>
            <w:shd w:val="clear" w:color="auto" w:fill="auto"/>
          </w:tcPr>
          <w:p w14:paraId="081A2C2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</w:tcBorders>
            <w:shd w:val="clear" w:color="auto" w:fill="auto"/>
          </w:tcPr>
          <w:p w14:paraId="6F1C58E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</w:tcBorders>
            <w:shd w:val="clear" w:color="auto" w:fill="auto"/>
          </w:tcPr>
          <w:p w14:paraId="2D8AE75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</w:tcPr>
          <w:p w14:paraId="44D8C2C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</w:tcPr>
          <w:p w14:paraId="4AB60B0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</w:tcPr>
          <w:p w14:paraId="44D24CE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</w:tcPr>
          <w:p w14:paraId="52DE3F8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auto"/>
          </w:tcPr>
          <w:p w14:paraId="3338A5B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</w:t>
            </w:r>
          </w:p>
        </w:tc>
        <w:tc>
          <w:tcPr>
            <w:tcW w:w="991" w:type="pct"/>
            <w:tcBorders>
              <w:top w:val="single" w:sz="4" w:space="0" w:color="auto"/>
            </w:tcBorders>
            <w:shd w:val="clear" w:color="auto" w:fill="auto"/>
          </w:tcPr>
          <w:p w14:paraId="1F3A3EB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</w:p>
        </w:tc>
      </w:tr>
    </w:tbl>
    <w:p w14:paraId="2DAFA36D" w14:textId="77777777" w:rsidR="007848E9" w:rsidRPr="00D10CB5" w:rsidRDefault="007848E9" w:rsidP="007848E9">
      <w:pPr>
        <w:jc w:val="center"/>
      </w:pPr>
    </w:p>
    <w:p w14:paraId="7AFCA885" w14:textId="77777777" w:rsidR="007848E9" w:rsidRPr="00D10CB5" w:rsidRDefault="007848E9" w:rsidP="007848E9">
      <w:pPr>
        <w:jc w:val="center"/>
        <w:rPr>
          <w:sz w:val="28"/>
          <w:szCs w:val="28"/>
        </w:rPr>
      </w:pPr>
    </w:p>
    <w:p w14:paraId="49D9F82B" w14:textId="77777777" w:rsidR="007848E9" w:rsidRPr="00D10CB5" w:rsidRDefault="007848E9" w:rsidP="007848E9">
      <w:pPr>
        <w:jc w:val="center"/>
        <w:rPr>
          <w:sz w:val="28"/>
          <w:szCs w:val="28"/>
        </w:rPr>
      </w:pPr>
    </w:p>
    <w:p w14:paraId="4A125B38" w14:textId="77777777" w:rsidR="007848E9" w:rsidRPr="00612E47" w:rsidRDefault="007848E9" w:rsidP="007848E9">
      <w:pPr>
        <w:jc w:val="center"/>
        <w:rPr>
          <w:sz w:val="28"/>
          <w:szCs w:val="28"/>
        </w:rPr>
      </w:pPr>
      <w:r w:rsidRPr="00D10CB5">
        <w:rPr>
          <w:sz w:val="28"/>
          <w:szCs w:val="28"/>
        </w:rPr>
        <w:t>_________».</w:t>
      </w:r>
    </w:p>
    <w:p w14:paraId="7EF6B07E" w14:textId="2FD0D822" w:rsidR="007848E9" w:rsidRDefault="007848E9" w:rsidP="007848E9">
      <w:pPr>
        <w:pStyle w:val="a5"/>
        <w:jc w:val="left"/>
        <w:rPr>
          <w:sz w:val="20"/>
        </w:rPr>
      </w:pPr>
    </w:p>
    <w:p w14:paraId="7A00532F" w14:textId="69074840" w:rsidR="007848E9" w:rsidRDefault="007848E9" w:rsidP="007848E9">
      <w:pPr>
        <w:pStyle w:val="a5"/>
        <w:jc w:val="left"/>
        <w:rPr>
          <w:sz w:val="20"/>
        </w:rPr>
      </w:pPr>
    </w:p>
    <w:p w14:paraId="576BBB2E" w14:textId="5E594C60" w:rsidR="007848E9" w:rsidRDefault="007848E9" w:rsidP="007848E9">
      <w:pPr>
        <w:pStyle w:val="a5"/>
        <w:jc w:val="left"/>
        <w:rPr>
          <w:sz w:val="20"/>
        </w:rPr>
      </w:pPr>
    </w:p>
    <w:p w14:paraId="22D3DBA3" w14:textId="3914A715" w:rsidR="007848E9" w:rsidRDefault="007848E9" w:rsidP="007848E9">
      <w:pPr>
        <w:pStyle w:val="a5"/>
        <w:jc w:val="left"/>
        <w:rPr>
          <w:sz w:val="20"/>
        </w:rPr>
      </w:pPr>
    </w:p>
    <w:p w14:paraId="685AAC7D" w14:textId="2F14C56C" w:rsidR="007848E9" w:rsidRDefault="007848E9" w:rsidP="007848E9">
      <w:pPr>
        <w:pStyle w:val="a5"/>
        <w:jc w:val="left"/>
        <w:rPr>
          <w:sz w:val="20"/>
        </w:rPr>
      </w:pPr>
    </w:p>
    <w:p w14:paraId="4AE679A1" w14:textId="42A26E2C" w:rsidR="007848E9" w:rsidRDefault="007848E9" w:rsidP="007848E9">
      <w:pPr>
        <w:pStyle w:val="a5"/>
        <w:jc w:val="left"/>
        <w:rPr>
          <w:sz w:val="20"/>
        </w:rPr>
      </w:pPr>
    </w:p>
    <w:p w14:paraId="6C69766F" w14:textId="47661222" w:rsidR="007848E9" w:rsidRDefault="007848E9" w:rsidP="007848E9">
      <w:pPr>
        <w:pStyle w:val="a5"/>
        <w:jc w:val="left"/>
        <w:rPr>
          <w:sz w:val="20"/>
        </w:rPr>
      </w:pPr>
    </w:p>
    <w:p w14:paraId="31D26DCE" w14:textId="6F76C9B3" w:rsidR="007848E9" w:rsidRDefault="007848E9" w:rsidP="007848E9">
      <w:pPr>
        <w:pStyle w:val="a5"/>
        <w:jc w:val="left"/>
        <w:rPr>
          <w:sz w:val="20"/>
        </w:rPr>
      </w:pPr>
    </w:p>
    <w:p w14:paraId="3B24C2BA" w14:textId="10E6A290" w:rsidR="007848E9" w:rsidRDefault="007848E9" w:rsidP="007848E9">
      <w:pPr>
        <w:pStyle w:val="a5"/>
        <w:jc w:val="left"/>
        <w:rPr>
          <w:sz w:val="20"/>
        </w:rPr>
      </w:pPr>
    </w:p>
    <w:p w14:paraId="7AF720F6" w14:textId="7CA02242" w:rsidR="007848E9" w:rsidRDefault="007848E9" w:rsidP="007848E9">
      <w:pPr>
        <w:pStyle w:val="a5"/>
        <w:jc w:val="left"/>
        <w:rPr>
          <w:sz w:val="20"/>
        </w:rPr>
      </w:pPr>
    </w:p>
    <w:p w14:paraId="264F3351" w14:textId="648AC8E0" w:rsidR="007848E9" w:rsidRDefault="007848E9" w:rsidP="007848E9">
      <w:pPr>
        <w:pStyle w:val="a5"/>
        <w:jc w:val="left"/>
        <w:rPr>
          <w:sz w:val="20"/>
        </w:rPr>
      </w:pPr>
    </w:p>
    <w:p w14:paraId="3B493827" w14:textId="59E907A4" w:rsidR="007848E9" w:rsidRDefault="007848E9" w:rsidP="007848E9">
      <w:pPr>
        <w:pStyle w:val="a5"/>
        <w:jc w:val="left"/>
        <w:rPr>
          <w:sz w:val="20"/>
        </w:rPr>
      </w:pPr>
    </w:p>
    <w:p w14:paraId="5BD6F784" w14:textId="3010EB42" w:rsidR="007848E9" w:rsidRDefault="007848E9" w:rsidP="007848E9">
      <w:pPr>
        <w:pStyle w:val="a5"/>
        <w:jc w:val="left"/>
        <w:rPr>
          <w:sz w:val="20"/>
        </w:rPr>
      </w:pPr>
    </w:p>
    <w:p w14:paraId="141E12A1" w14:textId="0CFF781C" w:rsidR="007848E9" w:rsidRDefault="007848E9" w:rsidP="007848E9">
      <w:pPr>
        <w:pStyle w:val="a5"/>
        <w:jc w:val="left"/>
        <w:rPr>
          <w:sz w:val="20"/>
        </w:rPr>
      </w:pPr>
    </w:p>
    <w:p w14:paraId="00B5F185" w14:textId="77777777" w:rsidR="007848E9" w:rsidRPr="007848E9" w:rsidRDefault="007848E9" w:rsidP="007848E9">
      <w:pPr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  <w:r w:rsidRPr="007848E9">
        <w:rPr>
          <w:sz w:val="28"/>
          <w:szCs w:val="28"/>
        </w:rPr>
        <w:lastRenderedPageBreak/>
        <w:t>ПРИЛОЖЕНИЕ № 2</w:t>
      </w:r>
    </w:p>
    <w:p w14:paraId="5EFF23A0" w14:textId="77777777" w:rsidR="007848E9" w:rsidRPr="007848E9" w:rsidRDefault="007848E9" w:rsidP="007848E9">
      <w:pPr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  <w:r w:rsidRPr="007848E9">
        <w:rPr>
          <w:sz w:val="28"/>
          <w:szCs w:val="28"/>
        </w:rPr>
        <w:t>к постановлению Правительства Новосибирской области</w:t>
      </w:r>
    </w:p>
    <w:p w14:paraId="7D06A6AF" w14:textId="77777777" w:rsidR="007848E9" w:rsidRPr="007848E9" w:rsidRDefault="007848E9" w:rsidP="007848E9">
      <w:pPr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  <w:r w:rsidRPr="007848E9">
        <w:rPr>
          <w:sz w:val="28"/>
          <w:szCs w:val="28"/>
        </w:rPr>
        <w:t>от _______ № ________</w:t>
      </w:r>
    </w:p>
    <w:p w14:paraId="03359305" w14:textId="77777777" w:rsidR="007848E9" w:rsidRPr="007848E9" w:rsidRDefault="007848E9" w:rsidP="007848E9">
      <w:pPr>
        <w:widowControl w:val="0"/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</w:p>
    <w:p w14:paraId="3955DBA4" w14:textId="77777777" w:rsidR="007848E9" w:rsidRPr="007848E9" w:rsidRDefault="007848E9" w:rsidP="007848E9">
      <w:pPr>
        <w:widowControl w:val="0"/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</w:p>
    <w:p w14:paraId="2DD7FE98" w14:textId="77777777" w:rsidR="007848E9" w:rsidRPr="007848E9" w:rsidRDefault="007848E9" w:rsidP="007848E9">
      <w:pPr>
        <w:widowControl w:val="0"/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</w:p>
    <w:p w14:paraId="524ED9CB" w14:textId="77777777" w:rsidR="007848E9" w:rsidRPr="007848E9" w:rsidRDefault="007848E9" w:rsidP="007848E9">
      <w:pPr>
        <w:widowControl w:val="0"/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  <w:r w:rsidRPr="007848E9">
        <w:rPr>
          <w:sz w:val="28"/>
          <w:szCs w:val="28"/>
        </w:rPr>
        <w:t>«ПРИЛОЖЕНИЕ № 2</w:t>
      </w:r>
    </w:p>
    <w:p w14:paraId="36063303" w14:textId="77777777" w:rsidR="007848E9" w:rsidRPr="007848E9" w:rsidRDefault="007848E9" w:rsidP="007848E9">
      <w:pPr>
        <w:widowControl w:val="0"/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  <w:r w:rsidRPr="007848E9">
        <w:rPr>
          <w:sz w:val="28"/>
          <w:szCs w:val="28"/>
        </w:rPr>
        <w:t>к государственной программе Новосибирской области «Развитие инфраструктуры информационного общества Новосибирской области»</w:t>
      </w:r>
    </w:p>
    <w:p w14:paraId="26DFD401" w14:textId="77777777" w:rsidR="007848E9" w:rsidRPr="007848E9" w:rsidRDefault="007848E9" w:rsidP="007848E9">
      <w:pPr>
        <w:widowControl w:val="0"/>
        <w:autoSpaceDE w:val="0"/>
        <w:autoSpaceDN w:val="0"/>
        <w:snapToGrid/>
        <w:spacing w:before="0" w:after="0"/>
        <w:ind w:left="10065"/>
        <w:jc w:val="center"/>
        <w:rPr>
          <w:bCs/>
          <w:sz w:val="28"/>
          <w:szCs w:val="28"/>
        </w:rPr>
      </w:pPr>
    </w:p>
    <w:p w14:paraId="73D50300" w14:textId="77777777" w:rsidR="007848E9" w:rsidRPr="007848E9" w:rsidRDefault="007848E9" w:rsidP="007848E9">
      <w:pPr>
        <w:widowControl w:val="0"/>
        <w:autoSpaceDE w:val="0"/>
        <w:autoSpaceDN w:val="0"/>
        <w:snapToGrid/>
        <w:spacing w:before="0" w:after="0"/>
        <w:ind w:left="10065"/>
        <w:jc w:val="center"/>
        <w:rPr>
          <w:bCs/>
          <w:sz w:val="28"/>
          <w:szCs w:val="28"/>
        </w:rPr>
      </w:pPr>
    </w:p>
    <w:p w14:paraId="4DE112A2" w14:textId="77777777" w:rsidR="007848E9" w:rsidRPr="007848E9" w:rsidRDefault="007848E9" w:rsidP="007848E9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  <w:r w:rsidRPr="007848E9">
        <w:rPr>
          <w:b/>
          <w:sz w:val="28"/>
          <w:szCs w:val="28"/>
        </w:rPr>
        <w:t>ОСНОВНЫЕ МЕРОПРИЯТИЯ</w:t>
      </w:r>
    </w:p>
    <w:p w14:paraId="4E949F9A" w14:textId="77777777" w:rsidR="007848E9" w:rsidRPr="007848E9" w:rsidRDefault="007848E9" w:rsidP="007848E9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  <w:r w:rsidRPr="007848E9">
        <w:rPr>
          <w:b/>
          <w:sz w:val="28"/>
          <w:szCs w:val="28"/>
        </w:rPr>
        <w:t>государственной программы Новосибирской области «Развитие инфраструктуры информационного общества Новосибирской области»</w:t>
      </w:r>
    </w:p>
    <w:p w14:paraId="36BBAD1D" w14:textId="77777777" w:rsidR="007848E9" w:rsidRPr="007848E9" w:rsidRDefault="007848E9" w:rsidP="007848E9">
      <w:pPr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3827"/>
        <w:gridCol w:w="2583"/>
        <w:gridCol w:w="3938"/>
      </w:tblGrid>
      <w:tr w:rsidR="007848E9" w:rsidRPr="007848E9" w14:paraId="34FD6CAC" w14:textId="77777777" w:rsidTr="00241E7B">
        <w:trPr>
          <w:trHeight w:val="230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070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Наименование основного 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37B0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45D9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Срок реализации</w:t>
            </w:r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48B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Ожидаемый результат (краткое описание)</w:t>
            </w:r>
          </w:p>
        </w:tc>
      </w:tr>
      <w:tr w:rsidR="007848E9" w:rsidRPr="007848E9" w14:paraId="0C3AD8BE" w14:textId="77777777" w:rsidTr="00241E7B">
        <w:trPr>
          <w:trHeight w:val="230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D44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39BA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8ED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3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BB7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3BF9D626" w14:textId="77777777" w:rsidTr="00241E7B">
        <w:trPr>
          <w:trHeight w:val="230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A51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932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C847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3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F3B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4E5BB621" w14:textId="77777777" w:rsidTr="00241E7B">
        <w:trPr>
          <w:trHeight w:val="230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956D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4F9D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1FD5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3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774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</w:p>
        </w:tc>
      </w:tr>
      <w:tr w:rsidR="007848E9" w:rsidRPr="007848E9" w14:paraId="1AE01349" w14:textId="77777777" w:rsidTr="00241E7B">
        <w:trPr>
          <w:trHeight w:val="20"/>
        </w:trPr>
        <w:tc>
          <w:tcPr>
            <w:tcW w:w="1575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F66EEB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Государственная программа Новосибирской области «Развитие инфраструктуры информационного общества Новосибирской области»</w:t>
            </w:r>
          </w:p>
        </w:tc>
      </w:tr>
      <w:tr w:rsidR="007848E9" w:rsidRPr="007848E9" w14:paraId="6EC42FC2" w14:textId="77777777" w:rsidTr="00241E7B">
        <w:trPr>
          <w:trHeight w:val="20"/>
        </w:trPr>
        <w:tc>
          <w:tcPr>
            <w:tcW w:w="15750" w:type="dxa"/>
            <w:gridSpan w:val="4"/>
            <w:shd w:val="clear" w:color="auto" w:fill="auto"/>
            <w:hideMark/>
          </w:tcPr>
          <w:p w14:paraId="21508B3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ind w:left="720"/>
              <w:rPr>
                <w:sz w:val="20"/>
              </w:rPr>
            </w:pPr>
            <w:r w:rsidRPr="007848E9">
              <w:rPr>
                <w:sz w:val="20"/>
              </w:rPr>
              <w:t xml:space="preserve">1. Цель государственной программы – создание условий для получения населением и хозяйствующими субъектами на территории Новосибирской области преимуществ </w:t>
            </w:r>
          </w:p>
          <w:p w14:paraId="29F9C9E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ind w:left="720"/>
              <w:rPr>
                <w:sz w:val="20"/>
              </w:rPr>
            </w:pPr>
            <w:r w:rsidRPr="007848E9">
              <w:rPr>
                <w:sz w:val="20"/>
              </w:rPr>
              <w:t>от применения информационных и телекоммуникационных технологий на основе формирования единого информационного пространства Новосибирской области</w:t>
            </w:r>
          </w:p>
        </w:tc>
      </w:tr>
      <w:tr w:rsidR="007848E9" w:rsidRPr="007848E9" w14:paraId="1644E811" w14:textId="77777777" w:rsidTr="00241E7B">
        <w:trPr>
          <w:trHeight w:val="20"/>
        </w:trPr>
        <w:tc>
          <w:tcPr>
            <w:tcW w:w="15750" w:type="dxa"/>
            <w:gridSpan w:val="4"/>
            <w:shd w:val="clear" w:color="auto" w:fill="auto"/>
            <w:hideMark/>
          </w:tcPr>
          <w:p w14:paraId="77691B3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1.1. Задача 1 государственной программы. Модернизация и развитие инфраструктуры связи на территории Новосибирской области</w:t>
            </w:r>
          </w:p>
        </w:tc>
      </w:tr>
      <w:tr w:rsidR="007848E9" w:rsidRPr="007848E9" w14:paraId="27A25560" w14:textId="77777777" w:rsidTr="00241E7B">
        <w:trPr>
          <w:trHeight w:val="20"/>
        </w:trPr>
        <w:tc>
          <w:tcPr>
            <w:tcW w:w="15750" w:type="dxa"/>
            <w:gridSpan w:val="4"/>
            <w:shd w:val="clear" w:color="auto" w:fill="auto"/>
            <w:hideMark/>
          </w:tcPr>
          <w:p w14:paraId="6C878FB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1.1.1. Подпрограмма «Развитие информационно-телекоммуникационной инфраструктуры на территории Новосибирской области» государственной программы</w:t>
            </w:r>
          </w:p>
        </w:tc>
      </w:tr>
      <w:tr w:rsidR="007848E9" w:rsidRPr="007848E9" w14:paraId="5DA9EF80" w14:textId="77777777" w:rsidTr="00241E7B">
        <w:trPr>
          <w:trHeight w:val="20"/>
        </w:trPr>
        <w:tc>
          <w:tcPr>
            <w:tcW w:w="15750" w:type="dxa"/>
            <w:gridSpan w:val="4"/>
            <w:shd w:val="clear" w:color="auto" w:fill="auto"/>
            <w:hideMark/>
          </w:tcPr>
          <w:p w14:paraId="19B2065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1.1.1.1. Цель подпрограммы государственной программы – содействие повышению доступности и качества услуг связи на территории Новосибирской области</w:t>
            </w:r>
          </w:p>
        </w:tc>
      </w:tr>
      <w:tr w:rsidR="007848E9" w:rsidRPr="007848E9" w14:paraId="6B0CB6F9" w14:textId="77777777" w:rsidTr="00241E7B">
        <w:trPr>
          <w:trHeight w:val="20"/>
        </w:trPr>
        <w:tc>
          <w:tcPr>
            <w:tcW w:w="15750" w:type="dxa"/>
            <w:gridSpan w:val="4"/>
            <w:shd w:val="clear" w:color="auto" w:fill="auto"/>
            <w:hideMark/>
          </w:tcPr>
          <w:p w14:paraId="5B55EEA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 xml:space="preserve">1.1.1.1.1. Задача 1 подпрограммы государственной программы. Модернизация и развитие объектов телекоммуникационной инфраструктуры </w:t>
            </w:r>
          </w:p>
          <w:p w14:paraId="0AB208E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на территории поселений Новосибирской области</w:t>
            </w:r>
          </w:p>
        </w:tc>
      </w:tr>
      <w:tr w:rsidR="007848E9" w:rsidRPr="007848E9" w14:paraId="4293AEA0" w14:textId="77777777" w:rsidTr="00241E7B">
        <w:trPr>
          <w:trHeight w:val="20"/>
        </w:trPr>
        <w:tc>
          <w:tcPr>
            <w:tcW w:w="5402" w:type="dxa"/>
            <w:shd w:val="clear" w:color="auto" w:fill="auto"/>
            <w:hideMark/>
          </w:tcPr>
          <w:p w14:paraId="61D4509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1.1.1.1.1.1. Предоставление субсидий бюджетам муниципальных образований Новосибирской области </w:t>
            </w:r>
          </w:p>
          <w:p w14:paraId="29256F1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на строительство и модернизацию линий и сооружений связи, обеспечение технической возможности оказания услуг связи на территории поселений Новосибирской </w:t>
            </w:r>
            <w:r w:rsidRPr="007848E9">
              <w:rPr>
                <w:sz w:val="20"/>
              </w:rPr>
              <w:lastRenderedPageBreak/>
              <w:t>области (на условиях софинансирования из средств областного бюджета Новосибирской области)</w:t>
            </w:r>
          </w:p>
        </w:tc>
        <w:tc>
          <w:tcPr>
            <w:tcW w:w="3827" w:type="dxa"/>
            <w:shd w:val="clear" w:color="auto" w:fill="auto"/>
            <w:hideMark/>
          </w:tcPr>
          <w:p w14:paraId="1C23162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lastRenderedPageBreak/>
              <w:t xml:space="preserve">ДИиРТТ НСО во взаимодействии </w:t>
            </w:r>
          </w:p>
          <w:p w14:paraId="09159F6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с ОМС НСО</w:t>
            </w:r>
          </w:p>
        </w:tc>
        <w:tc>
          <w:tcPr>
            <w:tcW w:w="2583" w:type="dxa"/>
            <w:shd w:val="clear" w:color="auto" w:fill="auto"/>
            <w:hideMark/>
          </w:tcPr>
          <w:p w14:paraId="1D8FEB1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2015-2018 годы</w:t>
            </w:r>
          </w:p>
        </w:tc>
        <w:tc>
          <w:tcPr>
            <w:tcW w:w="3938" w:type="dxa"/>
            <w:shd w:val="clear" w:color="auto" w:fill="auto"/>
          </w:tcPr>
          <w:p w14:paraId="353B64B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обеспечение сельских жителей Новосибирской области доступом к современным услугам связи</w:t>
            </w:r>
          </w:p>
        </w:tc>
      </w:tr>
      <w:tr w:rsidR="007848E9" w:rsidRPr="007848E9" w14:paraId="6936E3DA" w14:textId="77777777" w:rsidTr="00241E7B">
        <w:trPr>
          <w:trHeight w:val="20"/>
        </w:trPr>
        <w:tc>
          <w:tcPr>
            <w:tcW w:w="5402" w:type="dxa"/>
            <w:shd w:val="clear" w:color="auto" w:fill="auto"/>
          </w:tcPr>
          <w:p w14:paraId="369F0A6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1.1.1.1.1.2. Обеспечение технической возможности подключения населенных пунктов Новосибирской области с численностью населения 250-500 человек к высокоскоростной сети Интернет</w:t>
            </w:r>
            <w:r w:rsidRPr="007848E9">
              <w:rPr>
                <w:sz w:val="20"/>
                <w:vertAlign w:val="superscript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0E5F59A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единый оператор</w:t>
            </w:r>
          </w:p>
          <w:p w14:paraId="7AFE362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универсальных услуг связи</w:t>
            </w:r>
            <w:r w:rsidRPr="007848E9">
              <w:rPr>
                <w:sz w:val="20"/>
                <w:vertAlign w:val="superscript"/>
              </w:rPr>
              <w:t>1</w:t>
            </w:r>
          </w:p>
        </w:tc>
        <w:tc>
          <w:tcPr>
            <w:tcW w:w="2583" w:type="dxa"/>
            <w:shd w:val="clear" w:color="auto" w:fill="auto"/>
          </w:tcPr>
          <w:p w14:paraId="057046A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2018 год</w:t>
            </w:r>
            <w:r w:rsidRPr="007848E9">
              <w:rPr>
                <w:sz w:val="20"/>
                <w:vertAlign w:val="superscript"/>
              </w:rPr>
              <w:t>1</w:t>
            </w:r>
          </w:p>
        </w:tc>
        <w:tc>
          <w:tcPr>
            <w:tcW w:w="3938" w:type="dxa"/>
            <w:shd w:val="clear" w:color="auto" w:fill="auto"/>
          </w:tcPr>
          <w:p w14:paraId="3F52DEB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обеспечение сельских жителей Новосибирской области, проживающих в 279 населенных пунктах Новосибирской области с численностью 250-500 человек, возможностью пользоваться широкополосным доступом к сети Интернет</w:t>
            </w:r>
            <w:r w:rsidRPr="007848E9">
              <w:rPr>
                <w:sz w:val="20"/>
                <w:vertAlign w:val="superscript"/>
              </w:rPr>
              <w:t>1</w:t>
            </w:r>
          </w:p>
        </w:tc>
      </w:tr>
      <w:tr w:rsidR="007848E9" w:rsidRPr="007848E9" w14:paraId="77C68249" w14:textId="77777777" w:rsidTr="00241E7B">
        <w:trPr>
          <w:trHeight w:val="20"/>
        </w:trPr>
        <w:tc>
          <w:tcPr>
            <w:tcW w:w="15750" w:type="dxa"/>
            <w:gridSpan w:val="4"/>
            <w:shd w:val="clear" w:color="auto" w:fill="auto"/>
            <w:hideMark/>
          </w:tcPr>
          <w:p w14:paraId="79D0061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 xml:space="preserve">1.1.1.1.2. Задача 2 подпрограммы государственной программы. Модернизация и развитие объектов почтовой связи </w:t>
            </w:r>
          </w:p>
          <w:p w14:paraId="3C85E59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на территории муниципальных образований Новосибирской области</w:t>
            </w:r>
          </w:p>
        </w:tc>
      </w:tr>
      <w:tr w:rsidR="007848E9" w:rsidRPr="007848E9" w14:paraId="4E904CA9" w14:textId="77777777" w:rsidTr="00241E7B">
        <w:trPr>
          <w:trHeight w:val="20"/>
        </w:trPr>
        <w:tc>
          <w:tcPr>
            <w:tcW w:w="5402" w:type="dxa"/>
            <w:shd w:val="clear" w:color="auto" w:fill="auto"/>
            <w:hideMark/>
          </w:tcPr>
          <w:p w14:paraId="15812AF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1.1.1.1.2.1. Предоставление субсидий бюджетам муниципальных образований Новосибирской области </w:t>
            </w:r>
          </w:p>
          <w:p w14:paraId="17596CA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на ремонт помещений, занимаемых отделениями почтовой связи, находящихся в муниципальной собственности муниципальных образований Новосибирской области (на условиях софинансирования из средств областного бюджета Новосибирской области)</w:t>
            </w:r>
          </w:p>
        </w:tc>
        <w:tc>
          <w:tcPr>
            <w:tcW w:w="3827" w:type="dxa"/>
            <w:shd w:val="clear" w:color="auto" w:fill="auto"/>
          </w:tcPr>
          <w:p w14:paraId="5CA9AA8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 во взаимодействии</w:t>
            </w:r>
          </w:p>
          <w:p w14:paraId="74005D9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с ОМС НСО</w:t>
            </w:r>
          </w:p>
        </w:tc>
        <w:tc>
          <w:tcPr>
            <w:tcW w:w="2583" w:type="dxa"/>
            <w:shd w:val="clear" w:color="auto" w:fill="auto"/>
            <w:hideMark/>
          </w:tcPr>
          <w:p w14:paraId="4D13C53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  <w:lang w:val="en-US"/>
              </w:rPr>
            </w:pPr>
            <w:r w:rsidRPr="007848E9">
              <w:rPr>
                <w:sz w:val="20"/>
              </w:rPr>
              <w:t>2016 год</w:t>
            </w:r>
          </w:p>
        </w:tc>
        <w:tc>
          <w:tcPr>
            <w:tcW w:w="3938" w:type="dxa"/>
            <w:shd w:val="clear" w:color="auto" w:fill="auto"/>
          </w:tcPr>
          <w:p w14:paraId="0A82D5B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обеспечение удовлетворительного </w:t>
            </w:r>
          </w:p>
          <w:p w14:paraId="584E4A9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технического состояния, соответствующего стандартам и требованиям обслуживания 87,26% сельских отделений почтовой связи, размещенных в муниципальных помещениях муниципальных образований Новосибирской области</w:t>
            </w:r>
          </w:p>
        </w:tc>
      </w:tr>
      <w:tr w:rsidR="007848E9" w:rsidRPr="007848E9" w14:paraId="0D8E3A08" w14:textId="77777777" w:rsidTr="00241E7B">
        <w:trPr>
          <w:trHeight w:val="20"/>
        </w:trPr>
        <w:tc>
          <w:tcPr>
            <w:tcW w:w="15750" w:type="dxa"/>
            <w:gridSpan w:val="4"/>
            <w:shd w:val="clear" w:color="auto" w:fill="auto"/>
            <w:hideMark/>
          </w:tcPr>
          <w:p w14:paraId="10D9C60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1.2. Задача 2 государственной программы. Развитие технической и технологической основы обеспечения безопасности жизнедеятельности на территории Новосибирской области</w:t>
            </w:r>
          </w:p>
        </w:tc>
      </w:tr>
      <w:tr w:rsidR="007848E9" w:rsidRPr="007848E9" w14:paraId="6E47910D" w14:textId="77777777" w:rsidTr="00241E7B">
        <w:trPr>
          <w:trHeight w:val="20"/>
        </w:trPr>
        <w:tc>
          <w:tcPr>
            <w:tcW w:w="15750" w:type="dxa"/>
            <w:gridSpan w:val="4"/>
            <w:shd w:val="clear" w:color="auto" w:fill="auto"/>
            <w:hideMark/>
          </w:tcPr>
          <w:p w14:paraId="24550FB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1.2.1. Подпрограмма «Развитие информационно-телекоммуникационной инфраструктуры безопасности жизнедеятельности» государственной программы</w:t>
            </w:r>
          </w:p>
        </w:tc>
      </w:tr>
      <w:tr w:rsidR="007848E9" w:rsidRPr="007848E9" w14:paraId="74482876" w14:textId="77777777" w:rsidTr="00241E7B">
        <w:trPr>
          <w:trHeight w:val="20"/>
        </w:trPr>
        <w:tc>
          <w:tcPr>
            <w:tcW w:w="15750" w:type="dxa"/>
            <w:gridSpan w:val="4"/>
            <w:shd w:val="clear" w:color="auto" w:fill="auto"/>
            <w:hideMark/>
          </w:tcPr>
          <w:p w14:paraId="4A948FD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 xml:space="preserve">1.2.1.1. Цель подпрограммы государственной программы – улучшение взаимодействия экстренных оперативных служб и повышение эффективности их реагирования </w:t>
            </w:r>
          </w:p>
          <w:p w14:paraId="405E149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при устранении последствий чрезвычайных ситуаций и правонарушений, предупреждении возможных угроз путем развертывания информационных систем обеспечения безопасности жизнедеятельности на территории Новосибирской области</w:t>
            </w:r>
          </w:p>
        </w:tc>
      </w:tr>
      <w:tr w:rsidR="007848E9" w:rsidRPr="007848E9" w14:paraId="209CBE67" w14:textId="77777777" w:rsidTr="00241E7B">
        <w:trPr>
          <w:trHeight w:val="20"/>
        </w:trPr>
        <w:tc>
          <w:tcPr>
            <w:tcW w:w="15750" w:type="dxa"/>
            <w:gridSpan w:val="4"/>
            <w:shd w:val="clear" w:color="auto" w:fill="auto"/>
            <w:hideMark/>
          </w:tcPr>
          <w:p w14:paraId="0F4527A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 xml:space="preserve">1.2.1.1.1. Задача 1 подпрограммы государственной программы. Обеспечение территориального развертывания и функционального развития «Системы 112» </w:t>
            </w:r>
          </w:p>
          <w:p w14:paraId="6B0E59E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на территории Новосибирской области</w:t>
            </w:r>
          </w:p>
        </w:tc>
      </w:tr>
      <w:tr w:rsidR="007848E9" w:rsidRPr="007848E9" w14:paraId="729A5950" w14:textId="77777777" w:rsidTr="00241E7B">
        <w:trPr>
          <w:trHeight w:val="20"/>
        </w:trPr>
        <w:tc>
          <w:tcPr>
            <w:tcW w:w="5402" w:type="dxa"/>
            <w:shd w:val="clear" w:color="auto" w:fill="auto"/>
            <w:hideMark/>
          </w:tcPr>
          <w:p w14:paraId="38413F1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1.2.1.1.1.1. Эксплуатация, сопровождение и развитие «Системы 112», обеспечение функционирования ГКУ НСО «Служба 112»</w:t>
            </w:r>
          </w:p>
        </w:tc>
        <w:tc>
          <w:tcPr>
            <w:tcW w:w="3827" w:type="dxa"/>
            <w:shd w:val="clear" w:color="auto" w:fill="auto"/>
            <w:hideMark/>
          </w:tcPr>
          <w:p w14:paraId="3A1D849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НСО, ГКУ НСО «Служба 112»</w:t>
            </w:r>
          </w:p>
        </w:tc>
        <w:tc>
          <w:tcPr>
            <w:tcW w:w="2583" w:type="dxa"/>
            <w:shd w:val="clear" w:color="auto" w:fill="auto"/>
            <w:hideMark/>
          </w:tcPr>
          <w:p w14:paraId="1974295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2015-2016 годы</w:t>
            </w:r>
            <w:r w:rsidRPr="007848E9">
              <w:rPr>
                <w:sz w:val="20"/>
                <w:vertAlign w:val="superscript"/>
              </w:rPr>
              <w:t>2</w:t>
            </w:r>
          </w:p>
        </w:tc>
        <w:tc>
          <w:tcPr>
            <w:tcW w:w="3938" w:type="dxa"/>
            <w:shd w:val="clear" w:color="auto" w:fill="auto"/>
          </w:tcPr>
          <w:p w14:paraId="1861AC1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обеспечение бесперебойного функционирования «Системы 112» </w:t>
            </w:r>
          </w:p>
          <w:p w14:paraId="7613D9E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 круглосуточном режиме на территории Новосибирской области</w:t>
            </w:r>
          </w:p>
        </w:tc>
      </w:tr>
      <w:tr w:rsidR="007848E9" w:rsidRPr="007848E9" w14:paraId="439417C7" w14:textId="77777777" w:rsidTr="00241E7B">
        <w:trPr>
          <w:trHeight w:val="20"/>
        </w:trPr>
        <w:tc>
          <w:tcPr>
            <w:tcW w:w="5402" w:type="dxa"/>
            <w:shd w:val="clear" w:color="auto" w:fill="auto"/>
            <w:hideMark/>
          </w:tcPr>
          <w:p w14:paraId="2661447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1.2.1.1.1.2. Реконструкция здания в г. Новосибирске </w:t>
            </w:r>
          </w:p>
          <w:p w14:paraId="7C8CE43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по ул. Свердлова, 14 для размещения центра обработки вызовов «112»</w:t>
            </w:r>
          </w:p>
        </w:tc>
        <w:tc>
          <w:tcPr>
            <w:tcW w:w="3827" w:type="dxa"/>
            <w:shd w:val="clear" w:color="auto" w:fill="auto"/>
            <w:hideMark/>
          </w:tcPr>
          <w:p w14:paraId="441D1C4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МС НСО, ГКУ НСО «УКС», ДИиРТТ НСО, ГКУ НСО «Служба 112»</w:t>
            </w:r>
          </w:p>
        </w:tc>
        <w:tc>
          <w:tcPr>
            <w:tcW w:w="2583" w:type="dxa"/>
            <w:shd w:val="clear" w:color="auto" w:fill="auto"/>
            <w:hideMark/>
          </w:tcPr>
          <w:p w14:paraId="2BD1BBA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  <w:vertAlign w:val="superscript"/>
              </w:rPr>
            </w:pPr>
            <w:r w:rsidRPr="007848E9">
              <w:rPr>
                <w:sz w:val="20"/>
              </w:rPr>
              <w:t>2015-2016 годы</w:t>
            </w:r>
            <w:r w:rsidRPr="007848E9">
              <w:rPr>
                <w:sz w:val="20"/>
                <w:vertAlign w:val="superscript"/>
              </w:rPr>
              <w:t>2</w:t>
            </w:r>
          </w:p>
        </w:tc>
        <w:tc>
          <w:tcPr>
            <w:tcW w:w="3938" w:type="dxa"/>
            <w:shd w:val="clear" w:color="auto" w:fill="auto"/>
          </w:tcPr>
          <w:p w14:paraId="2819184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выполнение работ по реконструкции здания с помещениями, оборудованными телекоммуникационным, компьютерным и специализированным оборудованием, обеспечивающим функционирование Ситуационного центра «Системы 112» </w:t>
            </w:r>
          </w:p>
          <w:p w14:paraId="65C4A25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 круглосуточном режиме</w:t>
            </w:r>
          </w:p>
        </w:tc>
      </w:tr>
      <w:tr w:rsidR="007848E9" w:rsidRPr="007848E9" w14:paraId="5D63E920" w14:textId="77777777" w:rsidTr="00241E7B">
        <w:trPr>
          <w:trHeight w:val="20"/>
        </w:trPr>
        <w:tc>
          <w:tcPr>
            <w:tcW w:w="15750" w:type="dxa"/>
            <w:gridSpan w:val="4"/>
            <w:shd w:val="clear" w:color="auto" w:fill="auto"/>
            <w:hideMark/>
          </w:tcPr>
          <w:p w14:paraId="23610E0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1.3. Задача 3 государственной программы. Развитие технической и технологической основы информационного общества в Новосибирской области</w:t>
            </w:r>
          </w:p>
        </w:tc>
      </w:tr>
      <w:tr w:rsidR="007848E9" w:rsidRPr="007848E9" w14:paraId="7D17C1EA" w14:textId="77777777" w:rsidTr="00241E7B">
        <w:trPr>
          <w:trHeight w:val="20"/>
        </w:trPr>
        <w:tc>
          <w:tcPr>
            <w:tcW w:w="15750" w:type="dxa"/>
            <w:gridSpan w:val="4"/>
            <w:shd w:val="clear" w:color="auto" w:fill="auto"/>
            <w:hideMark/>
          </w:tcPr>
          <w:p w14:paraId="5CF34E8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1.3.1. Подпрограмма «Развитие территориальной информационной системы Новосибирской области и инфраструктуры информационного общества» государственной программы</w:t>
            </w:r>
          </w:p>
        </w:tc>
      </w:tr>
      <w:tr w:rsidR="007848E9" w:rsidRPr="007848E9" w14:paraId="5F4892F2" w14:textId="77777777" w:rsidTr="00241E7B">
        <w:trPr>
          <w:trHeight w:val="20"/>
        </w:trPr>
        <w:tc>
          <w:tcPr>
            <w:tcW w:w="15750" w:type="dxa"/>
            <w:gridSpan w:val="4"/>
            <w:shd w:val="clear" w:color="auto" w:fill="auto"/>
            <w:hideMark/>
          </w:tcPr>
          <w:p w14:paraId="1377356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1.3.1.1. Цель подпрограммы государственной программы – создание условий, обеспечивающих поддержание, развитие и использование территориальной информационной системы Новосибирской области и инфраструктуры информационного общества</w:t>
            </w:r>
          </w:p>
        </w:tc>
      </w:tr>
      <w:tr w:rsidR="007848E9" w:rsidRPr="007848E9" w14:paraId="6995D67C" w14:textId="77777777" w:rsidTr="00241E7B">
        <w:trPr>
          <w:trHeight w:val="20"/>
        </w:trPr>
        <w:tc>
          <w:tcPr>
            <w:tcW w:w="15750" w:type="dxa"/>
            <w:gridSpan w:val="4"/>
            <w:shd w:val="clear" w:color="auto" w:fill="auto"/>
            <w:hideMark/>
          </w:tcPr>
          <w:p w14:paraId="7E3A48A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 xml:space="preserve">1.3.1.1.1. Задача 1 подпрограммы государственной программы. Развитие базовой инфраструктуры информационного общества и создание единой архитектуры </w:t>
            </w:r>
          </w:p>
          <w:p w14:paraId="1D01D00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электронного правительства, обеспечивающей межведомственный уровень обмена данными</w:t>
            </w:r>
          </w:p>
        </w:tc>
      </w:tr>
      <w:tr w:rsidR="007848E9" w:rsidRPr="007848E9" w14:paraId="393F335D" w14:textId="77777777" w:rsidTr="00241E7B">
        <w:trPr>
          <w:trHeight w:val="20"/>
        </w:trPr>
        <w:tc>
          <w:tcPr>
            <w:tcW w:w="5402" w:type="dxa"/>
            <w:shd w:val="clear" w:color="auto" w:fill="auto"/>
            <w:hideMark/>
          </w:tcPr>
          <w:p w14:paraId="3452334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lastRenderedPageBreak/>
              <w:t>1.3.1.1.1.1. Сопровождение, эксплуатация и расширение объектов территориальной информационной системы Новосибирской области (включая повышение ИКТ-компетентности участников взаимодействия в рамках ТИС НСО). Обеспечение функционирования защищенной сети Правительства НСО. Развитие сети передачи данных, в том числе ее защищенных сегментов, и других объектов ТИС НСО. Обеспечение информационного обмена участников взаимодействия в рамках ТИС НСО</w:t>
            </w:r>
          </w:p>
        </w:tc>
        <w:tc>
          <w:tcPr>
            <w:tcW w:w="3827" w:type="dxa"/>
            <w:shd w:val="clear" w:color="auto" w:fill="auto"/>
            <w:hideMark/>
          </w:tcPr>
          <w:p w14:paraId="5085272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НСО, ГБУ НСО «ЦИТ НСО», ГБУ НСО «ЦЗИ НСО»</w:t>
            </w:r>
          </w:p>
        </w:tc>
        <w:tc>
          <w:tcPr>
            <w:tcW w:w="2583" w:type="dxa"/>
            <w:shd w:val="clear" w:color="auto" w:fill="auto"/>
            <w:hideMark/>
          </w:tcPr>
          <w:p w14:paraId="1F3B8AD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2015-2018 годы</w:t>
            </w:r>
          </w:p>
        </w:tc>
        <w:tc>
          <w:tcPr>
            <w:tcW w:w="3938" w:type="dxa"/>
            <w:shd w:val="clear" w:color="auto" w:fill="auto"/>
          </w:tcPr>
          <w:p w14:paraId="4A49154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обеспечение работоспособности, повышение производительности и устойчивости функционирования программно-аппаратных комплексов и других объектов ТИС НСО;</w:t>
            </w:r>
          </w:p>
          <w:p w14:paraId="70C1CB6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подключение объектов социальной инфраструктуры к ГИСПД НСО;</w:t>
            </w:r>
          </w:p>
          <w:p w14:paraId="55A46E3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выполнение требований действующего законодательства в области защиты информации;</w:t>
            </w:r>
          </w:p>
          <w:p w14:paraId="2024A79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обеспечение услугами фиксированной телефонной связи, доступом к сети Интернет участников взаимодействия в рамках ТИС НСО</w:t>
            </w:r>
          </w:p>
        </w:tc>
      </w:tr>
      <w:tr w:rsidR="007848E9" w:rsidRPr="007848E9" w14:paraId="07B8C286" w14:textId="77777777" w:rsidTr="00241E7B">
        <w:trPr>
          <w:trHeight w:val="20"/>
        </w:trPr>
        <w:tc>
          <w:tcPr>
            <w:tcW w:w="5402" w:type="dxa"/>
            <w:shd w:val="clear" w:color="auto" w:fill="auto"/>
            <w:hideMark/>
          </w:tcPr>
          <w:p w14:paraId="48A23DE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1.3.1.1.1.2. Создание, доработка и сопровождение программно-аппаратных комплексов, включая обеспечение их устойчивого функционирования и обеспечение информационной безопасности, обеспечивающих процессы оказания государственных и муниципальных услуг в Новосибирской области в электронном виде, в том числе с использованием электронного межведомственного взаимодействия, а также их интеграция с Единым порталом государственных и муниципальных услуг (функций)</w:t>
            </w:r>
          </w:p>
        </w:tc>
        <w:tc>
          <w:tcPr>
            <w:tcW w:w="3827" w:type="dxa"/>
            <w:shd w:val="clear" w:color="auto" w:fill="auto"/>
            <w:hideMark/>
          </w:tcPr>
          <w:p w14:paraId="132D3C2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</w:t>
            </w:r>
          </w:p>
        </w:tc>
        <w:tc>
          <w:tcPr>
            <w:tcW w:w="2583" w:type="dxa"/>
            <w:shd w:val="clear" w:color="auto" w:fill="auto"/>
            <w:hideMark/>
          </w:tcPr>
          <w:p w14:paraId="496891D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2015-2018 годы</w:t>
            </w:r>
          </w:p>
        </w:tc>
        <w:tc>
          <w:tcPr>
            <w:tcW w:w="3938" w:type="dxa"/>
            <w:shd w:val="clear" w:color="auto" w:fill="auto"/>
          </w:tcPr>
          <w:p w14:paraId="4BAF7C0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обеспечение возможности подачи заявки на оказание государственных и муниципальных услуг в Новосибирской области в электронном виде в целях выполнения требований Указа Президента РФ от 07.05.2012 № 601 «Об основных направлениях совершенствования системы государственного управления», Федерального закона от 27.07.2010 № 210</w:t>
            </w:r>
            <w:r w:rsidRPr="007848E9">
              <w:rPr>
                <w:sz w:val="20"/>
              </w:rPr>
              <w:noBreakHyphen/>
              <w:t>ФЗ «Об организации предоставления государственных и муниципальных услуг».</w:t>
            </w:r>
          </w:p>
          <w:p w14:paraId="26362F1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Выполнение требований действующего законодательства в области защиты информации</w:t>
            </w:r>
          </w:p>
        </w:tc>
      </w:tr>
      <w:tr w:rsidR="007848E9" w:rsidRPr="007848E9" w14:paraId="309950ED" w14:textId="77777777" w:rsidTr="00241E7B">
        <w:trPr>
          <w:trHeight w:val="20"/>
        </w:trPr>
        <w:tc>
          <w:tcPr>
            <w:tcW w:w="5402" w:type="dxa"/>
            <w:shd w:val="clear" w:color="auto" w:fill="auto"/>
          </w:tcPr>
          <w:p w14:paraId="560B414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1.3.1.1.1.3. Создание, модернизация, развитие и сопровождение официального портала Правительства Новосибирской области и иных </w:t>
            </w:r>
            <w:proofErr w:type="spellStart"/>
            <w:r w:rsidRPr="007848E9">
              <w:rPr>
                <w:sz w:val="20"/>
              </w:rPr>
              <w:t>интернет-ресурсов</w:t>
            </w:r>
            <w:proofErr w:type="spellEnd"/>
            <w:r w:rsidRPr="007848E9">
              <w:rPr>
                <w:sz w:val="20"/>
              </w:rPr>
              <w:t xml:space="preserve"> Правительства Новосибирской области</w:t>
            </w:r>
          </w:p>
        </w:tc>
        <w:tc>
          <w:tcPr>
            <w:tcW w:w="3827" w:type="dxa"/>
            <w:shd w:val="clear" w:color="auto" w:fill="auto"/>
          </w:tcPr>
          <w:p w14:paraId="08D34BC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</w:t>
            </w:r>
          </w:p>
        </w:tc>
        <w:tc>
          <w:tcPr>
            <w:tcW w:w="2583" w:type="dxa"/>
            <w:shd w:val="clear" w:color="auto" w:fill="auto"/>
          </w:tcPr>
          <w:p w14:paraId="2D0E0F9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2015-2018 годы</w:t>
            </w:r>
          </w:p>
        </w:tc>
        <w:tc>
          <w:tcPr>
            <w:tcW w:w="3938" w:type="dxa"/>
            <w:shd w:val="clear" w:color="auto" w:fill="auto"/>
          </w:tcPr>
          <w:p w14:paraId="0F7903F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повышение открытости информации о деятельности органов власти, качества информирования граждан с помощью веб-ресурсов</w:t>
            </w:r>
          </w:p>
        </w:tc>
      </w:tr>
      <w:tr w:rsidR="007848E9" w:rsidRPr="007848E9" w14:paraId="104FCC81" w14:textId="77777777" w:rsidTr="00241E7B">
        <w:trPr>
          <w:trHeight w:val="20"/>
        </w:trPr>
        <w:tc>
          <w:tcPr>
            <w:tcW w:w="5402" w:type="dxa"/>
            <w:shd w:val="clear" w:color="auto" w:fill="auto"/>
          </w:tcPr>
          <w:p w14:paraId="04C2712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1.3.1.1.1.4. Модернизация, развитие и сопровождение, включая обеспечение информационной безопасности, государственных информационных систем автоматизации управленческой деятельности ОИОГВ НСО, обеспечивающих межведомственный уровень обмена данными</w:t>
            </w:r>
          </w:p>
        </w:tc>
        <w:tc>
          <w:tcPr>
            <w:tcW w:w="3827" w:type="dxa"/>
            <w:shd w:val="clear" w:color="auto" w:fill="auto"/>
          </w:tcPr>
          <w:p w14:paraId="327BFC4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</w:t>
            </w:r>
          </w:p>
        </w:tc>
        <w:tc>
          <w:tcPr>
            <w:tcW w:w="2583" w:type="dxa"/>
            <w:shd w:val="clear" w:color="auto" w:fill="auto"/>
          </w:tcPr>
          <w:p w14:paraId="598AD79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2015-2018 годы</w:t>
            </w:r>
          </w:p>
        </w:tc>
        <w:tc>
          <w:tcPr>
            <w:tcW w:w="3938" w:type="dxa"/>
            <w:shd w:val="clear" w:color="auto" w:fill="auto"/>
          </w:tcPr>
          <w:p w14:paraId="3E7E5A0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обеспечение бесперебойного функционирования государственных информационных систем автоматизации управленческой деятельности ОИОГВ НСО. Выполнение требований действующего законодательства в области защиты информации</w:t>
            </w:r>
          </w:p>
        </w:tc>
      </w:tr>
      <w:tr w:rsidR="007848E9" w:rsidRPr="007848E9" w14:paraId="4ADD258A" w14:textId="77777777" w:rsidTr="00241E7B">
        <w:trPr>
          <w:trHeight w:val="20"/>
        </w:trPr>
        <w:tc>
          <w:tcPr>
            <w:tcW w:w="5402" w:type="dxa"/>
            <w:shd w:val="clear" w:color="auto" w:fill="auto"/>
          </w:tcPr>
          <w:p w14:paraId="6065392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1.3.1.1.1.5. Реализация региональных проектов в сфере информационных технологий в целях популяризации возможностей и преимуществ получения государственных </w:t>
            </w:r>
            <w:r w:rsidRPr="007848E9">
              <w:rPr>
                <w:sz w:val="20"/>
              </w:rPr>
              <w:lastRenderedPageBreak/>
              <w:t>и муниципальных услуг в электронном виде. Информирование населения и хозяйствующих субъектов Новосибирской области о преимуществах использования информационных и телекоммуникационных технологий в процессах взаимодействия с органами государственной власти Новосибирской области и органами местного самоуправления в Новосибирской области</w:t>
            </w:r>
          </w:p>
        </w:tc>
        <w:tc>
          <w:tcPr>
            <w:tcW w:w="3827" w:type="dxa"/>
            <w:shd w:val="clear" w:color="auto" w:fill="auto"/>
          </w:tcPr>
          <w:p w14:paraId="264F0B5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lastRenderedPageBreak/>
              <w:t>ДИиРТТ НСО</w:t>
            </w:r>
          </w:p>
        </w:tc>
        <w:tc>
          <w:tcPr>
            <w:tcW w:w="2583" w:type="dxa"/>
            <w:shd w:val="clear" w:color="auto" w:fill="auto"/>
          </w:tcPr>
          <w:p w14:paraId="41724DC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</w:t>
            </w:r>
            <w:r w:rsidRPr="007848E9">
              <w:rPr>
                <w:sz w:val="20"/>
                <w:lang w:val="en-US"/>
              </w:rPr>
              <w:t>6</w:t>
            </w:r>
            <w:r w:rsidRPr="007848E9">
              <w:rPr>
                <w:sz w:val="20"/>
              </w:rPr>
              <w:t>-2018 годы</w:t>
            </w:r>
          </w:p>
        </w:tc>
        <w:tc>
          <w:tcPr>
            <w:tcW w:w="3938" w:type="dxa"/>
            <w:shd w:val="clear" w:color="auto" w:fill="auto"/>
          </w:tcPr>
          <w:p w14:paraId="591F01A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увеличение доли граждан, использующих механизм получения государственных и муниципальных услуг в электронной </w:t>
            </w:r>
            <w:r w:rsidRPr="007848E9">
              <w:rPr>
                <w:sz w:val="20"/>
              </w:rPr>
              <w:lastRenderedPageBreak/>
              <w:t>форме, в том числе посредством доработки информационных систем;</w:t>
            </w:r>
          </w:p>
          <w:p w14:paraId="158FDB4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информационное обеспечение реализации мероприятий государственной программы (в том числе проведение конкурсов, выпуск агитационных материалов, подготовка видеоматериалов, освещение в СМИ и т.д.) в целях повышения уровня осведомленности, информационной грамотности, готовности населения и хозяйствующих субъектов Новосибирской области к использованию преимуществ информационного общества</w:t>
            </w:r>
          </w:p>
        </w:tc>
      </w:tr>
      <w:tr w:rsidR="007848E9" w:rsidRPr="007848E9" w14:paraId="15F8CA2B" w14:textId="77777777" w:rsidTr="00241E7B">
        <w:trPr>
          <w:trHeight w:val="20"/>
        </w:trPr>
        <w:tc>
          <w:tcPr>
            <w:tcW w:w="15750" w:type="dxa"/>
            <w:gridSpan w:val="4"/>
            <w:shd w:val="clear" w:color="auto" w:fill="auto"/>
            <w:hideMark/>
          </w:tcPr>
          <w:p w14:paraId="20F5EFA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lastRenderedPageBreak/>
              <w:t>1.3.1.1.2. Задача 2 подпрограммы государственной программы. Развитие ведомственной информатизации исполнительных органов государственной власти Новосибирской области и подведомственных им сфер, внедрение типовых элементов ведомственной информационно-технологической инфраструктуры</w:t>
            </w:r>
          </w:p>
        </w:tc>
      </w:tr>
      <w:tr w:rsidR="007848E9" w:rsidRPr="007848E9" w14:paraId="7B39EA1B" w14:textId="77777777" w:rsidTr="00241E7B">
        <w:trPr>
          <w:trHeight w:val="20"/>
        </w:trPr>
        <w:tc>
          <w:tcPr>
            <w:tcW w:w="5402" w:type="dxa"/>
            <w:shd w:val="clear" w:color="auto" w:fill="auto"/>
          </w:tcPr>
          <w:p w14:paraId="047092F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1.3.1.1.2.1. Разработка (приобретение), внедрение и развитие (модернизация) программно-аппаратных комплексов, включая обеспечение их устойчивого функционирования и обеспечение информационной безопасности, обеспечивающих процессы информатизации Минздрава НСО, учреждений сферы здравоохранения Новосибирской области, а также обеспечение информационного обмена между участниками сферы здравоохранения Новосибирской области</w:t>
            </w:r>
          </w:p>
        </w:tc>
        <w:tc>
          <w:tcPr>
            <w:tcW w:w="3827" w:type="dxa"/>
            <w:shd w:val="clear" w:color="auto" w:fill="auto"/>
          </w:tcPr>
          <w:p w14:paraId="6DC1C75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</w:t>
            </w:r>
          </w:p>
        </w:tc>
        <w:tc>
          <w:tcPr>
            <w:tcW w:w="2583" w:type="dxa"/>
            <w:shd w:val="clear" w:color="auto" w:fill="auto"/>
          </w:tcPr>
          <w:p w14:paraId="3E086F3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2015-2018 годы</w:t>
            </w:r>
          </w:p>
        </w:tc>
        <w:tc>
          <w:tcPr>
            <w:tcW w:w="3938" w:type="dxa"/>
            <w:shd w:val="clear" w:color="auto" w:fill="auto"/>
          </w:tcPr>
          <w:p w14:paraId="649FE73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обеспечение технической поддержки и работоспособности ЕГИСЗ НСО;</w:t>
            </w:r>
          </w:p>
          <w:p w14:paraId="6575754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оснащение Минздрава НСО, учреждений здравоохранения и медицинских организаций Новосибирской области техническими средствами и программным обеспечением, необходимыми </w:t>
            </w:r>
          </w:p>
          <w:p w14:paraId="6621184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для эксплуатации ЕГИСЗ НСО;</w:t>
            </w:r>
          </w:p>
          <w:p w14:paraId="1EAC724C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выполнение требований действующего законодательства в области защиты информации;</w:t>
            </w:r>
          </w:p>
          <w:p w14:paraId="58A98AA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обеспечение возможности передачи данных при взаимодействии информационных систем сферы здравоохранения; обеспечение возможности записи на прием к врачу посредством звонка в единый </w:t>
            </w:r>
            <w:proofErr w:type="spellStart"/>
            <w:r w:rsidRPr="007848E9">
              <w:rPr>
                <w:sz w:val="20"/>
              </w:rPr>
              <w:t>call</w:t>
            </w:r>
            <w:proofErr w:type="spellEnd"/>
            <w:r w:rsidRPr="007848E9">
              <w:rPr>
                <w:sz w:val="20"/>
              </w:rPr>
              <w:t>-центр для жителей Новосибирской области</w:t>
            </w:r>
          </w:p>
        </w:tc>
      </w:tr>
      <w:tr w:rsidR="007848E9" w:rsidRPr="007848E9" w14:paraId="21A35143" w14:textId="77777777" w:rsidTr="00241E7B">
        <w:trPr>
          <w:trHeight w:val="20"/>
        </w:trPr>
        <w:tc>
          <w:tcPr>
            <w:tcW w:w="5402" w:type="dxa"/>
            <w:shd w:val="clear" w:color="auto" w:fill="auto"/>
          </w:tcPr>
          <w:p w14:paraId="77D7172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1.3.1.1.2.2. Развитие технологического обеспечения процедур оценки качества образования, в том числе: материально-техническое оснащение регионального центра обработки информации, пунктов проведения экзамена. Разработка (приобретение), внедрение и развитие (модернизация) программно-аппаратных комплексов, включая обеспечение их устойчивого функционирования и обеспечение информационной безопасности, обеспечивающих процессы информатизации </w:t>
            </w:r>
            <w:proofErr w:type="spellStart"/>
            <w:r w:rsidRPr="007848E9">
              <w:rPr>
                <w:sz w:val="20"/>
              </w:rPr>
              <w:t>Минобрнауки</w:t>
            </w:r>
            <w:proofErr w:type="spellEnd"/>
            <w:r w:rsidRPr="007848E9">
              <w:rPr>
                <w:sz w:val="20"/>
              </w:rPr>
              <w:t xml:space="preserve"> НСО, учреждений сферы образования Новосибирской </w:t>
            </w:r>
            <w:r w:rsidRPr="007848E9">
              <w:rPr>
                <w:sz w:val="20"/>
              </w:rPr>
              <w:lastRenderedPageBreak/>
              <w:t>области, а также обеспечение информационного обмена между участниками сферы образования в Новосибирской области</w:t>
            </w:r>
          </w:p>
        </w:tc>
        <w:tc>
          <w:tcPr>
            <w:tcW w:w="3827" w:type="dxa"/>
            <w:shd w:val="clear" w:color="auto" w:fill="auto"/>
          </w:tcPr>
          <w:p w14:paraId="11A00B1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lastRenderedPageBreak/>
              <w:t>ДИиРТТ НСО</w:t>
            </w:r>
          </w:p>
        </w:tc>
        <w:tc>
          <w:tcPr>
            <w:tcW w:w="2583" w:type="dxa"/>
            <w:shd w:val="clear" w:color="auto" w:fill="auto"/>
          </w:tcPr>
          <w:p w14:paraId="43D51AD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2015-2018 годы</w:t>
            </w:r>
          </w:p>
        </w:tc>
        <w:tc>
          <w:tcPr>
            <w:tcW w:w="3938" w:type="dxa"/>
            <w:shd w:val="clear" w:color="auto" w:fill="auto"/>
          </w:tcPr>
          <w:p w14:paraId="61735C2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обеспечение </w:t>
            </w:r>
            <w:proofErr w:type="spellStart"/>
            <w:r w:rsidRPr="007848E9">
              <w:rPr>
                <w:sz w:val="20"/>
              </w:rPr>
              <w:t>Минобрнауки</w:t>
            </w:r>
            <w:proofErr w:type="spellEnd"/>
            <w:r w:rsidRPr="007848E9">
              <w:rPr>
                <w:sz w:val="20"/>
              </w:rPr>
              <w:t xml:space="preserve"> НСО, образовательных организаций НСО техническими средствами и программным обеспечением, необходимыми для организации образовательного процесса с применением информационно-коммуникационных технологий, а также для развития национально-региональной системы независимой оценки качества общего образования через реализацию </w:t>
            </w:r>
            <w:r w:rsidRPr="007848E9">
              <w:rPr>
                <w:sz w:val="20"/>
              </w:rPr>
              <w:lastRenderedPageBreak/>
              <w:t>пилотных региональных проектов и создание национальных механизмов оценки качеств; выполнение требований действующего законодательства в области защиты информации; обеспечение предоставления услуг доступа в сеть Интернет образовательным организациям НСО, ММЦ НСО и иным участникам образовательного процесса</w:t>
            </w:r>
          </w:p>
        </w:tc>
      </w:tr>
      <w:tr w:rsidR="007848E9" w:rsidRPr="007848E9" w14:paraId="079E0018" w14:textId="77777777" w:rsidTr="00241E7B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12BF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lastRenderedPageBreak/>
              <w:t xml:space="preserve">1.3.1.1.2.3. Разработка (приобретение), внедрение и развитие (модернизация) программно-аппаратных комплексов, включая обеспечение их устойчивого функционирования и обеспечение информационной безопасности, обеспечивающих процессы информатизации </w:t>
            </w:r>
            <w:proofErr w:type="spellStart"/>
            <w:r w:rsidRPr="007848E9">
              <w:rPr>
                <w:sz w:val="20"/>
              </w:rPr>
              <w:t>Минсоцразвития</w:t>
            </w:r>
            <w:proofErr w:type="spellEnd"/>
            <w:r w:rsidRPr="007848E9">
              <w:rPr>
                <w:sz w:val="20"/>
              </w:rPr>
              <w:t xml:space="preserve"> НСО, отделов и учреждений сферы социальной поддержки и обслуживания населения Новосибирской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83A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AC5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2015-2017 годы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20CB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обеспечение </w:t>
            </w:r>
            <w:proofErr w:type="spellStart"/>
            <w:r w:rsidRPr="007848E9">
              <w:rPr>
                <w:sz w:val="20"/>
              </w:rPr>
              <w:t>Минсоцразвития</w:t>
            </w:r>
            <w:proofErr w:type="spellEnd"/>
            <w:r w:rsidRPr="007848E9">
              <w:rPr>
                <w:sz w:val="20"/>
              </w:rPr>
              <w:t xml:space="preserve"> НСО, ОПИСВ НСО, иных отделов и учреждений сферы социальной поддержки и обслуживания населения Новосибирской области техническими средствами и программным обеспечением, необходимыми для организации процесса социальной поддержки и обслуживания населения с применением информационно-коммуникационных технологий;</w:t>
            </w:r>
          </w:p>
          <w:p w14:paraId="23FEF8D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выполнение требований действующего законодательства в области защиты информации</w:t>
            </w:r>
          </w:p>
        </w:tc>
      </w:tr>
      <w:tr w:rsidR="007848E9" w:rsidRPr="007848E9" w14:paraId="0ED23466" w14:textId="77777777" w:rsidTr="00241E7B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48F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1.3.1.1.2.4. Разработка (приобретение), внедрение и развитие (модернизация) программно-аппаратных комплексов, включая обеспечение их устойчивого функционирования и обеспечение информационной безопасности, обеспечивающих процессы информатизации Минкультуры НСО, государственной архивной службы Новосибирской области, управления по государственной охране объектов культурного наследия Новосибирской области и подведомственных им учреждений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A516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80D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2015-2018 годы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500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обеспечение сопровождения и развития процессов информатизации Минкультуры НСО, Государственной архивной службы Новосибирской области, управления по государственной охране объектов культурного наследия Новосибирской области и подведомственных им учреждений</w:t>
            </w:r>
          </w:p>
        </w:tc>
      </w:tr>
      <w:tr w:rsidR="007848E9" w:rsidRPr="007848E9" w14:paraId="7B3A6750" w14:textId="77777777" w:rsidTr="00241E7B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D9A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1.3.1.1.2.5. Разработка (приобретение), внедрение </w:t>
            </w:r>
          </w:p>
          <w:p w14:paraId="3A1A1EF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и развитие (модернизация) программно-аппаратных комплексов, включая обеспечение их устойчивого функционирования и обеспечение информационной безопасности, обеспечивающих процессы информатизации </w:t>
            </w:r>
            <w:proofErr w:type="spellStart"/>
            <w:r w:rsidRPr="007848E9">
              <w:rPr>
                <w:sz w:val="20"/>
              </w:rPr>
              <w:t>МФиНП</w:t>
            </w:r>
            <w:proofErr w:type="spellEnd"/>
            <w:r w:rsidRPr="007848E9">
              <w:rPr>
                <w:sz w:val="20"/>
              </w:rPr>
              <w:t xml:space="preserve"> НСО, государственного казенного учреждения Новосибирской области «Региональный информационный центр», управлений финансов и налоговой политики муниципальных районов Новосибирской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31B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0B9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2015-2018 годы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EFC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обеспечение функционирования систем автоматизации бюджетного процесса </w:t>
            </w:r>
          </w:p>
          <w:p w14:paraId="6C2FA78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 Новосибирской области, выполнение требований действующего законодательства в области защиты информации</w:t>
            </w:r>
          </w:p>
        </w:tc>
      </w:tr>
      <w:tr w:rsidR="007848E9" w:rsidRPr="007848E9" w14:paraId="2709CD64" w14:textId="77777777" w:rsidTr="00241E7B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6BB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1.3.1.1.2.6. Разработка (приобретение), внедрение и развитие (модернизация) программно-аппаратных комплексов, включая обеспечение их устойчивого </w:t>
            </w:r>
            <w:r w:rsidRPr="007848E9">
              <w:rPr>
                <w:sz w:val="20"/>
              </w:rPr>
              <w:lastRenderedPageBreak/>
              <w:t>функционирования и обеспечение информационной безопасности, обеспечивающих процессы информатизации в сфере жилищно-коммунального хозяйства и энергетики Новосибирской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048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lastRenderedPageBreak/>
              <w:t>ДИиРТТ НСО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851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2015-2018 годы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382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обеспечение сопровождения и развития процессов информатизации в сфере </w:t>
            </w:r>
            <w:r w:rsidRPr="007848E9">
              <w:rPr>
                <w:sz w:val="20"/>
              </w:rPr>
              <w:lastRenderedPageBreak/>
              <w:t>жилищно-коммунального хозяйства и энергетики Новосибирской области</w:t>
            </w:r>
          </w:p>
        </w:tc>
      </w:tr>
      <w:tr w:rsidR="007848E9" w:rsidRPr="007848E9" w14:paraId="6536216A" w14:textId="77777777" w:rsidTr="00241E7B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490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lastRenderedPageBreak/>
              <w:t>1.3.1.1.2.7. Разработка (приобретение), внедрение и развитие (модернизация) программно-аппаратных комплексов, включая обеспечение их устойчивого функционирования и обеспечение информационной безопасности, обеспечивающих процессы информатизации в сфере труда, занятости населения, социальной защиты и обслуживания граждан в Новосибирской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40E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899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2016-2018 годы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AEE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обеспечение сопровождения и развития процессов информатизации в сфере труда, занятости населения, социальной защиты и обслуживания граждан в Новосибирской области</w:t>
            </w:r>
          </w:p>
        </w:tc>
      </w:tr>
      <w:tr w:rsidR="007848E9" w:rsidRPr="007848E9" w14:paraId="6041C5D7" w14:textId="77777777" w:rsidTr="00241E7B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CF6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1.3.1.1.2.8. Разработка (приобретение), внедрение и развитие (модернизация) программно-аппаратных комплексов, включая обеспечение их устойчивого функционирования и обеспечение информационной безопасности, обеспечивающих процессы информатизации в сфере транспорта и дорожного хозяйства Новосибирской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C76F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649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2016-2018 годы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7DF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обеспечение сопровождения и развития процессов информатизации в сфере транспорта и дорожного хозяйства Новосибирской области</w:t>
            </w:r>
          </w:p>
        </w:tc>
      </w:tr>
      <w:tr w:rsidR="007848E9" w:rsidRPr="007848E9" w14:paraId="518180E7" w14:textId="77777777" w:rsidTr="00241E7B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BEE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1.3.1.1.2.9. Разработка (приобретение), внедрение и развитие (модернизация) программно-аппаратных комплексов, включая обеспечение их устойчивого функционирования и обеспечение информационной безопасности, обеспечивающих процессы информатизации в сфере деятельности министерства юстиции Новосибирской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1F5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701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2016-2018 годы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55F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обеспечение сопровождения и развития процессов информатизации в сфере деятельности министерства юстиции Новосибирской области</w:t>
            </w:r>
          </w:p>
        </w:tc>
      </w:tr>
      <w:tr w:rsidR="007848E9" w:rsidRPr="007848E9" w14:paraId="4F7455F3" w14:textId="77777777" w:rsidTr="00241E7B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032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1.3.1.1.2.10. Разработка (приобретение), внедрение и развитие (модернизация) программно-аппаратных комплексов, включая обеспечение их устойчивого функционирования и обеспечение информационной безопасности, обеспечивающих процессы информатизации министерства экономического развития Новосибирской области и его подведомственных учреждений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8B7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2DB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2017-2018 годы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00F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обеспечение сопровождения и развития процессов информатизации Минэкономразвития НСО и его подведомственных учреждений</w:t>
            </w:r>
          </w:p>
        </w:tc>
      </w:tr>
      <w:tr w:rsidR="007848E9" w:rsidRPr="007848E9" w14:paraId="07810042" w14:textId="77777777" w:rsidTr="00241E7B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25C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1.3.1.1.2.11. Разработка (приобретение), внедрение и развитие (модернизация) программно-аппаратных комплексов, включая обеспечение их устойчивого функционирования и обеспечение информационной безопасности, обеспечивающих процессы информатизации в других областных исполнительных органах государственной власти Новосибирской области и подведомственных им учреждениях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A06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907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2017-2018 годы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372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обеспечение сопровождения и развития процессов информатизации ОИОГВ НСО и подведомственных им учреждений, не участвующих в основных мероприятиях 1.3.1.1.2.1 – 1.3.1.1.2.10 (в соответствии с ежегодно направляемыми заявками ОИОГВ НСО в ДИиРТТ НСО в установленные государственной программой сроки)</w:t>
            </w:r>
          </w:p>
        </w:tc>
      </w:tr>
      <w:tr w:rsidR="007848E9" w:rsidRPr="007848E9" w14:paraId="03B03DEB" w14:textId="77777777" w:rsidTr="00241E7B">
        <w:trPr>
          <w:trHeight w:val="20"/>
        </w:trPr>
        <w:tc>
          <w:tcPr>
            <w:tcW w:w="15750" w:type="dxa"/>
            <w:gridSpan w:val="4"/>
            <w:shd w:val="clear" w:color="auto" w:fill="auto"/>
            <w:hideMark/>
          </w:tcPr>
          <w:p w14:paraId="7AF387B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 xml:space="preserve">1.4. Задача 4 государственной программы. Развитие геоинформационного обеспечения и навигационной инфраструктуры </w:t>
            </w:r>
          </w:p>
          <w:p w14:paraId="6BAA69F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с использованием системы ГЛОНАСС и других результатов космической деятельности на территории Новосибирской области</w:t>
            </w:r>
          </w:p>
        </w:tc>
      </w:tr>
      <w:tr w:rsidR="007848E9" w:rsidRPr="007848E9" w14:paraId="0353E2F0" w14:textId="77777777" w:rsidTr="00241E7B">
        <w:trPr>
          <w:trHeight w:val="20"/>
        </w:trPr>
        <w:tc>
          <w:tcPr>
            <w:tcW w:w="15750" w:type="dxa"/>
            <w:gridSpan w:val="4"/>
            <w:shd w:val="clear" w:color="auto" w:fill="auto"/>
            <w:hideMark/>
          </w:tcPr>
          <w:p w14:paraId="1B44065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lastRenderedPageBreak/>
              <w:t xml:space="preserve">1.4.1. Подпрограмма «Развитие геоинформационного обеспечения и навигационной инфраструктуры с использованием системы ГЛОНАСС и других результатов </w:t>
            </w:r>
          </w:p>
          <w:p w14:paraId="1BB4D4C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космической деятельности в интересах социально-экономического и инновационного развития Новосибирской области» государственной программы</w:t>
            </w:r>
          </w:p>
        </w:tc>
      </w:tr>
      <w:tr w:rsidR="007848E9" w:rsidRPr="007848E9" w14:paraId="5D6D6371" w14:textId="77777777" w:rsidTr="00241E7B">
        <w:trPr>
          <w:trHeight w:val="20"/>
        </w:trPr>
        <w:tc>
          <w:tcPr>
            <w:tcW w:w="15750" w:type="dxa"/>
            <w:gridSpan w:val="4"/>
            <w:shd w:val="clear" w:color="auto" w:fill="auto"/>
            <w:hideMark/>
          </w:tcPr>
          <w:p w14:paraId="4435C25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1.4.1.1. Цель подпрограммы государственной программы – создание условий, обеспечивающих поддержание, развитие и использование геоинформационной системы Новосибирской области и региональной навигационно-информационной системы Новосибирской области</w:t>
            </w:r>
          </w:p>
        </w:tc>
      </w:tr>
      <w:tr w:rsidR="007848E9" w:rsidRPr="007848E9" w14:paraId="3D912B7B" w14:textId="77777777" w:rsidTr="00241E7B">
        <w:trPr>
          <w:trHeight w:val="20"/>
        </w:trPr>
        <w:tc>
          <w:tcPr>
            <w:tcW w:w="15750" w:type="dxa"/>
            <w:gridSpan w:val="4"/>
            <w:shd w:val="clear" w:color="auto" w:fill="auto"/>
            <w:hideMark/>
          </w:tcPr>
          <w:p w14:paraId="488CBCB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 xml:space="preserve">1.4.1.1.1. Задача 1 подпрограммы государственной программы. Развитие геоинформационной системы Новосибирской области </w:t>
            </w:r>
          </w:p>
          <w:p w14:paraId="5A31A4E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и навигационной инфраструктуры Новосибирской области</w:t>
            </w:r>
          </w:p>
        </w:tc>
      </w:tr>
      <w:tr w:rsidR="007848E9" w:rsidRPr="007848E9" w14:paraId="6220E856" w14:textId="77777777" w:rsidTr="00241E7B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F28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1.4.1.1.1.1. Создание условий для исправного и бесперебойного функционирования навигационной и геоинформационной инфраструктуры Новосибирской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5E5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НСО, ГБУ НСО «ЦНГТ НСО»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6110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2015-2018 годы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7F0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содержание материально-технической базы ГБУ НСО «ЦНГТ НСО», обеспечивающего работоспособность навигационной и геоинформационной инфраструктуры Новосибирской области</w:t>
            </w:r>
          </w:p>
        </w:tc>
      </w:tr>
      <w:tr w:rsidR="007848E9" w:rsidRPr="007848E9" w14:paraId="09D78EB4" w14:textId="77777777" w:rsidTr="00241E7B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1F4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1.4.1.1.1.2. Организация технического сопровождения и комплексного развития навигационных и геоинформационных систем Новосибирской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DB0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НСО, ГБУ НСО «ЦНГТ НСО»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D11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2015-2018 годы</w:t>
            </w:r>
            <w:r w:rsidRPr="007848E9">
              <w:rPr>
                <w:sz w:val="20"/>
                <w:vertAlign w:val="superscript"/>
              </w:rPr>
              <w:t xml:space="preserve"> 3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63F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bCs/>
                <w:color w:val="000000"/>
                <w:sz w:val="20"/>
              </w:rPr>
            </w:pPr>
            <w:r w:rsidRPr="007848E9">
              <w:rPr>
                <w:sz w:val="20"/>
              </w:rPr>
              <w:t xml:space="preserve">обеспечение технического сопровождения и развития РГИС НСО и РНИС </w:t>
            </w:r>
            <w:r w:rsidRPr="007848E9">
              <w:rPr>
                <w:color w:val="000000"/>
                <w:sz w:val="20"/>
              </w:rPr>
              <w:t>НСО, в том числе с целью расширения возможностей использования систем для ОИОГВ НСО</w:t>
            </w:r>
            <w:r w:rsidRPr="007848E9">
              <w:rPr>
                <w:bCs/>
                <w:color w:val="000000"/>
                <w:sz w:val="20"/>
              </w:rPr>
              <w:t xml:space="preserve">, </w:t>
            </w:r>
          </w:p>
          <w:p w14:paraId="03485AF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bCs/>
                <w:color w:val="000000"/>
                <w:sz w:val="20"/>
              </w:rPr>
              <w:t xml:space="preserve">а также ОМС НСО в части создания </w:t>
            </w:r>
            <w:r w:rsidRPr="007848E9">
              <w:rPr>
                <w:bCs/>
                <w:sz w:val="20"/>
              </w:rPr>
              <w:t>инструментов сбора информации</w:t>
            </w:r>
          </w:p>
        </w:tc>
      </w:tr>
    </w:tbl>
    <w:p w14:paraId="2D8A4D5C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  <w:vertAlign w:val="superscript"/>
        </w:rPr>
      </w:pPr>
    </w:p>
    <w:p w14:paraId="2DC69536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  <w:vertAlign w:val="superscript"/>
        </w:rPr>
        <w:t>1</w:t>
      </w:r>
      <w:r w:rsidRPr="007848E9">
        <w:rPr>
          <w:szCs w:val="24"/>
        </w:rPr>
        <w:t xml:space="preserve">Мероприятие справочное, реализуется единым оператором универсальной услуги связи на территории Российской Федерации с 2015 года в рамках Федерального закона от 07.07.2003 № 126-ФЗ «О связи» (в Новосибирской области в мероприятии участвуют 279 населенных пунктов с численностью 250-500 человек) за счет средств резерва универсального обслуживания, администрируемого Федеральным агентством связи. Финансирование мероприятия приводится </w:t>
      </w:r>
      <w:proofErr w:type="spellStart"/>
      <w:r w:rsidRPr="007848E9">
        <w:rPr>
          <w:szCs w:val="24"/>
        </w:rPr>
        <w:t>справочно</w:t>
      </w:r>
      <w:proofErr w:type="spellEnd"/>
      <w:r w:rsidRPr="007848E9">
        <w:rPr>
          <w:szCs w:val="24"/>
        </w:rPr>
        <w:t>, начиная с 2018 года в плане реализации государственной программы на очередной финансовый год и плановый период, и не учитывается в общем объеме ассигнований на реализацию государственной программы.</w:t>
      </w:r>
    </w:p>
    <w:p w14:paraId="3656F832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</w:p>
    <w:p w14:paraId="417C6181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  <w:vertAlign w:val="superscript"/>
        </w:rPr>
        <w:t>2</w:t>
      </w:r>
      <w:r w:rsidRPr="007848E9">
        <w:rPr>
          <w:szCs w:val="24"/>
        </w:rPr>
        <w:t>Начиная с 2017 года финансирование и реализация мероприятий подпрограммы 1.2.1 будут осуществляться в рамках государственной программы «Построение и развитие аппаратно-программного комплекса «Безопасный город» в Новосибирской области на 2016-2021 годы», утвержденной постановлением Правительства Новосибирской области от 14.12.2016 № 403-п.</w:t>
      </w:r>
    </w:p>
    <w:p w14:paraId="5BB57105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</w:p>
    <w:p w14:paraId="5ABDC0E1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  <w:vertAlign w:val="superscript"/>
        </w:rPr>
        <w:t>3</w:t>
      </w:r>
      <w:r w:rsidRPr="007848E9">
        <w:rPr>
          <w:szCs w:val="24"/>
        </w:rPr>
        <w:t>Начиная с 2017 года финансирование и реализация мероприятий подпрограммы 1.4.1 по техническому сопровождению и комплексному развитию (модернизации, доработке) РНИС НСО будут осуществляться в рамках государственной программы «Построение и развитие аппаратно-программного комплекса «Безопасный город» в Новосибирской области на 2016-2021 годы», утвержденной постановлением Правительства Новосибирской области от 14.12.2016 № 403-п.</w:t>
      </w:r>
    </w:p>
    <w:p w14:paraId="3C9D5F71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</w:p>
    <w:p w14:paraId="7C633482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Применяемые сокращения:</w:t>
      </w:r>
    </w:p>
    <w:p w14:paraId="04E263DB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ГБУ НСО «ЦИТ НСО» – государственное бюджетное учреждение Новосибирской области «Центр информационных технологий Новосибирской области»;</w:t>
      </w:r>
    </w:p>
    <w:p w14:paraId="7C1D6926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ГБУ НСО «ЦЗИ НСО» – государственное бюджетное учреждение Новосибирской области «Центр защиты информации Новосибирской области»;</w:t>
      </w:r>
    </w:p>
    <w:p w14:paraId="0F57D789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lastRenderedPageBreak/>
        <w:t>ГБУ НСО «ЦНГТ НСО» – государственное бюджетное учреждение Новосибирской области «Центр навигационных и геоинформационных технологий Новосибирской области»;</w:t>
      </w:r>
    </w:p>
    <w:p w14:paraId="37F458A5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ГЖИ НСО – государственная жилищная инспекция Новосибирской области;</w:t>
      </w:r>
    </w:p>
    <w:p w14:paraId="33F97C6C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ГИСПД – государственная инфокоммуникационная сеть передачи данных;</w:t>
      </w:r>
    </w:p>
    <w:p w14:paraId="052703D8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ГКУ НСО «Служба 112» – государственное казенное учреждение Новосибирской области «Служба 112»;</w:t>
      </w:r>
    </w:p>
    <w:p w14:paraId="44CB2952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ГКУ НСО «УКС» – государственное казенное учреждение Новосибирской области «Управление контрактной системы»;</w:t>
      </w:r>
    </w:p>
    <w:p w14:paraId="40FCFCF1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ДИиРТТ НСО – департамент информатизации и развития телекоммуникационных технологий Новосибирской области;</w:t>
      </w:r>
    </w:p>
    <w:p w14:paraId="44806E56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ЕГИСЗ НСО – единая государственная система здравоохранения Новосибирской области;</w:t>
      </w:r>
    </w:p>
    <w:p w14:paraId="0E15A958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proofErr w:type="spellStart"/>
      <w:r w:rsidRPr="007848E9">
        <w:rPr>
          <w:szCs w:val="24"/>
        </w:rPr>
        <w:t>МЖКХиЭ</w:t>
      </w:r>
      <w:proofErr w:type="spellEnd"/>
      <w:r w:rsidRPr="007848E9">
        <w:rPr>
          <w:szCs w:val="24"/>
        </w:rPr>
        <w:t xml:space="preserve"> НСО – министерство жилищно-коммунального хозяйства и энергетики Новосибирской области;</w:t>
      </w:r>
    </w:p>
    <w:p w14:paraId="700E4F1C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Минздрав НСО – министерство здравоохранения Новосибирской области;</w:t>
      </w:r>
    </w:p>
    <w:p w14:paraId="6FFDE393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Минкультуры НСО – министерство культуры Новосибирской области;</w:t>
      </w:r>
    </w:p>
    <w:p w14:paraId="7A1068B9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proofErr w:type="spellStart"/>
      <w:r w:rsidRPr="007848E9">
        <w:rPr>
          <w:szCs w:val="24"/>
        </w:rPr>
        <w:t>Минобрнауки</w:t>
      </w:r>
      <w:proofErr w:type="spellEnd"/>
      <w:r w:rsidRPr="007848E9">
        <w:rPr>
          <w:szCs w:val="24"/>
        </w:rPr>
        <w:t xml:space="preserve"> НСО – министерство образования, науки и инновационной политики Новосибирской области;</w:t>
      </w:r>
    </w:p>
    <w:p w14:paraId="628E77D1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proofErr w:type="spellStart"/>
      <w:r w:rsidRPr="007848E9">
        <w:rPr>
          <w:szCs w:val="24"/>
        </w:rPr>
        <w:t>Минсоцразвития</w:t>
      </w:r>
      <w:proofErr w:type="spellEnd"/>
      <w:r w:rsidRPr="007848E9">
        <w:rPr>
          <w:szCs w:val="24"/>
        </w:rPr>
        <w:t xml:space="preserve"> НСО – министерство социального развития Новосибирской области;</w:t>
      </w:r>
    </w:p>
    <w:p w14:paraId="0E977B73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Минэкономразвития НСО – министерство экономического развития Новосибирской области;</w:t>
      </w:r>
    </w:p>
    <w:p w14:paraId="64679B2E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МС НСО – министерство строительства Новосибирской области;</w:t>
      </w:r>
    </w:p>
    <w:p w14:paraId="75B91A96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НСО – Новосибирская область;</w:t>
      </w:r>
    </w:p>
    <w:p w14:paraId="593DD564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ОИОГВ НСО – областные исполнительные органы власти Новосибирской области;</w:t>
      </w:r>
    </w:p>
    <w:p w14:paraId="3430428F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ОМС НСО – органы местного самоуправления в Новосибирской области;</w:t>
      </w:r>
    </w:p>
    <w:p w14:paraId="3A762AA3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РГИС НСО – региональная геоинформационная система Новосибирской области;</w:t>
      </w:r>
    </w:p>
    <w:p w14:paraId="624E7C04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РНИС НСО – региональная навигационно-информационная система Новосибирской области;</w:t>
      </w:r>
    </w:p>
    <w:p w14:paraId="77F88642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  <w:r w:rsidRPr="007848E9">
        <w:rPr>
          <w:szCs w:val="24"/>
        </w:rPr>
        <w:t>ТИС НСО – территориальная информационная система Новосибирской области.</w:t>
      </w:r>
    </w:p>
    <w:p w14:paraId="144385E5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rPr>
          <w:sz w:val="28"/>
          <w:szCs w:val="28"/>
        </w:rPr>
      </w:pPr>
    </w:p>
    <w:p w14:paraId="7D7455AA" w14:textId="77777777" w:rsidR="007848E9" w:rsidRPr="007848E9" w:rsidRDefault="007848E9" w:rsidP="007848E9">
      <w:pPr>
        <w:autoSpaceDE w:val="0"/>
        <w:autoSpaceDN w:val="0"/>
        <w:snapToGrid/>
        <w:spacing w:before="0" w:after="0"/>
        <w:rPr>
          <w:sz w:val="28"/>
          <w:szCs w:val="28"/>
        </w:rPr>
      </w:pPr>
    </w:p>
    <w:p w14:paraId="730752CA" w14:textId="77777777" w:rsidR="007848E9" w:rsidRPr="007848E9" w:rsidRDefault="007848E9" w:rsidP="007848E9">
      <w:pPr>
        <w:autoSpaceDE w:val="0"/>
        <w:autoSpaceDN w:val="0"/>
        <w:snapToGrid/>
        <w:spacing w:before="0" w:after="0"/>
        <w:rPr>
          <w:sz w:val="28"/>
          <w:szCs w:val="28"/>
        </w:rPr>
      </w:pPr>
    </w:p>
    <w:p w14:paraId="7B000F48" w14:textId="77777777" w:rsidR="007848E9" w:rsidRPr="007848E9" w:rsidRDefault="007848E9" w:rsidP="007848E9">
      <w:pPr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  <w:r w:rsidRPr="007848E9">
        <w:rPr>
          <w:sz w:val="28"/>
          <w:szCs w:val="28"/>
        </w:rPr>
        <w:t>_________».</w:t>
      </w:r>
    </w:p>
    <w:p w14:paraId="3FAF8225" w14:textId="4C792C02" w:rsidR="007848E9" w:rsidRDefault="007848E9" w:rsidP="007848E9">
      <w:pPr>
        <w:pStyle w:val="a5"/>
        <w:jc w:val="left"/>
        <w:rPr>
          <w:sz w:val="20"/>
        </w:rPr>
      </w:pPr>
    </w:p>
    <w:p w14:paraId="5F9A275C" w14:textId="3118E1D1" w:rsidR="007848E9" w:rsidRDefault="007848E9" w:rsidP="007848E9">
      <w:pPr>
        <w:pStyle w:val="a5"/>
        <w:jc w:val="left"/>
        <w:rPr>
          <w:sz w:val="20"/>
        </w:rPr>
      </w:pPr>
    </w:p>
    <w:p w14:paraId="229BE46C" w14:textId="2C5C5291" w:rsidR="007848E9" w:rsidRDefault="007848E9" w:rsidP="007848E9">
      <w:pPr>
        <w:pStyle w:val="a5"/>
        <w:jc w:val="left"/>
        <w:rPr>
          <w:sz w:val="20"/>
        </w:rPr>
      </w:pPr>
    </w:p>
    <w:p w14:paraId="6CD85EF6" w14:textId="2BA155C6" w:rsidR="007848E9" w:rsidRDefault="007848E9" w:rsidP="007848E9">
      <w:pPr>
        <w:pStyle w:val="a5"/>
        <w:jc w:val="left"/>
        <w:rPr>
          <w:sz w:val="20"/>
        </w:rPr>
      </w:pPr>
    </w:p>
    <w:p w14:paraId="67644CB1" w14:textId="598FE3D0" w:rsidR="007848E9" w:rsidRDefault="007848E9">
      <w:pPr>
        <w:snapToGrid/>
        <w:spacing w:before="0" w:after="0"/>
        <w:rPr>
          <w:sz w:val="20"/>
          <w:szCs w:val="28"/>
        </w:rPr>
      </w:pPr>
      <w:r>
        <w:rPr>
          <w:sz w:val="20"/>
        </w:rPr>
        <w:br w:type="page"/>
      </w:r>
    </w:p>
    <w:p w14:paraId="2A12BCA7" w14:textId="77777777" w:rsidR="007848E9" w:rsidRPr="007848E9" w:rsidRDefault="007848E9" w:rsidP="007848E9">
      <w:pPr>
        <w:autoSpaceDE w:val="0"/>
        <w:autoSpaceDN w:val="0"/>
        <w:snapToGrid/>
        <w:spacing w:before="0" w:after="0"/>
        <w:ind w:firstLine="10348"/>
        <w:jc w:val="center"/>
        <w:rPr>
          <w:sz w:val="28"/>
          <w:szCs w:val="28"/>
        </w:rPr>
      </w:pPr>
      <w:r w:rsidRPr="007848E9">
        <w:rPr>
          <w:sz w:val="28"/>
          <w:szCs w:val="28"/>
        </w:rPr>
        <w:lastRenderedPageBreak/>
        <w:t>ПРИЛОЖЕНИЕ № 3</w:t>
      </w:r>
    </w:p>
    <w:p w14:paraId="2BDC1AC0" w14:textId="77777777" w:rsidR="007848E9" w:rsidRPr="007848E9" w:rsidRDefault="007848E9" w:rsidP="007848E9">
      <w:pPr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  <w:r w:rsidRPr="007848E9">
        <w:rPr>
          <w:sz w:val="28"/>
          <w:szCs w:val="28"/>
        </w:rPr>
        <w:t>к постановлению Правительства Новосибирской области</w:t>
      </w:r>
    </w:p>
    <w:p w14:paraId="35FB078D" w14:textId="77777777" w:rsidR="007848E9" w:rsidRPr="007848E9" w:rsidRDefault="007848E9" w:rsidP="007848E9">
      <w:pPr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  <w:r w:rsidRPr="007848E9">
        <w:rPr>
          <w:sz w:val="28"/>
          <w:szCs w:val="28"/>
        </w:rPr>
        <w:t>от _______ № _______</w:t>
      </w:r>
    </w:p>
    <w:p w14:paraId="7A5D70DB" w14:textId="77777777" w:rsidR="007848E9" w:rsidRPr="007848E9" w:rsidRDefault="007848E9" w:rsidP="007848E9">
      <w:pPr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</w:p>
    <w:p w14:paraId="6DBF6A15" w14:textId="77777777" w:rsidR="007848E9" w:rsidRPr="007848E9" w:rsidRDefault="007848E9" w:rsidP="007848E9">
      <w:pPr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</w:p>
    <w:p w14:paraId="63559074" w14:textId="77777777" w:rsidR="007848E9" w:rsidRPr="007848E9" w:rsidRDefault="007848E9" w:rsidP="007848E9">
      <w:pPr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</w:p>
    <w:p w14:paraId="64939079" w14:textId="77777777" w:rsidR="007848E9" w:rsidRPr="007848E9" w:rsidRDefault="007848E9" w:rsidP="007848E9">
      <w:pPr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  <w:r w:rsidRPr="007848E9">
        <w:rPr>
          <w:sz w:val="28"/>
          <w:szCs w:val="28"/>
        </w:rPr>
        <w:t>«ПРИЛОЖЕНИЕ № 2.1</w:t>
      </w:r>
    </w:p>
    <w:p w14:paraId="0C1A6619" w14:textId="77777777" w:rsidR="007848E9" w:rsidRPr="007848E9" w:rsidRDefault="007848E9" w:rsidP="007848E9">
      <w:pPr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  <w:r w:rsidRPr="007848E9">
        <w:rPr>
          <w:sz w:val="28"/>
          <w:szCs w:val="28"/>
        </w:rPr>
        <w:t>к государственной программе Новосибирской области «Развитие инфраструктуры информационного общества Новосибирской области»</w:t>
      </w:r>
    </w:p>
    <w:p w14:paraId="6BCB9563" w14:textId="77777777" w:rsidR="007848E9" w:rsidRPr="007848E9" w:rsidRDefault="007848E9" w:rsidP="007848E9">
      <w:pPr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</w:p>
    <w:p w14:paraId="7C2EDBAA" w14:textId="77777777" w:rsidR="007848E9" w:rsidRPr="007848E9" w:rsidRDefault="007848E9" w:rsidP="007848E9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14:paraId="2CAE0DC2" w14:textId="77777777" w:rsidR="007848E9" w:rsidRPr="007848E9" w:rsidRDefault="007848E9" w:rsidP="007848E9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  <w:r w:rsidRPr="007848E9">
        <w:rPr>
          <w:b/>
          <w:sz w:val="28"/>
          <w:szCs w:val="28"/>
        </w:rPr>
        <w:t>ОСНОВНЫЕ МЕРОПРИЯТИЯ</w:t>
      </w:r>
    </w:p>
    <w:p w14:paraId="2C528ED7" w14:textId="77777777" w:rsidR="007848E9" w:rsidRPr="007848E9" w:rsidRDefault="007848E9" w:rsidP="007848E9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  <w:r w:rsidRPr="007848E9">
        <w:rPr>
          <w:b/>
          <w:sz w:val="28"/>
          <w:szCs w:val="28"/>
        </w:rPr>
        <w:t>государственной программы Новосибирской области «Развитие инфраструктуры информационного общества Новосибирской области»</w:t>
      </w:r>
    </w:p>
    <w:p w14:paraId="763E8CE4" w14:textId="77777777" w:rsidR="007848E9" w:rsidRPr="007848E9" w:rsidRDefault="007848E9" w:rsidP="007848E9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14:paraId="58B00F45" w14:textId="77777777" w:rsidR="007848E9" w:rsidRPr="007848E9" w:rsidRDefault="007848E9" w:rsidP="007848E9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right"/>
        <w:rPr>
          <w:sz w:val="18"/>
          <w:szCs w:val="18"/>
        </w:rPr>
      </w:pPr>
    </w:p>
    <w:tbl>
      <w:tblPr>
        <w:tblW w:w="15799" w:type="dxa"/>
        <w:tblCellSpacing w:w="5" w:type="nil"/>
        <w:tblInd w:w="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42"/>
        <w:gridCol w:w="2409"/>
        <w:gridCol w:w="629"/>
        <w:gridCol w:w="567"/>
        <w:gridCol w:w="567"/>
        <w:gridCol w:w="726"/>
        <w:gridCol w:w="1198"/>
        <w:gridCol w:w="1190"/>
        <w:gridCol w:w="1114"/>
        <w:gridCol w:w="9"/>
        <w:gridCol w:w="1613"/>
        <w:gridCol w:w="9"/>
        <w:gridCol w:w="2726"/>
      </w:tblGrid>
      <w:tr w:rsidR="007848E9" w:rsidRPr="007848E9" w14:paraId="34349003" w14:textId="77777777" w:rsidTr="00241E7B">
        <w:trPr>
          <w:trHeight w:val="720"/>
          <w:tblHeader/>
          <w:tblCellSpacing w:w="5" w:type="nil"/>
        </w:trPr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6C16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Наименование 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5A0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Наименование показателя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7EF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 xml:space="preserve">Код бюджетной </w:t>
            </w:r>
          </w:p>
          <w:p w14:paraId="5C471F0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классификации</w:t>
            </w:r>
          </w:p>
        </w:tc>
        <w:tc>
          <w:tcPr>
            <w:tcW w:w="3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EE7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Финансовые затраты, тыс. руб.</w:t>
            </w:r>
          </w:p>
          <w:p w14:paraId="0D330BE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по годам реализации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D46C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ГРБС (ответственный исполнитель)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05B2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Ожидаемый результат</w:t>
            </w:r>
          </w:p>
          <w:p w14:paraId="5C6545D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(краткое описание)</w:t>
            </w:r>
          </w:p>
        </w:tc>
      </w:tr>
      <w:tr w:rsidR="007848E9" w:rsidRPr="007848E9" w14:paraId="10A28104" w14:textId="77777777" w:rsidTr="00241E7B">
        <w:trPr>
          <w:tblHeader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8D3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834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9CB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71A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ГП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838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proofErr w:type="spellStart"/>
            <w:r w:rsidRPr="007848E9">
              <w:rPr>
                <w:sz w:val="20"/>
              </w:rPr>
              <w:t>пГП</w:t>
            </w:r>
            <w:proofErr w:type="spellEnd"/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22F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ОМ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1B0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  <w:lang w:val="en-US"/>
              </w:rPr>
              <w:t>2019</w:t>
            </w:r>
            <w:r w:rsidRPr="007848E9">
              <w:rPr>
                <w:sz w:val="20"/>
              </w:rPr>
              <w:t xml:space="preserve">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A51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  <w:lang w:val="en-US"/>
              </w:rPr>
              <w:t xml:space="preserve">2020 </w:t>
            </w:r>
            <w:proofErr w:type="spellStart"/>
            <w:r w:rsidRPr="007848E9">
              <w:rPr>
                <w:sz w:val="20"/>
                <w:lang w:val="en-US"/>
              </w:rPr>
              <w:t>год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C49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2021 год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892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A6F0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</w:tr>
      <w:tr w:rsidR="007848E9" w:rsidRPr="007848E9" w14:paraId="197492B5" w14:textId="77777777" w:rsidTr="00241E7B">
        <w:trPr>
          <w:tblHeader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3AA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644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6C5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DA7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E74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5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D67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6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E2EE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7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B1C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8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2018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9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1BC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59B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11</w:t>
            </w:r>
          </w:p>
        </w:tc>
      </w:tr>
      <w:tr w:rsidR="007848E9" w:rsidRPr="007848E9" w14:paraId="5B9A78D4" w14:textId="77777777" w:rsidTr="00241E7B">
        <w:trPr>
          <w:tblCellSpacing w:w="5" w:type="nil"/>
        </w:trPr>
        <w:tc>
          <w:tcPr>
            <w:tcW w:w="15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D95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cs="Arial"/>
                <w:sz w:val="20"/>
              </w:rPr>
            </w:pPr>
            <w:r w:rsidRPr="007848E9">
              <w:rPr>
                <w:rFonts w:cs="Arial"/>
                <w:sz w:val="20"/>
              </w:rPr>
              <w:t>1. Цель государственной программы – создание условий для получения населением и хозяйствующими субъектами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</w:t>
            </w:r>
          </w:p>
        </w:tc>
      </w:tr>
      <w:tr w:rsidR="007848E9" w:rsidRPr="007848E9" w14:paraId="1C045B36" w14:textId="77777777" w:rsidTr="00241E7B">
        <w:trPr>
          <w:tblCellSpacing w:w="5" w:type="nil"/>
        </w:trPr>
        <w:tc>
          <w:tcPr>
            <w:tcW w:w="15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4CE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1.1. Задача 1 государственной программы. Модернизация и развитие инфраструктуры связи на территории Новосибирской области</w:t>
            </w:r>
          </w:p>
        </w:tc>
      </w:tr>
      <w:tr w:rsidR="007848E9" w:rsidRPr="007848E9" w14:paraId="25B0817E" w14:textId="77777777" w:rsidTr="00241E7B">
        <w:trPr>
          <w:tblCellSpacing w:w="5" w:type="nil"/>
        </w:trPr>
        <w:tc>
          <w:tcPr>
            <w:tcW w:w="15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E9A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rFonts w:cs="Arial"/>
                <w:sz w:val="20"/>
              </w:rPr>
              <w:t>1.1.1. Подпрограмма «Развитие информационно-телекоммуникационной инфраструктуры на территории Новосибирской области» государственной программы</w:t>
            </w:r>
          </w:p>
        </w:tc>
      </w:tr>
      <w:tr w:rsidR="007848E9" w:rsidRPr="007848E9" w14:paraId="4F3A27FC" w14:textId="77777777" w:rsidTr="00241E7B">
        <w:trPr>
          <w:tblCellSpacing w:w="5" w:type="nil"/>
        </w:trPr>
        <w:tc>
          <w:tcPr>
            <w:tcW w:w="15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8B1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1.1.1.1. Цель подпрограммы государственной программы – содействие повышению доступности и качества услуг связи на территории Новосибирской области</w:t>
            </w:r>
          </w:p>
        </w:tc>
      </w:tr>
      <w:tr w:rsidR="007848E9" w:rsidRPr="007848E9" w14:paraId="3E2339E9" w14:textId="77777777" w:rsidTr="00241E7B">
        <w:trPr>
          <w:tblCellSpacing w:w="5" w:type="nil"/>
        </w:trPr>
        <w:tc>
          <w:tcPr>
            <w:tcW w:w="15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D4F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1.1.1.1.1. Задача 1 подпрограммы государственной программы. Модернизация и развитие объектов телекоммуникационной инфраструктуры на территории поселений Новосибирской области</w:t>
            </w:r>
          </w:p>
        </w:tc>
      </w:tr>
      <w:tr w:rsidR="007848E9" w:rsidRPr="007848E9" w14:paraId="4C04E4B4" w14:textId="77777777" w:rsidTr="00241E7B">
        <w:trPr>
          <w:tblCellSpacing w:w="5" w:type="nil"/>
        </w:trPr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1773C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1.1.1.1.1.1. Строительство и модернизация линий и сооружений связи, обеспечение технической возможности оказания услуг связи на </w:t>
            </w:r>
            <w:r w:rsidRPr="007848E9">
              <w:rPr>
                <w:sz w:val="20"/>
              </w:rPr>
              <w:lastRenderedPageBreak/>
              <w:t>территории муниципальных образований Новосибирской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1F9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lastRenderedPageBreak/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128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14F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23D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A59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20B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166 000,0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24F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114 000,0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BD58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114 000,0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0B9D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 во взаимодействии</w:t>
            </w:r>
          </w:p>
          <w:p w14:paraId="1A66B4B8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с ОМС НСО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A61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обеспечение сельских жителей Новосибирской области доступом к современным услугам связи</w:t>
            </w:r>
          </w:p>
        </w:tc>
      </w:tr>
      <w:tr w:rsidR="007848E9" w:rsidRPr="007848E9" w14:paraId="696F4E40" w14:textId="77777777" w:rsidTr="00241E7B">
        <w:trPr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6A78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D39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10E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984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C42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C6B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DC3C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8BDA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203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1679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559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color w:val="FF0000"/>
                <w:sz w:val="20"/>
              </w:rPr>
            </w:pPr>
          </w:p>
        </w:tc>
      </w:tr>
      <w:tr w:rsidR="007848E9" w:rsidRPr="007848E9" w14:paraId="24525D87" w14:textId="77777777" w:rsidTr="00241E7B">
        <w:trPr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9DE6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86CE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местные бюджеты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7D0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5660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906F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2B4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C12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8 740,7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A88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6 000,0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F9F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6 000,0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D580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534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color w:val="FF0000"/>
                <w:sz w:val="20"/>
              </w:rPr>
            </w:pPr>
          </w:p>
        </w:tc>
      </w:tr>
      <w:tr w:rsidR="007848E9" w:rsidRPr="007848E9" w14:paraId="53791D46" w14:textId="77777777" w:rsidTr="00241E7B">
        <w:trPr>
          <w:trHeight w:val="60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C74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DFD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B25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83C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50C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697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A4A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202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E89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A47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2D2AC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color w:val="FF0000"/>
                <w:sz w:val="20"/>
              </w:rPr>
            </w:pPr>
          </w:p>
        </w:tc>
      </w:tr>
      <w:tr w:rsidR="007848E9" w:rsidRPr="007848E9" w14:paraId="0855BCA4" w14:textId="77777777" w:rsidTr="00241E7B">
        <w:trPr>
          <w:trHeight w:val="60"/>
          <w:tblCellSpacing w:w="5" w:type="nil"/>
        </w:trPr>
        <w:tc>
          <w:tcPr>
            <w:tcW w:w="30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4EBF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1.1.1.1.1.2. Обеспечение технической возможности подключения населенных пунктов Новосибирской области с численностью населения 250-500 человек к высокоскоростной сети Интернет</w:t>
            </w:r>
            <w:r w:rsidRPr="007848E9">
              <w:rPr>
                <w:sz w:val="20"/>
                <w:vertAlign w:val="superscript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F49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1AF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649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7E9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7E9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138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6C5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569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6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2A4F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Единый оператор</w:t>
            </w:r>
          </w:p>
          <w:p w14:paraId="680F324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rFonts w:cs="Arial"/>
                <w:sz w:val="20"/>
              </w:rPr>
              <w:t>универсальных услуг связи</w:t>
            </w:r>
            <w:r w:rsidRPr="007848E9">
              <w:rPr>
                <w:rFonts w:cs="Arial"/>
                <w:sz w:val="20"/>
                <w:vertAlign w:val="superscript"/>
              </w:rPr>
              <w:t>1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7CD2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к концу 2020 года 96 350 сельских жителей Новосибирской области, проживающих в 279 населенных пунктах Новосибирской области с численностью 250-500 человек, будут иметь возможность пользоваться широкополосным доступом к сети Интернет</w:t>
            </w:r>
          </w:p>
        </w:tc>
      </w:tr>
      <w:tr w:rsidR="007848E9" w:rsidRPr="007848E9" w14:paraId="0C6039E4" w14:textId="77777777" w:rsidTr="00241E7B">
        <w:trPr>
          <w:trHeight w:val="60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29BE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828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27F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02C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44A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37E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56D8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447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FC6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AB29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2EC4E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2FC5764F" w14:textId="77777777" w:rsidTr="00241E7B">
        <w:trPr>
          <w:trHeight w:val="60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9933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2092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местные бюджеты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613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BBE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1C0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595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0AB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A7E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52A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FC54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066D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5D1A508C" w14:textId="77777777" w:rsidTr="00241E7B">
        <w:trPr>
          <w:trHeight w:val="60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7D6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D36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1A04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E15D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98BD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693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306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100 200,0</w:t>
            </w:r>
            <w:r w:rsidRPr="007848E9">
              <w:rPr>
                <w:sz w:val="20"/>
                <w:vertAlign w:val="superscript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A53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  <w:r w:rsidRPr="007848E9">
              <w:rPr>
                <w:sz w:val="20"/>
                <w:vertAlign w:val="superscript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B36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456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F86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1719B2B2" w14:textId="77777777" w:rsidTr="00241E7B">
        <w:trPr>
          <w:trHeight w:val="273"/>
          <w:tblCellSpacing w:w="5" w:type="nil"/>
        </w:trPr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EF7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Итого затрат по подпрограмме 1 государственной программы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661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D4A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A84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2EF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C55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C3D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166 000,0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DBE8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114 000,0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342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114 000,0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003C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 во взаимодействии</w:t>
            </w:r>
          </w:p>
          <w:p w14:paraId="00FDBEF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с ОМС НСО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C84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</w:tr>
      <w:tr w:rsidR="007848E9" w:rsidRPr="007848E9" w14:paraId="5BBCF46C" w14:textId="77777777" w:rsidTr="00241E7B">
        <w:trPr>
          <w:trHeight w:val="215"/>
          <w:tblCellSpacing w:w="5" w:type="nil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1B6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6AF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6EF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A34F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319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2E5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B50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729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BCD8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91A4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B66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</w:tr>
      <w:tr w:rsidR="007848E9" w:rsidRPr="007848E9" w14:paraId="6385A90C" w14:textId="77777777" w:rsidTr="00241E7B">
        <w:trPr>
          <w:trHeight w:val="227"/>
          <w:tblCellSpacing w:w="5" w:type="nil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AD1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839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177F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34B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13F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C40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0DD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8 740,7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C2C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6 000,0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25A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6 000,0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B78CE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1C3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</w:tr>
      <w:tr w:rsidR="007848E9" w:rsidRPr="007848E9" w14:paraId="044E66A0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123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A90C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E0A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BEA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10D0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586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1EB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545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387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294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6FA5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</w:tr>
      <w:tr w:rsidR="007848E9" w:rsidRPr="007848E9" w14:paraId="44490867" w14:textId="77777777" w:rsidTr="00241E7B">
        <w:trPr>
          <w:trHeight w:val="201"/>
          <w:tblCellSpacing w:w="5" w:type="nil"/>
        </w:trPr>
        <w:tc>
          <w:tcPr>
            <w:tcW w:w="1579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B02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rFonts w:cs="Arial"/>
                <w:sz w:val="20"/>
              </w:rPr>
              <w:t>1.3. Задача 3 государственной программы. Развитие технической и технологической основы информационного общества в Новосибирской области</w:t>
            </w:r>
          </w:p>
        </w:tc>
      </w:tr>
      <w:tr w:rsidR="007848E9" w:rsidRPr="007848E9" w14:paraId="29E24696" w14:textId="77777777" w:rsidTr="00241E7B">
        <w:trPr>
          <w:trHeight w:val="201"/>
          <w:tblCellSpacing w:w="5" w:type="nil"/>
        </w:trPr>
        <w:tc>
          <w:tcPr>
            <w:tcW w:w="1579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418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1.3.1. Подпрограмма «Развитие территориальной информационной системы Новосибирской области и инфраструктуры информационного общества» государственной программы</w:t>
            </w:r>
          </w:p>
        </w:tc>
      </w:tr>
      <w:tr w:rsidR="007848E9" w:rsidRPr="007848E9" w14:paraId="5DE3BDE3" w14:textId="77777777" w:rsidTr="00241E7B">
        <w:trPr>
          <w:trHeight w:val="201"/>
          <w:tblCellSpacing w:w="5" w:type="nil"/>
        </w:trPr>
        <w:tc>
          <w:tcPr>
            <w:tcW w:w="1579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B5F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1.3.1.1. Цель подпрограммы государственной программы – создание условий, обеспечивающих поддержание, развитие и использование территориальной информационной системы Новосибирской области и инфраструктуры информационного общества</w:t>
            </w:r>
          </w:p>
        </w:tc>
      </w:tr>
      <w:tr w:rsidR="007848E9" w:rsidRPr="007848E9" w14:paraId="5184BDCE" w14:textId="77777777" w:rsidTr="00241E7B">
        <w:trPr>
          <w:trHeight w:val="201"/>
          <w:tblCellSpacing w:w="5" w:type="nil"/>
        </w:trPr>
        <w:tc>
          <w:tcPr>
            <w:tcW w:w="1579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A2A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1.3.1.1.1. Задача 1 подпрограммы государственной программы. Развитие базовой инфраструктуры информационного общества и создание единой архитектуры электронного правительства, обеспечивающей межведомственный уровень обмена данными</w:t>
            </w:r>
          </w:p>
        </w:tc>
      </w:tr>
      <w:tr w:rsidR="007848E9" w:rsidRPr="007848E9" w14:paraId="319ECF69" w14:textId="77777777" w:rsidTr="00241E7B">
        <w:trPr>
          <w:trHeight w:val="201"/>
          <w:tblCellSpacing w:w="5" w:type="nil"/>
        </w:trPr>
        <w:tc>
          <w:tcPr>
            <w:tcW w:w="30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2593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1.3.1.1.1.1. Сопровождение, эксплуатация и расширение объектов территориальной информационной системы Новосибирской области, обеспечение функционирования защищенной сети Правительства Новосибирской области, обеспечение информационного обмена, повышение информационно-коммуникационной компетентности участников </w:t>
            </w:r>
            <w:r w:rsidRPr="007848E9">
              <w:rPr>
                <w:sz w:val="20"/>
              </w:rPr>
              <w:lastRenderedPageBreak/>
              <w:t>взаимодействия в рамках территориальной информационной системы Новосибирской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2A2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lastRenderedPageBreak/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392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C50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E10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B6E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D081" w14:textId="77777777" w:rsidR="007848E9" w:rsidRPr="007848E9" w:rsidRDefault="007848E9" w:rsidP="007848E9">
            <w:pPr>
              <w:snapToGrid/>
              <w:spacing w:before="0" w:after="0"/>
              <w:jc w:val="center"/>
              <w:rPr>
                <w:color w:val="000000"/>
                <w:sz w:val="20"/>
              </w:rPr>
            </w:pPr>
            <w:r w:rsidRPr="007848E9">
              <w:rPr>
                <w:color w:val="000000"/>
                <w:sz w:val="20"/>
              </w:rPr>
              <w:t>684 603,0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9FC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color w:val="000000"/>
                <w:sz w:val="20"/>
              </w:rPr>
            </w:pPr>
            <w:r w:rsidRPr="007848E9">
              <w:rPr>
                <w:color w:val="000000"/>
                <w:sz w:val="20"/>
              </w:rPr>
              <w:t>678 978,6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A67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color w:val="000000"/>
                <w:sz w:val="20"/>
              </w:rPr>
            </w:pPr>
            <w:r w:rsidRPr="007848E9">
              <w:rPr>
                <w:color w:val="000000"/>
                <w:sz w:val="20"/>
              </w:rPr>
              <w:t>680 996,4</w:t>
            </w:r>
          </w:p>
        </w:tc>
        <w:tc>
          <w:tcPr>
            <w:tcW w:w="16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4576E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НСО, ГБУ НСО «ЦИТ НСО», ГБУ НСО «ЦЗИ НСО»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B115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обеспечение работоспособности, повышение производительности и устойчивости функционирования программно-аппаратных комплексов и других объектов ТИС НСО;</w:t>
            </w:r>
          </w:p>
          <w:p w14:paraId="6584421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подключение объектов социальной инфраструктуры к ГИСПД НСО;</w:t>
            </w:r>
          </w:p>
          <w:p w14:paraId="1DE85B4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lastRenderedPageBreak/>
              <w:t>выполнение требований действующего законодательства в области защиты информации;</w:t>
            </w:r>
          </w:p>
          <w:p w14:paraId="7601797E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обеспечение услугами фиксированной телефонной связи, доступом к сети Интернет участников взаимодействия в рамках ТИС НСО</w:t>
            </w:r>
          </w:p>
        </w:tc>
      </w:tr>
      <w:tr w:rsidR="007848E9" w:rsidRPr="007848E9" w14:paraId="56817509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7B3B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E1F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EDC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0EF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DBA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DCD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3CF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597F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BC3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4AA9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180A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4C72F6D2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3C97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A2FC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D85B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E9E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61B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BF4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4B0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1AC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7E6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489D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8D51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4B08FEA3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A39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A94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201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025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2BD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343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C230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D55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A39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10B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612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593E1A13" w14:textId="77777777" w:rsidTr="00241E7B">
        <w:trPr>
          <w:trHeight w:val="201"/>
          <w:tblCellSpacing w:w="5" w:type="nil"/>
        </w:trPr>
        <w:tc>
          <w:tcPr>
            <w:tcW w:w="30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D905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1.3.1.1.1.2. Создание, доработка и сопровождение программно-аппаратных комплексов, включая обеспечение информационной безопасности, обеспечивающих процессы оказания государственных и муниципальных услуг в Новосибирской области в электронном виде, в том числе их интеграция с Единым порталом государственных и муниципальных услуг (функций)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9E1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D60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BB5C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1D5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52D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356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59 400,0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CA2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50 300,0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C95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50 300,0</w:t>
            </w:r>
          </w:p>
        </w:tc>
        <w:tc>
          <w:tcPr>
            <w:tcW w:w="16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DA96E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9BBF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обеспечение возможности подачи заявки на оказание государственных и муниципальных услуг в Новосибирской области в электронном виде в целях выполнения требований Федерального закона от 27.07.2010 № 210 ФЗ «Об организации предоставления государственных и муниципальных услуг». Выполнение требований действующего законодательства в области защиты информации</w:t>
            </w:r>
          </w:p>
        </w:tc>
      </w:tr>
      <w:tr w:rsidR="007848E9" w:rsidRPr="007848E9" w14:paraId="4841B298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B2F1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0CD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C0F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9F4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D8B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91F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941E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0A6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100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64F0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3B19E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36B6D4F5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D53E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80DC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5DC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62D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E47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4CD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1EE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AB9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48D0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2231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957B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4864688C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8DC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C04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00B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70D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863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39A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D30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63B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822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ED9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5DC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19AB836A" w14:textId="77777777" w:rsidTr="00241E7B">
        <w:trPr>
          <w:trHeight w:val="201"/>
          <w:tblCellSpacing w:w="5" w:type="nil"/>
        </w:trPr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B97C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1.3.1.1.1.3. Создание, сопровождение, модернизация и развитие государственных информационных </w:t>
            </w:r>
            <w:proofErr w:type="spellStart"/>
            <w:r w:rsidRPr="007848E9">
              <w:rPr>
                <w:sz w:val="20"/>
              </w:rPr>
              <w:t>интернет-ресурсов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993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6FA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75B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BBA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FAA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0F5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14 000,0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509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8 000,0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C91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8 000,0</w:t>
            </w:r>
          </w:p>
        </w:tc>
        <w:tc>
          <w:tcPr>
            <w:tcW w:w="16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6FA0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2434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повышение открытости информации о деятельности органов власти, качества информирования граждан с помощью веб-ресурсов</w:t>
            </w:r>
          </w:p>
        </w:tc>
      </w:tr>
      <w:tr w:rsidR="007848E9" w:rsidRPr="007848E9" w14:paraId="41320381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D28B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FB89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56F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20F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787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A48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CCDF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71A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5BC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CA79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6C0D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2C5C8B95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D333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DC0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003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D60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D68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1EC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B0A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B02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3AD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6F09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8226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3D954542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958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C04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FBE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2CD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649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DB91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537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BBB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95D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B5F8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974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43604CEB" w14:textId="77777777" w:rsidTr="00241E7B">
        <w:trPr>
          <w:trHeight w:val="201"/>
          <w:tblCellSpacing w:w="5" w:type="nil"/>
        </w:trPr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ECF1E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1.3.1.1.1.4. Создание, сопровождение, модернизация и развитие, включая обеспечение информационной безопасности, государственных информационных систем автоматизации управленческой </w:t>
            </w:r>
            <w:r w:rsidRPr="007848E9">
              <w:rPr>
                <w:sz w:val="20"/>
              </w:rPr>
              <w:lastRenderedPageBreak/>
              <w:t>деятельности областных исполнительных органов государственной власти, обеспечивающих межведомственный уровень обмена данными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791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lastRenderedPageBreak/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E38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CE7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9BC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0B2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839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83 116,5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53AE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55 780,0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01A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55 780,0</w:t>
            </w:r>
          </w:p>
        </w:tc>
        <w:tc>
          <w:tcPr>
            <w:tcW w:w="16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9551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2A35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обеспечение бесперебойного функционирования государственных информационных систем автоматизации управленческой деятельности ОИОГВ НСО. Реализация </w:t>
            </w:r>
            <w:r w:rsidRPr="007848E9">
              <w:rPr>
                <w:sz w:val="20"/>
              </w:rPr>
              <w:lastRenderedPageBreak/>
              <w:t xml:space="preserve">региональных проектов в сфере информационных технологий, включая автоматизацию приоритетных видов регионального государственного контроля (надзора) в целях внедрения риск-ориентированного подхода. Выполнение требований действующего законодательства в области защиты информации </w:t>
            </w:r>
          </w:p>
        </w:tc>
      </w:tr>
      <w:tr w:rsidR="007848E9" w:rsidRPr="007848E9" w14:paraId="1C9BA3EC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39BD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E04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73A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B1E9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442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55B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AEB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18 475,3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56C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E228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913A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33EC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</w:tr>
      <w:tr w:rsidR="007848E9" w:rsidRPr="007848E9" w14:paraId="36C3A5D3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C497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EF18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256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281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4A0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E86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B838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1F7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4AB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AF538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E3BA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</w:tr>
      <w:tr w:rsidR="007848E9" w:rsidRPr="007848E9" w14:paraId="08D5DA09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6AE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75FE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42B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AEE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1CA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FDB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626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DDC8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3321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810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D4FE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</w:tr>
      <w:tr w:rsidR="007848E9" w:rsidRPr="007848E9" w14:paraId="6D644840" w14:textId="77777777" w:rsidTr="00241E7B">
        <w:trPr>
          <w:trHeight w:val="201"/>
          <w:tblCellSpacing w:w="5" w:type="nil"/>
        </w:trPr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A42D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1.3.1.1.1.5. Реализация региональных проектов в сфере информационных технологий в целях популяризации возможностей и преимуществ получения государственных и муниципальных услуг в электронном виде. Информирование населения и хозяйствующих субъектов Новосибирской области о преимуществах использования информационных и телекоммуникационных технологий в процессах взаимодействия с органами государственной власти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0FF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93D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E87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A6E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AFA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EA16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1 000,0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6AD8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1 000,0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C16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1 000,0</w:t>
            </w:r>
          </w:p>
        </w:tc>
        <w:tc>
          <w:tcPr>
            <w:tcW w:w="16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E4E1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6738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увеличение доли граждан, использующих механизм получения государственных и муниципальных услуг в электронной форме, в том числе посредством доработки информационных систем;</w:t>
            </w:r>
          </w:p>
          <w:p w14:paraId="2B6A5A68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информационное обеспечение реализации мероприятий государственной программы (в том числе проведение конкурсов, выпуск агитационных материалов, подготовка видеоматериалов, освещение в СМИ и т.д.) в целях повышения уровня осведомленности, информационной грамотности, готовности населения и хозяйствующих субъектов Новосибирской области к использованию преимуществ информационного общества</w:t>
            </w:r>
          </w:p>
          <w:p w14:paraId="2A1B1E4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</w:tr>
      <w:tr w:rsidR="007848E9" w:rsidRPr="007848E9" w14:paraId="34444F0B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4B8A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029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DEE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169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799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6EB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4CEC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E4A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E2A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3613C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60D9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13758E0B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9362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87B8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A81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32C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2CD8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16E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362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3F2F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0F0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91C3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D3FC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6D7A43F0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E50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389C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691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E4C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8F3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300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659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450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B1B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F48C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748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760AE3D0" w14:textId="77777777" w:rsidTr="00241E7B">
        <w:trPr>
          <w:trHeight w:val="201"/>
          <w:tblCellSpacing w:w="5" w:type="nil"/>
        </w:trPr>
        <w:tc>
          <w:tcPr>
            <w:tcW w:w="15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4E8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cs="Arial"/>
                <w:sz w:val="20"/>
              </w:rPr>
            </w:pPr>
            <w:r w:rsidRPr="007848E9">
              <w:rPr>
                <w:rFonts w:cs="Arial"/>
                <w:sz w:val="20"/>
              </w:rPr>
              <w:t>1.3.1.1.2. Задача 2 подпрограммы государственной программы. Развитие ведомственной информатизации исполнительных органов государственной власти Новосибирской области и подведомственных им сфер, внедрение типовых элементов ведомственной информационно-технологической инфраструктуры</w:t>
            </w:r>
          </w:p>
        </w:tc>
      </w:tr>
      <w:tr w:rsidR="007848E9" w:rsidRPr="007848E9" w14:paraId="127C88C5" w14:textId="77777777" w:rsidTr="00241E7B">
        <w:trPr>
          <w:trHeight w:val="201"/>
          <w:tblCellSpacing w:w="5" w:type="nil"/>
        </w:trPr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2A10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1.3.1.1.2.1. Разработка (приобретение), внедрение, сопровождение, эксплуатация и развитие (модернизация) программно-аппаратных комплексов, включая обеспечение информационной безопасности, в областных исполнительных органах государственной власти Новосибирской области и подведомственных им учреждениях, а также обеспечение информационного обмена между участниками в курируемых сферах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EDD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894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54C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B33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919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E9D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550 197,7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7A4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371 437,4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DC57" w14:textId="77777777" w:rsidR="007848E9" w:rsidRPr="007848E9" w:rsidRDefault="007848E9" w:rsidP="007848E9">
            <w:pPr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371 437,4</w:t>
            </w:r>
          </w:p>
        </w:tc>
        <w:tc>
          <w:tcPr>
            <w:tcW w:w="16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8CF7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</w:t>
            </w:r>
          </w:p>
          <w:p w14:paraId="084B1A1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во взаимодействии</w:t>
            </w:r>
          </w:p>
          <w:p w14:paraId="4434976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с ОИОГВ НСО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058D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обеспечение технической поддержки и работоспособности разработанных (приобретенных) и внедренных программно-аппаратных комплексов, включая обеспечение информационной безопасности, сопровождение и развитие процессов информатизации в областных исполнительных органах государственной власти Новосибирской области и подведомственных им учреждениях (в соответствии с поступающими в ДИиРТТ НСО заявками ОИОГВ НСО, в том числе посредством специализированных информационных систем)</w:t>
            </w:r>
          </w:p>
        </w:tc>
      </w:tr>
      <w:tr w:rsidR="007848E9" w:rsidRPr="007848E9" w14:paraId="65591C97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7B98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EA6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5FC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6B1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4F5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969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24E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B8A0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462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DFEB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151B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0DE7B77D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ACCC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0AA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F91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B41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6EE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907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A875E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DBF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832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927C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8169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141ABECB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6E9F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A5B0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310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753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6D6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731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0FA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F6D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B40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2CF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B61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141D659D" w14:textId="77777777" w:rsidTr="00241E7B">
        <w:trPr>
          <w:trHeight w:val="201"/>
          <w:tblCellSpacing w:w="5" w:type="nil"/>
        </w:trPr>
        <w:tc>
          <w:tcPr>
            <w:tcW w:w="30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61FD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1.3.1.1.2.2. Создание единого цифрового контура в здравоохранении на основе единой государственной информационной системы здравоохранения Новосибирской области (Цифровой контур здравоохранения НСО)</w:t>
            </w:r>
          </w:p>
          <w:p w14:paraId="28CFD6B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138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EF1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0EA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759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CF9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N7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99A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422 600,0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B3C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265 313,7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7826E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267 725,8</w:t>
            </w:r>
          </w:p>
        </w:tc>
        <w:tc>
          <w:tcPr>
            <w:tcW w:w="16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3851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 xml:space="preserve">ДИиРТТ НСО </w:t>
            </w:r>
          </w:p>
          <w:p w14:paraId="4BC56FA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8A77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реализация регионального проекта в соответствии с перечнем мероприятий, утвержденным решением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 от 13.12.2018</w:t>
            </w:r>
          </w:p>
        </w:tc>
      </w:tr>
      <w:tr w:rsidR="007848E9" w:rsidRPr="007848E9" w14:paraId="6369FCF2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FE25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C220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B71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F46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A6A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4EB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N7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E53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246 645,0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839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832 795,0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C65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232 888,6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2138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4220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</w:tr>
      <w:tr w:rsidR="007848E9" w:rsidRPr="007848E9" w14:paraId="52EE7CBD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9B5A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B2E3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171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047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B9D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B70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9C2C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12A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AC9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81CE8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9DA7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</w:tr>
      <w:tr w:rsidR="007848E9" w:rsidRPr="007848E9" w14:paraId="5436C44E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44E6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B26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317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D14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96F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942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FBA0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F4D3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3DA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7C66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32BDE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</w:tr>
      <w:tr w:rsidR="007848E9" w:rsidRPr="007848E9" w14:paraId="21B76CEB" w14:textId="77777777" w:rsidTr="00241E7B">
        <w:trPr>
          <w:trHeight w:val="201"/>
          <w:tblCellSpacing w:w="5" w:type="nil"/>
        </w:trPr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CA5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Итого затрат по подпрограмме 3 государственной программы</w:t>
            </w:r>
          </w:p>
          <w:p w14:paraId="62FF411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197E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EDB5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F65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274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6977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CB80C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1 814 917,2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D70B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1 430 809,7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9D37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1 435 239,6</w:t>
            </w:r>
          </w:p>
        </w:tc>
        <w:tc>
          <w:tcPr>
            <w:tcW w:w="16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2D59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9261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</w:tr>
      <w:tr w:rsidR="007848E9" w:rsidRPr="007848E9" w14:paraId="035EEAE7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A332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8F4C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185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E71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4D5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24A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1CA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265 120,3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857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832 795,0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D1F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232 888,6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6F9F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07CC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4C696C52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6564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0E6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DEA9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C81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F6E5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611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4BC8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224F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652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3982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13FCE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1D53023D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5F4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15C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6DD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50B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4F34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6A8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16E3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540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43C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7FC8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03BC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5F64AC7D" w14:textId="77777777" w:rsidTr="00241E7B">
        <w:trPr>
          <w:trHeight w:val="201"/>
          <w:tblCellSpacing w:w="5" w:type="nil"/>
        </w:trPr>
        <w:tc>
          <w:tcPr>
            <w:tcW w:w="15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A7D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1.4. Задача 4 государственной программы. Развитие геоинформационного обеспечения и навигационной инфраструктуры </w:t>
            </w:r>
          </w:p>
          <w:p w14:paraId="7FF7C59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с использованием системы ГЛОНАСС и других результатов космической деятельности на территории Новосибирской области</w:t>
            </w:r>
          </w:p>
        </w:tc>
      </w:tr>
      <w:tr w:rsidR="007848E9" w:rsidRPr="007848E9" w14:paraId="3618AEDE" w14:textId="77777777" w:rsidTr="00241E7B">
        <w:trPr>
          <w:trHeight w:val="201"/>
          <w:tblCellSpacing w:w="5" w:type="nil"/>
        </w:trPr>
        <w:tc>
          <w:tcPr>
            <w:tcW w:w="15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27E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1.4.1. Подпрограмма «Развитие геоинформационного обеспечения и навигационной инфраструктуры с использованием системы ГЛОНАСС и других результатов космической деятельности в интересах социально-экономического и инновационного развития Новосибирской области» государственной программы</w:t>
            </w:r>
          </w:p>
        </w:tc>
      </w:tr>
      <w:tr w:rsidR="007848E9" w:rsidRPr="007848E9" w14:paraId="54902F16" w14:textId="77777777" w:rsidTr="00241E7B">
        <w:trPr>
          <w:trHeight w:val="201"/>
          <w:tblCellSpacing w:w="5" w:type="nil"/>
        </w:trPr>
        <w:tc>
          <w:tcPr>
            <w:tcW w:w="15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431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1.4.1.1. Цель подпрограммы государственной программы – создание условий, обеспечивающих поддержание, развитие и использование геоинформационной системы Новосибирской области и региональной навигационно-информационной системы Новосибирской области</w:t>
            </w:r>
          </w:p>
        </w:tc>
      </w:tr>
      <w:tr w:rsidR="007848E9" w:rsidRPr="007848E9" w14:paraId="78CA39EB" w14:textId="77777777" w:rsidTr="00241E7B">
        <w:trPr>
          <w:trHeight w:val="201"/>
          <w:tblCellSpacing w:w="5" w:type="nil"/>
        </w:trPr>
        <w:tc>
          <w:tcPr>
            <w:tcW w:w="15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358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 xml:space="preserve">1.4.1.1.1. Задача 1 подпрограммы государственной программы. Развитие геоинформационной системы Новосибирской области </w:t>
            </w:r>
          </w:p>
          <w:p w14:paraId="3DF19AB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и навигационной инфраструктуры Новосибирской области</w:t>
            </w:r>
          </w:p>
        </w:tc>
      </w:tr>
      <w:tr w:rsidR="007848E9" w:rsidRPr="007848E9" w14:paraId="67E1F2B7" w14:textId="77777777" w:rsidTr="00241E7B">
        <w:trPr>
          <w:trHeight w:val="201"/>
          <w:tblCellSpacing w:w="5" w:type="nil"/>
        </w:trPr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CF6D8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1.4.1.1.1.1. Создание условий для исправного и бесперебойного функционирования навигационной и геоинформационной инфраструктуры Новосибирской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635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E7E5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A9B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A5A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C44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02A9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39 493,9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D4C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34 077,7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3A9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35 094,3</w:t>
            </w:r>
          </w:p>
        </w:tc>
        <w:tc>
          <w:tcPr>
            <w:tcW w:w="16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9EB0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НСО, ГБУ НСО «ЦНГТ НСО»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A57A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содержание материально-технической базы ГБУ НСО «ЦНГТ НСО», обеспечивающего работоспособность навигационной и геоинформационной инфраструктуры Новосибирской области</w:t>
            </w:r>
          </w:p>
        </w:tc>
      </w:tr>
      <w:tr w:rsidR="007848E9" w:rsidRPr="007848E9" w14:paraId="507BB179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94E2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797F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EA7B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EDE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948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EDA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1DB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498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9B8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981ED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A52E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13DB1D18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4607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E2E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F068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07A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A9D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C04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14F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8DD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54D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3668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0A87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1BDA9B3A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E8F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8EB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0E4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2B1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E93E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0B9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A30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2BF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D74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9C0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AAB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109D82B2" w14:textId="77777777" w:rsidTr="00241E7B">
        <w:trPr>
          <w:trHeight w:val="201"/>
          <w:tblCellSpacing w:w="5" w:type="nil"/>
        </w:trPr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1BFD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  <w:vertAlign w:val="superscript"/>
              </w:rPr>
            </w:pPr>
            <w:r w:rsidRPr="007848E9">
              <w:rPr>
                <w:sz w:val="20"/>
              </w:rPr>
              <w:t>1.4.1.1.1.2. Организация технического сопровождения и комплексного развития навигационных и геоинформационных систем Новосибирской области, включая обеспечение информационной безопасности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3E5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B7D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7E9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308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DA4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6A4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17 944,8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E34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11 344,8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065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11 344,8</w:t>
            </w:r>
          </w:p>
        </w:tc>
        <w:tc>
          <w:tcPr>
            <w:tcW w:w="16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11E0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ДИиРТТ НСО, ГБУ НСО «ЦНГТ НСО»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8D84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обеспечение модернизации, развития и внедрения подсистем РГИС НСО, в том числе с целью расширения возможностей использования системы для ОИОГВ НСО, а также ОМС НСО в части создания инструментов сбора информации</w:t>
            </w:r>
          </w:p>
        </w:tc>
      </w:tr>
      <w:tr w:rsidR="007848E9" w:rsidRPr="007848E9" w14:paraId="447C93D8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B9FE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7EC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00B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7DE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698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382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21A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FCE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FFD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181E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037E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675B71B6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0AEE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5079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FE5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FA0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F7B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721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95D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A5B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D35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D82F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6BC1C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1E803126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308E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7E7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94F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8E1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F76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0B6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4637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4EB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290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EE7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3D8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474D41D8" w14:textId="77777777" w:rsidTr="00241E7B">
        <w:trPr>
          <w:trHeight w:val="201"/>
          <w:tblCellSpacing w:w="5" w:type="nil"/>
        </w:trPr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2EC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Итого затрат по подпрограмме 4 государственной программы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ABE8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BE8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BD7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C92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190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2A0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57 438,7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C5E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45 422,5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F33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46 439,1</w:t>
            </w:r>
          </w:p>
        </w:tc>
        <w:tc>
          <w:tcPr>
            <w:tcW w:w="16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1177C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rFonts w:cs="Arial"/>
                <w:sz w:val="20"/>
              </w:rPr>
              <w:t>ДИиРТТ НСО, ГБУ НСО «ЦНГТ НСО»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EEB1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</w:tr>
      <w:tr w:rsidR="007848E9" w:rsidRPr="007848E9" w14:paraId="151FBF49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3E4A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4EDC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269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3794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1DB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572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CC3F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CA0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57D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BCEA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2F14C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45812472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A22B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2C67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59A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819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F23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4EA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BC2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042F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63FE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DC5E0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CF71E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5EC90E35" w14:textId="77777777" w:rsidTr="00241E7B">
        <w:trPr>
          <w:trHeight w:val="201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0EA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92A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F74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B2B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FDD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6DF5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411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02D2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F97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-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559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7CB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</w:tr>
      <w:tr w:rsidR="007848E9" w:rsidRPr="007848E9" w14:paraId="6404CF54" w14:textId="77777777" w:rsidTr="00241E7B">
        <w:trPr>
          <w:trHeight w:val="295"/>
          <w:tblCellSpacing w:w="5" w:type="nil"/>
        </w:trPr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2FB04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Сумма затрат по государственной программе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BAA5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1EE2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C73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D11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259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0CD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2 038 355,9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642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1 590 232,2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ED94E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1 595 678,7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35FC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11FC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</w:tr>
      <w:tr w:rsidR="007848E9" w:rsidRPr="007848E9" w14:paraId="4F7C67EC" w14:textId="77777777" w:rsidTr="00241E7B">
        <w:trPr>
          <w:trHeight w:val="202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2C11A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D86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34E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E4E1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467B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C61C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3E973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265 120,3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D359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832 795,0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A67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232 888,6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E18B7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28F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</w:tr>
      <w:tr w:rsidR="007848E9" w:rsidRPr="007848E9" w14:paraId="5CC0AA9B" w14:textId="77777777" w:rsidTr="00241E7B">
        <w:trPr>
          <w:trHeight w:val="248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BA5C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4D83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82A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991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C478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F84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769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8 740,7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2F10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6 000,0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6456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6 000,0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003E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3B1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</w:tr>
      <w:tr w:rsidR="007848E9" w:rsidRPr="007848E9" w14:paraId="7176DA39" w14:textId="77777777" w:rsidTr="00241E7B">
        <w:trPr>
          <w:trHeight w:val="167"/>
          <w:tblCellSpacing w:w="5" w:type="nil"/>
        </w:trPr>
        <w:tc>
          <w:tcPr>
            <w:tcW w:w="3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DD55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A2E6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7848E9">
              <w:rPr>
                <w:sz w:val="20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31E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A81D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2CAA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3E37" w14:textId="77777777" w:rsidR="007848E9" w:rsidRPr="007848E9" w:rsidRDefault="007848E9" w:rsidP="007848E9">
            <w:pPr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9042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0A5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A28B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848E9">
              <w:rPr>
                <w:sz w:val="20"/>
              </w:rPr>
              <w:t>0,0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AC01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2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5F6F" w14:textId="77777777" w:rsidR="007848E9" w:rsidRPr="007848E9" w:rsidRDefault="007848E9" w:rsidP="007848E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</w:tr>
    </w:tbl>
    <w:p w14:paraId="779E9FAF" w14:textId="77777777" w:rsidR="007848E9" w:rsidRPr="007848E9" w:rsidRDefault="007848E9" w:rsidP="007848E9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sz w:val="16"/>
          <w:szCs w:val="16"/>
        </w:rPr>
      </w:pPr>
    </w:p>
    <w:p w14:paraId="1B60FAD5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 w:val="20"/>
        </w:rPr>
      </w:pPr>
      <w:r w:rsidRPr="007848E9">
        <w:rPr>
          <w:sz w:val="20"/>
          <w:vertAlign w:val="superscript"/>
        </w:rPr>
        <w:t>1</w:t>
      </w:r>
      <w:r w:rsidRPr="007848E9">
        <w:rPr>
          <w:sz w:val="20"/>
        </w:rPr>
        <w:t xml:space="preserve">Мероприятие справочное, реализуется единым оператором универсальной услуги связи на территории Российской Федерации с 2015 года в рамках Федерального закона от 07.07.2003 № 126-ФЗ «О связи» (в Новосибирской области в мероприятии участвуют 279 населенных пунктов с численностью 250-500 человек) за счет средств резерва универсального обслуживания, администрируемого Федеральным агентством связи. Финансирование мероприятия приводится </w:t>
      </w:r>
      <w:proofErr w:type="spellStart"/>
      <w:r w:rsidRPr="007848E9">
        <w:rPr>
          <w:sz w:val="20"/>
        </w:rPr>
        <w:t>справочно</w:t>
      </w:r>
      <w:proofErr w:type="spellEnd"/>
      <w:r w:rsidRPr="007848E9">
        <w:rPr>
          <w:sz w:val="20"/>
        </w:rPr>
        <w:t>, подлежит ежегодному уточнению и не учитывается в общем объеме ассигнований на реализацию государственной программы.</w:t>
      </w:r>
    </w:p>
    <w:p w14:paraId="72837366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 w:val="20"/>
        </w:rPr>
      </w:pPr>
    </w:p>
    <w:p w14:paraId="37EF0ED6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Применяемые сокращения:</w:t>
      </w:r>
    </w:p>
    <w:p w14:paraId="6918E81A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ГБУ НСО «ЦИТ НСО» – государственное бюджетное учреждение Новосибирской области «Центр информационных технологий Новосибирской области»;</w:t>
      </w:r>
    </w:p>
    <w:p w14:paraId="7B8D2EC5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ГБУ НСО «ЦЗИ НСО» – государственное бюджетное учреждение Новосибирской области «Центр защиты информации Новосибирской области»;</w:t>
      </w:r>
    </w:p>
    <w:p w14:paraId="72482909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ГБУ НСО «ЦНГТ НСО» – государственное бюджетное учреждение Новосибирской области «Центр навигационных и геоинформационных технологий Новосибирской области»;</w:t>
      </w:r>
    </w:p>
    <w:p w14:paraId="555B26A5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ГИСПД – государственная инфокоммуникационная сеть передачи данных;</w:t>
      </w:r>
    </w:p>
    <w:p w14:paraId="24E662D5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ГКУ НСО «Служба 112» – государственное казенное учреждение Новосибирской области «Служба 112»;</w:t>
      </w:r>
    </w:p>
    <w:p w14:paraId="356A4585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ДИиРТТ НСО – департамент информатизации и развития телекоммуникационных технологий Новосибирской области;</w:t>
      </w:r>
    </w:p>
    <w:p w14:paraId="48F9C560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Минздрав НСО – министерство здравоохранения Новосибирской области;</w:t>
      </w:r>
    </w:p>
    <w:p w14:paraId="3115C759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НСО – Новосибирская область;</w:t>
      </w:r>
    </w:p>
    <w:p w14:paraId="2B8D6226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ОИОГВ НСО – областные исполнительные органы власти Новосибирской области;</w:t>
      </w:r>
    </w:p>
    <w:p w14:paraId="69FB03D9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ОМС НСО – органы местного самоуправления в Новосибирской области;</w:t>
      </w:r>
    </w:p>
    <w:p w14:paraId="5DCF96F0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Cs w:val="24"/>
        </w:rPr>
      </w:pPr>
      <w:r w:rsidRPr="007848E9">
        <w:rPr>
          <w:szCs w:val="24"/>
        </w:rPr>
        <w:t>РГИС НСО – региональная геоинформационная система Новосибирской области;</w:t>
      </w:r>
    </w:p>
    <w:p w14:paraId="7FDE5FBB" w14:textId="77777777" w:rsidR="007848E9" w:rsidRPr="007848E9" w:rsidRDefault="007848E9" w:rsidP="007848E9">
      <w:pPr>
        <w:tabs>
          <w:tab w:val="left" w:pos="13149"/>
        </w:tabs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  <w:r w:rsidRPr="007848E9">
        <w:rPr>
          <w:szCs w:val="24"/>
        </w:rPr>
        <w:t>ТИС НСО – территориальная информационная система Новосибирской области.</w:t>
      </w:r>
    </w:p>
    <w:p w14:paraId="110B9461" w14:textId="77777777" w:rsidR="007848E9" w:rsidRPr="007848E9" w:rsidRDefault="007848E9" w:rsidP="007848E9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14:paraId="04480211" w14:textId="77777777" w:rsidR="007848E9" w:rsidRPr="007848E9" w:rsidRDefault="007848E9" w:rsidP="007848E9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7848E9">
        <w:rPr>
          <w:sz w:val="28"/>
          <w:szCs w:val="28"/>
        </w:rPr>
        <w:t>________».</w:t>
      </w:r>
    </w:p>
    <w:p w14:paraId="002399DA" w14:textId="77777777" w:rsidR="007848E9" w:rsidRDefault="007848E9" w:rsidP="007848E9">
      <w:pPr>
        <w:pStyle w:val="a5"/>
        <w:jc w:val="left"/>
        <w:rPr>
          <w:sz w:val="20"/>
        </w:rPr>
      </w:pPr>
    </w:p>
    <w:p w14:paraId="1F20B41F" w14:textId="37145554" w:rsidR="007848E9" w:rsidRDefault="007848E9" w:rsidP="007848E9">
      <w:pPr>
        <w:pStyle w:val="a5"/>
        <w:jc w:val="left"/>
        <w:rPr>
          <w:sz w:val="20"/>
        </w:rPr>
      </w:pPr>
    </w:p>
    <w:p w14:paraId="221A3CAD" w14:textId="53FA726A" w:rsidR="007848E9" w:rsidRDefault="007848E9" w:rsidP="007848E9">
      <w:pPr>
        <w:pStyle w:val="a5"/>
        <w:jc w:val="left"/>
        <w:rPr>
          <w:sz w:val="20"/>
        </w:rPr>
      </w:pPr>
    </w:p>
    <w:p w14:paraId="4A042526" w14:textId="18CD8019" w:rsidR="007848E9" w:rsidRDefault="007848E9" w:rsidP="007848E9">
      <w:pPr>
        <w:pStyle w:val="a5"/>
        <w:jc w:val="left"/>
        <w:rPr>
          <w:sz w:val="20"/>
        </w:rPr>
      </w:pPr>
    </w:p>
    <w:p w14:paraId="1EB7F675" w14:textId="70A1FAEF" w:rsidR="007848E9" w:rsidRDefault="007848E9" w:rsidP="007848E9">
      <w:pPr>
        <w:pStyle w:val="a5"/>
        <w:jc w:val="left"/>
        <w:rPr>
          <w:sz w:val="20"/>
        </w:rPr>
      </w:pPr>
    </w:p>
    <w:p w14:paraId="11249DA3" w14:textId="3505319F" w:rsidR="00443CF9" w:rsidRDefault="00443CF9" w:rsidP="007848E9">
      <w:pPr>
        <w:pStyle w:val="a5"/>
        <w:jc w:val="left"/>
        <w:rPr>
          <w:sz w:val="20"/>
        </w:rPr>
      </w:pPr>
    </w:p>
    <w:p w14:paraId="234D6A1E" w14:textId="77777777" w:rsidR="00443CF9" w:rsidRDefault="00443CF9">
      <w:pPr>
        <w:snapToGrid/>
        <w:spacing w:before="0" w:after="0"/>
        <w:rPr>
          <w:sz w:val="20"/>
          <w:szCs w:val="28"/>
        </w:rPr>
      </w:pPr>
      <w:r>
        <w:rPr>
          <w:sz w:val="20"/>
        </w:rPr>
        <w:br w:type="page"/>
      </w:r>
    </w:p>
    <w:p w14:paraId="0FDDB681" w14:textId="77777777" w:rsidR="00443CF9" w:rsidRPr="00443CF9" w:rsidRDefault="00443CF9" w:rsidP="00443CF9">
      <w:pPr>
        <w:autoSpaceDE w:val="0"/>
        <w:autoSpaceDN w:val="0"/>
        <w:snapToGrid/>
        <w:spacing w:before="0" w:after="0"/>
        <w:ind w:firstLine="10348"/>
        <w:jc w:val="center"/>
        <w:rPr>
          <w:sz w:val="28"/>
          <w:szCs w:val="28"/>
        </w:rPr>
      </w:pPr>
      <w:r w:rsidRPr="00443CF9">
        <w:rPr>
          <w:sz w:val="28"/>
          <w:szCs w:val="28"/>
        </w:rPr>
        <w:lastRenderedPageBreak/>
        <w:t>ПРИЛОЖЕНИЕ № 4</w:t>
      </w:r>
    </w:p>
    <w:p w14:paraId="47AF2271" w14:textId="77777777" w:rsidR="00443CF9" w:rsidRPr="00443CF9" w:rsidRDefault="00443CF9" w:rsidP="00443CF9">
      <w:pPr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  <w:r w:rsidRPr="00443CF9">
        <w:rPr>
          <w:sz w:val="28"/>
          <w:szCs w:val="28"/>
        </w:rPr>
        <w:t>к постановлению Правительства Новосибирской области</w:t>
      </w:r>
    </w:p>
    <w:p w14:paraId="24C93001" w14:textId="77777777" w:rsidR="00443CF9" w:rsidRPr="00443CF9" w:rsidRDefault="00443CF9" w:rsidP="00443CF9">
      <w:pPr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  <w:r w:rsidRPr="00443CF9">
        <w:rPr>
          <w:sz w:val="28"/>
          <w:szCs w:val="28"/>
        </w:rPr>
        <w:t>от _______ № _______</w:t>
      </w:r>
    </w:p>
    <w:p w14:paraId="55435FDE" w14:textId="77777777" w:rsidR="00443CF9" w:rsidRPr="00443CF9" w:rsidRDefault="00443CF9" w:rsidP="00443CF9">
      <w:pPr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</w:p>
    <w:p w14:paraId="14C1A8C2" w14:textId="77777777" w:rsidR="00443CF9" w:rsidRPr="00443CF9" w:rsidRDefault="00443CF9" w:rsidP="00443CF9">
      <w:pPr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</w:p>
    <w:p w14:paraId="6473DD89" w14:textId="77777777" w:rsidR="00443CF9" w:rsidRPr="00443CF9" w:rsidRDefault="00443CF9" w:rsidP="00443CF9">
      <w:pPr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</w:p>
    <w:p w14:paraId="4C06C06A" w14:textId="77777777" w:rsidR="00443CF9" w:rsidRPr="00443CF9" w:rsidRDefault="00443CF9" w:rsidP="00443CF9">
      <w:pPr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  <w:r w:rsidRPr="00443CF9">
        <w:rPr>
          <w:sz w:val="28"/>
          <w:szCs w:val="28"/>
        </w:rPr>
        <w:t>«ПРИЛОЖЕНИЕ № 3</w:t>
      </w:r>
    </w:p>
    <w:p w14:paraId="3A106EB6" w14:textId="77777777" w:rsidR="00443CF9" w:rsidRPr="00443CF9" w:rsidRDefault="00443CF9" w:rsidP="00443CF9">
      <w:pPr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  <w:r w:rsidRPr="00443CF9">
        <w:rPr>
          <w:sz w:val="28"/>
          <w:szCs w:val="28"/>
        </w:rPr>
        <w:t>к государственной программе Новосибирской области «Развитие инфраструктуры информационного общества Новосибирской области»</w:t>
      </w:r>
    </w:p>
    <w:p w14:paraId="23740B8B" w14:textId="77777777" w:rsidR="00443CF9" w:rsidRPr="00443CF9" w:rsidRDefault="00443CF9" w:rsidP="00443CF9">
      <w:pPr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</w:p>
    <w:p w14:paraId="35EB9BA7" w14:textId="77777777" w:rsidR="00443CF9" w:rsidRPr="00443CF9" w:rsidRDefault="00443CF9" w:rsidP="00443CF9">
      <w:pPr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</w:p>
    <w:p w14:paraId="2ABF2C70" w14:textId="77777777" w:rsidR="00443CF9" w:rsidRPr="00443CF9" w:rsidRDefault="00443CF9" w:rsidP="00443CF9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  <w:r w:rsidRPr="00443CF9">
        <w:rPr>
          <w:b/>
          <w:sz w:val="28"/>
          <w:szCs w:val="28"/>
        </w:rPr>
        <w:t>СВОДНЫЕ ФИНАНСОВЫЕ ЗАТРАТЫ</w:t>
      </w:r>
    </w:p>
    <w:p w14:paraId="03188534" w14:textId="77777777" w:rsidR="00443CF9" w:rsidRPr="00443CF9" w:rsidRDefault="00443CF9" w:rsidP="00443CF9">
      <w:pPr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  <w:r w:rsidRPr="00443CF9">
        <w:rPr>
          <w:b/>
          <w:sz w:val="28"/>
          <w:szCs w:val="28"/>
        </w:rPr>
        <w:t xml:space="preserve">государственной программы Новосибирской области «Развитие инфраструктуры </w:t>
      </w:r>
      <w:r w:rsidRPr="00443CF9">
        <w:rPr>
          <w:b/>
          <w:sz w:val="28"/>
          <w:szCs w:val="28"/>
        </w:rPr>
        <w:br/>
        <w:t>информационного общества Новосибирской области»</w:t>
      </w:r>
    </w:p>
    <w:p w14:paraId="5EBADE6D" w14:textId="77777777" w:rsidR="00443CF9" w:rsidRPr="00443CF9" w:rsidRDefault="00443CF9" w:rsidP="00443CF9">
      <w:pPr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</w:p>
    <w:p w14:paraId="41F3E0D4" w14:textId="77777777" w:rsidR="00443CF9" w:rsidRPr="00443CF9" w:rsidRDefault="00443CF9" w:rsidP="00443CF9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1400"/>
        <w:gridCol w:w="1287"/>
        <w:gridCol w:w="1286"/>
        <w:gridCol w:w="1286"/>
        <w:gridCol w:w="1286"/>
        <w:gridCol w:w="1286"/>
        <w:gridCol w:w="1286"/>
        <w:gridCol w:w="1286"/>
        <w:gridCol w:w="1409"/>
      </w:tblGrid>
      <w:tr w:rsidR="00443CF9" w:rsidRPr="00443CF9" w14:paraId="5D49AD78" w14:textId="77777777" w:rsidTr="00241E7B">
        <w:trPr>
          <w:trHeight w:val="420"/>
        </w:trPr>
        <w:tc>
          <w:tcPr>
            <w:tcW w:w="974" w:type="pct"/>
            <w:vMerge w:val="restart"/>
            <w:shd w:val="clear" w:color="auto" w:fill="auto"/>
            <w:vAlign w:val="center"/>
            <w:hideMark/>
          </w:tcPr>
          <w:p w14:paraId="4404FEB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3486" w:type="pct"/>
            <w:gridSpan w:val="8"/>
            <w:shd w:val="clear" w:color="auto" w:fill="auto"/>
            <w:vAlign w:val="center"/>
            <w:hideMark/>
          </w:tcPr>
          <w:p w14:paraId="0EAC297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Финансовые затраты, тыс. руб.</w:t>
            </w:r>
          </w:p>
        </w:tc>
        <w:tc>
          <w:tcPr>
            <w:tcW w:w="540" w:type="pct"/>
            <w:vMerge w:val="restart"/>
            <w:shd w:val="clear" w:color="auto" w:fill="auto"/>
            <w:noWrap/>
            <w:vAlign w:val="center"/>
            <w:hideMark/>
          </w:tcPr>
          <w:p w14:paraId="7DC0820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Примечание</w:t>
            </w:r>
          </w:p>
        </w:tc>
      </w:tr>
      <w:tr w:rsidR="00443CF9" w:rsidRPr="00443CF9" w14:paraId="446F8B14" w14:textId="77777777" w:rsidTr="00241E7B">
        <w:trPr>
          <w:trHeight w:val="330"/>
        </w:trPr>
        <w:tc>
          <w:tcPr>
            <w:tcW w:w="974" w:type="pct"/>
            <w:vMerge/>
            <w:shd w:val="clear" w:color="auto" w:fill="auto"/>
            <w:vAlign w:val="center"/>
            <w:hideMark/>
          </w:tcPr>
          <w:p w14:paraId="6E90CDE6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423" w:type="pct"/>
            <w:vMerge w:val="restart"/>
            <w:shd w:val="clear" w:color="auto" w:fill="auto"/>
            <w:noWrap/>
            <w:hideMark/>
          </w:tcPr>
          <w:p w14:paraId="4437F3A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всего</w:t>
            </w:r>
          </w:p>
        </w:tc>
        <w:tc>
          <w:tcPr>
            <w:tcW w:w="3062" w:type="pct"/>
            <w:gridSpan w:val="7"/>
            <w:shd w:val="clear" w:color="auto" w:fill="auto"/>
            <w:vAlign w:val="center"/>
            <w:hideMark/>
          </w:tcPr>
          <w:p w14:paraId="318C2F4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в том числе по годам:</w:t>
            </w:r>
          </w:p>
        </w:tc>
        <w:tc>
          <w:tcPr>
            <w:tcW w:w="540" w:type="pct"/>
            <w:vMerge/>
            <w:shd w:val="clear" w:color="auto" w:fill="auto"/>
            <w:vAlign w:val="center"/>
            <w:hideMark/>
          </w:tcPr>
          <w:p w14:paraId="69FDB0AB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</w:p>
        </w:tc>
      </w:tr>
      <w:tr w:rsidR="00443CF9" w:rsidRPr="00443CF9" w14:paraId="40048C9E" w14:textId="77777777" w:rsidTr="00241E7B">
        <w:trPr>
          <w:trHeight w:val="1185"/>
        </w:trPr>
        <w:tc>
          <w:tcPr>
            <w:tcW w:w="974" w:type="pct"/>
            <w:vMerge/>
            <w:shd w:val="clear" w:color="auto" w:fill="auto"/>
            <w:vAlign w:val="center"/>
            <w:hideMark/>
          </w:tcPr>
          <w:p w14:paraId="06375AE1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  <w:hideMark/>
          </w:tcPr>
          <w:p w14:paraId="14A630B3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440" w:type="pct"/>
            <w:shd w:val="clear" w:color="auto" w:fill="auto"/>
            <w:noWrap/>
            <w:hideMark/>
          </w:tcPr>
          <w:p w14:paraId="46A6F70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2015</w:t>
            </w:r>
          </w:p>
        </w:tc>
        <w:tc>
          <w:tcPr>
            <w:tcW w:w="445" w:type="pct"/>
            <w:shd w:val="clear" w:color="auto" w:fill="auto"/>
            <w:noWrap/>
            <w:hideMark/>
          </w:tcPr>
          <w:p w14:paraId="0E5FA3A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2016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06153A6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2017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14:paraId="776E058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2018</w:t>
            </w:r>
          </w:p>
        </w:tc>
        <w:tc>
          <w:tcPr>
            <w:tcW w:w="445" w:type="pct"/>
            <w:shd w:val="clear" w:color="auto" w:fill="auto"/>
            <w:noWrap/>
            <w:hideMark/>
          </w:tcPr>
          <w:p w14:paraId="52D7589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2019</w:t>
            </w:r>
          </w:p>
        </w:tc>
        <w:tc>
          <w:tcPr>
            <w:tcW w:w="445" w:type="pct"/>
            <w:shd w:val="clear" w:color="auto" w:fill="auto"/>
            <w:noWrap/>
            <w:hideMark/>
          </w:tcPr>
          <w:p w14:paraId="2A6EBAE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2020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505EBA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2021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F2EC33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7FA9CF9C" w14:textId="77777777" w:rsidTr="00241E7B">
        <w:trPr>
          <w:trHeight w:val="315"/>
        </w:trPr>
        <w:tc>
          <w:tcPr>
            <w:tcW w:w="974" w:type="pct"/>
            <w:shd w:val="clear" w:color="auto" w:fill="auto"/>
            <w:noWrap/>
            <w:vAlign w:val="center"/>
            <w:hideMark/>
          </w:tcPr>
          <w:p w14:paraId="09936FA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7830175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7FD2A9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3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7658D58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4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904659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8BB6CF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6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5950F2C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7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117EF0C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4DE88B8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9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D3E074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10</w:t>
            </w:r>
          </w:p>
        </w:tc>
      </w:tr>
      <w:tr w:rsidR="00443CF9" w:rsidRPr="00443CF9" w14:paraId="6647E717" w14:textId="77777777" w:rsidTr="00241E7B">
        <w:trPr>
          <w:trHeight w:val="315"/>
        </w:trPr>
        <w:tc>
          <w:tcPr>
            <w:tcW w:w="5000" w:type="pct"/>
            <w:gridSpan w:val="10"/>
            <w:shd w:val="clear" w:color="auto" w:fill="auto"/>
            <w:noWrap/>
            <w:vAlign w:val="bottom"/>
            <w:hideMark/>
          </w:tcPr>
          <w:p w14:paraId="308E831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Департамент информатизации и развития телекоммуникационных технологий Новосибирской области</w:t>
            </w:r>
          </w:p>
        </w:tc>
      </w:tr>
      <w:tr w:rsidR="00443CF9" w:rsidRPr="00443CF9" w14:paraId="7CF6FA13" w14:textId="77777777" w:rsidTr="00241E7B">
        <w:trPr>
          <w:trHeight w:val="630"/>
        </w:trPr>
        <w:tc>
          <w:tcPr>
            <w:tcW w:w="974" w:type="pct"/>
            <w:shd w:val="clear" w:color="auto" w:fill="auto"/>
            <w:vAlign w:val="center"/>
            <w:hideMark/>
          </w:tcPr>
          <w:p w14:paraId="6F79401C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 xml:space="preserve">Всего финансовых затрат, в том числе из: 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199D5B73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12 398 087,9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4CA063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1 249 595,7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155C879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1 491 245,4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9CA035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1 508 965,6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5EE305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1 572 469,8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4DC235E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2 312 216,9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2E99C75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2 429 027,2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5C811CD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1 834 567,3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603C1B7A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42704E2A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29E4942E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федерального бюджета*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4115642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1 407 538,4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6CAF216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30 000,0</w:t>
            </w:r>
          </w:p>
        </w:tc>
        <w:tc>
          <w:tcPr>
            <w:tcW w:w="445" w:type="pct"/>
            <w:shd w:val="clear" w:color="auto" w:fill="auto"/>
            <w:noWrap/>
            <w:hideMark/>
          </w:tcPr>
          <w:p w14:paraId="15A136F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64C6BE1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11 734,5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14:paraId="3777EED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35 000,0</w:t>
            </w:r>
          </w:p>
        </w:tc>
        <w:tc>
          <w:tcPr>
            <w:tcW w:w="445" w:type="pct"/>
            <w:shd w:val="clear" w:color="auto" w:fill="auto"/>
            <w:noWrap/>
            <w:hideMark/>
          </w:tcPr>
          <w:p w14:paraId="0F13AB6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265 120,3</w:t>
            </w:r>
          </w:p>
        </w:tc>
        <w:tc>
          <w:tcPr>
            <w:tcW w:w="445" w:type="pct"/>
            <w:shd w:val="clear" w:color="auto" w:fill="auto"/>
            <w:noWrap/>
            <w:hideMark/>
          </w:tcPr>
          <w:p w14:paraId="00A3E983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832 795,0</w:t>
            </w:r>
          </w:p>
        </w:tc>
        <w:tc>
          <w:tcPr>
            <w:tcW w:w="434" w:type="pct"/>
            <w:shd w:val="clear" w:color="auto" w:fill="auto"/>
            <w:hideMark/>
          </w:tcPr>
          <w:p w14:paraId="2B41FE9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232 888,6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1DCFA817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1BDD7C4D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69736E3F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lastRenderedPageBreak/>
              <w:t>областного бюджета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0C5945E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10 866 409,8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7DB485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1 131 282,4</w:t>
            </w:r>
          </w:p>
        </w:tc>
        <w:tc>
          <w:tcPr>
            <w:tcW w:w="445" w:type="pct"/>
            <w:shd w:val="clear" w:color="auto" w:fill="auto"/>
            <w:noWrap/>
            <w:hideMark/>
          </w:tcPr>
          <w:p w14:paraId="12723B5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1 488 494,8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435C6D3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1 490 624,7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14:paraId="4BD7090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1 531 741,1</w:t>
            </w:r>
          </w:p>
        </w:tc>
        <w:tc>
          <w:tcPr>
            <w:tcW w:w="445" w:type="pct"/>
            <w:shd w:val="clear" w:color="auto" w:fill="auto"/>
            <w:noWrap/>
            <w:hideMark/>
          </w:tcPr>
          <w:p w14:paraId="138181B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2 038 355,9</w:t>
            </w:r>
          </w:p>
        </w:tc>
        <w:tc>
          <w:tcPr>
            <w:tcW w:w="445" w:type="pct"/>
            <w:shd w:val="clear" w:color="auto" w:fill="auto"/>
            <w:noWrap/>
            <w:hideMark/>
          </w:tcPr>
          <w:p w14:paraId="6A5B451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1 590 232,2</w:t>
            </w:r>
          </w:p>
        </w:tc>
        <w:tc>
          <w:tcPr>
            <w:tcW w:w="434" w:type="pct"/>
            <w:shd w:val="clear" w:color="auto" w:fill="auto"/>
            <w:hideMark/>
          </w:tcPr>
          <w:p w14:paraId="4A757E5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1 595 678,7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187D5974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50DECCCD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1AF6628D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местных бюджетов*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792F871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37 252,7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2F5FB08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1 426,3</w:t>
            </w:r>
          </w:p>
        </w:tc>
        <w:tc>
          <w:tcPr>
            <w:tcW w:w="445" w:type="pct"/>
            <w:shd w:val="clear" w:color="auto" w:fill="auto"/>
            <w:noWrap/>
            <w:hideMark/>
          </w:tcPr>
          <w:p w14:paraId="050476C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2 750,6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174D5F33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6 606,4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14:paraId="0E49F62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5 728,7</w:t>
            </w:r>
          </w:p>
        </w:tc>
        <w:tc>
          <w:tcPr>
            <w:tcW w:w="445" w:type="pct"/>
            <w:shd w:val="clear" w:color="auto" w:fill="auto"/>
            <w:noWrap/>
            <w:hideMark/>
          </w:tcPr>
          <w:p w14:paraId="46741838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8 740,7</w:t>
            </w:r>
          </w:p>
        </w:tc>
        <w:tc>
          <w:tcPr>
            <w:tcW w:w="445" w:type="pct"/>
            <w:shd w:val="clear" w:color="auto" w:fill="auto"/>
            <w:noWrap/>
            <w:hideMark/>
          </w:tcPr>
          <w:p w14:paraId="6ED1FA1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6 000,0</w:t>
            </w:r>
          </w:p>
        </w:tc>
        <w:tc>
          <w:tcPr>
            <w:tcW w:w="434" w:type="pct"/>
            <w:shd w:val="clear" w:color="auto" w:fill="auto"/>
            <w:hideMark/>
          </w:tcPr>
          <w:p w14:paraId="0873B40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6 000,0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59CE0D3D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5B88A128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0E63C70B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внебюджетных источников*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24D79A0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86 887,0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7E3DF99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86 887,0</w:t>
            </w:r>
          </w:p>
        </w:tc>
        <w:tc>
          <w:tcPr>
            <w:tcW w:w="445" w:type="pct"/>
            <w:shd w:val="clear" w:color="auto" w:fill="auto"/>
            <w:noWrap/>
            <w:hideMark/>
          </w:tcPr>
          <w:p w14:paraId="2A9D861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782D6DE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14:paraId="01DF13F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hideMark/>
          </w:tcPr>
          <w:p w14:paraId="660C94F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hideMark/>
          </w:tcPr>
          <w:p w14:paraId="0BBB72B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312DB78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41E72524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45B55C10" w14:textId="77777777" w:rsidTr="00241E7B">
        <w:trPr>
          <w:trHeight w:val="630"/>
        </w:trPr>
        <w:tc>
          <w:tcPr>
            <w:tcW w:w="974" w:type="pct"/>
            <w:shd w:val="clear" w:color="auto" w:fill="auto"/>
            <w:vAlign w:val="center"/>
            <w:hideMark/>
          </w:tcPr>
          <w:p w14:paraId="239B5586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 xml:space="preserve">Капитальные вложения, в том числе из: 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192CAEE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47 005,1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23F8B3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28 526,3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3ACDBED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18 478,8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21FE90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D3A47C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5FE00ED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31A5F00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45F6E11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B250173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6E88CEC4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5999AFFF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федерального бюджета*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14:paraId="7801AFD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3C39BA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323739B3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BAD4E63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12A4F4F3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5D55BE9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3D7E2038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2AA6CB0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BC6A3D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1328C520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1171169D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областного бюджета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14:paraId="3A7D3D9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44 654,9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1B1427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27 100,0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384FC34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17 554,9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703FC0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1EE83B9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4E43A9C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14D657B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DF1034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21823F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4871D80B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1E1F22E9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местных бюджетов*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14:paraId="2B8B06A8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2 350,2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F8B35D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1 426,3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6A9D7F0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923,9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71E138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17E08E98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1CCB218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37D3113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37492408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BF81CB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0E5086F4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5279EFBE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внебюджетных источников*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14:paraId="2AEF2C6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48675B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255E6CE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283E28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0897543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30870B7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47CF984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02113FD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ACB24D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5BF803E4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4255F005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 xml:space="preserve">НИОКР**, в том числе из: 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14:paraId="75E5BE3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9BE377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6163A09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6145CB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16363B4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398D590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7E9E3963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70C79D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4ABC02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67A55C24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54BA2C9A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федерального бюджета*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14:paraId="054DE39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820006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1EBD2BC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A44D3B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1D7A372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74A34ED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3814E00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3E4516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914A25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6587A82B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4DCCBE2C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областного бюджета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14:paraId="42A889C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6BB8C4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7401AE4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F889B6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36BDEF8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2F9A90F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57B830C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5034A62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ED6E7C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43389164" w14:textId="77777777" w:rsidTr="00241E7B">
        <w:trPr>
          <w:trHeight w:val="315"/>
        </w:trPr>
        <w:tc>
          <w:tcPr>
            <w:tcW w:w="974" w:type="pct"/>
            <w:shd w:val="clear" w:color="auto" w:fill="auto"/>
            <w:noWrap/>
            <w:vAlign w:val="center"/>
            <w:hideMark/>
          </w:tcPr>
          <w:p w14:paraId="204B6DC3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местных бюджетов*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14:paraId="08BE9A2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32C622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28BE041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CAF368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08CC9D6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2CBF84F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4A5D8818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013AE4A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B63802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08D4CAE9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6C2E8F3A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внебюджетных источников*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14:paraId="5139A57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8DE11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7D01B3F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5618E1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4A955C0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5EF8578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7843A25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55B8204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3BB05A8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6C41F000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66790E0E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 xml:space="preserve">Прочие расходы, в том числе из: 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4D1D1EE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12 351 082,8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13677E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1 221 069,4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51A1B9E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1 472 766,6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4665BC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1 508 965,6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5DC320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1 572 469,8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0B78ABC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2 312 216,9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2F63050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2 429 027,2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04C5A50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1 834 567,3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2D59E20E" w14:textId="77777777" w:rsidR="00443CF9" w:rsidRPr="00443CF9" w:rsidRDefault="00443CF9" w:rsidP="00443CF9">
            <w:pPr>
              <w:snapToGrid/>
              <w:spacing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3C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43CF9" w:rsidRPr="00443CF9" w14:paraId="4FE25C23" w14:textId="77777777" w:rsidTr="00241E7B">
        <w:trPr>
          <w:trHeight w:val="315"/>
        </w:trPr>
        <w:tc>
          <w:tcPr>
            <w:tcW w:w="974" w:type="pct"/>
            <w:shd w:val="clear" w:color="auto" w:fill="auto"/>
            <w:noWrap/>
            <w:vAlign w:val="center"/>
            <w:hideMark/>
          </w:tcPr>
          <w:p w14:paraId="38A123B1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федерального бюджета*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18E3022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1 407 538,4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7D6B5F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30 000,0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630F7AC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3E5168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11 734,5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69E1FC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35 000,0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5B35A38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265 120,3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33CF5F8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832 795,0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35900CE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232 888,6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724B5AAC" w14:textId="77777777" w:rsidR="00443CF9" w:rsidRPr="00443CF9" w:rsidRDefault="00443CF9" w:rsidP="00443CF9">
            <w:pPr>
              <w:snapToGrid/>
              <w:spacing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3C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43CF9" w:rsidRPr="00443CF9" w14:paraId="009FE709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39F59B08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областного бюджета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1E49667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10 821 754,9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0EC8D9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1 104 182,4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0DFFBF3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1 470 939,9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7570B5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1 490 624,7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15A67E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1 531 741,1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1450C49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2 038 355,9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7993023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1 590 232,2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7C9C42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1 595 678,7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327654CC" w14:textId="77777777" w:rsidR="00443CF9" w:rsidRPr="00443CF9" w:rsidRDefault="00443CF9" w:rsidP="00443CF9">
            <w:pPr>
              <w:snapToGrid/>
              <w:spacing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3C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43CF9" w:rsidRPr="00443CF9" w14:paraId="759B6E24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116EFE58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местных бюджетов*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6A2020A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34 902,5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D9286B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2947185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1 826,7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77E614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6 606,4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665E0A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5 728,7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7D68C2B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8 740,7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37036C2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6 000,0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95812E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6 000,0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62DA8E8C" w14:textId="77777777" w:rsidR="00443CF9" w:rsidRPr="00443CF9" w:rsidRDefault="00443CF9" w:rsidP="00443CF9">
            <w:pPr>
              <w:snapToGrid/>
              <w:spacing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3C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43CF9" w:rsidRPr="00443CF9" w14:paraId="7E8C34F8" w14:textId="77777777" w:rsidTr="00241E7B">
        <w:trPr>
          <w:trHeight w:val="315"/>
        </w:trPr>
        <w:tc>
          <w:tcPr>
            <w:tcW w:w="974" w:type="pct"/>
            <w:shd w:val="clear" w:color="auto" w:fill="auto"/>
            <w:noWrap/>
            <w:vAlign w:val="center"/>
            <w:hideMark/>
          </w:tcPr>
          <w:p w14:paraId="66DD60C0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внебюджетных источников*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55D58163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86 887,0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AD1926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86 887,0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54EB22C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BA3367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F6E4AB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6534A77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300881E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516C4B5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42923872" w14:textId="77777777" w:rsidR="00443CF9" w:rsidRPr="00443CF9" w:rsidRDefault="00443CF9" w:rsidP="00443CF9">
            <w:pPr>
              <w:snapToGrid/>
              <w:spacing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3C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43CF9" w:rsidRPr="00443CF9" w14:paraId="15F58EBD" w14:textId="77777777" w:rsidTr="00241E7B">
        <w:trPr>
          <w:trHeight w:val="315"/>
        </w:trPr>
        <w:tc>
          <w:tcPr>
            <w:tcW w:w="5000" w:type="pct"/>
            <w:gridSpan w:val="10"/>
            <w:shd w:val="clear" w:color="auto" w:fill="auto"/>
            <w:noWrap/>
            <w:vAlign w:val="bottom"/>
            <w:hideMark/>
          </w:tcPr>
          <w:p w14:paraId="63D8F9D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Министерство строительства Новосибирской области</w:t>
            </w:r>
          </w:p>
        </w:tc>
      </w:tr>
      <w:tr w:rsidR="00443CF9" w:rsidRPr="00443CF9" w14:paraId="01E7F37B" w14:textId="77777777" w:rsidTr="00241E7B">
        <w:trPr>
          <w:trHeight w:val="630"/>
        </w:trPr>
        <w:tc>
          <w:tcPr>
            <w:tcW w:w="974" w:type="pct"/>
            <w:shd w:val="clear" w:color="auto" w:fill="auto"/>
            <w:vAlign w:val="center"/>
            <w:hideMark/>
          </w:tcPr>
          <w:p w14:paraId="0871B624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 xml:space="preserve">Всего финансовых затрат, в том числе из: 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0D652F8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21 895,0</w:t>
            </w:r>
          </w:p>
        </w:tc>
        <w:tc>
          <w:tcPr>
            <w:tcW w:w="440" w:type="pct"/>
            <w:shd w:val="clear" w:color="auto" w:fill="auto"/>
            <w:noWrap/>
            <w:vAlign w:val="bottom"/>
            <w:hideMark/>
          </w:tcPr>
          <w:p w14:paraId="7DDC836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21 796,0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0FAA56A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99,0</w:t>
            </w:r>
          </w:p>
        </w:tc>
        <w:tc>
          <w:tcPr>
            <w:tcW w:w="440" w:type="pct"/>
            <w:shd w:val="clear" w:color="auto" w:fill="auto"/>
            <w:noWrap/>
            <w:vAlign w:val="bottom"/>
            <w:hideMark/>
          </w:tcPr>
          <w:p w14:paraId="14CAC96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noWrap/>
            <w:vAlign w:val="bottom"/>
            <w:hideMark/>
          </w:tcPr>
          <w:p w14:paraId="429CC5D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135D972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087C7DC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F2D1A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4061C5A4" w14:textId="77777777" w:rsidR="00443CF9" w:rsidRPr="00443CF9" w:rsidRDefault="00443CF9" w:rsidP="00443CF9">
            <w:pPr>
              <w:snapToGrid/>
              <w:spacing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3C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43CF9" w:rsidRPr="00443CF9" w14:paraId="476E8D6D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3A74736D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федерального бюджета*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07CE9D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bottom"/>
            <w:hideMark/>
          </w:tcPr>
          <w:p w14:paraId="7324251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4CAFB57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bottom"/>
            <w:hideMark/>
          </w:tcPr>
          <w:p w14:paraId="0BD1E62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noWrap/>
            <w:vAlign w:val="bottom"/>
            <w:hideMark/>
          </w:tcPr>
          <w:p w14:paraId="0E77686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15ECB8B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35763B83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D5E8E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1055D239" w14:textId="77777777" w:rsidR="00443CF9" w:rsidRPr="00443CF9" w:rsidRDefault="00443CF9" w:rsidP="00443CF9">
            <w:pPr>
              <w:snapToGrid/>
              <w:spacing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3C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43CF9" w:rsidRPr="00443CF9" w14:paraId="7BD7319B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77347BB1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областного бюджета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337A212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21 895,0</w:t>
            </w:r>
          </w:p>
        </w:tc>
        <w:tc>
          <w:tcPr>
            <w:tcW w:w="440" w:type="pct"/>
            <w:shd w:val="clear" w:color="auto" w:fill="auto"/>
            <w:noWrap/>
            <w:vAlign w:val="bottom"/>
            <w:hideMark/>
          </w:tcPr>
          <w:p w14:paraId="6F558AC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21 796,0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3FBA29C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99,0</w:t>
            </w:r>
          </w:p>
        </w:tc>
        <w:tc>
          <w:tcPr>
            <w:tcW w:w="440" w:type="pct"/>
            <w:shd w:val="clear" w:color="auto" w:fill="auto"/>
            <w:noWrap/>
            <w:vAlign w:val="bottom"/>
            <w:hideMark/>
          </w:tcPr>
          <w:p w14:paraId="63E1420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noWrap/>
            <w:vAlign w:val="bottom"/>
            <w:hideMark/>
          </w:tcPr>
          <w:p w14:paraId="53AE1F9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59FECE0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1F32CB2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A813C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1D0C4C48" w14:textId="77777777" w:rsidR="00443CF9" w:rsidRPr="00443CF9" w:rsidRDefault="00443CF9" w:rsidP="00443CF9">
            <w:pPr>
              <w:snapToGrid/>
              <w:spacing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3C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43CF9" w:rsidRPr="00443CF9" w14:paraId="317D9BB9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09970425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местных бюджетов*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0186A43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bottom"/>
            <w:hideMark/>
          </w:tcPr>
          <w:p w14:paraId="25574C6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211A73D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bottom"/>
            <w:hideMark/>
          </w:tcPr>
          <w:p w14:paraId="0ED9F5F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noWrap/>
            <w:vAlign w:val="bottom"/>
            <w:hideMark/>
          </w:tcPr>
          <w:p w14:paraId="5ABD456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2A1B711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79CF6A0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522ADF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3E788B1D" w14:textId="77777777" w:rsidR="00443CF9" w:rsidRPr="00443CF9" w:rsidRDefault="00443CF9" w:rsidP="00443CF9">
            <w:pPr>
              <w:snapToGrid/>
              <w:spacing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3C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43CF9" w:rsidRPr="00443CF9" w14:paraId="1CE84CC1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3ACBC6EC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lastRenderedPageBreak/>
              <w:t>внебюджетных источников*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369B26D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bottom"/>
            <w:hideMark/>
          </w:tcPr>
          <w:p w14:paraId="792E27D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7ABC9C6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bottom"/>
            <w:hideMark/>
          </w:tcPr>
          <w:p w14:paraId="30CA231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noWrap/>
            <w:vAlign w:val="bottom"/>
            <w:hideMark/>
          </w:tcPr>
          <w:p w14:paraId="55B02DC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62D9D72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5A1FF08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65B1A1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40050D9E" w14:textId="77777777" w:rsidR="00443CF9" w:rsidRPr="00443CF9" w:rsidRDefault="00443CF9" w:rsidP="00443CF9">
            <w:pPr>
              <w:snapToGrid/>
              <w:spacing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3C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43CF9" w:rsidRPr="00443CF9" w14:paraId="760CEF5A" w14:textId="77777777" w:rsidTr="00241E7B">
        <w:trPr>
          <w:trHeight w:val="630"/>
        </w:trPr>
        <w:tc>
          <w:tcPr>
            <w:tcW w:w="974" w:type="pct"/>
            <w:shd w:val="clear" w:color="auto" w:fill="auto"/>
            <w:vAlign w:val="center"/>
            <w:hideMark/>
          </w:tcPr>
          <w:p w14:paraId="16D5403D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 xml:space="preserve">Капитальные вложения, в том числе из: 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0E0E1983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21 895,0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DF576A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21 796,0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5CD5CA1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99,0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0B7DED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8ED37F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3F8A139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2F1D8B1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1B6E2DB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CDD04C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2CEF7B0C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69473E36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федерального бюджета*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D2A9AD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6825823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217BF548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7D985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0C49D22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0710749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1D54BA5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567C6E8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7EA8CDE3" w14:textId="77777777" w:rsidR="00443CF9" w:rsidRPr="00443CF9" w:rsidRDefault="00443CF9" w:rsidP="00443CF9">
            <w:pPr>
              <w:snapToGrid/>
              <w:spacing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3C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43CF9" w:rsidRPr="00443CF9" w14:paraId="140D3882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7A503F51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областного бюджета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399FCF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21 895,0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58A50F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21 796,0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5652023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99,0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32B6E5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5433E2B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658D05F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6E2A576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6968DF1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774458BD" w14:textId="77777777" w:rsidR="00443CF9" w:rsidRPr="00443CF9" w:rsidRDefault="00443CF9" w:rsidP="00443CF9">
            <w:pPr>
              <w:snapToGrid/>
              <w:spacing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3C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43CF9" w:rsidRPr="00443CF9" w14:paraId="248D8A50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5A3D91CA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местных бюджетов*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070EE5E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1976C0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0917DB2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33E364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34B487C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0CCA86D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50A37E88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2B3A097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6C8AD155" w14:textId="77777777" w:rsidR="00443CF9" w:rsidRPr="00443CF9" w:rsidRDefault="00443CF9" w:rsidP="00443CF9">
            <w:pPr>
              <w:snapToGrid/>
              <w:spacing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3C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43CF9" w:rsidRPr="00443CF9" w14:paraId="69C751DE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64FFF035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внебюджетных источников*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9AF169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D0289E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4572389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9F1DD7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5ECAB5B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21A9F4E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1024864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6440152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09785E53" w14:textId="77777777" w:rsidR="00443CF9" w:rsidRPr="00443CF9" w:rsidRDefault="00443CF9" w:rsidP="00443CF9">
            <w:pPr>
              <w:snapToGrid/>
              <w:spacing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3C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43CF9" w:rsidRPr="00443CF9" w14:paraId="746B255D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1E9CA8F0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 xml:space="preserve">НИОКР**, в том числе из: 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B09B94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F14EA0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2063BCE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D51DA8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8386DB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67D6D48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37A5572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5D0E426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7160FD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3B970113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4D8554B3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федерального бюджета*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0F0F30D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4D2865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2B77D12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EA09FF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632485F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0B333A88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47592DE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4343B19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701D00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31CACBC8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2B110FE5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областного бюджета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89B7D7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02802D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6A019AB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A99498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45A795B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4927721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095173D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4D5C68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682D6D66" w14:textId="77777777" w:rsidR="00443CF9" w:rsidRPr="00443CF9" w:rsidRDefault="00443CF9" w:rsidP="00443CF9">
            <w:pPr>
              <w:snapToGrid/>
              <w:spacing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3C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43CF9" w:rsidRPr="00443CF9" w14:paraId="5CB201B5" w14:textId="77777777" w:rsidTr="00241E7B">
        <w:trPr>
          <w:trHeight w:val="315"/>
        </w:trPr>
        <w:tc>
          <w:tcPr>
            <w:tcW w:w="974" w:type="pct"/>
            <w:shd w:val="clear" w:color="auto" w:fill="auto"/>
            <w:noWrap/>
            <w:vAlign w:val="center"/>
            <w:hideMark/>
          </w:tcPr>
          <w:p w14:paraId="4BF87672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местных бюджетов*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5E4D58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6DF3A1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3CC331E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75D7C2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4871925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480875E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079F749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0B486048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72A27010" w14:textId="77777777" w:rsidR="00443CF9" w:rsidRPr="00443CF9" w:rsidRDefault="00443CF9" w:rsidP="00443CF9">
            <w:pPr>
              <w:snapToGrid/>
              <w:spacing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3C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43CF9" w:rsidRPr="00443CF9" w14:paraId="13B538F4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33F86C2C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внебюджетных источников*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C5AB1A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E5DE2B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12CFE6F8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CDC731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403704C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19BF2993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55AAB9B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1A3FFC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5B98E5D0" w14:textId="77777777" w:rsidR="00443CF9" w:rsidRPr="00443CF9" w:rsidRDefault="00443CF9" w:rsidP="00443CF9">
            <w:pPr>
              <w:snapToGrid/>
              <w:spacing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3C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43CF9" w:rsidRPr="00443CF9" w14:paraId="31FB0965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2A569AB2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 xml:space="preserve">Прочие расходы, в том числе из: 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7795F0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63F6A8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29E5C45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EA9D92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4FD8D8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0E2C645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58114833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2A0B9F0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AE0827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54158B9D" w14:textId="77777777" w:rsidTr="00241E7B">
        <w:trPr>
          <w:trHeight w:val="315"/>
        </w:trPr>
        <w:tc>
          <w:tcPr>
            <w:tcW w:w="974" w:type="pct"/>
            <w:shd w:val="clear" w:color="auto" w:fill="auto"/>
            <w:noWrap/>
            <w:vAlign w:val="center"/>
            <w:hideMark/>
          </w:tcPr>
          <w:p w14:paraId="06A43792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федерального бюджета*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4F4814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3106533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7707184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63BA2A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18DBBD8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4101D9B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7F0A829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513FF84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1E238798" w14:textId="77777777" w:rsidR="00443CF9" w:rsidRPr="00443CF9" w:rsidRDefault="00443CF9" w:rsidP="00443CF9">
            <w:pPr>
              <w:snapToGrid/>
              <w:spacing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3C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43CF9" w:rsidRPr="00443CF9" w14:paraId="42FC9895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5999E51E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областного бюджета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FF79CF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94EA818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3993893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C04F84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15B56CB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6C18C03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0C92AAA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1A912F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7E489EAF" w14:textId="77777777" w:rsidR="00443CF9" w:rsidRPr="00443CF9" w:rsidRDefault="00443CF9" w:rsidP="00443CF9">
            <w:pPr>
              <w:snapToGrid/>
              <w:spacing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3C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43CF9" w:rsidRPr="00443CF9" w14:paraId="604040E2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6F767374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местных бюджетов*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E38157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89D291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003D1DB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3A8985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35EA272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72ED5663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161815E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350CA478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410E64DD" w14:textId="77777777" w:rsidR="00443CF9" w:rsidRPr="00443CF9" w:rsidRDefault="00443CF9" w:rsidP="00443CF9">
            <w:pPr>
              <w:snapToGrid/>
              <w:spacing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3C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43CF9" w:rsidRPr="00443CF9" w14:paraId="6E170E62" w14:textId="77777777" w:rsidTr="00241E7B">
        <w:trPr>
          <w:trHeight w:val="315"/>
        </w:trPr>
        <w:tc>
          <w:tcPr>
            <w:tcW w:w="974" w:type="pct"/>
            <w:shd w:val="clear" w:color="auto" w:fill="auto"/>
            <w:noWrap/>
            <w:vAlign w:val="center"/>
            <w:hideMark/>
          </w:tcPr>
          <w:p w14:paraId="1C060CB3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внебюджетных источников*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F21E66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290B9C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4535237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29EBAA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3E6BE03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4B84F99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4766FEE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554CB0F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7A2EBD09" w14:textId="77777777" w:rsidR="00443CF9" w:rsidRPr="00443CF9" w:rsidRDefault="00443CF9" w:rsidP="00443CF9">
            <w:pPr>
              <w:snapToGrid/>
              <w:spacing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3C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43CF9" w:rsidRPr="00443CF9" w14:paraId="403D1D82" w14:textId="77777777" w:rsidTr="00241E7B">
        <w:trPr>
          <w:trHeight w:val="945"/>
        </w:trPr>
        <w:tc>
          <w:tcPr>
            <w:tcW w:w="974" w:type="pct"/>
            <w:shd w:val="clear" w:color="auto" w:fill="auto"/>
            <w:vAlign w:val="center"/>
            <w:hideMark/>
          </w:tcPr>
          <w:p w14:paraId="058FB938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ВСЕГО ПО ГОСУДАРСТВЕННОЙ ПРОГРАММЕ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75C1574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12 419 982,9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53F53D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1 271 391,7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3980D09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1 491 344,4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DCF67D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1 508 965,6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8CF1F9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1 572 469,8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7CFB82B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2 312 216,9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57D2ED1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2 429 027,2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51DF5FC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1 834 567,3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169506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090978E1" w14:textId="77777777" w:rsidTr="00241E7B">
        <w:trPr>
          <w:trHeight w:val="630"/>
        </w:trPr>
        <w:tc>
          <w:tcPr>
            <w:tcW w:w="974" w:type="pct"/>
            <w:shd w:val="clear" w:color="auto" w:fill="auto"/>
            <w:vAlign w:val="center"/>
            <w:hideMark/>
          </w:tcPr>
          <w:p w14:paraId="03A1EBA2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 xml:space="preserve">Всего финансовых затрат, в том числе из: 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75D957E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12 419 982,9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E0E1FA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1 271 391,7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6EE0D7F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1 491 344,4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2CA864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1 508 965,6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E8D764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1 572 469,8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4400707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2 312 216,9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5FE869D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2 429 027,2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72303AC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1 834 567,3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F4D06C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5DCE4C4C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4B6F03E3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федерального бюджета*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7CF5057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1 407 538,4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EE0671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30 000,0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61DF15A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64E61A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11 734,5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80580D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35 000,0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162D6A6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265 120,3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67582CF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832 795,0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3CC1CC0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232 888,6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1BC3F1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441362B1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4E51D6C0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областного бюджета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34A8671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10 888 304,8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B884B1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1 153 078,4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76B60B8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1 488 593,8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0E5D14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1 490 624,7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B9B4FE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1 531 741,1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20558EC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2 038 355,9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0D53998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1 590 232,2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5B348D3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1 595 678,7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A1AE01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4CA02A6E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36BDEAB5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местных бюджетов*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2EE1E36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37 252,7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ADD51A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1 426,3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0792B48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2 750,6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224B41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6 606,4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51D219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5 728,7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799F15F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8 740,7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6719A84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6 000,0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5E596AA8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6 000,0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75D981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3CC151DC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37889EC5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lastRenderedPageBreak/>
              <w:t>внебюджетных источников*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0F3FB91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86 887,0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AAD8DA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86 887,0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0F207D7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C79F56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DC7581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038B39B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0F3195F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7C52196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4A6C43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725CED4C" w14:textId="77777777" w:rsidTr="00241E7B">
        <w:trPr>
          <w:trHeight w:val="630"/>
        </w:trPr>
        <w:tc>
          <w:tcPr>
            <w:tcW w:w="974" w:type="pct"/>
            <w:shd w:val="clear" w:color="auto" w:fill="auto"/>
            <w:vAlign w:val="center"/>
            <w:hideMark/>
          </w:tcPr>
          <w:p w14:paraId="5F6E3877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 xml:space="preserve">Капитальные вложения, в том числе из: 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22791B6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68 900,1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B1C0C2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50 322,3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1E0B7C6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18 577,8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9AF55E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67F4F6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2D158C5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2EB4C2D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67A45E0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7B8A9F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5523E3B6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72087FE2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федерального бюджета*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4B1EE3E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B1B11C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5885E3D8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382CCA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BF308A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65A0AA0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5FA82FB3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523ADFB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7A5225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5119A5D8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5CE3911C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областного бюджета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2142D0C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66 549,9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B4FB0C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48 896,0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5B3D269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17 653,9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3FD80E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F483F1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51AA4A1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0CEA7A8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1A6A684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F2F3538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0640E50B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5FFC3D16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местных бюджетов*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6AC06B3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2 350,2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2DE820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1 426,3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5D2F77A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923,9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10EEA9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44B367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447469B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4109511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1D789DD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74C540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04CBF548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029F8F92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внебюджетных источников*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3E538CD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64EBB7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3579DCC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F16B7E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598C51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10CE16D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4D4E156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4797390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F74898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6171643B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1F8D6F59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 xml:space="preserve">НИОКР**, в том числе из: 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0FF578E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72C325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55955B6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DE03FA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EF7D81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0528E69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0D21C27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632DD96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0FAD2A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7939C32F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561F118F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федерального бюджета*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00F18AE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D6A34E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7E7C6738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590CAD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EC1E7A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0FE1CEB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64C2EC8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24FA13C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8D47283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6958A8CE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3801D9BC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областного бюджета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3A0ADE4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DFE59F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31CDD1C3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FF503C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59FA0C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47E7827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1785652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7386530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32CD0F3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540D9F2E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0950DF54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местных бюджетов*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7E9440A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880334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093C466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8665AF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9BCF61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2138F4C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2113EAF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1428AED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7C823A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478E7C9F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29A080F4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внебюджетных источников*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0D7FD0E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B7F0E7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545A69B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B9712D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DBB594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775D3DC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4F17E99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636907B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F59EAB8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31AA2BE5" w14:textId="77777777" w:rsidTr="00241E7B">
        <w:trPr>
          <w:trHeight w:val="630"/>
        </w:trPr>
        <w:tc>
          <w:tcPr>
            <w:tcW w:w="974" w:type="pct"/>
            <w:shd w:val="clear" w:color="auto" w:fill="auto"/>
            <w:vAlign w:val="center"/>
            <w:hideMark/>
          </w:tcPr>
          <w:p w14:paraId="404FA931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 xml:space="preserve">Прочие расходы, в том числе из: 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4B1A96F0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12 351 082,8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61D62BB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1 221 069,4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40618F34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1 472 766,6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9BF8D9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1 508 965,6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4A8A41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1 572 469,8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14AAE68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2 312 216,9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7B5ADEB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2 429 027,2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6820427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1 834 567,3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38A1C909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46AFBBA0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6862D0EC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федерального бюджета*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31F5DAA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1 407 538,4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FD32319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30 000,0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21F6406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F11DD2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11 734,5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B5EE9C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35 000,0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333C5163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265 120,3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2C0B1CC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832 795,0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415CDC8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232 888,6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2284409E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730958EE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5EBDB4E0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областного бюджета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2ED0E7B8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10 821 754,9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F56385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1 104 182,4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49BD1C4E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1 470 939,9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6F3B1F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1 490 624,7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DFFB54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1 531 741,1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55D9A57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2 038 355,9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19AE26F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1 590 232,2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4918BB6D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1 595 678,7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54DB1033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76FF1738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48A58B96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местных бюджетов*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11E8CD5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34 902,5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B1A3FE6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2912245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1 826,7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809B40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6 606,4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74CBC92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5 728,7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05EB1E2F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8 740,7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27F1AF31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6 000,0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7DDAB48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6 000,0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4A4C950E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  <w:tr w:rsidR="00443CF9" w:rsidRPr="00443CF9" w14:paraId="3CC3AEEC" w14:textId="77777777" w:rsidTr="00241E7B">
        <w:trPr>
          <w:trHeight w:val="315"/>
        </w:trPr>
        <w:tc>
          <w:tcPr>
            <w:tcW w:w="974" w:type="pct"/>
            <w:shd w:val="clear" w:color="auto" w:fill="auto"/>
            <w:vAlign w:val="center"/>
            <w:hideMark/>
          </w:tcPr>
          <w:p w14:paraId="332AB715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внебюджетных источников*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08BE5E4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86 887,0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A344FE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86 887,0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13E9C63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A6593B5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5E03FEC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37013147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43CC440A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0E5B05E8" w14:textId="77777777" w:rsidR="00443CF9" w:rsidRPr="00443CF9" w:rsidRDefault="00443CF9" w:rsidP="00443CF9">
            <w:pPr>
              <w:snapToGrid/>
              <w:spacing w:before="0" w:after="0"/>
              <w:jc w:val="center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54FE59B1" w14:textId="77777777" w:rsidR="00443CF9" w:rsidRPr="00443CF9" w:rsidRDefault="00443CF9" w:rsidP="00443CF9">
            <w:pPr>
              <w:snapToGrid/>
              <w:spacing w:before="0" w:after="0"/>
              <w:rPr>
                <w:color w:val="000000"/>
                <w:szCs w:val="24"/>
              </w:rPr>
            </w:pPr>
            <w:r w:rsidRPr="00443CF9">
              <w:rPr>
                <w:color w:val="000000"/>
                <w:szCs w:val="24"/>
              </w:rPr>
              <w:t> </w:t>
            </w:r>
          </w:p>
        </w:tc>
      </w:tr>
    </w:tbl>
    <w:p w14:paraId="3A1A627C" w14:textId="77777777" w:rsidR="00443CF9" w:rsidRPr="00443CF9" w:rsidRDefault="00443CF9" w:rsidP="00443CF9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szCs w:val="24"/>
        </w:rPr>
      </w:pPr>
    </w:p>
    <w:p w14:paraId="21410537" w14:textId="77777777" w:rsidR="00443CF9" w:rsidRPr="00443CF9" w:rsidRDefault="00443CF9" w:rsidP="00443CF9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sz w:val="20"/>
        </w:rPr>
      </w:pPr>
      <w:r w:rsidRPr="00443CF9">
        <w:rPr>
          <w:sz w:val="20"/>
        </w:rPr>
        <w:t>*Указаны прогнозные объемы.</w:t>
      </w:r>
    </w:p>
    <w:p w14:paraId="5671E479" w14:textId="77777777" w:rsidR="00443CF9" w:rsidRPr="00443CF9" w:rsidRDefault="00443CF9" w:rsidP="00443CF9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sz w:val="20"/>
        </w:rPr>
      </w:pPr>
      <w:bookmarkStart w:id="0" w:name="Par573"/>
      <w:bookmarkEnd w:id="0"/>
      <w:r w:rsidRPr="00443CF9">
        <w:rPr>
          <w:sz w:val="20"/>
        </w:rPr>
        <w:t>**Научно-исследовательские и опытно-конструкторские работы.</w:t>
      </w:r>
    </w:p>
    <w:p w14:paraId="6A56D976" w14:textId="77777777" w:rsidR="00443CF9" w:rsidRPr="00443CF9" w:rsidRDefault="00443CF9" w:rsidP="00443CF9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14:paraId="20E1661A" w14:textId="77777777" w:rsidR="00443CF9" w:rsidRPr="00443CF9" w:rsidRDefault="00443CF9" w:rsidP="00443CF9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443CF9">
        <w:rPr>
          <w:sz w:val="28"/>
          <w:szCs w:val="28"/>
        </w:rPr>
        <w:t>_________».</w:t>
      </w:r>
      <w:bookmarkStart w:id="1" w:name="_GoBack"/>
      <w:bookmarkEnd w:id="1"/>
    </w:p>
    <w:sectPr w:rsidR="00443CF9" w:rsidRPr="00443CF9" w:rsidSect="00443CF9">
      <w:pgSz w:w="16834" w:h="11909" w:orient="landscape"/>
      <w:pgMar w:top="1276" w:right="1338" w:bottom="567" w:left="709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ACD29" w14:textId="77777777" w:rsidR="001F060D" w:rsidRDefault="001F060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18FED56C" w14:textId="77777777" w:rsidR="001F060D" w:rsidRDefault="001F060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14EE0" w14:textId="77777777" w:rsidR="001F060D" w:rsidRDefault="001F060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71873605" w14:textId="77777777" w:rsidR="001F060D" w:rsidRDefault="001F060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24975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C4EE9C4" w14:textId="75718B4C" w:rsidR="00FE370F" w:rsidRPr="00F35E59" w:rsidRDefault="00FE370F">
        <w:pPr>
          <w:pStyle w:val="a7"/>
          <w:jc w:val="center"/>
          <w:rPr>
            <w:sz w:val="20"/>
            <w:szCs w:val="20"/>
          </w:rPr>
        </w:pPr>
        <w:r w:rsidRPr="00F35E59">
          <w:rPr>
            <w:sz w:val="20"/>
            <w:szCs w:val="20"/>
          </w:rPr>
          <w:fldChar w:fldCharType="begin"/>
        </w:r>
        <w:r w:rsidRPr="00F35E59">
          <w:rPr>
            <w:sz w:val="20"/>
            <w:szCs w:val="20"/>
          </w:rPr>
          <w:instrText>PAGE   \* MERGEFORMAT</w:instrText>
        </w:r>
        <w:r w:rsidRPr="00F35E59">
          <w:rPr>
            <w:sz w:val="20"/>
            <w:szCs w:val="20"/>
          </w:rPr>
          <w:fldChar w:fldCharType="separate"/>
        </w:r>
        <w:r w:rsidR="00443CF9">
          <w:rPr>
            <w:noProof/>
            <w:sz w:val="20"/>
            <w:szCs w:val="20"/>
          </w:rPr>
          <w:t>44</w:t>
        </w:r>
        <w:r w:rsidRPr="00F35E5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5272065"/>
    <w:multiLevelType w:val="hybridMultilevel"/>
    <w:tmpl w:val="C268B35A"/>
    <w:lvl w:ilvl="0" w:tplc="E4F060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79FD3D49"/>
    <w:multiLevelType w:val="hybridMultilevel"/>
    <w:tmpl w:val="EB7EF15E"/>
    <w:lvl w:ilvl="0" w:tplc="2F320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CD9"/>
    <w:rsid w:val="00002385"/>
    <w:rsid w:val="00002507"/>
    <w:rsid w:val="00002BEA"/>
    <w:rsid w:val="00002DEA"/>
    <w:rsid w:val="00002F5F"/>
    <w:rsid w:val="00003E34"/>
    <w:rsid w:val="00003FEC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3AA6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1F3"/>
    <w:rsid w:val="00022F43"/>
    <w:rsid w:val="00023129"/>
    <w:rsid w:val="00023DA7"/>
    <w:rsid w:val="00024145"/>
    <w:rsid w:val="000241D9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864"/>
    <w:rsid w:val="0003322E"/>
    <w:rsid w:val="000333FE"/>
    <w:rsid w:val="000336B5"/>
    <w:rsid w:val="0003389F"/>
    <w:rsid w:val="000338BB"/>
    <w:rsid w:val="00034506"/>
    <w:rsid w:val="00034F07"/>
    <w:rsid w:val="000354C2"/>
    <w:rsid w:val="0003563C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A61"/>
    <w:rsid w:val="00054EF4"/>
    <w:rsid w:val="000550AA"/>
    <w:rsid w:val="000550B5"/>
    <w:rsid w:val="00055111"/>
    <w:rsid w:val="00055402"/>
    <w:rsid w:val="000555DC"/>
    <w:rsid w:val="00055C85"/>
    <w:rsid w:val="00055FA8"/>
    <w:rsid w:val="000561DB"/>
    <w:rsid w:val="00056313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67F9A"/>
    <w:rsid w:val="000707B7"/>
    <w:rsid w:val="00071D1D"/>
    <w:rsid w:val="00071E37"/>
    <w:rsid w:val="00071E99"/>
    <w:rsid w:val="0007255A"/>
    <w:rsid w:val="00072718"/>
    <w:rsid w:val="00072A8F"/>
    <w:rsid w:val="000735B5"/>
    <w:rsid w:val="0007367C"/>
    <w:rsid w:val="000738A4"/>
    <w:rsid w:val="000744DE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033"/>
    <w:rsid w:val="00085BFE"/>
    <w:rsid w:val="0008723A"/>
    <w:rsid w:val="00087D23"/>
    <w:rsid w:val="0009073F"/>
    <w:rsid w:val="00090CCC"/>
    <w:rsid w:val="00091030"/>
    <w:rsid w:val="0009214B"/>
    <w:rsid w:val="000922BA"/>
    <w:rsid w:val="00092B87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50E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6A"/>
    <w:rsid w:val="000A5EF4"/>
    <w:rsid w:val="000A6D96"/>
    <w:rsid w:val="000A70C0"/>
    <w:rsid w:val="000B026A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6B3B"/>
    <w:rsid w:val="000B742A"/>
    <w:rsid w:val="000C0215"/>
    <w:rsid w:val="000C1D76"/>
    <w:rsid w:val="000C1E2C"/>
    <w:rsid w:val="000C210B"/>
    <w:rsid w:val="000C259C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38E1"/>
    <w:rsid w:val="000D40F3"/>
    <w:rsid w:val="000D51F5"/>
    <w:rsid w:val="000D529D"/>
    <w:rsid w:val="000D569B"/>
    <w:rsid w:val="000D57FF"/>
    <w:rsid w:val="000D5975"/>
    <w:rsid w:val="000D5B86"/>
    <w:rsid w:val="000D630E"/>
    <w:rsid w:val="000D6BB3"/>
    <w:rsid w:val="000D7916"/>
    <w:rsid w:val="000D7E47"/>
    <w:rsid w:val="000E00D3"/>
    <w:rsid w:val="000E08CB"/>
    <w:rsid w:val="000E1475"/>
    <w:rsid w:val="000E230D"/>
    <w:rsid w:val="000E30C9"/>
    <w:rsid w:val="000E442C"/>
    <w:rsid w:val="000E4607"/>
    <w:rsid w:val="000E54A9"/>
    <w:rsid w:val="000E59E2"/>
    <w:rsid w:val="000E694F"/>
    <w:rsid w:val="000E70D0"/>
    <w:rsid w:val="000E786C"/>
    <w:rsid w:val="000F05FF"/>
    <w:rsid w:val="000F1507"/>
    <w:rsid w:val="000F19CE"/>
    <w:rsid w:val="000F1C71"/>
    <w:rsid w:val="000F36C4"/>
    <w:rsid w:val="000F4866"/>
    <w:rsid w:val="000F55FD"/>
    <w:rsid w:val="000F59F7"/>
    <w:rsid w:val="000F68D3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0DA3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6B6"/>
    <w:rsid w:val="00132DE0"/>
    <w:rsid w:val="0013531A"/>
    <w:rsid w:val="0013561C"/>
    <w:rsid w:val="00135747"/>
    <w:rsid w:val="00135A4E"/>
    <w:rsid w:val="001366AD"/>
    <w:rsid w:val="001378A1"/>
    <w:rsid w:val="00137BAA"/>
    <w:rsid w:val="00137BE4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015"/>
    <w:rsid w:val="001513F7"/>
    <w:rsid w:val="001524AA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B00"/>
    <w:rsid w:val="00163FFF"/>
    <w:rsid w:val="00164676"/>
    <w:rsid w:val="001648DC"/>
    <w:rsid w:val="0016540A"/>
    <w:rsid w:val="00165485"/>
    <w:rsid w:val="001657F1"/>
    <w:rsid w:val="00165B71"/>
    <w:rsid w:val="00165BE9"/>
    <w:rsid w:val="001661AA"/>
    <w:rsid w:val="001663D0"/>
    <w:rsid w:val="001675CA"/>
    <w:rsid w:val="00167974"/>
    <w:rsid w:val="00167B87"/>
    <w:rsid w:val="00171A56"/>
    <w:rsid w:val="00171B1E"/>
    <w:rsid w:val="00172AF8"/>
    <w:rsid w:val="00172D3B"/>
    <w:rsid w:val="00172FDA"/>
    <w:rsid w:val="0017339D"/>
    <w:rsid w:val="00175EDD"/>
    <w:rsid w:val="001765B6"/>
    <w:rsid w:val="0017677D"/>
    <w:rsid w:val="00176A8B"/>
    <w:rsid w:val="001771C4"/>
    <w:rsid w:val="001771F9"/>
    <w:rsid w:val="00180787"/>
    <w:rsid w:val="0018093C"/>
    <w:rsid w:val="001815CB"/>
    <w:rsid w:val="00183C85"/>
    <w:rsid w:val="00183FB3"/>
    <w:rsid w:val="00184595"/>
    <w:rsid w:val="00184903"/>
    <w:rsid w:val="0018536D"/>
    <w:rsid w:val="00185AC1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5F89"/>
    <w:rsid w:val="00196DC1"/>
    <w:rsid w:val="00197269"/>
    <w:rsid w:val="001A0620"/>
    <w:rsid w:val="001A0F60"/>
    <w:rsid w:val="001A1293"/>
    <w:rsid w:val="001A1E75"/>
    <w:rsid w:val="001A2569"/>
    <w:rsid w:val="001A2EE6"/>
    <w:rsid w:val="001A2F88"/>
    <w:rsid w:val="001A44CC"/>
    <w:rsid w:val="001A4B07"/>
    <w:rsid w:val="001A51DB"/>
    <w:rsid w:val="001A58A9"/>
    <w:rsid w:val="001B02E9"/>
    <w:rsid w:val="001B064C"/>
    <w:rsid w:val="001B0A8E"/>
    <w:rsid w:val="001B0F33"/>
    <w:rsid w:val="001B11C3"/>
    <w:rsid w:val="001B130C"/>
    <w:rsid w:val="001B2281"/>
    <w:rsid w:val="001B380C"/>
    <w:rsid w:val="001B38A0"/>
    <w:rsid w:val="001B3AED"/>
    <w:rsid w:val="001B3DFD"/>
    <w:rsid w:val="001B3E7D"/>
    <w:rsid w:val="001B4021"/>
    <w:rsid w:val="001B441A"/>
    <w:rsid w:val="001B546F"/>
    <w:rsid w:val="001B5893"/>
    <w:rsid w:val="001B58A8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C79B1"/>
    <w:rsid w:val="001D0434"/>
    <w:rsid w:val="001D0DF2"/>
    <w:rsid w:val="001D11D8"/>
    <w:rsid w:val="001D14B5"/>
    <w:rsid w:val="001D164F"/>
    <w:rsid w:val="001D1C4B"/>
    <w:rsid w:val="001D3422"/>
    <w:rsid w:val="001D358C"/>
    <w:rsid w:val="001D51BD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37F9"/>
    <w:rsid w:val="001E5300"/>
    <w:rsid w:val="001E53B3"/>
    <w:rsid w:val="001E56E8"/>
    <w:rsid w:val="001E6CA8"/>
    <w:rsid w:val="001F060D"/>
    <w:rsid w:val="001F0DCC"/>
    <w:rsid w:val="001F1A86"/>
    <w:rsid w:val="001F1BF3"/>
    <w:rsid w:val="001F3F9F"/>
    <w:rsid w:val="001F4B2D"/>
    <w:rsid w:val="001F4FC9"/>
    <w:rsid w:val="001F525C"/>
    <w:rsid w:val="001F5632"/>
    <w:rsid w:val="001F5E1B"/>
    <w:rsid w:val="001F62BD"/>
    <w:rsid w:val="001F70D7"/>
    <w:rsid w:val="001F74E7"/>
    <w:rsid w:val="002005CD"/>
    <w:rsid w:val="00200A89"/>
    <w:rsid w:val="002012EB"/>
    <w:rsid w:val="00201F8D"/>
    <w:rsid w:val="002037EA"/>
    <w:rsid w:val="002038A8"/>
    <w:rsid w:val="002044E8"/>
    <w:rsid w:val="0020462C"/>
    <w:rsid w:val="002058F6"/>
    <w:rsid w:val="00205CE6"/>
    <w:rsid w:val="002068DF"/>
    <w:rsid w:val="002078EE"/>
    <w:rsid w:val="00210A37"/>
    <w:rsid w:val="00210D04"/>
    <w:rsid w:val="002113B5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050"/>
    <w:rsid w:val="00221E8E"/>
    <w:rsid w:val="00221EE7"/>
    <w:rsid w:val="002228FD"/>
    <w:rsid w:val="0022369A"/>
    <w:rsid w:val="002237AA"/>
    <w:rsid w:val="00223B03"/>
    <w:rsid w:val="00223C48"/>
    <w:rsid w:val="0022428E"/>
    <w:rsid w:val="00224803"/>
    <w:rsid w:val="00224AB3"/>
    <w:rsid w:val="00225CE3"/>
    <w:rsid w:val="0022691E"/>
    <w:rsid w:val="00226D68"/>
    <w:rsid w:val="00227C4D"/>
    <w:rsid w:val="00227E7C"/>
    <w:rsid w:val="00227F73"/>
    <w:rsid w:val="00230384"/>
    <w:rsid w:val="00231837"/>
    <w:rsid w:val="002318B8"/>
    <w:rsid w:val="00231C0A"/>
    <w:rsid w:val="00233149"/>
    <w:rsid w:val="0023378A"/>
    <w:rsid w:val="002337C7"/>
    <w:rsid w:val="00233DC1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B8A"/>
    <w:rsid w:val="00242CDC"/>
    <w:rsid w:val="00244ABB"/>
    <w:rsid w:val="00244B18"/>
    <w:rsid w:val="002452EF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3DC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35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7C9"/>
    <w:rsid w:val="00287947"/>
    <w:rsid w:val="00290840"/>
    <w:rsid w:val="0029229D"/>
    <w:rsid w:val="00294341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2206"/>
    <w:rsid w:val="002A3151"/>
    <w:rsid w:val="002A3CE9"/>
    <w:rsid w:val="002A407E"/>
    <w:rsid w:val="002A41D9"/>
    <w:rsid w:val="002A4D0D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348"/>
    <w:rsid w:val="002B769D"/>
    <w:rsid w:val="002B7997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C7864"/>
    <w:rsid w:val="002D05F7"/>
    <w:rsid w:val="002D11E3"/>
    <w:rsid w:val="002D1E16"/>
    <w:rsid w:val="002D25A8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2F5C"/>
    <w:rsid w:val="002E39CA"/>
    <w:rsid w:val="002E505D"/>
    <w:rsid w:val="002E68A0"/>
    <w:rsid w:val="002E6CA9"/>
    <w:rsid w:val="002E6F3F"/>
    <w:rsid w:val="002E7410"/>
    <w:rsid w:val="002E7B84"/>
    <w:rsid w:val="002F023D"/>
    <w:rsid w:val="002F0C0E"/>
    <w:rsid w:val="002F193D"/>
    <w:rsid w:val="002F20FB"/>
    <w:rsid w:val="002F34FA"/>
    <w:rsid w:val="002F3CBF"/>
    <w:rsid w:val="002F4152"/>
    <w:rsid w:val="002F4221"/>
    <w:rsid w:val="002F458C"/>
    <w:rsid w:val="002F4F73"/>
    <w:rsid w:val="002F5949"/>
    <w:rsid w:val="002F5A52"/>
    <w:rsid w:val="002F5D34"/>
    <w:rsid w:val="002F5E24"/>
    <w:rsid w:val="003007C3"/>
    <w:rsid w:val="00300B1F"/>
    <w:rsid w:val="00300F66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023"/>
    <w:rsid w:val="00317125"/>
    <w:rsid w:val="00317AF9"/>
    <w:rsid w:val="00320214"/>
    <w:rsid w:val="003203B5"/>
    <w:rsid w:val="00320F17"/>
    <w:rsid w:val="0032169C"/>
    <w:rsid w:val="00321905"/>
    <w:rsid w:val="00321FBB"/>
    <w:rsid w:val="0032317D"/>
    <w:rsid w:val="003233DA"/>
    <w:rsid w:val="00323CD1"/>
    <w:rsid w:val="00324F42"/>
    <w:rsid w:val="003253DE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359"/>
    <w:rsid w:val="0035180C"/>
    <w:rsid w:val="0035196D"/>
    <w:rsid w:val="00351A24"/>
    <w:rsid w:val="00351A84"/>
    <w:rsid w:val="003525DC"/>
    <w:rsid w:val="00353D4C"/>
    <w:rsid w:val="00354343"/>
    <w:rsid w:val="0035453D"/>
    <w:rsid w:val="003554D2"/>
    <w:rsid w:val="0035576F"/>
    <w:rsid w:val="00355ED6"/>
    <w:rsid w:val="00356365"/>
    <w:rsid w:val="003575B7"/>
    <w:rsid w:val="00360320"/>
    <w:rsid w:val="00362B74"/>
    <w:rsid w:val="00363539"/>
    <w:rsid w:val="00363EAB"/>
    <w:rsid w:val="00365218"/>
    <w:rsid w:val="0036645E"/>
    <w:rsid w:val="00366E22"/>
    <w:rsid w:val="00370532"/>
    <w:rsid w:val="003708D7"/>
    <w:rsid w:val="0037261E"/>
    <w:rsid w:val="00372EC8"/>
    <w:rsid w:val="003738C8"/>
    <w:rsid w:val="003741C2"/>
    <w:rsid w:val="00374AE2"/>
    <w:rsid w:val="00377032"/>
    <w:rsid w:val="00377215"/>
    <w:rsid w:val="00377BE6"/>
    <w:rsid w:val="00377BE8"/>
    <w:rsid w:val="003806D2"/>
    <w:rsid w:val="00380882"/>
    <w:rsid w:val="00380B09"/>
    <w:rsid w:val="003813D4"/>
    <w:rsid w:val="00381452"/>
    <w:rsid w:val="00382543"/>
    <w:rsid w:val="003827A9"/>
    <w:rsid w:val="00382AD7"/>
    <w:rsid w:val="00382BD1"/>
    <w:rsid w:val="00382CBB"/>
    <w:rsid w:val="003831A2"/>
    <w:rsid w:val="00383B1B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3640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31A"/>
    <w:rsid w:val="003A74E5"/>
    <w:rsid w:val="003B03C4"/>
    <w:rsid w:val="003B1692"/>
    <w:rsid w:val="003B35E5"/>
    <w:rsid w:val="003B3C26"/>
    <w:rsid w:val="003B3FE9"/>
    <w:rsid w:val="003B58BC"/>
    <w:rsid w:val="003B6895"/>
    <w:rsid w:val="003B6B5F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7A9"/>
    <w:rsid w:val="003D0876"/>
    <w:rsid w:val="003D16C2"/>
    <w:rsid w:val="003D2399"/>
    <w:rsid w:val="003D3D63"/>
    <w:rsid w:val="003D5075"/>
    <w:rsid w:val="003D58CE"/>
    <w:rsid w:val="003D6767"/>
    <w:rsid w:val="003D6804"/>
    <w:rsid w:val="003D7377"/>
    <w:rsid w:val="003E02B2"/>
    <w:rsid w:val="003E1333"/>
    <w:rsid w:val="003E1832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962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AC7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07C5F"/>
    <w:rsid w:val="004114D9"/>
    <w:rsid w:val="00411708"/>
    <w:rsid w:val="004123CF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3CF9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664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88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CC8"/>
    <w:rsid w:val="00464F61"/>
    <w:rsid w:val="00465347"/>
    <w:rsid w:val="00466C2B"/>
    <w:rsid w:val="00467603"/>
    <w:rsid w:val="00467FBC"/>
    <w:rsid w:val="004706A9"/>
    <w:rsid w:val="0047344C"/>
    <w:rsid w:val="0047449C"/>
    <w:rsid w:val="0047530A"/>
    <w:rsid w:val="00475699"/>
    <w:rsid w:val="00475B67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251"/>
    <w:rsid w:val="004937FE"/>
    <w:rsid w:val="00493A64"/>
    <w:rsid w:val="00495064"/>
    <w:rsid w:val="004958E0"/>
    <w:rsid w:val="00496BE0"/>
    <w:rsid w:val="00496FBD"/>
    <w:rsid w:val="00497577"/>
    <w:rsid w:val="00497868"/>
    <w:rsid w:val="00497A8E"/>
    <w:rsid w:val="004A105B"/>
    <w:rsid w:val="004A1E06"/>
    <w:rsid w:val="004A1E2C"/>
    <w:rsid w:val="004A1ECE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4840"/>
    <w:rsid w:val="004C4A83"/>
    <w:rsid w:val="004C5493"/>
    <w:rsid w:val="004C5AB4"/>
    <w:rsid w:val="004C5D2F"/>
    <w:rsid w:val="004C7018"/>
    <w:rsid w:val="004C70B0"/>
    <w:rsid w:val="004C7A72"/>
    <w:rsid w:val="004D0248"/>
    <w:rsid w:val="004D09A1"/>
    <w:rsid w:val="004D11B3"/>
    <w:rsid w:val="004D21BF"/>
    <w:rsid w:val="004D24F8"/>
    <w:rsid w:val="004D28B0"/>
    <w:rsid w:val="004D29B8"/>
    <w:rsid w:val="004D3BEF"/>
    <w:rsid w:val="004D417C"/>
    <w:rsid w:val="004D5A08"/>
    <w:rsid w:val="004D6193"/>
    <w:rsid w:val="004D62F7"/>
    <w:rsid w:val="004D679A"/>
    <w:rsid w:val="004D6AC8"/>
    <w:rsid w:val="004E0EBA"/>
    <w:rsid w:val="004E1587"/>
    <w:rsid w:val="004E1991"/>
    <w:rsid w:val="004E2ABF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6DD6"/>
    <w:rsid w:val="004E7DB9"/>
    <w:rsid w:val="004F051F"/>
    <w:rsid w:val="004F0711"/>
    <w:rsid w:val="004F082D"/>
    <w:rsid w:val="004F1055"/>
    <w:rsid w:val="004F10C0"/>
    <w:rsid w:val="004F10D0"/>
    <w:rsid w:val="004F1632"/>
    <w:rsid w:val="004F1F90"/>
    <w:rsid w:val="004F2927"/>
    <w:rsid w:val="004F33E7"/>
    <w:rsid w:val="004F349F"/>
    <w:rsid w:val="004F3681"/>
    <w:rsid w:val="004F3B4D"/>
    <w:rsid w:val="004F5285"/>
    <w:rsid w:val="004F53D6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5D33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0E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162"/>
    <w:rsid w:val="00536931"/>
    <w:rsid w:val="00536C7B"/>
    <w:rsid w:val="00537727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81C"/>
    <w:rsid w:val="0055492B"/>
    <w:rsid w:val="00554F5D"/>
    <w:rsid w:val="00555C39"/>
    <w:rsid w:val="00555D48"/>
    <w:rsid w:val="00555FFB"/>
    <w:rsid w:val="00556365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30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4B0A"/>
    <w:rsid w:val="00585230"/>
    <w:rsid w:val="00585FA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DEB"/>
    <w:rsid w:val="005B1F1C"/>
    <w:rsid w:val="005B342E"/>
    <w:rsid w:val="005B4387"/>
    <w:rsid w:val="005B4EA6"/>
    <w:rsid w:val="005B5CC3"/>
    <w:rsid w:val="005B5EB4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0E1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708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6D91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CA8"/>
    <w:rsid w:val="0060366D"/>
    <w:rsid w:val="006038E2"/>
    <w:rsid w:val="00605351"/>
    <w:rsid w:val="00605490"/>
    <w:rsid w:val="00605AAD"/>
    <w:rsid w:val="00606D43"/>
    <w:rsid w:val="00607046"/>
    <w:rsid w:val="00607053"/>
    <w:rsid w:val="00607E85"/>
    <w:rsid w:val="00607FBB"/>
    <w:rsid w:val="00610299"/>
    <w:rsid w:val="00610590"/>
    <w:rsid w:val="006111F3"/>
    <w:rsid w:val="00611DAB"/>
    <w:rsid w:val="00611E26"/>
    <w:rsid w:val="00613466"/>
    <w:rsid w:val="00614408"/>
    <w:rsid w:val="00614A1A"/>
    <w:rsid w:val="00614B6C"/>
    <w:rsid w:val="00614DC3"/>
    <w:rsid w:val="00615131"/>
    <w:rsid w:val="00615D80"/>
    <w:rsid w:val="0061654B"/>
    <w:rsid w:val="00616728"/>
    <w:rsid w:val="0061692A"/>
    <w:rsid w:val="00616B7B"/>
    <w:rsid w:val="00616CD0"/>
    <w:rsid w:val="0062030C"/>
    <w:rsid w:val="0062056D"/>
    <w:rsid w:val="00620CB0"/>
    <w:rsid w:val="00621780"/>
    <w:rsid w:val="00621BFE"/>
    <w:rsid w:val="00622C64"/>
    <w:rsid w:val="00622DAC"/>
    <w:rsid w:val="00622E20"/>
    <w:rsid w:val="00622FDB"/>
    <w:rsid w:val="00623F48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54EF"/>
    <w:rsid w:val="006360EC"/>
    <w:rsid w:val="006361A8"/>
    <w:rsid w:val="0063630F"/>
    <w:rsid w:val="00636946"/>
    <w:rsid w:val="00636BC8"/>
    <w:rsid w:val="0063715A"/>
    <w:rsid w:val="0063732C"/>
    <w:rsid w:val="006406DE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56DB"/>
    <w:rsid w:val="00665AD3"/>
    <w:rsid w:val="00665F4D"/>
    <w:rsid w:val="00666F17"/>
    <w:rsid w:val="00666FEF"/>
    <w:rsid w:val="006674F9"/>
    <w:rsid w:val="006675D5"/>
    <w:rsid w:val="00667B33"/>
    <w:rsid w:val="0067230E"/>
    <w:rsid w:val="0067465C"/>
    <w:rsid w:val="00674FB0"/>
    <w:rsid w:val="0067641F"/>
    <w:rsid w:val="006766C9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5CD8"/>
    <w:rsid w:val="00687611"/>
    <w:rsid w:val="006905F6"/>
    <w:rsid w:val="0069089B"/>
    <w:rsid w:val="0069149C"/>
    <w:rsid w:val="00691597"/>
    <w:rsid w:val="00692472"/>
    <w:rsid w:val="006924FE"/>
    <w:rsid w:val="00692A64"/>
    <w:rsid w:val="00692D5C"/>
    <w:rsid w:val="006933DB"/>
    <w:rsid w:val="006951D9"/>
    <w:rsid w:val="00696767"/>
    <w:rsid w:val="00696856"/>
    <w:rsid w:val="0069727F"/>
    <w:rsid w:val="006A0354"/>
    <w:rsid w:val="006A0A1E"/>
    <w:rsid w:val="006A2743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CEF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71A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B73AD"/>
    <w:rsid w:val="006C00FE"/>
    <w:rsid w:val="006C027A"/>
    <w:rsid w:val="006C11BE"/>
    <w:rsid w:val="006C168B"/>
    <w:rsid w:val="006C1BFC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0AD5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483C"/>
    <w:rsid w:val="006E4864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2A43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066"/>
    <w:rsid w:val="00705525"/>
    <w:rsid w:val="007063A8"/>
    <w:rsid w:val="00707340"/>
    <w:rsid w:val="00710BA5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488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6A6"/>
    <w:rsid w:val="007239D0"/>
    <w:rsid w:val="00723C38"/>
    <w:rsid w:val="00724216"/>
    <w:rsid w:val="00725189"/>
    <w:rsid w:val="00725482"/>
    <w:rsid w:val="00725D97"/>
    <w:rsid w:val="007317BA"/>
    <w:rsid w:val="007319BF"/>
    <w:rsid w:val="00731EB9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5778"/>
    <w:rsid w:val="007369CD"/>
    <w:rsid w:val="0073700B"/>
    <w:rsid w:val="00740210"/>
    <w:rsid w:val="00740307"/>
    <w:rsid w:val="00741142"/>
    <w:rsid w:val="0074179F"/>
    <w:rsid w:val="00742B9A"/>
    <w:rsid w:val="00742D8D"/>
    <w:rsid w:val="00743410"/>
    <w:rsid w:val="00743680"/>
    <w:rsid w:val="00744322"/>
    <w:rsid w:val="0074488C"/>
    <w:rsid w:val="00744E1B"/>
    <w:rsid w:val="007472F4"/>
    <w:rsid w:val="007505D6"/>
    <w:rsid w:val="00751BFA"/>
    <w:rsid w:val="00753F6F"/>
    <w:rsid w:val="00754EE5"/>
    <w:rsid w:val="007554A8"/>
    <w:rsid w:val="00755A50"/>
    <w:rsid w:val="00756FCF"/>
    <w:rsid w:val="00757261"/>
    <w:rsid w:val="007604DE"/>
    <w:rsid w:val="00760618"/>
    <w:rsid w:val="007612F5"/>
    <w:rsid w:val="00761577"/>
    <w:rsid w:val="00761867"/>
    <w:rsid w:val="00761BF2"/>
    <w:rsid w:val="00762809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4BAF"/>
    <w:rsid w:val="00775C76"/>
    <w:rsid w:val="007763E7"/>
    <w:rsid w:val="00777132"/>
    <w:rsid w:val="007779B8"/>
    <w:rsid w:val="00777C60"/>
    <w:rsid w:val="007801AF"/>
    <w:rsid w:val="00780351"/>
    <w:rsid w:val="00782546"/>
    <w:rsid w:val="0078317B"/>
    <w:rsid w:val="007832AC"/>
    <w:rsid w:val="00783AEA"/>
    <w:rsid w:val="007848E9"/>
    <w:rsid w:val="007851ED"/>
    <w:rsid w:val="0078588E"/>
    <w:rsid w:val="00785B6F"/>
    <w:rsid w:val="00787963"/>
    <w:rsid w:val="007902CF"/>
    <w:rsid w:val="0079064F"/>
    <w:rsid w:val="007909B6"/>
    <w:rsid w:val="00791C0A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17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2F3E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1CE5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A21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7E1"/>
    <w:rsid w:val="007E5B3F"/>
    <w:rsid w:val="007E5F16"/>
    <w:rsid w:val="007E7FB7"/>
    <w:rsid w:val="007F0DE4"/>
    <w:rsid w:val="007F1039"/>
    <w:rsid w:val="007F1D90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8C1"/>
    <w:rsid w:val="007F7F28"/>
    <w:rsid w:val="00800317"/>
    <w:rsid w:val="00801185"/>
    <w:rsid w:val="008032E7"/>
    <w:rsid w:val="00805397"/>
    <w:rsid w:val="008066B7"/>
    <w:rsid w:val="0080736F"/>
    <w:rsid w:val="008101C2"/>
    <w:rsid w:val="00813D93"/>
    <w:rsid w:val="00815D27"/>
    <w:rsid w:val="00816909"/>
    <w:rsid w:val="00816A58"/>
    <w:rsid w:val="00816B52"/>
    <w:rsid w:val="00816D93"/>
    <w:rsid w:val="00816DC9"/>
    <w:rsid w:val="00817A7F"/>
    <w:rsid w:val="0082129D"/>
    <w:rsid w:val="00821931"/>
    <w:rsid w:val="008219D8"/>
    <w:rsid w:val="00821D4C"/>
    <w:rsid w:val="00821F1E"/>
    <w:rsid w:val="0082262A"/>
    <w:rsid w:val="00823214"/>
    <w:rsid w:val="00823B16"/>
    <w:rsid w:val="00823B80"/>
    <w:rsid w:val="008240B4"/>
    <w:rsid w:val="00825A35"/>
    <w:rsid w:val="00825F62"/>
    <w:rsid w:val="0082658C"/>
    <w:rsid w:val="008267E3"/>
    <w:rsid w:val="0082693D"/>
    <w:rsid w:val="0082701E"/>
    <w:rsid w:val="00830260"/>
    <w:rsid w:val="008317A9"/>
    <w:rsid w:val="00831CB2"/>
    <w:rsid w:val="0083278F"/>
    <w:rsid w:val="0083396E"/>
    <w:rsid w:val="008348C7"/>
    <w:rsid w:val="00834C54"/>
    <w:rsid w:val="00835006"/>
    <w:rsid w:val="00835121"/>
    <w:rsid w:val="00835620"/>
    <w:rsid w:val="0083617C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AAE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079B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77BEC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2EB"/>
    <w:rsid w:val="0089049B"/>
    <w:rsid w:val="00890734"/>
    <w:rsid w:val="008916D9"/>
    <w:rsid w:val="00892784"/>
    <w:rsid w:val="00892A2D"/>
    <w:rsid w:val="008934FA"/>
    <w:rsid w:val="00893835"/>
    <w:rsid w:val="00893883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25A"/>
    <w:rsid w:val="008C07B7"/>
    <w:rsid w:val="008C09D2"/>
    <w:rsid w:val="008C13DA"/>
    <w:rsid w:val="008C2D39"/>
    <w:rsid w:val="008C32FA"/>
    <w:rsid w:val="008C3C0F"/>
    <w:rsid w:val="008C3E71"/>
    <w:rsid w:val="008C50C2"/>
    <w:rsid w:val="008C544D"/>
    <w:rsid w:val="008C5A5D"/>
    <w:rsid w:val="008C61FF"/>
    <w:rsid w:val="008C65E2"/>
    <w:rsid w:val="008C6998"/>
    <w:rsid w:val="008C69C7"/>
    <w:rsid w:val="008C6BEE"/>
    <w:rsid w:val="008C72FF"/>
    <w:rsid w:val="008C76A3"/>
    <w:rsid w:val="008C7B57"/>
    <w:rsid w:val="008D00ED"/>
    <w:rsid w:val="008D13E4"/>
    <w:rsid w:val="008D1C8A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2A52"/>
    <w:rsid w:val="008E3771"/>
    <w:rsid w:val="008E3E84"/>
    <w:rsid w:val="008E4F2C"/>
    <w:rsid w:val="008E56F5"/>
    <w:rsid w:val="008E6A60"/>
    <w:rsid w:val="008E7389"/>
    <w:rsid w:val="008E7B2B"/>
    <w:rsid w:val="008E7B6D"/>
    <w:rsid w:val="008E7F6B"/>
    <w:rsid w:val="008F0402"/>
    <w:rsid w:val="008F1418"/>
    <w:rsid w:val="008F167B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C0"/>
    <w:rsid w:val="008F51E5"/>
    <w:rsid w:val="008F52A5"/>
    <w:rsid w:val="008F5F1E"/>
    <w:rsid w:val="00900052"/>
    <w:rsid w:val="00900C3A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17E15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62"/>
    <w:rsid w:val="00937DF1"/>
    <w:rsid w:val="00937E77"/>
    <w:rsid w:val="0094058D"/>
    <w:rsid w:val="009405D5"/>
    <w:rsid w:val="0094122F"/>
    <w:rsid w:val="0094154D"/>
    <w:rsid w:val="00941E1F"/>
    <w:rsid w:val="00942F6D"/>
    <w:rsid w:val="009431D6"/>
    <w:rsid w:val="00943629"/>
    <w:rsid w:val="009444C7"/>
    <w:rsid w:val="009455E1"/>
    <w:rsid w:val="009458DA"/>
    <w:rsid w:val="009464E8"/>
    <w:rsid w:val="00950D51"/>
    <w:rsid w:val="00952600"/>
    <w:rsid w:val="00952BB9"/>
    <w:rsid w:val="00952C88"/>
    <w:rsid w:val="00953314"/>
    <w:rsid w:val="0095353C"/>
    <w:rsid w:val="009537E0"/>
    <w:rsid w:val="009538D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C1B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3D2"/>
    <w:rsid w:val="009B381D"/>
    <w:rsid w:val="009B3D19"/>
    <w:rsid w:val="009B48EC"/>
    <w:rsid w:val="009B58DB"/>
    <w:rsid w:val="009B604E"/>
    <w:rsid w:val="009B7F13"/>
    <w:rsid w:val="009C002F"/>
    <w:rsid w:val="009C14D9"/>
    <w:rsid w:val="009C156C"/>
    <w:rsid w:val="009C199E"/>
    <w:rsid w:val="009C22BC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36D"/>
    <w:rsid w:val="009F2EF3"/>
    <w:rsid w:val="009F3189"/>
    <w:rsid w:val="009F4E38"/>
    <w:rsid w:val="009F58E2"/>
    <w:rsid w:val="009F5953"/>
    <w:rsid w:val="009F64F4"/>
    <w:rsid w:val="009F684F"/>
    <w:rsid w:val="009F6F5E"/>
    <w:rsid w:val="009F71A8"/>
    <w:rsid w:val="00A00112"/>
    <w:rsid w:val="00A01CDE"/>
    <w:rsid w:val="00A02A5E"/>
    <w:rsid w:val="00A02E11"/>
    <w:rsid w:val="00A0387B"/>
    <w:rsid w:val="00A058F3"/>
    <w:rsid w:val="00A06AED"/>
    <w:rsid w:val="00A07361"/>
    <w:rsid w:val="00A075BF"/>
    <w:rsid w:val="00A0798E"/>
    <w:rsid w:val="00A11CB5"/>
    <w:rsid w:val="00A1285A"/>
    <w:rsid w:val="00A12B54"/>
    <w:rsid w:val="00A14016"/>
    <w:rsid w:val="00A142A0"/>
    <w:rsid w:val="00A148D7"/>
    <w:rsid w:val="00A1503C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A75"/>
    <w:rsid w:val="00A21DCC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1F8"/>
    <w:rsid w:val="00A262C9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B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4F7"/>
    <w:rsid w:val="00A52E15"/>
    <w:rsid w:val="00A5355E"/>
    <w:rsid w:val="00A53FB2"/>
    <w:rsid w:val="00A54760"/>
    <w:rsid w:val="00A552CA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BF6"/>
    <w:rsid w:val="00A67D63"/>
    <w:rsid w:val="00A706B0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6671"/>
    <w:rsid w:val="00A77417"/>
    <w:rsid w:val="00A77EF9"/>
    <w:rsid w:val="00A804F3"/>
    <w:rsid w:val="00A805F2"/>
    <w:rsid w:val="00A809F7"/>
    <w:rsid w:val="00A80C6C"/>
    <w:rsid w:val="00A81097"/>
    <w:rsid w:val="00A81E79"/>
    <w:rsid w:val="00A8374C"/>
    <w:rsid w:val="00A83B03"/>
    <w:rsid w:val="00A83B0C"/>
    <w:rsid w:val="00A83F4B"/>
    <w:rsid w:val="00A847A2"/>
    <w:rsid w:val="00A84C95"/>
    <w:rsid w:val="00A87CCD"/>
    <w:rsid w:val="00A87EB9"/>
    <w:rsid w:val="00A900A3"/>
    <w:rsid w:val="00A901F1"/>
    <w:rsid w:val="00A90450"/>
    <w:rsid w:val="00A9284D"/>
    <w:rsid w:val="00A92C19"/>
    <w:rsid w:val="00A92FD2"/>
    <w:rsid w:val="00A939F9"/>
    <w:rsid w:val="00A9518D"/>
    <w:rsid w:val="00A960A4"/>
    <w:rsid w:val="00A96744"/>
    <w:rsid w:val="00A967B2"/>
    <w:rsid w:val="00A97F76"/>
    <w:rsid w:val="00AA004C"/>
    <w:rsid w:val="00AA10E4"/>
    <w:rsid w:val="00AA172A"/>
    <w:rsid w:val="00AA1CE0"/>
    <w:rsid w:val="00AA1F5A"/>
    <w:rsid w:val="00AA200C"/>
    <w:rsid w:val="00AA25B4"/>
    <w:rsid w:val="00AA2C96"/>
    <w:rsid w:val="00AA3466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792"/>
    <w:rsid w:val="00AB39FF"/>
    <w:rsid w:val="00AB3B7C"/>
    <w:rsid w:val="00AB3EA9"/>
    <w:rsid w:val="00AB46DA"/>
    <w:rsid w:val="00AB49B4"/>
    <w:rsid w:val="00AB4A39"/>
    <w:rsid w:val="00AB4BEA"/>
    <w:rsid w:val="00AB4ED0"/>
    <w:rsid w:val="00AB6653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5CE"/>
    <w:rsid w:val="00AC4612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0F55"/>
    <w:rsid w:val="00AD13D2"/>
    <w:rsid w:val="00AD19D1"/>
    <w:rsid w:val="00AD1DC7"/>
    <w:rsid w:val="00AD35EC"/>
    <w:rsid w:val="00AD3B84"/>
    <w:rsid w:val="00AD3D21"/>
    <w:rsid w:val="00AD401B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DDF"/>
    <w:rsid w:val="00AE13E8"/>
    <w:rsid w:val="00AE1DFE"/>
    <w:rsid w:val="00AE2369"/>
    <w:rsid w:val="00AE28E4"/>
    <w:rsid w:val="00AE3116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AD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39B0"/>
    <w:rsid w:val="00B1461D"/>
    <w:rsid w:val="00B14A23"/>
    <w:rsid w:val="00B14FD2"/>
    <w:rsid w:val="00B158B9"/>
    <w:rsid w:val="00B1625E"/>
    <w:rsid w:val="00B16268"/>
    <w:rsid w:val="00B17B6F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6ACF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D82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618"/>
    <w:rsid w:val="00B508F6"/>
    <w:rsid w:val="00B50EDA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56FB"/>
    <w:rsid w:val="00B761A3"/>
    <w:rsid w:val="00B766A1"/>
    <w:rsid w:val="00B768AE"/>
    <w:rsid w:val="00B7692E"/>
    <w:rsid w:val="00B76E2A"/>
    <w:rsid w:val="00B76FF1"/>
    <w:rsid w:val="00B77104"/>
    <w:rsid w:val="00B777B0"/>
    <w:rsid w:val="00B7780D"/>
    <w:rsid w:val="00B807DF"/>
    <w:rsid w:val="00B80863"/>
    <w:rsid w:val="00B821BD"/>
    <w:rsid w:val="00B83BF0"/>
    <w:rsid w:val="00B847C2"/>
    <w:rsid w:val="00B854BE"/>
    <w:rsid w:val="00B874F6"/>
    <w:rsid w:val="00B9005B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69F7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5B1E"/>
    <w:rsid w:val="00BA66BB"/>
    <w:rsid w:val="00BA7DD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83E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408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1C93"/>
    <w:rsid w:val="00BF25E4"/>
    <w:rsid w:val="00BF2FB8"/>
    <w:rsid w:val="00BF3C49"/>
    <w:rsid w:val="00BF425B"/>
    <w:rsid w:val="00BF42D5"/>
    <w:rsid w:val="00BF4CF1"/>
    <w:rsid w:val="00BF4D4E"/>
    <w:rsid w:val="00BF5013"/>
    <w:rsid w:val="00BF513C"/>
    <w:rsid w:val="00BF5459"/>
    <w:rsid w:val="00BF56DB"/>
    <w:rsid w:val="00BF6887"/>
    <w:rsid w:val="00BF6B18"/>
    <w:rsid w:val="00BF6FD1"/>
    <w:rsid w:val="00BF73A1"/>
    <w:rsid w:val="00BF7502"/>
    <w:rsid w:val="00BF7ABF"/>
    <w:rsid w:val="00C00187"/>
    <w:rsid w:val="00C003CD"/>
    <w:rsid w:val="00C0099A"/>
    <w:rsid w:val="00C00C8B"/>
    <w:rsid w:val="00C01933"/>
    <w:rsid w:val="00C01EF5"/>
    <w:rsid w:val="00C021EC"/>
    <w:rsid w:val="00C02B3F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61C"/>
    <w:rsid w:val="00C10731"/>
    <w:rsid w:val="00C10A15"/>
    <w:rsid w:val="00C11169"/>
    <w:rsid w:val="00C1144A"/>
    <w:rsid w:val="00C1148C"/>
    <w:rsid w:val="00C12489"/>
    <w:rsid w:val="00C12630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4C8C"/>
    <w:rsid w:val="00C251C7"/>
    <w:rsid w:val="00C25502"/>
    <w:rsid w:val="00C25B58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3CB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96B"/>
    <w:rsid w:val="00C61B5E"/>
    <w:rsid w:val="00C61BA3"/>
    <w:rsid w:val="00C61DE1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076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064"/>
    <w:rsid w:val="00C77509"/>
    <w:rsid w:val="00C81451"/>
    <w:rsid w:val="00C816E3"/>
    <w:rsid w:val="00C81AD2"/>
    <w:rsid w:val="00C82229"/>
    <w:rsid w:val="00C82761"/>
    <w:rsid w:val="00C84F01"/>
    <w:rsid w:val="00C85647"/>
    <w:rsid w:val="00C85796"/>
    <w:rsid w:val="00C8598D"/>
    <w:rsid w:val="00C867F8"/>
    <w:rsid w:val="00C87174"/>
    <w:rsid w:val="00C878FB"/>
    <w:rsid w:val="00C87AEB"/>
    <w:rsid w:val="00C87CA1"/>
    <w:rsid w:val="00C87D77"/>
    <w:rsid w:val="00C91BD6"/>
    <w:rsid w:val="00C926E8"/>
    <w:rsid w:val="00C92905"/>
    <w:rsid w:val="00C92F06"/>
    <w:rsid w:val="00C946DE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5555"/>
    <w:rsid w:val="00CA5E4B"/>
    <w:rsid w:val="00CA619E"/>
    <w:rsid w:val="00CA6E62"/>
    <w:rsid w:val="00CA6E9D"/>
    <w:rsid w:val="00CA7402"/>
    <w:rsid w:val="00CA74BB"/>
    <w:rsid w:val="00CB0E55"/>
    <w:rsid w:val="00CB0E90"/>
    <w:rsid w:val="00CB1427"/>
    <w:rsid w:val="00CB1D50"/>
    <w:rsid w:val="00CB208A"/>
    <w:rsid w:val="00CB22C8"/>
    <w:rsid w:val="00CB4B13"/>
    <w:rsid w:val="00CB4BAF"/>
    <w:rsid w:val="00CB4F7A"/>
    <w:rsid w:val="00CB7026"/>
    <w:rsid w:val="00CB7442"/>
    <w:rsid w:val="00CC01FB"/>
    <w:rsid w:val="00CC08BF"/>
    <w:rsid w:val="00CC119B"/>
    <w:rsid w:val="00CC1222"/>
    <w:rsid w:val="00CC1410"/>
    <w:rsid w:val="00CC1AB5"/>
    <w:rsid w:val="00CC256E"/>
    <w:rsid w:val="00CC2ADD"/>
    <w:rsid w:val="00CC3182"/>
    <w:rsid w:val="00CC31B8"/>
    <w:rsid w:val="00CC3320"/>
    <w:rsid w:val="00CC3994"/>
    <w:rsid w:val="00CC414E"/>
    <w:rsid w:val="00CC473A"/>
    <w:rsid w:val="00CC4BFB"/>
    <w:rsid w:val="00CC5114"/>
    <w:rsid w:val="00CC54BA"/>
    <w:rsid w:val="00CC77B1"/>
    <w:rsid w:val="00CD242E"/>
    <w:rsid w:val="00CD2440"/>
    <w:rsid w:val="00CD3120"/>
    <w:rsid w:val="00CD3B35"/>
    <w:rsid w:val="00CD4D50"/>
    <w:rsid w:val="00CD60C2"/>
    <w:rsid w:val="00CD7C07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3ECD"/>
    <w:rsid w:val="00CF4DA6"/>
    <w:rsid w:val="00CF517D"/>
    <w:rsid w:val="00CF5A10"/>
    <w:rsid w:val="00CF5DD0"/>
    <w:rsid w:val="00CF606A"/>
    <w:rsid w:val="00CF612C"/>
    <w:rsid w:val="00CF6B07"/>
    <w:rsid w:val="00D00CB0"/>
    <w:rsid w:val="00D01494"/>
    <w:rsid w:val="00D01BB3"/>
    <w:rsid w:val="00D022A9"/>
    <w:rsid w:val="00D03004"/>
    <w:rsid w:val="00D04C51"/>
    <w:rsid w:val="00D04E6F"/>
    <w:rsid w:val="00D05136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3930"/>
    <w:rsid w:val="00D245A6"/>
    <w:rsid w:val="00D26172"/>
    <w:rsid w:val="00D264DE"/>
    <w:rsid w:val="00D30E78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62"/>
    <w:rsid w:val="00D46ADD"/>
    <w:rsid w:val="00D46DD2"/>
    <w:rsid w:val="00D46F56"/>
    <w:rsid w:val="00D4792A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28BF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256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69"/>
    <w:rsid w:val="00D73B8C"/>
    <w:rsid w:val="00D73C1E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1EFF"/>
    <w:rsid w:val="00D820A1"/>
    <w:rsid w:val="00D82845"/>
    <w:rsid w:val="00D83112"/>
    <w:rsid w:val="00D838D8"/>
    <w:rsid w:val="00D84167"/>
    <w:rsid w:val="00D84343"/>
    <w:rsid w:val="00D84351"/>
    <w:rsid w:val="00D848D7"/>
    <w:rsid w:val="00D848E7"/>
    <w:rsid w:val="00D850F2"/>
    <w:rsid w:val="00D853DA"/>
    <w:rsid w:val="00D85886"/>
    <w:rsid w:val="00D861BF"/>
    <w:rsid w:val="00D87646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5EA0"/>
    <w:rsid w:val="00DA62E3"/>
    <w:rsid w:val="00DA63A8"/>
    <w:rsid w:val="00DA68E3"/>
    <w:rsid w:val="00DA770A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899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49"/>
    <w:rsid w:val="00DD2CA4"/>
    <w:rsid w:val="00DD30EC"/>
    <w:rsid w:val="00DD3615"/>
    <w:rsid w:val="00DD3E4E"/>
    <w:rsid w:val="00DD48FD"/>
    <w:rsid w:val="00DD4E0A"/>
    <w:rsid w:val="00DD53DA"/>
    <w:rsid w:val="00DD5FF1"/>
    <w:rsid w:val="00DE00FD"/>
    <w:rsid w:val="00DE0A08"/>
    <w:rsid w:val="00DE0F9B"/>
    <w:rsid w:val="00DE133D"/>
    <w:rsid w:val="00DE19D4"/>
    <w:rsid w:val="00DE21DB"/>
    <w:rsid w:val="00DE2B8E"/>
    <w:rsid w:val="00DE345F"/>
    <w:rsid w:val="00DE4534"/>
    <w:rsid w:val="00DE55BF"/>
    <w:rsid w:val="00DE5B58"/>
    <w:rsid w:val="00DE644D"/>
    <w:rsid w:val="00DE668A"/>
    <w:rsid w:val="00DE75C6"/>
    <w:rsid w:val="00DE79FA"/>
    <w:rsid w:val="00DF0500"/>
    <w:rsid w:val="00DF14AD"/>
    <w:rsid w:val="00DF2203"/>
    <w:rsid w:val="00DF259E"/>
    <w:rsid w:val="00DF2AD8"/>
    <w:rsid w:val="00DF3366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CAA"/>
    <w:rsid w:val="00E12DCC"/>
    <w:rsid w:val="00E131EB"/>
    <w:rsid w:val="00E13702"/>
    <w:rsid w:val="00E14282"/>
    <w:rsid w:val="00E14322"/>
    <w:rsid w:val="00E149C3"/>
    <w:rsid w:val="00E14B91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32C"/>
    <w:rsid w:val="00E36DD4"/>
    <w:rsid w:val="00E378DE"/>
    <w:rsid w:val="00E379E8"/>
    <w:rsid w:val="00E43181"/>
    <w:rsid w:val="00E4338D"/>
    <w:rsid w:val="00E443F9"/>
    <w:rsid w:val="00E44A77"/>
    <w:rsid w:val="00E45010"/>
    <w:rsid w:val="00E45D45"/>
    <w:rsid w:val="00E46453"/>
    <w:rsid w:val="00E4699A"/>
    <w:rsid w:val="00E47707"/>
    <w:rsid w:val="00E47E7D"/>
    <w:rsid w:val="00E50944"/>
    <w:rsid w:val="00E50E72"/>
    <w:rsid w:val="00E52D77"/>
    <w:rsid w:val="00E52F25"/>
    <w:rsid w:val="00E531A8"/>
    <w:rsid w:val="00E5794C"/>
    <w:rsid w:val="00E57C2C"/>
    <w:rsid w:val="00E57F6A"/>
    <w:rsid w:val="00E61072"/>
    <w:rsid w:val="00E6181A"/>
    <w:rsid w:val="00E61E45"/>
    <w:rsid w:val="00E6213C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9C4"/>
    <w:rsid w:val="00E72A8D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C2"/>
    <w:rsid w:val="00E85CDD"/>
    <w:rsid w:val="00E8626E"/>
    <w:rsid w:val="00E86525"/>
    <w:rsid w:val="00E86A30"/>
    <w:rsid w:val="00E86BF2"/>
    <w:rsid w:val="00E8700F"/>
    <w:rsid w:val="00E87A19"/>
    <w:rsid w:val="00E87A26"/>
    <w:rsid w:val="00E9014D"/>
    <w:rsid w:val="00E90DB9"/>
    <w:rsid w:val="00E9103F"/>
    <w:rsid w:val="00E91FCD"/>
    <w:rsid w:val="00E92495"/>
    <w:rsid w:val="00E926EA"/>
    <w:rsid w:val="00E92761"/>
    <w:rsid w:val="00E92790"/>
    <w:rsid w:val="00E93FD9"/>
    <w:rsid w:val="00E94C4F"/>
    <w:rsid w:val="00E94ED9"/>
    <w:rsid w:val="00E957D1"/>
    <w:rsid w:val="00E9615E"/>
    <w:rsid w:val="00E96EA7"/>
    <w:rsid w:val="00E978C5"/>
    <w:rsid w:val="00EA00B5"/>
    <w:rsid w:val="00EA0185"/>
    <w:rsid w:val="00EA0B19"/>
    <w:rsid w:val="00EA0C15"/>
    <w:rsid w:val="00EA1224"/>
    <w:rsid w:val="00EA1605"/>
    <w:rsid w:val="00EA1926"/>
    <w:rsid w:val="00EA2967"/>
    <w:rsid w:val="00EA2F5B"/>
    <w:rsid w:val="00EA3B51"/>
    <w:rsid w:val="00EA3E29"/>
    <w:rsid w:val="00EA3ED4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43BA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074"/>
    <w:rsid w:val="00EC6908"/>
    <w:rsid w:val="00EC6A33"/>
    <w:rsid w:val="00EC7322"/>
    <w:rsid w:val="00ED0A2C"/>
    <w:rsid w:val="00ED43C6"/>
    <w:rsid w:val="00ED4731"/>
    <w:rsid w:val="00ED4DC6"/>
    <w:rsid w:val="00ED593B"/>
    <w:rsid w:val="00ED6A07"/>
    <w:rsid w:val="00ED71A0"/>
    <w:rsid w:val="00ED7692"/>
    <w:rsid w:val="00ED79EC"/>
    <w:rsid w:val="00EE0A97"/>
    <w:rsid w:val="00EE0CAA"/>
    <w:rsid w:val="00EE0FD9"/>
    <w:rsid w:val="00EE10F7"/>
    <w:rsid w:val="00EE113C"/>
    <w:rsid w:val="00EE1F0E"/>
    <w:rsid w:val="00EE3321"/>
    <w:rsid w:val="00EE460D"/>
    <w:rsid w:val="00EE4EF0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6276"/>
    <w:rsid w:val="00F078C4"/>
    <w:rsid w:val="00F108AC"/>
    <w:rsid w:val="00F10ABC"/>
    <w:rsid w:val="00F10B9A"/>
    <w:rsid w:val="00F12770"/>
    <w:rsid w:val="00F14580"/>
    <w:rsid w:val="00F14620"/>
    <w:rsid w:val="00F14DBB"/>
    <w:rsid w:val="00F15A82"/>
    <w:rsid w:val="00F16D3A"/>
    <w:rsid w:val="00F2058E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279FF"/>
    <w:rsid w:val="00F30A19"/>
    <w:rsid w:val="00F311BF"/>
    <w:rsid w:val="00F314C8"/>
    <w:rsid w:val="00F320A5"/>
    <w:rsid w:val="00F321C3"/>
    <w:rsid w:val="00F322A2"/>
    <w:rsid w:val="00F336CB"/>
    <w:rsid w:val="00F339AC"/>
    <w:rsid w:val="00F33B28"/>
    <w:rsid w:val="00F33BEC"/>
    <w:rsid w:val="00F340F9"/>
    <w:rsid w:val="00F34B8A"/>
    <w:rsid w:val="00F34F86"/>
    <w:rsid w:val="00F35AA0"/>
    <w:rsid w:val="00F35E59"/>
    <w:rsid w:val="00F37EB7"/>
    <w:rsid w:val="00F423CA"/>
    <w:rsid w:val="00F432ED"/>
    <w:rsid w:val="00F43C56"/>
    <w:rsid w:val="00F43CF2"/>
    <w:rsid w:val="00F441E7"/>
    <w:rsid w:val="00F44417"/>
    <w:rsid w:val="00F45171"/>
    <w:rsid w:val="00F45ABA"/>
    <w:rsid w:val="00F4610B"/>
    <w:rsid w:val="00F47050"/>
    <w:rsid w:val="00F47C6D"/>
    <w:rsid w:val="00F50760"/>
    <w:rsid w:val="00F50FF3"/>
    <w:rsid w:val="00F512AE"/>
    <w:rsid w:val="00F51914"/>
    <w:rsid w:val="00F51BFE"/>
    <w:rsid w:val="00F531B8"/>
    <w:rsid w:val="00F57903"/>
    <w:rsid w:val="00F57A94"/>
    <w:rsid w:val="00F601FB"/>
    <w:rsid w:val="00F60676"/>
    <w:rsid w:val="00F60E58"/>
    <w:rsid w:val="00F61748"/>
    <w:rsid w:val="00F61E3E"/>
    <w:rsid w:val="00F620B8"/>
    <w:rsid w:val="00F63013"/>
    <w:rsid w:val="00F64205"/>
    <w:rsid w:val="00F6478E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577"/>
    <w:rsid w:val="00F7475C"/>
    <w:rsid w:val="00F74BA6"/>
    <w:rsid w:val="00F753AD"/>
    <w:rsid w:val="00F75A8C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3FE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43C9"/>
    <w:rsid w:val="00FA56FA"/>
    <w:rsid w:val="00FA5C97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0C10"/>
    <w:rsid w:val="00FC1005"/>
    <w:rsid w:val="00FC1042"/>
    <w:rsid w:val="00FC18C9"/>
    <w:rsid w:val="00FC1A4C"/>
    <w:rsid w:val="00FC1D8B"/>
    <w:rsid w:val="00FC2DA5"/>
    <w:rsid w:val="00FC2FB7"/>
    <w:rsid w:val="00FC30F3"/>
    <w:rsid w:val="00FC3AC5"/>
    <w:rsid w:val="00FC49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70C"/>
    <w:rsid w:val="00FE1A50"/>
    <w:rsid w:val="00FE2423"/>
    <w:rsid w:val="00FE2BFB"/>
    <w:rsid w:val="00FE2DE8"/>
    <w:rsid w:val="00FE2F90"/>
    <w:rsid w:val="00FE370F"/>
    <w:rsid w:val="00FE3715"/>
    <w:rsid w:val="00FE50F3"/>
    <w:rsid w:val="00FF10DA"/>
    <w:rsid w:val="00FF14CF"/>
    <w:rsid w:val="00FF2231"/>
    <w:rsid w:val="00FF413B"/>
    <w:rsid w:val="00FF48BA"/>
    <w:rsid w:val="00FF4C93"/>
    <w:rsid w:val="00FF57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CF0A3F8"/>
  <w14:defaultImageDpi w14:val="0"/>
  <w15:docId w15:val="{AFF3C75B-7D18-4353-9E2D-C518112F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aliases w:val="A_маркированный_список,_Абзац списка,Абзац Стас,List Paragraph,Bullet List,FooterText,numbered"/>
    <w:basedOn w:val="a"/>
    <w:link w:val="afff4"/>
    <w:uiPriority w:val="34"/>
    <w:qFormat/>
    <w:rsid w:val="004F2927"/>
    <w:pPr>
      <w:snapToGrid/>
      <w:spacing w:before="0"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f4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fff3"/>
    <w:uiPriority w:val="34"/>
    <w:locked/>
    <w:rsid w:val="00692D5C"/>
    <w:rPr>
      <w:rFonts w:ascii="Calibri" w:hAnsi="Calibri"/>
      <w:sz w:val="22"/>
      <w:szCs w:val="22"/>
      <w:lang w:eastAsia="en-US"/>
    </w:rPr>
  </w:style>
  <w:style w:type="character" w:styleId="afff5">
    <w:name w:val="annotation reference"/>
    <w:basedOn w:val="a0"/>
    <w:uiPriority w:val="99"/>
    <w:semiHidden/>
    <w:unhideWhenUsed/>
    <w:rsid w:val="00A261F8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A261F8"/>
    <w:pPr>
      <w:snapToGrid/>
      <w:spacing w:before="0"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A261F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3B4B21-B091-4734-A998-0AD0F599F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44</Pages>
  <Words>10943</Words>
  <Characters>76653</Characters>
  <Application>Microsoft Office Word</Application>
  <DocSecurity>0</DocSecurity>
  <Lines>638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87422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Царева Ольга Александровна</cp:lastModifiedBy>
  <cp:revision>9</cp:revision>
  <cp:lastPrinted>2019-03-15T02:21:00Z</cp:lastPrinted>
  <dcterms:created xsi:type="dcterms:W3CDTF">2019-03-12T08:24:00Z</dcterms:created>
  <dcterms:modified xsi:type="dcterms:W3CDTF">2019-03-18T06:22:00Z</dcterms:modified>
</cp:coreProperties>
</file>