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FD7" w:rsidRPr="00285FF9" w:rsidRDefault="00A53FFE" w:rsidP="009E6FD7">
      <w:pPr>
        <w:ind w:firstLine="709"/>
        <w:jc w:val="right"/>
        <w:rPr>
          <w:sz w:val="28"/>
          <w:szCs w:val="28"/>
        </w:rPr>
      </w:pPr>
      <w:r w:rsidRPr="00285FF9">
        <w:rPr>
          <w:sz w:val="28"/>
          <w:szCs w:val="28"/>
        </w:rPr>
        <w:t>П</w:t>
      </w:r>
      <w:r w:rsidR="009E6FD7" w:rsidRPr="00285FF9">
        <w:rPr>
          <w:sz w:val="28"/>
          <w:szCs w:val="28"/>
        </w:rPr>
        <w:t xml:space="preserve">роект постановления </w:t>
      </w:r>
    </w:p>
    <w:p w:rsidR="009E6FD7" w:rsidRPr="00285FF9" w:rsidRDefault="009E6FD7" w:rsidP="009E6FD7">
      <w:pPr>
        <w:ind w:firstLine="709"/>
        <w:jc w:val="right"/>
        <w:rPr>
          <w:sz w:val="28"/>
          <w:szCs w:val="28"/>
        </w:rPr>
      </w:pPr>
      <w:r w:rsidRPr="00285FF9">
        <w:rPr>
          <w:sz w:val="28"/>
          <w:szCs w:val="28"/>
        </w:rPr>
        <w:t>Правительства Новосибирской области</w:t>
      </w:r>
    </w:p>
    <w:p w:rsidR="00B87CE2" w:rsidRPr="00285FF9" w:rsidRDefault="00B87CE2" w:rsidP="00F21457">
      <w:pPr>
        <w:widowControl w:val="0"/>
        <w:jc w:val="center"/>
        <w:rPr>
          <w:sz w:val="28"/>
          <w:szCs w:val="28"/>
        </w:rPr>
      </w:pPr>
    </w:p>
    <w:p w:rsidR="00FD45C7" w:rsidRPr="00285FF9" w:rsidRDefault="00FD45C7" w:rsidP="00F21457">
      <w:pPr>
        <w:widowControl w:val="0"/>
        <w:jc w:val="center"/>
        <w:rPr>
          <w:sz w:val="28"/>
          <w:szCs w:val="28"/>
        </w:rPr>
      </w:pPr>
    </w:p>
    <w:p w:rsidR="00FD45C7" w:rsidRPr="00285FF9" w:rsidRDefault="00FD45C7" w:rsidP="00F21457">
      <w:pPr>
        <w:widowControl w:val="0"/>
        <w:jc w:val="center"/>
        <w:rPr>
          <w:sz w:val="28"/>
          <w:szCs w:val="28"/>
        </w:rPr>
      </w:pPr>
    </w:p>
    <w:p w:rsidR="00FD45C7" w:rsidRPr="00285FF9" w:rsidRDefault="00FD45C7" w:rsidP="00F21457">
      <w:pPr>
        <w:widowControl w:val="0"/>
        <w:jc w:val="center"/>
        <w:rPr>
          <w:sz w:val="28"/>
          <w:szCs w:val="28"/>
        </w:rPr>
      </w:pPr>
    </w:p>
    <w:p w:rsidR="00FD45C7" w:rsidRPr="00285FF9" w:rsidRDefault="00FD45C7" w:rsidP="00F21457">
      <w:pPr>
        <w:widowControl w:val="0"/>
        <w:jc w:val="center"/>
        <w:rPr>
          <w:sz w:val="28"/>
          <w:szCs w:val="28"/>
        </w:rPr>
      </w:pPr>
    </w:p>
    <w:p w:rsidR="00FD45C7" w:rsidRPr="00285FF9" w:rsidRDefault="00FD45C7" w:rsidP="00F21457">
      <w:pPr>
        <w:widowControl w:val="0"/>
        <w:jc w:val="center"/>
        <w:rPr>
          <w:sz w:val="28"/>
          <w:szCs w:val="28"/>
        </w:rPr>
      </w:pPr>
    </w:p>
    <w:p w:rsidR="009E6FD7" w:rsidRPr="00285FF9" w:rsidRDefault="009E6FD7" w:rsidP="00F21457">
      <w:pPr>
        <w:widowControl w:val="0"/>
        <w:jc w:val="center"/>
        <w:rPr>
          <w:sz w:val="28"/>
          <w:szCs w:val="28"/>
        </w:rPr>
      </w:pPr>
    </w:p>
    <w:p w:rsidR="009606AE" w:rsidRPr="00285FF9" w:rsidRDefault="009606AE" w:rsidP="0056576C">
      <w:pPr>
        <w:widowControl w:val="0"/>
        <w:rPr>
          <w:sz w:val="28"/>
          <w:szCs w:val="28"/>
        </w:rPr>
      </w:pPr>
    </w:p>
    <w:p w:rsidR="005D1586" w:rsidRPr="00285FF9" w:rsidRDefault="005D1586" w:rsidP="00253A91">
      <w:pPr>
        <w:autoSpaceDE/>
        <w:autoSpaceDN/>
        <w:jc w:val="center"/>
        <w:rPr>
          <w:sz w:val="28"/>
          <w:szCs w:val="28"/>
        </w:rPr>
      </w:pPr>
      <w:r w:rsidRPr="00285FF9">
        <w:rPr>
          <w:sz w:val="28"/>
          <w:szCs w:val="28"/>
        </w:rPr>
        <w:t xml:space="preserve">О внесении изменений в постановление </w:t>
      </w:r>
      <w:r w:rsidRPr="00285FF9">
        <w:rPr>
          <w:sz w:val="28"/>
          <w:szCs w:val="28"/>
          <w:lang w:eastAsia="en-US"/>
        </w:rPr>
        <w:t>Правительства Новосибирской области от 16.03.2015 № 89-п</w:t>
      </w:r>
    </w:p>
    <w:p w:rsidR="005D1586" w:rsidRPr="00285FF9" w:rsidRDefault="005D1586" w:rsidP="005D1586">
      <w:pPr>
        <w:autoSpaceDE/>
        <w:autoSpaceDN/>
        <w:snapToGrid w:val="0"/>
        <w:jc w:val="center"/>
        <w:rPr>
          <w:sz w:val="28"/>
          <w:szCs w:val="28"/>
        </w:rPr>
      </w:pPr>
    </w:p>
    <w:p w:rsidR="00425FE7" w:rsidRPr="00285FF9" w:rsidRDefault="00425FE7" w:rsidP="00425FE7">
      <w:pPr>
        <w:adjustRightInd w:val="0"/>
        <w:ind w:firstLine="709"/>
        <w:jc w:val="both"/>
        <w:rPr>
          <w:sz w:val="28"/>
          <w:szCs w:val="28"/>
        </w:rPr>
      </w:pPr>
      <w:r w:rsidRPr="00285FF9">
        <w:rPr>
          <w:sz w:val="28"/>
          <w:szCs w:val="28"/>
        </w:rPr>
        <w:t xml:space="preserve">В соответствии с Законом Новосибирской области </w:t>
      </w:r>
      <w:r w:rsidR="000E3A72" w:rsidRPr="00285FF9">
        <w:rPr>
          <w:sz w:val="28"/>
          <w:szCs w:val="28"/>
        </w:rPr>
        <w:t>от 14.07.2020 № 502-ОЗ</w:t>
      </w:r>
      <w:r w:rsidRPr="00285FF9">
        <w:rPr>
          <w:sz w:val="28"/>
          <w:szCs w:val="28"/>
        </w:rPr>
        <w:t xml:space="preserve"> «О внесении изменений в Закон Новосибирской области «Об областном бюджете Новосибирской области на 2020 год и плановый период 2021 и 2022 годов», постановлением Правительства Новосибирской области от 28.03.2014 № 125-п «О 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r w:rsidRPr="00285FF9">
        <w:rPr>
          <w:b/>
          <w:sz w:val="28"/>
          <w:szCs w:val="28"/>
        </w:rPr>
        <w:t>п о с т а н о в л я е т</w:t>
      </w:r>
      <w:r w:rsidRPr="00285FF9">
        <w:rPr>
          <w:sz w:val="28"/>
          <w:szCs w:val="28"/>
        </w:rPr>
        <w:t>:</w:t>
      </w:r>
    </w:p>
    <w:p w:rsidR="00E66B95" w:rsidRPr="00285FF9" w:rsidRDefault="00E66B95" w:rsidP="00E66B95">
      <w:pPr>
        <w:autoSpaceDE/>
        <w:autoSpaceDN/>
        <w:ind w:firstLine="709"/>
        <w:jc w:val="both"/>
        <w:rPr>
          <w:sz w:val="28"/>
          <w:szCs w:val="28"/>
        </w:rPr>
      </w:pPr>
      <w:r w:rsidRPr="00285FF9">
        <w:rPr>
          <w:sz w:val="28"/>
          <w:szCs w:val="28"/>
          <w:lang w:eastAsia="en-US"/>
        </w:rPr>
        <w:t xml:space="preserve">Внести в </w:t>
      </w:r>
      <w:r w:rsidRPr="00285FF9">
        <w:rPr>
          <w:sz w:val="28"/>
          <w:szCs w:val="28"/>
        </w:rPr>
        <w:t xml:space="preserve">постановление </w:t>
      </w:r>
      <w:r w:rsidRPr="00285FF9">
        <w:rPr>
          <w:sz w:val="28"/>
          <w:szCs w:val="28"/>
          <w:lang w:eastAsia="en-US"/>
        </w:rPr>
        <w:t>Правительства Новосибирской области от 16.03.2015 № 89-п «Об утверждении государственной программы Новосибирской области «Энергосбережение и повышение энергетической эффективности Новосибирской области»</w:t>
      </w:r>
      <w:r w:rsidR="00BD141A" w:rsidRPr="00285FF9">
        <w:rPr>
          <w:sz w:val="28"/>
          <w:szCs w:val="28"/>
          <w:lang w:eastAsia="en-US"/>
        </w:rPr>
        <w:t xml:space="preserve"> (далее – постановление)</w:t>
      </w:r>
      <w:r w:rsidRPr="00285FF9">
        <w:rPr>
          <w:sz w:val="28"/>
          <w:szCs w:val="28"/>
          <w:lang w:eastAsia="en-US"/>
        </w:rPr>
        <w:t xml:space="preserve"> </w:t>
      </w:r>
      <w:r w:rsidRPr="00285FF9">
        <w:rPr>
          <w:sz w:val="28"/>
          <w:szCs w:val="28"/>
        </w:rPr>
        <w:t>следующие изменения:</w:t>
      </w:r>
      <w:bookmarkStart w:id="0" w:name="sub_1"/>
    </w:p>
    <w:p w:rsidR="005D1586" w:rsidRPr="00285FF9" w:rsidRDefault="003363EB" w:rsidP="006A19D9">
      <w:pPr>
        <w:autoSpaceDE/>
        <w:autoSpaceDN/>
        <w:ind w:firstLine="709"/>
        <w:jc w:val="both"/>
        <w:rPr>
          <w:sz w:val="28"/>
          <w:szCs w:val="28"/>
        </w:rPr>
      </w:pPr>
      <w:r w:rsidRPr="00285FF9">
        <w:rPr>
          <w:sz w:val="28"/>
          <w:szCs w:val="28"/>
          <w:lang w:eastAsia="en-US"/>
        </w:rPr>
        <w:t>1. </w:t>
      </w:r>
      <w:r w:rsidR="005D1586" w:rsidRPr="00285FF9">
        <w:rPr>
          <w:sz w:val="28"/>
          <w:szCs w:val="28"/>
          <w:lang w:eastAsia="en-US"/>
        </w:rPr>
        <w:t>В государственной программе Новосибирской области «Энергосбережение и</w:t>
      </w:r>
      <w:r w:rsidR="00253A91" w:rsidRPr="00285FF9">
        <w:rPr>
          <w:sz w:val="28"/>
          <w:szCs w:val="28"/>
          <w:lang w:eastAsia="en-US"/>
        </w:rPr>
        <w:t xml:space="preserve"> </w:t>
      </w:r>
      <w:r w:rsidR="005D1586" w:rsidRPr="00285FF9">
        <w:rPr>
          <w:sz w:val="28"/>
          <w:szCs w:val="28"/>
          <w:lang w:eastAsia="en-US"/>
        </w:rPr>
        <w:t>повышение энергетической эффект</w:t>
      </w:r>
      <w:r w:rsidR="008C54D4" w:rsidRPr="00285FF9">
        <w:rPr>
          <w:sz w:val="28"/>
          <w:szCs w:val="28"/>
          <w:lang w:eastAsia="en-US"/>
        </w:rPr>
        <w:t>ивности Новосибирской области</w:t>
      </w:r>
      <w:r w:rsidR="005D1586" w:rsidRPr="00285FF9">
        <w:rPr>
          <w:sz w:val="28"/>
          <w:szCs w:val="28"/>
          <w:lang w:eastAsia="en-US"/>
        </w:rPr>
        <w:t xml:space="preserve">» (далее – государственная программа): </w:t>
      </w:r>
    </w:p>
    <w:p w:rsidR="00616196" w:rsidRPr="00285FF9" w:rsidRDefault="008C54D4" w:rsidP="00592A32">
      <w:pPr>
        <w:autoSpaceDE/>
        <w:autoSpaceDN/>
        <w:spacing w:after="120"/>
        <w:ind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  <w:lang w:eastAsia="en-US"/>
        </w:rPr>
        <w:t>1</w:t>
      </w:r>
      <w:r w:rsidR="00A93958" w:rsidRPr="00285FF9">
        <w:rPr>
          <w:sz w:val="28"/>
          <w:szCs w:val="28"/>
          <w:lang w:eastAsia="en-US"/>
        </w:rPr>
        <w:t>)</w:t>
      </w:r>
      <w:r w:rsidR="004557A2" w:rsidRPr="00285FF9">
        <w:rPr>
          <w:sz w:val="28"/>
          <w:szCs w:val="28"/>
          <w:lang w:eastAsia="en-US"/>
        </w:rPr>
        <w:t> </w:t>
      </w:r>
      <w:r w:rsidR="00650290" w:rsidRPr="00285FF9">
        <w:rPr>
          <w:sz w:val="28"/>
          <w:szCs w:val="28"/>
          <w:lang w:eastAsia="en-US"/>
        </w:rPr>
        <w:t>в</w:t>
      </w:r>
      <w:r w:rsidR="005D1586" w:rsidRPr="00285FF9">
        <w:rPr>
          <w:sz w:val="28"/>
          <w:szCs w:val="28"/>
          <w:lang w:eastAsia="en-US"/>
        </w:rPr>
        <w:t xml:space="preserve"> разделе I «Паспорт государственной п</w:t>
      </w:r>
      <w:r w:rsidR="00592A32" w:rsidRPr="00285FF9">
        <w:rPr>
          <w:sz w:val="28"/>
          <w:szCs w:val="28"/>
          <w:lang w:eastAsia="en-US"/>
        </w:rPr>
        <w:t xml:space="preserve">рограммы Новосибирской области» </w:t>
      </w:r>
      <w:r w:rsidR="00082D54" w:rsidRPr="00285FF9">
        <w:rPr>
          <w:sz w:val="28"/>
          <w:szCs w:val="28"/>
          <w:lang w:eastAsia="en-US"/>
        </w:rPr>
        <w:t>позиции «</w:t>
      </w:r>
      <w:r w:rsidR="00592A32" w:rsidRPr="00285FF9">
        <w:rPr>
          <w:sz w:val="28"/>
          <w:szCs w:val="28"/>
          <w:lang w:eastAsia="en-US"/>
        </w:rPr>
        <w:t>Объемы финансирования государственной программы</w:t>
      </w:r>
      <w:r w:rsidR="00082D54" w:rsidRPr="00285FF9">
        <w:rPr>
          <w:sz w:val="28"/>
          <w:szCs w:val="28"/>
          <w:lang w:eastAsia="en-US"/>
        </w:rPr>
        <w:t>»</w:t>
      </w:r>
      <w:r w:rsidR="00592A32" w:rsidRPr="00285FF9">
        <w:rPr>
          <w:sz w:val="28"/>
          <w:szCs w:val="28"/>
          <w:lang w:eastAsia="en-US"/>
        </w:rPr>
        <w:t>, «Объемы налоговых расходов в рамках государственной программы»</w:t>
      </w:r>
      <w:r w:rsidR="00082D54" w:rsidRPr="00285FF9">
        <w:rPr>
          <w:sz w:val="28"/>
          <w:szCs w:val="28"/>
          <w:lang w:eastAsia="en-US"/>
        </w:rPr>
        <w:t xml:space="preserve"> </w:t>
      </w:r>
      <w:r w:rsidR="00937B98" w:rsidRPr="00285FF9">
        <w:rPr>
          <w:sz w:val="28"/>
          <w:szCs w:val="28"/>
          <w:lang w:eastAsia="en-US"/>
        </w:rPr>
        <w:t xml:space="preserve">изложить </w:t>
      </w:r>
      <w:r w:rsidR="00592A32" w:rsidRPr="00285FF9">
        <w:rPr>
          <w:sz w:val="28"/>
          <w:szCs w:val="28"/>
          <w:lang w:eastAsia="en-US"/>
        </w:rPr>
        <w:br/>
      </w:r>
      <w:r w:rsidR="00937B98" w:rsidRPr="00285FF9">
        <w:rPr>
          <w:sz w:val="28"/>
          <w:szCs w:val="28"/>
          <w:lang w:eastAsia="en-US"/>
        </w:rPr>
        <w:t>в следующей редакции:</w:t>
      </w:r>
    </w:p>
    <w:tbl>
      <w:tblPr>
        <w:tblW w:w="1077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17"/>
        <w:gridCol w:w="7654"/>
        <w:gridCol w:w="567"/>
      </w:tblGrid>
      <w:tr w:rsidR="00BA15F2" w:rsidRPr="00285FF9" w:rsidTr="007A43FE">
        <w:trPr>
          <w:trHeight w:val="27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5F2" w:rsidRPr="00285FF9" w:rsidRDefault="00090AC2" w:rsidP="00426146">
            <w:pPr>
              <w:ind w:firstLine="709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«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F2" w:rsidRPr="00285FF9" w:rsidRDefault="00592A32" w:rsidP="00426146">
            <w:pPr>
              <w:adjustRightInd w:val="0"/>
              <w:ind w:left="-24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Общий объем финансирования государственной программы составляет 11 </w:t>
            </w:r>
            <w:r w:rsidR="002D0509" w:rsidRPr="00285FF9">
              <w:rPr>
                <w:sz w:val="28"/>
                <w:szCs w:val="28"/>
              </w:rPr>
              <w:t>539</w:t>
            </w:r>
            <w:r w:rsidRPr="00285FF9">
              <w:rPr>
                <w:sz w:val="28"/>
                <w:szCs w:val="28"/>
              </w:rPr>
              <w:t> </w:t>
            </w:r>
            <w:r w:rsidR="002D0509" w:rsidRPr="00285FF9">
              <w:rPr>
                <w:sz w:val="28"/>
                <w:szCs w:val="28"/>
              </w:rPr>
              <w:t>358</w:t>
            </w:r>
            <w:r w:rsidRPr="00285FF9">
              <w:rPr>
                <w:sz w:val="28"/>
                <w:szCs w:val="28"/>
              </w:rPr>
              <w:t>,0 тыс. руб.</w:t>
            </w:r>
            <w:r w:rsidRPr="00285FF9">
              <w:rPr>
                <w:sz w:val="24"/>
                <w:szCs w:val="24"/>
              </w:rPr>
              <w:t>*</w:t>
            </w:r>
            <w:r w:rsidRPr="00285FF9">
              <w:rPr>
                <w:sz w:val="28"/>
                <w:szCs w:val="28"/>
              </w:rPr>
              <w:t>, в том числе: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2015 год – 2 601 707,1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2016 год – 1 100 680,8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2017 год – 802 780,8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2018 год – 1 211 759,1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2019 год – 1 463 053,8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2020 год – </w:t>
            </w:r>
            <w:r w:rsidR="002D0509" w:rsidRPr="00285FF9">
              <w:rPr>
                <w:sz w:val="28"/>
                <w:szCs w:val="28"/>
              </w:rPr>
              <w:t>699 621,3</w:t>
            </w:r>
            <w:r w:rsidRPr="00285FF9">
              <w:rPr>
                <w:sz w:val="28"/>
                <w:szCs w:val="28"/>
              </w:rPr>
              <w:t xml:space="preserve">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2021 год – 731 950,9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2022 год – 731 950,9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2023 год – 731 950,9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2024 год – 731 950,9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lastRenderedPageBreak/>
              <w:t>2025 год – 731 950,9 тыс. руб.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Из них за счет средств областного бюджета Новосибирской области – </w:t>
            </w:r>
            <w:r w:rsidR="00EE79DD" w:rsidRPr="00285FF9">
              <w:rPr>
                <w:sz w:val="28"/>
                <w:szCs w:val="28"/>
              </w:rPr>
              <w:t>1 538 792,9</w:t>
            </w:r>
            <w:r w:rsidRPr="00285FF9">
              <w:rPr>
                <w:sz w:val="28"/>
                <w:szCs w:val="28"/>
              </w:rPr>
              <w:t xml:space="preserve"> тыс. руб., в том числе: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2015 год – 464 707,1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2016 год – 78 071,8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2017 год – 151 316,8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2018 год – 156 716,8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2019 год – 97 399,3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2020 год – </w:t>
            </w:r>
            <w:r w:rsidR="00EE79DD" w:rsidRPr="00285FF9">
              <w:rPr>
                <w:sz w:val="28"/>
                <w:szCs w:val="28"/>
              </w:rPr>
              <w:t>79 082,6</w:t>
            </w:r>
            <w:r w:rsidRPr="00285FF9">
              <w:rPr>
                <w:sz w:val="28"/>
                <w:szCs w:val="28"/>
              </w:rPr>
              <w:t xml:space="preserve">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2021 год – 102 299,7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2022 год – 102 299,7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2023 год – 102 299,7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2024 год – 102 299,7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2025 год – 102 299,7 тыс. руб.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За счет средств местных бюджетов – </w:t>
            </w:r>
            <w:r w:rsidR="00EE79DD" w:rsidRPr="00285FF9">
              <w:rPr>
                <w:sz w:val="28"/>
                <w:szCs w:val="28"/>
              </w:rPr>
              <w:t>412 425,1</w:t>
            </w:r>
            <w:r w:rsidRPr="00285FF9">
              <w:rPr>
                <w:sz w:val="28"/>
                <w:szCs w:val="28"/>
              </w:rPr>
              <w:t xml:space="preserve"> тыс. руб., в том числе: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2015 год – 112 500,0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2016 год – 4 109,0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2017 год – 7 964,0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2018 год – 17 248,3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2019 год – 55 110,5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2020 год – </w:t>
            </w:r>
            <w:r w:rsidR="00EE79DD" w:rsidRPr="00285FF9">
              <w:rPr>
                <w:sz w:val="28"/>
                <w:szCs w:val="28"/>
              </w:rPr>
              <w:t>28 322,3</w:t>
            </w:r>
            <w:r w:rsidRPr="00285FF9">
              <w:rPr>
                <w:sz w:val="28"/>
                <w:szCs w:val="28"/>
              </w:rPr>
              <w:t xml:space="preserve">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2021 год – 37 434,2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2022 год – 37 434,2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2023 год – 37 434,2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2024 год – 37 434,2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2025 год – 37 434,2 тыс. руб.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За счет внебюджетных источников – 9 588 140,0 тыс. руб., в том числе: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2015 год – 2 024 500,0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2016 год – 1 018 500,0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2017 год – 643 500,0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2018 год – 1 037 794,0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2019 год – 1 310 544,0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2020 год – 592 217,0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2021 год – 592 217,0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2022 год – 592 217,0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2023 год – 592 217,0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2024 год – 592 217,0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2025 год – 592 217,0 тыс. руб.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В том числе за счет средств областного бюджета Новосибирской области по исполнителям мероприятий: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285FF9">
              <w:rPr>
                <w:sz w:val="28"/>
                <w:szCs w:val="28"/>
              </w:rPr>
              <w:t>МЖКХиЭ</w:t>
            </w:r>
            <w:proofErr w:type="spellEnd"/>
            <w:r w:rsidRPr="00285FF9">
              <w:rPr>
                <w:sz w:val="28"/>
                <w:szCs w:val="28"/>
              </w:rPr>
              <w:t xml:space="preserve"> НСО – 1</w:t>
            </w:r>
            <w:r w:rsidR="00CE725B" w:rsidRPr="00285FF9">
              <w:rPr>
                <w:sz w:val="28"/>
                <w:szCs w:val="28"/>
              </w:rPr>
              <w:t> 537 989,8</w:t>
            </w:r>
            <w:r w:rsidRPr="00285FF9">
              <w:rPr>
                <w:sz w:val="28"/>
                <w:szCs w:val="28"/>
              </w:rPr>
              <w:t xml:space="preserve"> тыс. руб., в том числе: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2015 год – 463 904,0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2016 год – 78 071,8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lastRenderedPageBreak/>
              <w:t xml:space="preserve">2017 год – 151 316,8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2018 год – 156 716,8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2019 год – 97 399,3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2020 год – </w:t>
            </w:r>
            <w:r w:rsidR="00CE725B" w:rsidRPr="00285FF9">
              <w:rPr>
                <w:sz w:val="28"/>
                <w:szCs w:val="28"/>
              </w:rPr>
              <w:t>79 082,6</w:t>
            </w:r>
            <w:r w:rsidRPr="00285FF9">
              <w:rPr>
                <w:sz w:val="28"/>
                <w:szCs w:val="28"/>
              </w:rPr>
              <w:t xml:space="preserve">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2021 год – 102 299,7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2022 год – 102 299,7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2023 год – 102 299,7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2024 год – 102 299,7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2025 год – 102 299,7 тыс. руб.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Министерство труда, занятости и трудовых ресурсов Новосибирской области – 803,1 тыс. руб., в том числе: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2015 год – 803,1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2016 год – 0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2017 год – 0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 xml:space="preserve">2018 год – 0 тыс. руб.; 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2019 год – 0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2020 год – 0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2021 год – 0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2022 год – 0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2023 год – 0 тыс. руб.;</w:t>
            </w:r>
          </w:p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2024 год – 0 тыс. руб.;</w:t>
            </w:r>
          </w:p>
          <w:p w:rsidR="0048051B" w:rsidRPr="00285FF9" w:rsidRDefault="00592A32" w:rsidP="009147AA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85FF9">
              <w:rPr>
                <w:sz w:val="28"/>
                <w:szCs w:val="28"/>
              </w:rPr>
              <w:t>2025 год – 0 тыс. руб.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15F2" w:rsidRPr="00285FF9" w:rsidRDefault="00BA15F2" w:rsidP="00426146">
            <w:pPr>
              <w:ind w:left="33"/>
              <w:jc w:val="both"/>
              <w:rPr>
                <w:sz w:val="28"/>
                <w:szCs w:val="28"/>
              </w:rPr>
            </w:pPr>
          </w:p>
          <w:p w:rsidR="00082D54" w:rsidRPr="00285FF9" w:rsidRDefault="00082D54" w:rsidP="00426146">
            <w:pPr>
              <w:ind w:left="33"/>
              <w:jc w:val="both"/>
              <w:rPr>
                <w:sz w:val="28"/>
                <w:szCs w:val="28"/>
              </w:rPr>
            </w:pPr>
          </w:p>
        </w:tc>
      </w:tr>
      <w:tr w:rsidR="00592A32" w:rsidRPr="00285FF9" w:rsidTr="007A43FE">
        <w:trPr>
          <w:trHeight w:val="27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2A32" w:rsidRPr="00285FF9" w:rsidRDefault="00592A32" w:rsidP="00592A32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2" w:rsidRPr="00285FF9" w:rsidRDefault="00592A32" w:rsidP="00592A32">
            <w:pPr>
              <w:adjustRightInd w:val="0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Объемы налоговых расходов в рамках государственной программы</w:t>
            </w:r>
          </w:p>
          <w:p w:rsidR="00592A32" w:rsidRPr="00285FF9" w:rsidRDefault="00592A32" w:rsidP="00592A32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32" w:rsidRPr="00285FF9" w:rsidRDefault="00592A32" w:rsidP="00592A32">
            <w:pPr>
              <w:widowControl w:val="0"/>
              <w:tabs>
                <w:tab w:val="left" w:pos="993"/>
              </w:tabs>
              <w:autoSpaceDE/>
              <w:adjustRightInd w:val="0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Общий объем налоговых расходов на реализацию государственной программы в 2015-2025 годах составляет 0,0 тыс. руб., в том числе по годам:</w:t>
            </w:r>
          </w:p>
          <w:p w:rsidR="00592A32" w:rsidRPr="00285FF9" w:rsidRDefault="00592A32" w:rsidP="00592A32">
            <w:pPr>
              <w:widowControl w:val="0"/>
              <w:tabs>
                <w:tab w:val="left" w:pos="993"/>
              </w:tabs>
              <w:autoSpaceDE/>
              <w:adjustRightInd w:val="0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2015 год – 0,0 тыс. руб.;</w:t>
            </w:r>
          </w:p>
          <w:p w:rsidR="00592A32" w:rsidRPr="00285FF9" w:rsidRDefault="00592A32" w:rsidP="00592A32">
            <w:pPr>
              <w:widowControl w:val="0"/>
              <w:tabs>
                <w:tab w:val="left" w:pos="993"/>
              </w:tabs>
              <w:autoSpaceDE/>
              <w:adjustRightInd w:val="0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2016 год – 0,0 тыс. руб.;</w:t>
            </w:r>
          </w:p>
          <w:p w:rsidR="00592A32" w:rsidRPr="00285FF9" w:rsidRDefault="00592A32" w:rsidP="00592A32">
            <w:pPr>
              <w:widowControl w:val="0"/>
              <w:tabs>
                <w:tab w:val="left" w:pos="993"/>
              </w:tabs>
              <w:autoSpaceDE/>
              <w:adjustRightInd w:val="0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2017 год – 0,0 тыс. руб.;</w:t>
            </w:r>
          </w:p>
          <w:p w:rsidR="00592A32" w:rsidRPr="00285FF9" w:rsidRDefault="00592A32" w:rsidP="00592A32">
            <w:pPr>
              <w:widowControl w:val="0"/>
              <w:tabs>
                <w:tab w:val="left" w:pos="993"/>
              </w:tabs>
              <w:autoSpaceDE/>
              <w:adjustRightInd w:val="0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2018 год – 0,0 тыс. руб.;</w:t>
            </w:r>
          </w:p>
          <w:p w:rsidR="00592A32" w:rsidRPr="00285FF9" w:rsidRDefault="00592A32" w:rsidP="00592A32">
            <w:pPr>
              <w:widowControl w:val="0"/>
              <w:tabs>
                <w:tab w:val="left" w:pos="993"/>
              </w:tabs>
              <w:autoSpaceDE/>
              <w:adjustRightInd w:val="0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2019 год – 0,0 тыс. руб.;</w:t>
            </w:r>
          </w:p>
          <w:p w:rsidR="00592A32" w:rsidRPr="00285FF9" w:rsidRDefault="00592A32" w:rsidP="00592A32">
            <w:pPr>
              <w:widowControl w:val="0"/>
              <w:tabs>
                <w:tab w:val="left" w:pos="993"/>
              </w:tabs>
              <w:autoSpaceDE/>
              <w:adjustRightInd w:val="0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2020 год – 0,0 тыс. руб.;</w:t>
            </w:r>
          </w:p>
          <w:p w:rsidR="00592A32" w:rsidRPr="00285FF9" w:rsidRDefault="00592A32" w:rsidP="00592A32">
            <w:pPr>
              <w:widowControl w:val="0"/>
              <w:tabs>
                <w:tab w:val="left" w:pos="993"/>
              </w:tabs>
              <w:autoSpaceDE/>
              <w:adjustRightInd w:val="0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2021 год – 0,0 тыс. руб.;</w:t>
            </w:r>
          </w:p>
          <w:p w:rsidR="00592A32" w:rsidRPr="00285FF9" w:rsidRDefault="00592A32" w:rsidP="00592A32">
            <w:pPr>
              <w:widowControl w:val="0"/>
              <w:tabs>
                <w:tab w:val="left" w:pos="993"/>
              </w:tabs>
              <w:autoSpaceDE/>
              <w:adjustRightInd w:val="0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2022 год – 0,0 тыс. руб.;</w:t>
            </w:r>
          </w:p>
          <w:p w:rsidR="00592A32" w:rsidRPr="00285FF9" w:rsidRDefault="00592A32" w:rsidP="00592A32">
            <w:pPr>
              <w:widowControl w:val="0"/>
              <w:tabs>
                <w:tab w:val="left" w:pos="993"/>
              </w:tabs>
              <w:autoSpaceDE/>
              <w:adjustRightInd w:val="0"/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2023 год – 0,0 тыс. руб.;</w:t>
            </w:r>
          </w:p>
          <w:p w:rsidR="00592A32" w:rsidRPr="00285FF9" w:rsidRDefault="00592A32" w:rsidP="00592A32">
            <w:pPr>
              <w:jc w:val="both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2024 год – 0,0 тыс. руб.;</w:t>
            </w:r>
          </w:p>
          <w:p w:rsidR="00592A32" w:rsidRPr="00285FF9" w:rsidRDefault="00592A32" w:rsidP="00592A32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285FF9">
              <w:rPr>
                <w:sz w:val="28"/>
                <w:szCs w:val="28"/>
              </w:rPr>
              <w:t>2025 год – 0,0 тыс. руб.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A32" w:rsidRPr="00285FF9" w:rsidRDefault="00592A32" w:rsidP="00592A32">
            <w:pPr>
              <w:ind w:left="33"/>
              <w:jc w:val="both"/>
              <w:rPr>
                <w:sz w:val="28"/>
                <w:szCs w:val="28"/>
              </w:rPr>
            </w:pPr>
          </w:p>
        </w:tc>
      </w:tr>
    </w:tbl>
    <w:p w:rsidR="00B27B7C" w:rsidRPr="00285FF9" w:rsidRDefault="00B27B7C" w:rsidP="00B27B7C">
      <w:pPr>
        <w:spacing w:before="120"/>
        <w:ind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</w:rPr>
        <w:t xml:space="preserve">2) в </w:t>
      </w:r>
      <w:r w:rsidRPr="00285FF9">
        <w:rPr>
          <w:sz w:val="28"/>
          <w:szCs w:val="28"/>
          <w:lang w:eastAsia="en-US"/>
        </w:rPr>
        <w:t>разделе III. «Цели и задачи, важнейшие целевые индикаторы государственной программы» после абзаца семнадцатого добавить абзацы следующего содержания:</w:t>
      </w:r>
    </w:p>
    <w:p w:rsidR="00B27B7C" w:rsidRPr="00285FF9" w:rsidRDefault="00B27B7C" w:rsidP="00B27B7C">
      <w:pPr>
        <w:ind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  <w:lang w:eastAsia="en-US"/>
        </w:rPr>
        <w:t xml:space="preserve">«Снижение фактических удельных показателей расхода топливно-энергетических ресурсов на выработку тепловой энергии возможно при реализации мероприятий по замене основного и вспомогательного оборудования котельных, оптимизации гидравлических режимов тепловых сетей (далее –реализация </w:t>
      </w:r>
      <w:proofErr w:type="spellStart"/>
      <w:r w:rsidRPr="00285FF9">
        <w:rPr>
          <w:sz w:val="28"/>
          <w:szCs w:val="28"/>
          <w:lang w:eastAsia="en-US"/>
        </w:rPr>
        <w:t>энергоэффективных</w:t>
      </w:r>
      <w:proofErr w:type="spellEnd"/>
      <w:r w:rsidRPr="00285FF9">
        <w:rPr>
          <w:sz w:val="28"/>
          <w:szCs w:val="28"/>
          <w:lang w:eastAsia="en-US"/>
        </w:rPr>
        <w:t xml:space="preserve"> мероприятий).</w:t>
      </w:r>
    </w:p>
    <w:p w:rsidR="00B27B7C" w:rsidRPr="00285FF9" w:rsidRDefault="00B27B7C" w:rsidP="00B27B7C">
      <w:pPr>
        <w:ind w:firstLine="709"/>
        <w:jc w:val="both"/>
        <w:rPr>
          <w:sz w:val="28"/>
          <w:szCs w:val="28"/>
          <w:lang w:eastAsia="en-US"/>
        </w:rPr>
      </w:pPr>
      <w:proofErr w:type="spellStart"/>
      <w:r w:rsidRPr="00285FF9">
        <w:rPr>
          <w:sz w:val="28"/>
          <w:szCs w:val="28"/>
        </w:rPr>
        <w:lastRenderedPageBreak/>
        <w:t>Энергоэффективные</w:t>
      </w:r>
      <w:proofErr w:type="spellEnd"/>
      <w:r w:rsidRPr="00285FF9">
        <w:rPr>
          <w:sz w:val="28"/>
          <w:szCs w:val="28"/>
        </w:rPr>
        <w:t xml:space="preserve"> мероприятия - комплекс мероприятий по повышению технико-экономического уровня технологического процесса, с внедрением передовой технологии и новой техники, более производительной.»</w:t>
      </w:r>
    </w:p>
    <w:p w:rsidR="002A13FD" w:rsidRPr="00285FF9" w:rsidRDefault="00E500A3" w:rsidP="002A13FD">
      <w:pPr>
        <w:ind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  <w:lang w:eastAsia="en-US"/>
        </w:rPr>
        <w:t>4) </w:t>
      </w:r>
      <w:r w:rsidR="00E7692E" w:rsidRPr="00285FF9">
        <w:rPr>
          <w:sz w:val="28"/>
          <w:szCs w:val="28"/>
          <w:lang w:eastAsia="en-US"/>
        </w:rPr>
        <w:t>р</w:t>
      </w:r>
      <w:r w:rsidRPr="00285FF9">
        <w:rPr>
          <w:sz w:val="28"/>
          <w:szCs w:val="28"/>
          <w:lang w:eastAsia="en-US"/>
        </w:rPr>
        <w:t>аздел IV. «Система основных мероприятий государственной программы»</w:t>
      </w:r>
      <w:r w:rsidR="002A13FD" w:rsidRPr="00285FF9">
        <w:rPr>
          <w:sz w:val="28"/>
          <w:szCs w:val="28"/>
          <w:lang w:eastAsia="en-US"/>
        </w:rPr>
        <w:t xml:space="preserve"> после абзаца двадцать третьего дополнить абзацами следующего содержания:</w:t>
      </w:r>
    </w:p>
    <w:p w:rsidR="002A13FD" w:rsidRPr="00285FF9" w:rsidRDefault="002A13FD" w:rsidP="002A13FD">
      <w:pPr>
        <w:ind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  <w:lang w:eastAsia="en-US"/>
        </w:rPr>
        <w:t>«Начиная с 01.01.2021 в государственную программу вводятся новые мероприятия:</w:t>
      </w:r>
    </w:p>
    <w:p w:rsidR="002A13FD" w:rsidRPr="00285FF9" w:rsidRDefault="002A13FD" w:rsidP="002A13FD">
      <w:pPr>
        <w:ind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  <w:lang w:eastAsia="en-US"/>
        </w:rPr>
        <w:t xml:space="preserve">- по замене основного и вспомогательного оборудования котельных, оптимизации гидравлических режимов тепловых сетей (далее – реализация </w:t>
      </w:r>
      <w:proofErr w:type="spellStart"/>
      <w:r w:rsidRPr="00285FF9">
        <w:rPr>
          <w:sz w:val="28"/>
          <w:szCs w:val="28"/>
          <w:lang w:eastAsia="en-US"/>
        </w:rPr>
        <w:t>энергоэффективных</w:t>
      </w:r>
      <w:proofErr w:type="spellEnd"/>
      <w:r w:rsidRPr="00285FF9">
        <w:rPr>
          <w:sz w:val="28"/>
          <w:szCs w:val="28"/>
          <w:lang w:eastAsia="en-US"/>
        </w:rPr>
        <w:t xml:space="preserve"> мероприятий);</w:t>
      </w:r>
    </w:p>
    <w:p w:rsidR="002A13FD" w:rsidRPr="00285FF9" w:rsidRDefault="002A13FD" w:rsidP="002A13FD">
      <w:pPr>
        <w:ind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  <w:lang w:eastAsia="en-US"/>
        </w:rPr>
        <w:t>- по строительству и реконструкцию котельных, тепловых сетей, включая вынос водопроводов из каналов тепловой сети (далее – модернизация коммунальной инфраструктуры) ранее реализуемое в рамках мероприятия «Модернизация коммунальной инфраструктуры: строительство и реконструкция тепловых сетей, водопроводных сетей в канале тепловых сетей, котельных, включая инженерно-изыскательские, проектно-сметные и строительно-монтажные работы, установка резервного электроснабжения, разработка схем теплоснабжения, водоснабжения и водоотведения» за исключением инженерно-изыскательских, проектно-сметных и строительно-монтажных работ, установки резервного электроснабжения, разработки схем теплоснабжения</w:t>
      </w:r>
      <w:r w:rsidR="005D29CB" w:rsidRPr="00285FF9">
        <w:rPr>
          <w:sz w:val="28"/>
          <w:szCs w:val="28"/>
          <w:lang w:eastAsia="en-US"/>
        </w:rPr>
        <w:t>, водоснабжения и водоотведения.</w:t>
      </w:r>
    </w:p>
    <w:p w:rsidR="002A13FD" w:rsidRPr="00285FF9" w:rsidRDefault="002A13FD" w:rsidP="002A13FD">
      <w:pPr>
        <w:ind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  <w:lang w:eastAsia="en-US"/>
        </w:rPr>
        <w:t>Мероприятия, ранее реализуемые в рамках государственной программы (подготовка проектной документации (инженерно-изыскательские, проектно-сметные работы, проведение государственной экспертизы проектно-сметной документации), установка источников резервного электроснабжения) муниципальные образования Новосибирской области, начиная с 2021 года, могут осуществлять в рамках подпрограммы Безопасность ЖКХ государственной программы Новосибирской области «Жилищно-коммунального хозяйства Новосибирской области», утвержденной постановлением Правительства Новосибирской области от 16.02.2015 № 66-п.</w:t>
      </w:r>
    </w:p>
    <w:p w:rsidR="002A13FD" w:rsidRPr="00285FF9" w:rsidRDefault="002A13FD" w:rsidP="002A13FD">
      <w:pPr>
        <w:ind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  <w:lang w:eastAsia="en-US"/>
        </w:rPr>
        <w:t>Мероприятия по разработке схем теплоснабжения, водоснабжения и водоотведения реализованы в 2015 году.</w:t>
      </w:r>
    </w:p>
    <w:p w:rsidR="005D29CB" w:rsidRPr="00285FF9" w:rsidRDefault="002A13FD" w:rsidP="002A13FD">
      <w:pPr>
        <w:ind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  <w:lang w:eastAsia="en-US"/>
        </w:rPr>
        <w:t>Поддержка осуществляется в соответствии с Порядками предоставления и распределения субсидий местным бюджетам на реализацию мероприятий государственной программы Новосибирской области «Энергосбережение и повышение энергетической эффективности Новосибирской области» по строительству и реконструкции котельных, тепловых сетей, включая вынос водопроводов из каналов тепловой сети, замене основного и вспомогательного оборудования котельных, оптимизации гидравлических режимов тепловых сетей, установленными приложениями № 7 и № 8 к государственной программе.»;</w:t>
      </w:r>
    </w:p>
    <w:p w:rsidR="00CD4A11" w:rsidRPr="00285FF9" w:rsidRDefault="00E13D07" w:rsidP="002A13FD">
      <w:pPr>
        <w:ind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  <w:lang w:eastAsia="en-US"/>
        </w:rPr>
        <w:t>5) </w:t>
      </w:r>
      <w:r w:rsidR="00CD4A11" w:rsidRPr="00285FF9">
        <w:rPr>
          <w:sz w:val="28"/>
          <w:szCs w:val="28"/>
          <w:lang w:eastAsia="en-US"/>
        </w:rPr>
        <w:t xml:space="preserve">в </w:t>
      </w:r>
      <w:r w:rsidRPr="00285FF9">
        <w:rPr>
          <w:sz w:val="28"/>
          <w:szCs w:val="28"/>
          <w:lang w:eastAsia="en-US"/>
        </w:rPr>
        <w:t>раздел</w:t>
      </w:r>
      <w:r w:rsidR="00CD4A11" w:rsidRPr="00285FF9">
        <w:rPr>
          <w:sz w:val="28"/>
          <w:szCs w:val="28"/>
          <w:lang w:eastAsia="en-US"/>
        </w:rPr>
        <w:t>е</w:t>
      </w:r>
      <w:r w:rsidRPr="00285FF9">
        <w:rPr>
          <w:sz w:val="28"/>
          <w:szCs w:val="28"/>
          <w:lang w:eastAsia="en-US"/>
        </w:rPr>
        <w:t xml:space="preserve"> V. «Механизм реализации и система управления государственной программы»</w:t>
      </w:r>
      <w:r w:rsidR="003A5165" w:rsidRPr="00285FF9">
        <w:rPr>
          <w:sz w:val="28"/>
          <w:szCs w:val="28"/>
          <w:lang w:eastAsia="en-US"/>
        </w:rPr>
        <w:t xml:space="preserve"> после абзаца сорок четвертого добавить абзацы следующего содержания</w:t>
      </w:r>
      <w:r w:rsidR="00CD4A11" w:rsidRPr="00285FF9">
        <w:rPr>
          <w:sz w:val="28"/>
          <w:szCs w:val="28"/>
          <w:lang w:eastAsia="en-US"/>
        </w:rPr>
        <w:t>:</w:t>
      </w:r>
    </w:p>
    <w:p w:rsidR="003A5165" w:rsidRPr="00285FF9" w:rsidRDefault="003A5165" w:rsidP="003A5165">
      <w:pPr>
        <w:adjustRightInd w:val="0"/>
        <w:ind w:firstLine="709"/>
        <w:jc w:val="both"/>
        <w:rPr>
          <w:sz w:val="28"/>
          <w:szCs w:val="28"/>
        </w:rPr>
      </w:pPr>
      <w:r w:rsidRPr="00285FF9">
        <w:rPr>
          <w:sz w:val="28"/>
          <w:szCs w:val="28"/>
        </w:rPr>
        <w:t xml:space="preserve">«С начала действия государственной программы Новосибирской области «Энергосбережение и повышение энергетической эффективности Новосибирской </w:t>
      </w:r>
      <w:r w:rsidRPr="00285FF9">
        <w:rPr>
          <w:sz w:val="28"/>
          <w:szCs w:val="28"/>
        </w:rPr>
        <w:lastRenderedPageBreak/>
        <w:t xml:space="preserve">области» (далее – государственная программа) и до 01.01.2021 реализация мероприятий, предусмотренных в коммунальном секторе осуществлялась в рамках Фонда модернизации и развития жилищно-коммунального хозяйства муниципальных образований Новосибирской области (далее – Фонд модернизации), муниципальным образованиям Новосибирской области предоставлялась финансовая поддержка. В Фонд модернизации направлялись средства областного бюджета Новосибирской области в виде имущественного взноса на основании закона об областном бюджете Новосибирской области </w:t>
      </w:r>
      <w:r w:rsidR="00597E54" w:rsidRPr="00285FF9">
        <w:rPr>
          <w:sz w:val="28"/>
          <w:szCs w:val="28"/>
        </w:rPr>
        <w:br/>
      </w:r>
      <w:r w:rsidRPr="00285FF9">
        <w:rPr>
          <w:sz w:val="28"/>
          <w:szCs w:val="28"/>
        </w:rPr>
        <w:t xml:space="preserve">и ежегодно заключаемых соглашений между министерством </w:t>
      </w:r>
      <w:r w:rsidR="00597E54" w:rsidRPr="00285FF9">
        <w:rPr>
          <w:sz w:val="28"/>
          <w:szCs w:val="28"/>
        </w:rPr>
        <w:br/>
      </w:r>
      <w:r w:rsidRPr="00285FF9">
        <w:rPr>
          <w:sz w:val="28"/>
          <w:szCs w:val="28"/>
        </w:rPr>
        <w:t xml:space="preserve">жилищно-коммунального хозяйства и энергетики Новосибирской области </w:t>
      </w:r>
      <w:r w:rsidR="00597E54" w:rsidRPr="00285FF9">
        <w:rPr>
          <w:sz w:val="28"/>
          <w:szCs w:val="28"/>
        </w:rPr>
        <w:br/>
      </w:r>
      <w:r w:rsidRPr="00285FF9">
        <w:rPr>
          <w:sz w:val="28"/>
          <w:szCs w:val="28"/>
        </w:rPr>
        <w:t xml:space="preserve">(далее – </w:t>
      </w:r>
      <w:proofErr w:type="spellStart"/>
      <w:r w:rsidRPr="00285FF9">
        <w:rPr>
          <w:sz w:val="28"/>
          <w:szCs w:val="28"/>
        </w:rPr>
        <w:t>МЖКХиЭ</w:t>
      </w:r>
      <w:proofErr w:type="spellEnd"/>
      <w:r w:rsidRPr="00285FF9">
        <w:rPr>
          <w:sz w:val="28"/>
          <w:szCs w:val="28"/>
        </w:rPr>
        <w:t xml:space="preserve">) и Фондом модернизации. Порядок определения объема </w:t>
      </w:r>
      <w:r w:rsidR="00597E54" w:rsidRPr="00285FF9">
        <w:rPr>
          <w:sz w:val="28"/>
          <w:szCs w:val="28"/>
        </w:rPr>
        <w:br/>
      </w:r>
      <w:r w:rsidRPr="00285FF9">
        <w:rPr>
          <w:sz w:val="28"/>
          <w:szCs w:val="28"/>
        </w:rPr>
        <w:t xml:space="preserve">и предоставления субсидий из областного бюджета Новосибирской области некоммерческой организации </w:t>
      </w:r>
      <w:r w:rsidR="00597E54" w:rsidRPr="00285FF9">
        <w:rPr>
          <w:sz w:val="28"/>
          <w:szCs w:val="28"/>
        </w:rPr>
        <w:t>«</w:t>
      </w:r>
      <w:r w:rsidRPr="00285FF9">
        <w:rPr>
          <w:sz w:val="28"/>
          <w:szCs w:val="28"/>
        </w:rPr>
        <w:t xml:space="preserve">Фонд модернизации и развития </w:t>
      </w:r>
      <w:r w:rsidR="00597E54" w:rsidRPr="00285FF9">
        <w:rPr>
          <w:sz w:val="28"/>
          <w:szCs w:val="28"/>
        </w:rPr>
        <w:br/>
      </w:r>
      <w:r w:rsidRPr="00285FF9">
        <w:rPr>
          <w:sz w:val="28"/>
          <w:szCs w:val="28"/>
        </w:rPr>
        <w:t>жилищно-коммунального хозяйства муниципальных образований Новосибирской области</w:t>
      </w:r>
      <w:r w:rsidR="00597E54" w:rsidRPr="00285FF9">
        <w:rPr>
          <w:sz w:val="28"/>
          <w:szCs w:val="28"/>
        </w:rPr>
        <w:t>»</w:t>
      </w:r>
      <w:r w:rsidRPr="00285FF9">
        <w:rPr>
          <w:sz w:val="28"/>
          <w:szCs w:val="28"/>
        </w:rPr>
        <w:t xml:space="preserve"> утвержден постановлением администрации Новосибирской области </w:t>
      </w:r>
      <w:r w:rsidR="00402B60" w:rsidRPr="00285FF9">
        <w:rPr>
          <w:sz w:val="28"/>
          <w:szCs w:val="28"/>
        </w:rPr>
        <w:br/>
      </w:r>
      <w:r w:rsidRPr="00285FF9">
        <w:rPr>
          <w:sz w:val="28"/>
          <w:szCs w:val="28"/>
        </w:rPr>
        <w:t xml:space="preserve">от 28.12.2009 </w:t>
      </w:r>
      <w:r w:rsidR="00730602" w:rsidRPr="00285FF9">
        <w:rPr>
          <w:sz w:val="28"/>
          <w:szCs w:val="28"/>
        </w:rPr>
        <w:t>№</w:t>
      </w:r>
      <w:r w:rsidRPr="00285FF9">
        <w:rPr>
          <w:sz w:val="28"/>
          <w:szCs w:val="28"/>
        </w:rPr>
        <w:t xml:space="preserve"> 495-па. </w:t>
      </w:r>
    </w:p>
    <w:p w:rsidR="003A5165" w:rsidRPr="00285FF9" w:rsidRDefault="003A5165" w:rsidP="003A5165">
      <w:pPr>
        <w:adjustRightInd w:val="0"/>
        <w:ind w:firstLine="709"/>
        <w:jc w:val="both"/>
        <w:rPr>
          <w:sz w:val="28"/>
          <w:szCs w:val="28"/>
        </w:rPr>
      </w:pPr>
      <w:r w:rsidRPr="00285FF9">
        <w:rPr>
          <w:sz w:val="28"/>
          <w:szCs w:val="28"/>
        </w:rPr>
        <w:t xml:space="preserve">Начиная с 01.01.2021 в рамках государственной программы </w:t>
      </w:r>
      <w:proofErr w:type="spellStart"/>
      <w:r w:rsidRPr="00285FF9">
        <w:rPr>
          <w:sz w:val="28"/>
          <w:szCs w:val="28"/>
        </w:rPr>
        <w:t>МЖКХиЭ</w:t>
      </w:r>
      <w:proofErr w:type="spellEnd"/>
      <w:r w:rsidRPr="00285FF9">
        <w:rPr>
          <w:sz w:val="28"/>
          <w:szCs w:val="28"/>
        </w:rPr>
        <w:t xml:space="preserve"> предоставляет субсидии из областного бюджета Новосибирской области:</w:t>
      </w:r>
    </w:p>
    <w:p w:rsidR="003A5165" w:rsidRPr="00285FF9" w:rsidRDefault="003A5165" w:rsidP="003A5165">
      <w:pPr>
        <w:adjustRightInd w:val="0"/>
        <w:ind w:firstLine="709"/>
        <w:jc w:val="both"/>
        <w:rPr>
          <w:sz w:val="28"/>
          <w:szCs w:val="28"/>
        </w:rPr>
      </w:pPr>
      <w:r w:rsidRPr="00285FF9">
        <w:rPr>
          <w:sz w:val="28"/>
          <w:szCs w:val="28"/>
        </w:rPr>
        <w:t>бюджетам муниципальных районов и городских округах Новосибирской области (кроме – города Новосибирска) на строительство и реконструкцию котельных, тепловых сетей, включая вынос водопроводов из каналов тепловой сети (далее – модернизация коммунальной инфраструктуры) в соответствии с Порядком предоставления и распределения субсидий местным бюджетам на реализацию мероприятий государственной программы Новосибирской области «Энергосбережение и повышение энергетической эффективности Новосибирской области» по строительству и реконструкции котельных, тепловых сетей, включая вынос водопроводов из каналов тепловой сети, представленном в приложении N 7 к государственной программе.</w:t>
      </w:r>
    </w:p>
    <w:p w:rsidR="003A5165" w:rsidRPr="00285FF9" w:rsidRDefault="003A5165" w:rsidP="003A5165">
      <w:pPr>
        <w:adjustRightInd w:val="0"/>
        <w:ind w:firstLine="709"/>
        <w:jc w:val="both"/>
        <w:rPr>
          <w:sz w:val="28"/>
          <w:szCs w:val="28"/>
        </w:rPr>
      </w:pPr>
      <w:r w:rsidRPr="00285FF9">
        <w:rPr>
          <w:sz w:val="28"/>
          <w:szCs w:val="28"/>
        </w:rPr>
        <w:t xml:space="preserve"> бюджетам муниципальных районов Новосибирской области на мероприятия по замене основного и вспомогательного оборудования котельных, оптимизации гидравлических режимов тепловых сетей (далее – реализация </w:t>
      </w:r>
      <w:proofErr w:type="spellStart"/>
      <w:r w:rsidRPr="00285FF9">
        <w:rPr>
          <w:sz w:val="28"/>
          <w:szCs w:val="28"/>
        </w:rPr>
        <w:t>энергоэффективных</w:t>
      </w:r>
      <w:proofErr w:type="spellEnd"/>
      <w:r w:rsidRPr="00285FF9">
        <w:rPr>
          <w:sz w:val="28"/>
          <w:szCs w:val="28"/>
        </w:rPr>
        <w:t xml:space="preserve"> мероприятий)</w:t>
      </w:r>
      <w:r w:rsidRPr="00285FF9">
        <w:t xml:space="preserve"> </w:t>
      </w:r>
      <w:r w:rsidRPr="00285FF9">
        <w:rPr>
          <w:sz w:val="28"/>
          <w:szCs w:val="28"/>
        </w:rPr>
        <w:t>в соответствии с Порядком предоставления и распределения субсидий местным бюджетам на реализацию мероприятий государственной программы Новосибирской области «Энергосбережение и повышение энергетической эффективности Новосибирской области» (далее – государственная программа) по замене основного и вспомогательного оборудования котельных, оптимизации гидравлических режимов тепловых сетей, представленном в приложении № 8 к государственной программе.</w:t>
      </w:r>
    </w:p>
    <w:p w:rsidR="003A5165" w:rsidRPr="00285FF9" w:rsidRDefault="003A5165" w:rsidP="003A5165">
      <w:pPr>
        <w:adjustRightInd w:val="0"/>
        <w:ind w:firstLine="709"/>
        <w:jc w:val="both"/>
        <w:rPr>
          <w:sz w:val="28"/>
          <w:szCs w:val="28"/>
        </w:rPr>
      </w:pPr>
      <w:r w:rsidRPr="00285FF9">
        <w:rPr>
          <w:sz w:val="28"/>
          <w:szCs w:val="28"/>
        </w:rPr>
        <w:t xml:space="preserve">Мероприятия, ранее реализуемые в рамках государственной программы (подготовка проектной документации (инженерно-изыскательские, проектно-сметные работы, проведение государственной экспертизы проектно-сметной документации), установка источников резервного электроснабжения) муниципальные образования Новосибирской области, начиная с 2021 года, могут реализовать в рамках подпрограммы Безопасность ЖКХ государственной программы Новосибирской области «Жилищно-коммунального хозяйства </w:t>
      </w:r>
      <w:r w:rsidRPr="00285FF9">
        <w:rPr>
          <w:sz w:val="28"/>
          <w:szCs w:val="28"/>
        </w:rPr>
        <w:lastRenderedPageBreak/>
        <w:t>Новосибирской области», утвержденной постановлением Правительства Новосибирской области от 16.02.2015 № 66-п.</w:t>
      </w:r>
      <w:r w:rsidRPr="00285FF9">
        <w:t xml:space="preserve"> </w:t>
      </w:r>
      <w:r w:rsidRPr="00285FF9">
        <w:rPr>
          <w:sz w:val="28"/>
          <w:szCs w:val="28"/>
        </w:rPr>
        <w:t>Мероприятия по разработке схем теплоснабжения, водоснабжения и водоотведения реализованы в 2015 году.</w:t>
      </w:r>
    </w:p>
    <w:p w:rsidR="003A5165" w:rsidRPr="00285FF9" w:rsidRDefault="003A5165" w:rsidP="003A5165">
      <w:pPr>
        <w:adjustRightInd w:val="0"/>
        <w:ind w:firstLine="709"/>
        <w:jc w:val="both"/>
        <w:rPr>
          <w:sz w:val="28"/>
          <w:szCs w:val="28"/>
        </w:rPr>
      </w:pPr>
      <w:r w:rsidRPr="00285FF9">
        <w:rPr>
          <w:sz w:val="28"/>
          <w:szCs w:val="28"/>
        </w:rPr>
        <w:t xml:space="preserve">Органы местного самоуправления муниципальных образований Новосибирской области ежегодно в срок до 1 июля года, предшествующего плановому году финансирования, направляют в </w:t>
      </w:r>
      <w:proofErr w:type="spellStart"/>
      <w:r w:rsidRPr="00285FF9">
        <w:rPr>
          <w:sz w:val="28"/>
          <w:szCs w:val="28"/>
        </w:rPr>
        <w:t>МЖКХиЭ</w:t>
      </w:r>
      <w:proofErr w:type="spellEnd"/>
      <w:r w:rsidRPr="00285FF9">
        <w:rPr>
          <w:sz w:val="28"/>
          <w:szCs w:val="28"/>
        </w:rPr>
        <w:t xml:space="preserve"> заявки для ранжирования мероприятий, в целях определения ежегодного перечня объектов теплоснабжения в рамках мероприятий государственной программы в соответствии с приложением к положению по ранжированию объектов теплоснабжения для определения ежегодного перечня объектов теплоснабжения.</w:t>
      </w:r>
    </w:p>
    <w:p w:rsidR="003A5165" w:rsidRPr="00285FF9" w:rsidRDefault="003A5165" w:rsidP="003A5165">
      <w:pPr>
        <w:adjustRightInd w:val="0"/>
        <w:ind w:firstLine="709"/>
        <w:jc w:val="both"/>
        <w:rPr>
          <w:sz w:val="28"/>
          <w:szCs w:val="28"/>
        </w:rPr>
      </w:pPr>
      <w:r w:rsidRPr="00285FF9">
        <w:rPr>
          <w:sz w:val="28"/>
          <w:szCs w:val="28"/>
        </w:rPr>
        <w:t xml:space="preserve">Перечень объектов теплоснабжения муниципальных образований Новосибирской области и объем средств областного бюджета Новосибирской области, направляемый в текущем финансовом году для </w:t>
      </w:r>
      <w:proofErr w:type="spellStart"/>
      <w:r w:rsidRPr="00285FF9">
        <w:rPr>
          <w:sz w:val="28"/>
          <w:szCs w:val="28"/>
        </w:rPr>
        <w:t>софинансирования</w:t>
      </w:r>
      <w:proofErr w:type="spellEnd"/>
      <w:r w:rsidRPr="00285FF9">
        <w:rPr>
          <w:sz w:val="28"/>
          <w:szCs w:val="28"/>
        </w:rPr>
        <w:t xml:space="preserve"> мероприятий, определяется специально созданной комиссией. Положение о комиссии, ее состав утверждаются приказом </w:t>
      </w:r>
      <w:proofErr w:type="spellStart"/>
      <w:r w:rsidRPr="00285FF9">
        <w:rPr>
          <w:sz w:val="28"/>
          <w:szCs w:val="28"/>
        </w:rPr>
        <w:t>МЖКХиЭ</w:t>
      </w:r>
      <w:proofErr w:type="spellEnd"/>
      <w:r w:rsidRPr="00285FF9">
        <w:rPr>
          <w:sz w:val="28"/>
          <w:szCs w:val="28"/>
        </w:rPr>
        <w:t>. В состав комиссии по согласованию включаются представители профильного комитета Законодательного Собрания Новосибирской области, проектных, некоммерческих организаций.</w:t>
      </w:r>
    </w:p>
    <w:p w:rsidR="003A5165" w:rsidRPr="00285FF9" w:rsidRDefault="003A5165" w:rsidP="003A5165">
      <w:pPr>
        <w:adjustRightInd w:val="0"/>
        <w:ind w:firstLine="709"/>
        <w:jc w:val="both"/>
        <w:rPr>
          <w:sz w:val="28"/>
          <w:szCs w:val="28"/>
        </w:rPr>
      </w:pPr>
      <w:r w:rsidRPr="00285FF9">
        <w:rPr>
          <w:sz w:val="28"/>
          <w:szCs w:val="28"/>
        </w:rPr>
        <w:t xml:space="preserve">Порядок и сроки отбора объектов определены приложением </w:t>
      </w:r>
      <w:r w:rsidR="00313EA9" w:rsidRPr="00285FF9">
        <w:rPr>
          <w:sz w:val="28"/>
          <w:szCs w:val="28"/>
        </w:rPr>
        <w:t>«</w:t>
      </w:r>
      <w:r w:rsidRPr="00285FF9">
        <w:rPr>
          <w:sz w:val="28"/>
          <w:szCs w:val="28"/>
        </w:rPr>
        <w:t>Положение по ранжированию объектов теплоснабжения для определения ежегодного перечня объектов теплоснабжения</w:t>
      </w:r>
      <w:r w:rsidR="00313EA9" w:rsidRPr="00285FF9">
        <w:rPr>
          <w:sz w:val="28"/>
          <w:szCs w:val="28"/>
        </w:rPr>
        <w:t>»</w:t>
      </w:r>
      <w:r w:rsidRPr="00285FF9">
        <w:rPr>
          <w:sz w:val="28"/>
          <w:szCs w:val="28"/>
        </w:rPr>
        <w:t xml:space="preserve"> к государственной программе Новосибирской области </w:t>
      </w:r>
      <w:r w:rsidR="00313EA9" w:rsidRPr="00285FF9">
        <w:rPr>
          <w:sz w:val="28"/>
          <w:szCs w:val="28"/>
        </w:rPr>
        <w:t>«</w:t>
      </w:r>
      <w:r w:rsidRPr="00285FF9">
        <w:rPr>
          <w:sz w:val="28"/>
          <w:szCs w:val="28"/>
        </w:rPr>
        <w:t>Энергосбережение и повышение энергетической эффективности Новосибирской области</w:t>
      </w:r>
      <w:r w:rsidR="00313EA9" w:rsidRPr="00285FF9">
        <w:rPr>
          <w:sz w:val="28"/>
          <w:szCs w:val="28"/>
        </w:rPr>
        <w:t>»</w:t>
      </w:r>
      <w:r w:rsidRPr="00285FF9">
        <w:rPr>
          <w:sz w:val="28"/>
          <w:szCs w:val="28"/>
        </w:rPr>
        <w:t>,</w:t>
      </w:r>
      <w:r w:rsidRPr="00285FF9">
        <w:t xml:space="preserve"> </w:t>
      </w:r>
      <w:r w:rsidRPr="00285FF9">
        <w:rPr>
          <w:sz w:val="28"/>
          <w:szCs w:val="28"/>
        </w:rPr>
        <w:t>представленном в приложении № 9 к государственной программе.</w:t>
      </w:r>
    </w:p>
    <w:p w:rsidR="003A5165" w:rsidRPr="00285FF9" w:rsidRDefault="003A5165" w:rsidP="003A5165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285FF9">
        <w:rPr>
          <w:sz w:val="28"/>
          <w:szCs w:val="28"/>
        </w:rPr>
        <w:t>МЖКХиЭ</w:t>
      </w:r>
      <w:proofErr w:type="spellEnd"/>
      <w:r w:rsidRPr="00285FF9">
        <w:rPr>
          <w:sz w:val="28"/>
          <w:szCs w:val="28"/>
        </w:rPr>
        <w:t xml:space="preserve"> осуществляет координацию деятельности органов местного самоуправления муниципальных об</w:t>
      </w:r>
      <w:r w:rsidR="00C24F98" w:rsidRPr="00285FF9">
        <w:rPr>
          <w:sz w:val="28"/>
          <w:szCs w:val="28"/>
        </w:rPr>
        <w:t>разований Новосибирской области.</w:t>
      </w:r>
    </w:p>
    <w:p w:rsidR="0088601B" w:rsidRPr="00285FF9" w:rsidRDefault="0088601B" w:rsidP="00BD141A">
      <w:pPr>
        <w:adjustRightInd w:val="0"/>
        <w:ind w:firstLine="709"/>
        <w:jc w:val="both"/>
        <w:rPr>
          <w:sz w:val="28"/>
          <w:szCs w:val="28"/>
        </w:rPr>
      </w:pPr>
      <w:r w:rsidRPr="00285FF9">
        <w:rPr>
          <w:sz w:val="28"/>
          <w:szCs w:val="28"/>
        </w:rPr>
        <w:t xml:space="preserve">6) в разделе </w:t>
      </w:r>
      <w:r w:rsidRPr="00285FF9">
        <w:rPr>
          <w:sz w:val="28"/>
          <w:szCs w:val="28"/>
          <w:lang w:val="en-US"/>
        </w:rPr>
        <w:t>VI</w:t>
      </w:r>
      <w:r w:rsidRPr="00285FF9">
        <w:rPr>
          <w:sz w:val="28"/>
          <w:szCs w:val="28"/>
        </w:rPr>
        <w:t>. «Ресурсное обеспечение государственной программы»:</w:t>
      </w:r>
    </w:p>
    <w:p w:rsidR="0088601B" w:rsidRPr="00285FF9" w:rsidRDefault="00EB39E3" w:rsidP="00BD141A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285FF9">
        <w:rPr>
          <w:sz w:val="28"/>
          <w:szCs w:val="28"/>
        </w:rPr>
        <w:t>а</w:t>
      </w:r>
      <w:proofErr w:type="gramEnd"/>
      <w:r w:rsidRPr="00285FF9">
        <w:rPr>
          <w:sz w:val="28"/>
          <w:szCs w:val="28"/>
        </w:rPr>
        <w:t>) в абзаце шестом цифры «11 520 868,5» заменить цифрами «11 539 358,0»;</w:t>
      </w:r>
    </w:p>
    <w:p w:rsidR="00EB39E3" w:rsidRPr="00285FF9" w:rsidRDefault="001954C0" w:rsidP="00BD141A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285FF9">
        <w:rPr>
          <w:sz w:val="28"/>
          <w:szCs w:val="28"/>
        </w:rPr>
        <w:t>б</w:t>
      </w:r>
      <w:proofErr w:type="gramEnd"/>
      <w:r w:rsidRPr="00285FF9">
        <w:rPr>
          <w:sz w:val="28"/>
          <w:szCs w:val="28"/>
        </w:rPr>
        <w:t>) в абзаце двенадцатом цифры «681 132,4» заменить цифрами «699 621,3»;</w:t>
      </w:r>
    </w:p>
    <w:p w:rsidR="001954C0" w:rsidRPr="00285FF9" w:rsidRDefault="001954C0" w:rsidP="00BD141A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285FF9">
        <w:rPr>
          <w:sz w:val="28"/>
          <w:szCs w:val="28"/>
        </w:rPr>
        <w:t>в</w:t>
      </w:r>
      <w:proofErr w:type="gramEnd"/>
      <w:r w:rsidRPr="00285FF9">
        <w:rPr>
          <w:sz w:val="28"/>
          <w:szCs w:val="28"/>
        </w:rPr>
        <w:t xml:space="preserve">) в абзаце восемнадцатом цифры «1 521 227,9» заменить цифрами </w:t>
      </w:r>
      <w:r w:rsidRPr="00285FF9">
        <w:rPr>
          <w:sz w:val="28"/>
          <w:szCs w:val="28"/>
        </w:rPr>
        <w:br/>
        <w:t>«1 538 792,9»;</w:t>
      </w:r>
    </w:p>
    <w:p w:rsidR="001954C0" w:rsidRPr="00285FF9" w:rsidRDefault="001954C0" w:rsidP="00BD141A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285FF9">
        <w:rPr>
          <w:sz w:val="28"/>
          <w:szCs w:val="28"/>
        </w:rPr>
        <w:t>г</w:t>
      </w:r>
      <w:proofErr w:type="gramEnd"/>
      <w:r w:rsidRPr="00285FF9">
        <w:rPr>
          <w:sz w:val="28"/>
          <w:szCs w:val="28"/>
        </w:rPr>
        <w:t>) </w:t>
      </w:r>
      <w:r w:rsidR="007F7FE6" w:rsidRPr="00285FF9">
        <w:rPr>
          <w:sz w:val="28"/>
          <w:szCs w:val="28"/>
        </w:rPr>
        <w:t xml:space="preserve">в абзаце двадцать четвертом цифры «61 517,6» заменить цифрами </w:t>
      </w:r>
      <w:r w:rsidR="007F7FE6" w:rsidRPr="00285FF9">
        <w:rPr>
          <w:sz w:val="28"/>
          <w:szCs w:val="28"/>
        </w:rPr>
        <w:br/>
        <w:t>«79 082,6»;</w:t>
      </w:r>
    </w:p>
    <w:p w:rsidR="007F7FE6" w:rsidRPr="00285FF9" w:rsidRDefault="007F7FE6" w:rsidP="00BD141A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285FF9">
        <w:rPr>
          <w:sz w:val="28"/>
          <w:szCs w:val="28"/>
        </w:rPr>
        <w:t>д</w:t>
      </w:r>
      <w:proofErr w:type="gramEnd"/>
      <w:r w:rsidRPr="00285FF9">
        <w:rPr>
          <w:sz w:val="28"/>
          <w:szCs w:val="28"/>
        </w:rPr>
        <w:t>) в абзаце сорок втором цифры «411 500,6» заменить цифрами «412 425,1»;</w:t>
      </w:r>
    </w:p>
    <w:p w:rsidR="007F7FE6" w:rsidRPr="00285FF9" w:rsidRDefault="007F7FE6" w:rsidP="00BD141A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285FF9">
        <w:rPr>
          <w:sz w:val="28"/>
          <w:szCs w:val="28"/>
        </w:rPr>
        <w:t>е</w:t>
      </w:r>
      <w:proofErr w:type="gramEnd"/>
      <w:r w:rsidRPr="00285FF9">
        <w:rPr>
          <w:sz w:val="28"/>
          <w:szCs w:val="28"/>
        </w:rPr>
        <w:t>) в абзаце сорок восьмом цифры «27 397,8» заменить цифрами «28 322,3»;</w:t>
      </w:r>
    </w:p>
    <w:p w:rsidR="00F233EB" w:rsidRPr="00285FF9" w:rsidRDefault="00F233EB" w:rsidP="00BD141A">
      <w:pPr>
        <w:widowControl w:val="0"/>
        <w:adjustRightInd w:val="0"/>
        <w:spacing w:after="120"/>
        <w:ind w:left="6"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  <w:lang w:eastAsia="en-US"/>
        </w:rPr>
        <w:t>7)</w:t>
      </w:r>
      <w:r w:rsidR="00377E2A" w:rsidRPr="00285FF9">
        <w:rPr>
          <w:sz w:val="28"/>
          <w:szCs w:val="28"/>
          <w:lang w:eastAsia="en-US"/>
        </w:rPr>
        <w:t> в приложении № 1 «Цели, задачи и целевые индикаторы государственной программы Новосибирской области «Энергосбережение и повышение энергетической эффективности Новосибирской области»</w:t>
      </w:r>
      <w:r w:rsidR="00846831" w:rsidRPr="00285FF9">
        <w:rPr>
          <w:sz w:val="28"/>
          <w:szCs w:val="28"/>
          <w:lang w:eastAsia="en-US"/>
        </w:rPr>
        <w:t xml:space="preserve"> в разделе «Задача 3. Повышение энергетической эффективности в системе коммунальной инфраструктуры» позицию «13. Протяженность муниципальных тепловых сетей, построенных, модернизированных и реконструированных в соответствии с требованиями энергетической эффективности, в том числе муниципальных сетей водопровода, вынесенных из канала тепловых сетей, ежегодно» изложить в следующей редакции: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1654"/>
        <w:gridCol w:w="513"/>
        <w:gridCol w:w="282"/>
        <w:gridCol w:w="609"/>
        <w:gridCol w:w="267"/>
        <w:gridCol w:w="584"/>
        <w:gridCol w:w="567"/>
        <w:gridCol w:w="567"/>
        <w:gridCol w:w="567"/>
        <w:gridCol w:w="567"/>
        <w:gridCol w:w="283"/>
        <w:gridCol w:w="567"/>
        <w:gridCol w:w="567"/>
        <w:gridCol w:w="567"/>
        <w:gridCol w:w="1276"/>
        <w:gridCol w:w="567"/>
      </w:tblGrid>
      <w:tr w:rsidR="009749C1" w:rsidRPr="00285FF9" w:rsidTr="00790ACE">
        <w:trPr>
          <w:trHeight w:val="20"/>
        </w:trPr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49C1" w:rsidRPr="00285FF9" w:rsidRDefault="009749C1" w:rsidP="00790ACE">
            <w:pPr>
              <w:widowControl w:val="0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t>«</w:t>
            </w:r>
          </w:p>
        </w:tc>
        <w:tc>
          <w:tcPr>
            <w:tcW w:w="165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9749C1" w:rsidRPr="00285FF9" w:rsidRDefault="009749C1" w:rsidP="00263C7C">
            <w:pPr>
              <w:widowControl w:val="0"/>
            </w:pPr>
            <w:r w:rsidRPr="00285FF9">
              <w:t xml:space="preserve">13. Протяженность </w:t>
            </w:r>
            <w:r w:rsidRPr="00285FF9">
              <w:lastRenderedPageBreak/>
              <w:t xml:space="preserve">муниципальных тепловых сетей, построенных, </w:t>
            </w:r>
            <w:proofErr w:type="gramStart"/>
            <w:r w:rsidRPr="00285FF9">
              <w:t>модернизирован-</w:t>
            </w:r>
            <w:proofErr w:type="spellStart"/>
            <w:r w:rsidRPr="00285FF9">
              <w:t>ных</w:t>
            </w:r>
            <w:proofErr w:type="spellEnd"/>
            <w:proofErr w:type="gramEnd"/>
            <w:r w:rsidRPr="00285FF9">
              <w:t xml:space="preserve"> и реконструирован-</w:t>
            </w:r>
            <w:proofErr w:type="spellStart"/>
            <w:r w:rsidRPr="00285FF9">
              <w:t>ных</w:t>
            </w:r>
            <w:proofErr w:type="spellEnd"/>
            <w:r w:rsidRPr="00285FF9">
              <w:t xml:space="preserve"> в соответствии с требованиями энергетической эффективности, в том числе муниципальных сетей водопровода, вынесенных из канала тепловых сетей, ежегодно</w:t>
            </w:r>
          </w:p>
        </w:tc>
        <w:tc>
          <w:tcPr>
            <w:tcW w:w="513" w:type="dxa"/>
            <w:shd w:val="clear" w:color="auto" w:fill="auto"/>
            <w:hideMark/>
          </w:tcPr>
          <w:p w:rsidR="009749C1" w:rsidRPr="00285FF9" w:rsidRDefault="009749C1" w:rsidP="00263C7C">
            <w:pPr>
              <w:widowControl w:val="0"/>
              <w:jc w:val="center"/>
            </w:pPr>
            <w:proofErr w:type="gramStart"/>
            <w:r w:rsidRPr="00285FF9">
              <w:lastRenderedPageBreak/>
              <w:t>км</w:t>
            </w:r>
            <w:proofErr w:type="gramEnd"/>
          </w:p>
        </w:tc>
        <w:tc>
          <w:tcPr>
            <w:tcW w:w="282" w:type="dxa"/>
            <w:shd w:val="clear" w:color="auto" w:fill="auto"/>
          </w:tcPr>
          <w:p w:rsidR="009749C1" w:rsidRPr="00285FF9" w:rsidRDefault="009749C1" w:rsidP="00263C7C">
            <w:pPr>
              <w:widowControl w:val="0"/>
              <w:jc w:val="center"/>
            </w:pPr>
            <w:r w:rsidRPr="00285FF9">
              <w:t>-</w:t>
            </w:r>
          </w:p>
        </w:tc>
        <w:tc>
          <w:tcPr>
            <w:tcW w:w="609" w:type="dxa"/>
            <w:shd w:val="clear" w:color="auto" w:fill="auto"/>
          </w:tcPr>
          <w:p w:rsidR="009749C1" w:rsidRPr="00285FF9" w:rsidRDefault="009749C1" w:rsidP="00263C7C">
            <w:pPr>
              <w:widowControl w:val="0"/>
              <w:jc w:val="center"/>
            </w:pPr>
            <w:r w:rsidRPr="00285FF9">
              <w:t>19,8</w:t>
            </w:r>
          </w:p>
        </w:tc>
        <w:tc>
          <w:tcPr>
            <w:tcW w:w="267" w:type="dxa"/>
            <w:shd w:val="clear" w:color="auto" w:fill="auto"/>
          </w:tcPr>
          <w:p w:rsidR="009749C1" w:rsidRPr="00285FF9" w:rsidRDefault="009749C1" w:rsidP="009749C1">
            <w:pPr>
              <w:widowControl w:val="0"/>
              <w:jc w:val="center"/>
            </w:pPr>
            <w:r w:rsidRPr="00285FF9">
              <w:t>0</w:t>
            </w:r>
          </w:p>
        </w:tc>
        <w:tc>
          <w:tcPr>
            <w:tcW w:w="584" w:type="dxa"/>
            <w:shd w:val="clear" w:color="auto" w:fill="auto"/>
          </w:tcPr>
          <w:p w:rsidR="009749C1" w:rsidRPr="00285FF9" w:rsidRDefault="009749C1" w:rsidP="00263C7C">
            <w:pPr>
              <w:widowControl w:val="0"/>
              <w:jc w:val="center"/>
            </w:pPr>
            <w:r w:rsidRPr="00285FF9">
              <w:t>11,4</w:t>
            </w:r>
          </w:p>
        </w:tc>
        <w:tc>
          <w:tcPr>
            <w:tcW w:w="567" w:type="dxa"/>
            <w:shd w:val="clear" w:color="auto" w:fill="auto"/>
          </w:tcPr>
          <w:p w:rsidR="009749C1" w:rsidRPr="00285FF9" w:rsidRDefault="009749C1" w:rsidP="00263C7C">
            <w:pPr>
              <w:widowControl w:val="0"/>
              <w:jc w:val="center"/>
            </w:pPr>
            <w:r w:rsidRPr="00285FF9">
              <w:t>1,4</w:t>
            </w:r>
          </w:p>
        </w:tc>
        <w:tc>
          <w:tcPr>
            <w:tcW w:w="567" w:type="dxa"/>
            <w:shd w:val="clear" w:color="auto" w:fill="auto"/>
          </w:tcPr>
          <w:p w:rsidR="009749C1" w:rsidRPr="00285FF9" w:rsidRDefault="009749C1" w:rsidP="00263C7C">
            <w:pPr>
              <w:widowControl w:val="0"/>
              <w:jc w:val="center"/>
            </w:pPr>
            <w:r w:rsidRPr="00285FF9">
              <w:t>2,5</w:t>
            </w:r>
          </w:p>
        </w:tc>
        <w:tc>
          <w:tcPr>
            <w:tcW w:w="567" w:type="dxa"/>
            <w:shd w:val="clear" w:color="auto" w:fill="auto"/>
          </w:tcPr>
          <w:p w:rsidR="009749C1" w:rsidRPr="00285FF9" w:rsidRDefault="009749C1" w:rsidP="00263C7C">
            <w:pPr>
              <w:widowControl w:val="0"/>
              <w:tabs>
                <w:tab w:val="center" w:pos="266"/>
              </w:tabs>
            </w:pPr>
            <w:r w:rsidRPr="00285FF9">
              <w:tab/>
              <w:t>7,2</w:t>
            </w:r>
          </w:p>
        </w:tc>
        <w:tc>
          <w:tcPr>
            <w:tcW w:w="567" w:type="dxa"/>
            <w:shd w:val="clear" w:color="auto" w:fill="auto"/>
          </w:tcPr>
          <w:p w:rsidR="009749C1" w:rsidRPr="00285FF9" w:rsidRDefault="009749C1" w:rsidP="00263C7C">
            <w:pPr>
              <w:widowControl w:val="0"/>
              <w:jc w:val="center"/>
            </w:pPr>
            <w:r w:rsidRPr="00285FF9">
              <w:t>1,0</w:t>
            </w:r>
          </w:p>
        </w:tc>
        <w:tc>
          <w:tcPr>
            <w:tcW w:w="283" w:type="dxa"/>
            <w:shd w:val="clear" w:color="auto" w:fill="auto"/>
          </w:tcPr>
          <w:p w:rsidR="009749C1" w:rsidRPr="00285FF9" w:rsidRDefault="009749C1" w:rsidP="00263C7C">
            <w:pPr>
              <w:widowControl w:val="0"/>
              <w:jc w:val="center"/>
            </w:pPr>
            <w:r w:rsidRPr="00285FF9">
              <w:t>-</w:t>
            </w:r>
          </w:p>
        </w:tc>
        <w:tc>
          <w:tcPr>
            <w:tcW w:w="567" w:type="dxa"/>
            <w:shd w:val="clear" w:color="auto" w:fill="auto"/>
          </w:tcPr>
          <w:p w:rsidR="009749C1" w:rsidRPr="00285FF9" w:rsidRDefault="009749C1" w:rsidP="00263C7C">
            <w:pPr>
              <w:widowControl w:val="0"/>
              <w:jc w:val="center"/>
            </w:pPr>
            <w:r w:rsidRPr="00285FF9">
              <w:t>1,5</w:t>
            </w:r>
          </w:p>
        </w:tc>
        <w:tc>
          <w:tcPr>
            <w:tcW w:w="567" w:type="dxa"/>
          </w:tcPr>
          <w:p w:rsidR="009749C1" w:rsidRPr="00285FF9" w:rsidRDefault="009749C1" w:rsidP="00263C7C">
            <w:pPr>
              <w:widowControl w:val="0"/>
              <w:jc w:val="center"/>
            </w:pPr>
            <w:r w:rsidRPr="00285FF9">
              <w:t>1,5</w:t>
            </w:r>
          </w:p>
        </w:tc>
        <w:tc>
          <w:tcPr>
            <w:tcW w:w="567" w:type="dxa"/>
            <w:shd w:val="clear" w:color="auto" w:fill="auto"/>
          </w:tcPr>
          <w:p w:rsidR="009749C1" w:rsidRPr="00285FF9" w:rsidRDefault="009749C1" w:rsidP="00263C7C">
            <w:pPr>
              <w:widowControl w:val="0"/>
              <w:jc w:val="center"/>
            </w:pPr>
            <w:r w:rsidRPr="00285FF9">
              <w:t>1,5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9749C1" w:rsidRPr="00285FF9" w:rsidRDefault="009749C1" w:rsidP="00263C7C">
            <w:pPr>
              <w:widowControl w:val="0"/>
            </w:pPr>
            <w:r w:rsidRPr="00285FF9">
              <w:t xml:space="preserve">Индикатор введен с </w:t>
            </w:r>
            <w:r w:rsidRPr="00285FF9">
              <w:lastRenderedPageBreak/>
              <w:t>2016 года.</w:t>
            </w:r>
          </w:p>
          <w:p w:rsidR="009749C1" w:rsidRPr="00285FF9" w:rsidRDefault="009749C1" w:rsidP="00263C7C">
            <w:pPr>
              <w:widowControl w:val="0"/>
            </w:pPr>
            <w:r w:rsidRPr="00285FF9">
              <w:t>С учетом достигнутых значений в 2018 году (реконструировано 0,5 км тепловой сети) за период действия госпрограммы планируется построить, модернизировать и реконструировать 46,9 км тепловых сетей и сетей водопровода, вынесенных из канала тепловых сетей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749C1" w:rsidRPr="00285FF9" w:rsidRDefault="009749C1" w:rsidP="0005314D">
            <w:pPr>
              <w:widowControl w:val="0"/>
              <w:rPr>
                <w:sz w:val="28"/>
                <w:szCs w:val="28"/>
              </w:rPr>
            </w:pPr>
            <w:r w:rsidRPr="00285FF9">
              <w:rPr>
                <w:sz w:val="28"/>
                <w:szCs w:val="28"/>
              </w:rPr>
              <w:lastRenderedPageBreak/>
              <w:t>»;</w:t>
            </w:r>
          </w:p>
        </w:tc>
      </w:tr>
    </w:tbl>
    <w:p w:rsidR="00F233EB" w:rsidRPr="00285FF9" w:rsidRDefault="00F233EB" w:rsidP="00BD141A">
      <w:pPr>
        <w:widowControl w:val="0"/>
        <w:adjustRightInd w:val="0"/>
        <w:spacing w:before="120"/>
        <w:ind w:left="6"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  <w:lang w:eastAsia="en-US"/>
        </w:rPr>
        <w:lastRenderedPageBreak/>
        <w:t>8)</w:t>
      </w:r>
      <w:r w:rsidR="00D43A97" w:rsidRPr="00285FF9">
        <w:t> </w:t>
      </w:r>
      <w:r w:rsidR="0066111E" w:rsidRPr="00285FF9">
        <w:rPr>
          <w:sz w:val="28"/>
          <w:szCs w:val="28"/>
          <w:lang w:eastAsia="en-US"/>
        </w:rPr>
        <w:t>п</w:t>
      </w:r>
      <w:r w:rsidR="00D43A97" w:rsidRPr="00285FF9">
        <w:rPr>
          <w:sz w:val="28"/>
          <w:szCs w:val="28"/>
          <w:lang w:eastAsia="en-US"/>
        </w:rPr>
        <w:t xml:space="preserve">риложение № 2.1 к государственной программе «Основные мероприятия государственной программы Новосибирской области «Энергосбережение и повышение энергетической эффективности Новосибирской» изложить в редакции согласно приложению № </w:t>
      </w:r>
      <w:r w:rsidR="003001C4" w:rsidRPr="00285FF9">
        <w:rPr>
          <w:sz w:val="28"/>
          <w:szCs w:val="28"/>
          <w:lang w:eastAsia="en-US"/>
        </w:rPr>
        <w:t>1</w:t>
      </w:r>
      <w:r w:rsidR="00D43A97" w:rsidRPr="00285FF9">
        <w:rPr>
          <w:sz w:val="28"/>
          <w:szCs w:val="28"/>
          <w:lang w:eastAsia="en-US"/>
        </w:rPr>
        <w:t xml:space="preserve"> к настоящему постановлению;</w:t>
      </w:r>
    </w:p>
    <w:p w:rsidR="00F233EB" w:rsidRPr="00285FF9" w:rsidRDefault="00F233EB" w:rsidP="00BD141A">
      <w:pPr>
        <w:widowControl w:val="0"/>
        <w:adjustRightInd w:val="0"/>
        <w:ind w:left="5"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  <w:lang w:eastAsia="en-US"/>
        </w:rPr>
        <w:t>9)</w:t>
      </w:r>
      <w:r w:rsidR="00D43A97" w:rsidRPr="00285FF9">
        <w:rPr>
          <w:sz w:val="28"/>
          <w:szCs w:val="28"/>
          <w:lang w:eastAsia="en-US"/>
        </w:rPr>
        <w:t> </w:t>
      </w:r>
      <w:r w:rsidR="0066111E" w:rsidRPr="00285FF9">
        <w:rPr>
          <w:sz w:val="28"/>
          <w:szCs w:val="28"/>
          <w:lang w:eastAsia="en-US"/>
        </w:rPr>
        <w:t>п</w:t>
      </w:r>
      <w:r w:rsidR="00D43A97" w:rsidRPr="00285FF9">
        <w:rPr>
          <w:sz w:val="28"/>
          <w:szCs w:val="28"/>
          <w:lang w:eastAsia="en-US"/>
        </w:rPr>
        <w:t xml:space="preserve">риложение № 3 к государственной программе «Сводные финансовые затраты государственной программы Новосибирской области «Энергосбережение и повышение энергетической эффективности Новосибирской» изложить в редакции согласно приложению № </w:t>
      </w:r>
      <w:r w:rsidR="003001C4" w:rsidRPr="00285FF9">
        <w:rPr>
          <w:sz w:val="28"/>
          <w:szCs w:val="28"/>
          <w:lang w:eastAsia="en-US"/>
        </w:rPr>
        <w:t>2</w:t>
      </w:r>
      <w:r w:rsidR="00D43A97" w:rsidRPr="00285FF9">
        <w:rPr>
          <w:sz w:val="28"/>
          <w:szCs w:val="28"/>
          <w:lang w:eastAsia="en-US"/>
        </w:rPr>
        <w:t xml:space="preserve"> к настоящему постановлению;</w:t>
      </w:r>
    </w:p>
    <w:p w:rsidR="00817007" w:rsidRPr="00285FF9" w:rsidRDefault="00F233EB" w:rsidP="00BD141A">
      <w:pPr>
        <w:widowControl w:val="0"/>
        <w:adjustRightInd w:val="0"/>
        <w:ind w:left="5" w:firstLine="709"/>
        <w:jc w:val="both"/>
        <w:rPr>
          <w:sz w:val="28"/>
          <w:szCs w:val="28"/>
        </w:rPr>
      </w:pPr>
      <w:r w:rsidRPr="00285FF9">
        <w:rPr>
          <w:sz w:val="28"/>
          <w:szCs w:val="28"/>
          <w:lang w:eastAsia="en-US"/>
        </w:rPr>
        <w:t>10</w:t>
      </w:r>
      <w:r w:rsidR="00FA78F9" w:rsidRPr="00285FF9">
        <w:rPr>
          <w:sz w:val="28"/>
          <w:szCs w:val="28"/>
          <w:lang w:eastAsia="en-US"/>
        </w:rPr>
        <w:t>)</w:t>
      </w:r>
      <w:r w:rsidR="00875E50" w:rsidRPr="00285FF9">
        <w:rPr>
          <w:sz w:val="28"/>
          <w:szCs w:val="28"/>
          <w:lang w:eastAsia="en-US"/>
        </w:rPr>
        <w:t> </w:t>
      </w:r>
      <w:r w:rsidR="007E113B" w:rsidRPr="00285FF9">
        <w:rPr>
          <w:sz w:val="28"/>
          <w:szCs w:val="28"/>
        </w:rPr>
        <w:t>д</w:t>
      </w:r>
      <w:r w:rsidR="00817007" w:rsidRPr="00285FF9">
        <w:rPr>
          <w:sz w:val="28"/>
          <w:szCs w:val="28"/>
        </w:rPr>
        <w:t xml:space="preserve">ополнить </w:t>
      </w:r>
      <w:r w:rsidR="009714BA" w:rsidRPr="00285FF9">
        <w:rPr>
          <w:sz w:val="28"/>
          <w:szCs w:val="28"/>
        </w:rPr>
        <w:t>государственную программу</w:t>
      </w:r>
      <w:r w:rsidR="00817007" w:rsidRPr="00285FF9">
        <w:rPr>
          <w:sz w:val="28"/>
          <w:szCs w:val="28"/>
        </w:rPr>
        <w:t xml:space="preserve"> приложением № </w:t>
      </w:r>
      <w:r w:rsidR="00BD37A8" w:rsidRPr="00285FF9">
        <w:rPr>
          <w:sz w:val="28"/>
          <w:szCs w:val="28"/>
        </w:rPr>
        <w:t>7</w:t>
      </w:r>
      <w:r w:rsidR="00817007" w:rsidRPr="00285FF9">
        <w:rPr>
          <w:sz w:val="28"/>
          <w:szCs w:val="28"/>
        </w:rPr>
        <w:t xml:space="preserve"> «Порядок </w:t>
      </w:r>
      <w:r w:rsidR="00BD37A8" w:rsidRPr="00285FF9">
        <w:rPr>
          <w:sz w:val="28"/>
          <w:szCs w:val="28"/>
        </w:rPr>
        <w:t>предоставления и распределения субсидий местным бюджетам на реализацию мероприятий государственной программы Новосибирской области «Энергосбережение и повышение энергетической эффективности Новосибирской области» по строительству и реконструкции котельных, тепловых сетей, включая вынос водопроводов из каналов тепловой сети</w:t>
      </w:r>
      <w:r w:rsidR="00817007" w:rsidRPr="00285FF9">
        <w:rPr>
          <w:sz w:val="28"/>
          <w:szCs w:val="28"/>
        </w:rPr>
        <w:t>» сог</w:t>
      </w:r>
      <w:r w:rsidR="009714BA" w:rsidRPr="00285FF9">
        <w:rPr>
          <w:sz w:val="28"/>
          <w:szCs w:val="28"/>
        </w:rPr>
        <w:t xml:space="preserve">ласно приложению № </w:t>
      </w:r>
      <w:r w:rsidR="003001C4" w:rsidRPr="00285FF9">
        <w:rPr>
          <w:sz w:val="28"/>
          <w:szCs w:val="28"/>
        </w:rPr>
        <w:t>3</w:t>
      </w:r>
      <w:r w:rsidR="009714BA" w:rsidRPr="00285FF9">
        <w:rPr>
          <w:sz w:val="28"/>
          <w:szCs w:val="28"/>
        </w:rPr>
        <w:t xml:space="preserve"> к настоящему</w:t>
      </w:r>
      <w:r w:rsidR="007E113B" w:rsidRPr="00285FF9">
        <w:rPr>
          <w:sz w:val="28"/>
          <w:szCs w:val="28"/>
        </w:rPr>
        <w:t xml:space="preserve"> постановлению;</w:t>
      </w:r>
    </w:p>
    <w:p w:rsidR="00BD37A8" w:rsidRPr="00285FF9" w:rsidRDefault="00F233EB" w:rsidP="00BD141A">
      <w:pPr>
        <w:autoSpaceDE/>
        <w:autoSpaceDN/>
        <w:ind w:firstLine="709"/>
        <w:jc w:val="both"/>
        <w:rPr>
          <w:sz w:val="28"/>
          <w:szCs w:val="28"/>
        </w:rPr>
      </w:pPr>
      <w:r w:rsidRPr="00285FF9">
        <w:rPr>
          <w:sz w:val="28"/>
          <w:szCs w:val="28"/>
        </w:rPr>
        <w:t>11</w:t>
      </w:r>
      <w:r w:rsidR="006B058B" w:rsidRPr="00285FF9">
        <w:rPr>
          <w:sz w:val="28"/>
          <w:szCs w:val="28"/>
        </w:rPr>
        <w:t xml:space="preserve">) </w:t>
      </w:r>
      <w:r w:rsidR="00E55FE1" w:rsidRPr="00285FF9">
        <w:rPr>
          <w:sz w:val="28"/>
          <w:szCs w:val="28"/>
        </w:rPr>
        <w:t>д</w:t>
      </w:r>
      <w:r w:rsidR="00BD37A8" w:rsidRPr="00285FF9">
        <w:rPr>
          <w:sz w:val="28"/>
          <w:szCs w:val="28"/>
        </w:rPr>
        <w:t xml:space="preserve">ополнить государственную программу приложением № 8 «Порядок предоставления и распределения субсидий местным бюджетам на реализацию мероприятий государственной программы Новосибирской области «Энергосбережение и повышение энергетической эффективности Новосибирской области» по замене основного и вспомогательного оборудования котельных, оптимизации гидравлических режимов тепловых сетей» согласно приложению </w:t>
      </w:r>
      <w:r w:rsidR="00E55FE1" w:rsidRPr="00285FF9">
        <w:rPr>
          <w:sz w:val="28"/>
          <w:szCs w:val="28"/>
        </w:rPr>
        <w:br/>
      </w:r>
      <w:r w:rsidR="00BD37A8" w:rsidRPr="00285FF9">
        <w:rPr>
          <w:sz w:val="28"/>
          <w:szCs w:val="28"/>
        </w:rPr>
        <w:t xml:space="preserve">№ </w:t>
      </w:r>
      <w:r w:rsidR="003001C4" w:rsidRPr="00285FF9">
        <w:rPr>
          <w:sz w:val="28"/>
          <w:szCs w:val="28"/>
        </w:rPr>
        <w:t>4</w:t>
      </w:r>
      <w:r w:rsidR="00BD37A8" w:rsidRPr="00285FF9">
        <w:rPr>
          <w:sz w:val="28"/>
          <w:szCs w:val="28"/>
        </w:rPr>
        <w:t xml:space="preserve"> к настоящему постановлению</w:t>
      </w:r>
      <w:r w:rsidR="00E55FE1" w:rsidRPr="00285FF9">
        <w:rPr>
          <w:sz w:val="28"/>
          <w:szCs w:val="28"/>
        </w:rPr>
        <w:t>;</w:t>
      </w:r>
    </w:p>
    <w:p w:rsidR="00A806CF" w:rsidRPr="00285FF9" w:rsidRDefault="00F233EB" w:rsidP="00BD141A">
      <w:pPr>
        <w:autoSpaceDE/>
        <w:autoSpaceDN/>
        <w:ind w:firstLine="709"/>
        <w:jc w:val="both"/>
        <w:rPr>
          <w:sz w:val="28"/>
          <w:szCs w:val="28"/>
        </w:rPr>
      </w:pPr>
      <w:r w:rsidRPr="00285FF9">
        <w:rPr>
          <w:sz w:val="28"/>
          <w:szCs w:val="28"/>
        </w:rPr>
        <w:lastRenderedPageBreak/>
        <w:t>12</w:t>
      </w:r>
      <w:r w:rsidR="00BD37A8" w:rsidRPr="00285FF9">
        <w:rPr>
          <w:sz w:val="28"/>
          <w:szCs w:val="28"/>
        </w:rPr>
        <w:t xml:space="preserve">) </w:t>
      </w:r>
      <w:r w:rsidR="00E55FE1" w:rsidRPr="00285FF9">
        <w:rPr>
          <w:sz w:val="28"/>
          <w:szCs w:val="28"/>
        </w:rPr>
        <w:t>д</w:t>
      </w:r>
      <w:r w:rsidR="006B058B" w:rsidRPr="00285FF9">
        <w:rPr>
          <w:sz w:val="28"/>
          <w:szCs w:val="28"/>
        </w:rPr>
        <w:t xml:space="preserve">ополнить государственную программу приложением № </w:t>
      </w:r>
      <w:r w:rsidR="00BD37A8" w:rsidRPr="00285FF9">
        <w:rPr>
          <w:sz w:val="28"/>
          <w:szCs w:val="28"/>
        </w:rPr>
        <w:t>9</w:t>
      </w:r>
      <w:r w:rsidR="006B058B" w:rsidRPr="00285FF9">
        <w:rPr>
          <w:sz w:val="28"/>
          <w:szCs w:val="28"/>
        </w:rPr>
        <w:t xml:space="preserve"> </w:t>
      </w:r>
      <w:r w:rsidR="00E55FE1" w:rsidRPr="00285FF9">
        <w:rPr>
          <w:sz w:val="28"/>
          <w:szCs w:val="28"/>
        </w:rPr>
        <w:t>«</w:t>
      </w:r>
      <w:r w:rsidR="006B058B" w:rsidRPr="00285FF9">
        <w:rPr>
          <w:sz w:val="28"/>
          <w:szCs w:val="28"/>
        </w:rPr>
        <w:t>Положение по ранжированию объектов теплоснабжения для определения ежегодного перечня объектов теплоснабжения</w:t>
      </w:r>
      <w:r w:rsidR="00E55FE1" w:rsidRPr="00285FF9">
        <w:rPr>
          <w:sz w:val="28"/>
          <w:szCs w:val="28"/>
        </w:rPr>
        <w:t>»</w:t>
      </w:r>
      <w:r w:rsidR="006B058B" w:rsidRPr="00285FF9">
        <w:rPr>
          <w:sz w:val="28"/>
          <w:szCs w:val="28"/>
        </w:rPr>
        <w:t xml:space="preserve"> к государственной программе Новосибирской области </w:t>
      </w:r>
      <w:r w:rsidR="00E55FE1" w:rsidRPr="00285FF9">
        <w:rPr>
          <w:sz w:val="28"/>
          <w:szCs w:val="28"/>
        </w:rPr>
        <w:t>«</w:t>
      </w:r>
      <w:r w:rsidR="006B058B" w:rsidRPr="00285FF9">
        <w:rPr>
          <w:sz w:val="28"/>
          <w:szCs w:val="28"/>
        </w:rPr>
        <w:t>Энергосбережение и повышение энергетической эффективности Новосибирской области</w:t>
      </w:r>
      <w:r w:rsidR="00E55FE1" w:rsidRPr="00285FF9">
        <w:rPr>
          <w:sz w:val="28"/>
          <w:szCs w:val="28"/>
        </w:rPr>
        <w:t>»</w:t>
      </w:r>
      <w:r w:rsidR="006B058B" w:rsidRPr="00285FF9">
        <w:rPr>
          <w:sz w:val="28"/>
          <w:szCs w:val="28"/>
        </w:rPr>
        <w:t xml:space="preserve"> согласно приложению № </w:t>
      </w:r>
      <w:r w:rsidR="003001C4" w:rsidRPr="00285FF9">
        <w:rPr>
          <w:sz w:val="28"/>
          <w:szCs w:val="28"/>
        </w:rPr>
        <w:t>5</w:t>
      </w:r>
      <w:r w:rsidR="006B058B" w:rsidRPr="00285FF9">
        <w:rPr>
          <w:sz w:val="28"/>
          <w:szCs w:val="28"/>
        </w:rPr>
        <w:t xml:space="preserve"> к настоящему постановлению.</w:t>
      </w:r>
    </w:p>
    <w:p w:rsidR="00BD141A" w:rsidRPr="00285FF9" w:rsidRDefault="00BD141A" w:rsidP="00426146">
      <w:pPr>
        <w:autoSpaceDE/>
        <w:autoSpaceDN/>
        <w:spacing w:after="120"/>
        <w:ind w:firstLine="709"/>
        <w:jc w:val="both"/>
        <w:rPr>
          <w:sz w:val="28"/>
          <w:szCs w:val="28"/>
          <w:lang w:eastAsia="en-US"/>
        </w:rPr>
      </w:pPr>
      <w:r w:rsidRPr="00285FF9">
        <w:rPr>
          <w:sz w:val="28"/>
          <w:szCs w:val="28"/>
        </w:rPr>
        <w:t>2. В приложение № 1 к постановлению «Порядок финансирования из областного бюджета Новосибирской области мероприятий, предусмотренных государственной программой «Энергосбережение и повышение энергетической эффективности Новосибирской области» в абзаце шестом слова «квартал текущего года» заменить словами «финансовый год».</w:t>
      </w:r>
    </w:p>
    <w:p w:rsidR="00A806CF" w:rsidRPr="00285FF9" w:rsidRDefault="00A806CF" w:rsidP="00426146">
      <w:pPr>
        <w:autoSpaceDE/>
        <w:autoSpaceDN/>
        <w:spacing w:after="120"/>
        <w:ind w:firstLine="709"/>
        <w:jc w:val="both"/>
        <w:rPr>
          <w:sz w:val="28"/>
          <w:szCs w:val="28"/>
          <w:lang w:eastAsia="en-US"/>
        </w:rPr>
      </w:pPr>
    </w:p>
    <w:p w:rsidR="001C4115" w:rsidRPr="00285FF9" w:rsidRDefault="001C4115" w:rsidP="00BE05ED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</w:p>
    <w:p w:rsidR="00426146" w:rsidRPr="00285FF9" w:rsidRDefault="00426146" w:rsidP="00BE05ED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</w:p>
    <w:bookmarkEnd w:id="0"/>
    <w:p w:rsidR="005D1586" w:rsidRPr="00285FF9" w:rsidRDefault="005D1586" w:rsidP="005D1586">
      <w:pPr>
        <w:adjustRightInd w:val="0"/>
        <w:jc w:val="both"/>
        <w:outlineLvl w:val="0"/>
        <w:rPr>
          <w:bCs/>
          <w:sz w:val="28"/>
          <w:szCs w:val="28"/>
        </w:rPr>
      </w:pPr>
      <w:r w:rsidRPr="00285FF9">
        <w:rPr>
          <w:rFonts w:eastAsia="Calibri"/>
          <w:sz w:val="28"/>
          <w:szCs w:val="22"/>
          <w:lang w:eastAsia="en-US"/>
        </w:rPr>
        <w:t>Губернатор Новосибирской области                                                    А.А. Травников</w:t>
      </w:r>
    </w:p>
    <w:p w:rsidR="004169A5" w:rsidRPr="00285FF9" w:rsidRDefault="004169A5" w:rsidP="005D1586">
      <w:pPr>
        <w:adjustRightInd w:val="0"/>
        <w:jc w:val="both"/>
        <w:outlineLvl w:val="0"/>
        <w:rPr>
          <w:bCs/>
        </w:rPr>
      </w:pPr>
    </w:p>
    <w:p w:rsidR="004169A5" w:rsidRPr="00285FF9" w:rsidRDefault="004169A5" w:rsidP="005D1586">
      <w:pPr>
        <w:adjustRightInd w:val="0"/>
        <w:jc w:val="both"/>
        <w:outlineLvl w:val="0"/>
        <w:rPr>
          <w:bCs/>
        </w:rPr>
      </w:pPr>
    </w:p>
    <w:p w:rsidR="00A806CF" w:rsidRPr="00285FF9" w:rsidRDefault="00A806CF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BD37A8" w:rsidRPr="00285FF9" w:rsidRDefault="00BD37A8" w:rsidP="005D1586">
      <w:pPr>
        <w:adjustRightInd w:val="0"/>
        <w:jc w:val="both"/>
        <w:outlineLvl w:val="0"/>
        <w:rPr>
          <w:bCs/>
        </w:rPr>
      </w:pPr>
    </w:p>
    <w:p w:rsidR="00A806CF" w:rsidRPr="00285FF9" w:rsidRDefault="00A806CF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7E6CA9" w:rsidRPr="00285FF9" w:rsidRDefault="007E6CA9" w:rsidP="005D1586">
      <w:pPr>
        <w:adjustRightInd w:val="0"/>
        <w:jc w:val="both"/>
        <w:outlineLvl w:val="0"/>
        <w:rPr>
          <w:bCs/>
        </w:rPr>
      </w:pPr>
    </w:p>
    <w:p w:rsidR="005D1586" w:rsidRPr="00285FF9" w:rsidRDefault="005D1586" w:rsidP="005D1586">
      <w:pPr>
        <w:adjustRightInd w:val="0"/>
        <w:jc w:val="both"/>
        <w:outlineLvl w:val="0"/>
        <w:rPr>
          <w:bCs/>
        </w:rPr>
      </w:pPr>
      <w:r w:rsidRPr="00285FF9">
        <w:rPr>
          <w:bCs/>
        </w:rPr>
        <w:t>Д.Н. Архипов</w:t>
      </w:r>
    </w:p>
    <w:p w:rsidR="005C5052" w:rsidRPr="00866AA9" w:rsidRDefault="009D56DE" w:rsidP="0078406F">
      <w:pPr>
        <w:widowControl w:val="0"/>
        <w:rPr>
          <w:sz w:val="28"/>
          <w:szCs w:val="28"/>
        </w:rPr>
      </w:pPr>
      <w:r w:rsidRPr="00285FF9">
        <w:rPr>
          <w:bCs/>
        </w:rPr>
        <w:t>223-06-</w:t>
      </w:r>
      <w:r w:rsidR="005D1586" w:rsidRPr="00285FF9">
        <w:rPr>
          <w:bCs/>
        </w:rPr>
        <w:t>06</w:t>
      </w:r>
      <w:bookmarkStart w:id="1" w:name="_GoBack"/>
      <w:bookmarkEnd w:id="1"/>
    </w:p>
    <w:sectPr w:rsidR="005C5052" w:rsidRPr="00866AA9" w:rsidSect="00E33C5C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6F2" w:rsidRDefault="007B46F2">
      <w:r>
        <w:separator/>
      </w:r>
    </w:p>
  </w:endnote>
  <w:endnote w:type="continuationSeparator" w:id="0">
    <w:p w:rsidR="007B46F2" w:rsidRDefault="007B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6F2" w:rsidRDefault="007B46F2">
      <w:r>
        <w:separator/>
      </w:r>
    </w:p>
  </w:footnote>
  <w:footnote w:type="continuationSeparator" w:id="0">
    <w:p w:rsidR="007B46F2" w:rsidRDefault="007B4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FF9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556"/>
    <w:rsid w:val="000060D3"/>
    <w:rsid w:val="00006FC2"/>
    <w:rsid w:val="00007774"/>
    <w:rsid w:val="00007CED"/>
    <w:rsid w:val="0001127C"/>
    <w:rsid w:val="00013ED8"/>
    <w:rsid w:val="0001487C"/>
    <w:rsid w:val="00014C28"/>
    <w:rsid w:val="0001507F"/>
    <w:rsid w:val="0001612F"/>
    <w:rsid w:val="000165FC"/>
    <w:rsid w:val="0001716E"/>
    <w:rsid w:val="00020C64"/>
    <w:rsid w:val="000210A1"/>
    <w:rsid w:val="00022E1A"/>
    <w:rsid w:val="0002425B"/>
    <w:rsid w:val="0002428D"/>
    <w:rsid w:val="00026EE4"/>
    <w:rsid w:val="00027175"/>
    <w:rsid w:val="000307CD"/>
    <w:rsid w:val="00031208"/>
    <w:rsid w:val="00032C5E"/>
    <w:rsid w:val="000332CB"/>
    <w:rsid w:val="00033BC8"/>
    <w:rsid w:val="000344E3"/>
    <w:rsid w:val="000376ED"/>
    <w:rsid w:val="00040492"/>
    <w:rsid w:val="000408A4"/>
    <w:rsid w:val="000418C7"/>
    <w:rsid w:val="00042C59"/>
    <w:rsid w:val="00043C40"/>
    <w:rsid w:val="00045A3D"/>
    <w:rsid w:val="00046BD5"/>
    <w:rsid w:val="00047129"/>
    <w:rsid w:val="000472EF"/>
    <w:rsid w:val="00050C5A"/>
    <w:rsid w:val="0005314D"/>
    <w:rsid w:val="00056844"/>
    <w:rsid w:val="00057703"/>
    <w:rsid w:val="00057BC1"/>
    <w:rsid w:val="00057D32"/>
    <w:rsid w:val="00060205"/>
    <w:rsid w:val="000658DC"/>
    <w:rsid w:val="00065D9B"/>
    <w:rsid w:val="00066449"/>
    <w:rsid w:val="000664FD"/>
    <w:rsid w:val="00067050"/>
    <w:rsid w:val="000671B9"/>
    <w:rsid w:val="000714DE"/>
    <w:rsid w:val="00071563"/>
    <w:rsid w:val="00075537"/>
    <w:rsid w:val="000755AB"/>
    <w:rsid w:val="00076AFD"/>
    <w:rsid w:val="00082A91"/>
    <w:rsid w:val="00082D54"/>
    <w:rsid w:val="000833E3"/>
    <w:rsid w:val="00084563"/>
    <w:rsid w:val="00084A05"/>
    <w:rsid w:val="00087885"/>
    <w:rsid w:val="0009034A"/>
    <w:rsid w:val="00090663"/>
    <w:rsid w:val="00090AC2"/>
    <w:rsid w:val="0009156D"/>
    <w:rsid w:val="00093768"/>
    <w:rsid w:val="0009402B"/>
    <w:rsid w:val="00094AB7"/>
    <w:rsid w:val="0009601C"/>
    <w:rsid w:val="0009618C"/>
    <w:rsid w:val="00096A69"/>
    <w:rsid w:val="000A0BD3"/>
    <w:rsid w:val="000A1084"/>
    <w:rsid w:val="000A12ED"/>
    <w:rsid w:val="000A2694"/>
    <w:rsid w:val="000A7D63"/>
    <w:rsid w:val="000B0FEC"/>
    <w:rsid w:val="000B3332"/>
    <w:rsid w:val="000B4A3C"/>
    <w:rsid w:val="000B6260"/>
    <w:rsid w:val="000B6A29"/>
    <w:rsid w:val="000B6E31"/>
    <w:rsid w:val="000B721B"/>
    <w:rsid w:val="000B7443"/>
    <w:rsid w:val="000C0853"/>
    <w:rsid w:val="000C0A11"/>
    <w:rsid w:val="000C0F0C"/>
    <w:rsid w:val="000C10AF"/>
    <w:rsid w:val="000C2821"/>
    <w:rsid w:val="000C3728"/>
    <w:rsid w:val="000C3F91"/>
    <w:rsid w:val="000C5CD6"/>
    <w:rsid w:val="000C63AB"/>
    <w:rsid w:val="000C72B1"/>
    <w:rsid w:val="000D3DE1"/>
    <w:rsid w:val="000D3EDE"/>
    <w:rsid w:val="000D5188"/>
    <w:rsid w:val="000D57A7"/>
    <w:rsid w:val="000D60D6"/>
    <w:rsid w:val="000D6552"/>
    <w:rsid w:val="000D7844"/>
    <w:rsid w:val="000E073C"/>
    <w:rsid w:val="000E0819"/>
    <w:rsid w:val="000E2C0D"/>
    <w:rsid w:val="000E2C96"/>
    <w:rsid w:val="000E2EE7"/>
    <w:rsid w:val="000E3A72"/>
    <w:rsid w:val="000E3B9E"/>
    <w:rsid w:val="000E3E78"/>
    <w:rsid w:val="000E573C"/>
    <w:rsid w:val="000E6949"/>
    <w:rsid w:val="000E6FCE"/>
    <w:rsid w:val="000F10C6"/>
    <w:rsid w:val="000F41D2"/>
    <w:rsid w:val="000F43D5"/>
    <w:rsid w:val="000F46D7"/>
    <w:rsid w:val="000F553B"/>
    <w:rsid w:val="000F62F8"/>
    <w:rsid w:val="000F64DF"/>
    <w:rsid w:val="000F65B5"/>
    <w:rsid w:val="000F6DEF"/>
    <w:rsid w:val="000F768B"/>
    <w:rsid w:val="000F7AB3"/>
    <w:rsid w:val="00100209"/>
    <w:rsid w:val="00100679"/>
    <w:rsid w:val="00100AE1"/>
    <w:rsid w:val="00101188"/>
    <w:rsid w:val="001029DC"/>
    <w:rsid w:val="0010324C"/>
    <w:rsid w:val="0010360F"/>
    <w:rsid w:val="00104515"/>
    <w:rsid w:val="001050BB"/>
    <w:rsid w:val="001051BD"/>
    <w:rsid w:val="00105FD8"/>
    <w:rsid w:val="00110BB6"/>
    <w:rsid w:val="00112099"/>
    <w:rsid w:val="00112212"/>
    <w:rsid w:val="0011354D"/>
    <w:rsid w:val="00114415"/>
    <w:rsid w:val="00114F66"/>
    <w:rsid w:val="00115764"/>
    <w:rsid w:val="00116A27"/>
    <w:rsid w:val="0012147B"/>
    <w:rsid w:val="00122055"/>
    <w:rsid w:val="001221E9"/>
    <w:rsid w:val="00123049"/>
    <w:rsid w:val="00123FCB"/>
    <w:rsid w:val="00124499"/>
    <w:rsid w:val="001244AA"/>
    <w:rsid w:val="00125702"/>
    <w:rsid w:val="00125ABC"/>
    <w:rsid w:val="001264BE"/>
    <w:rsid w:val="00127616"/>
    <w:rsid w:val="00130274"/>
    <w:rsid w:val="00130369"/>
    <w:rsid w:val="00131B6E"/>
    <w:rsid w:val="001320EC"/>
    <w:rsid w:val="00133050"/>
    <w:rsid w:val="00133796"/>
    <w:rsid w:val="00135D9A"/>
    <w:rsid w:val="00136678"/>
    <w:rsid w:val="00136D19"/>
    <w:rsid w:val="001375A8"/>
    <w:rsid w:val="00140665"/>
    <w:rsid w:val="00141252"/>
    <w:rsid w:val="0014178E"/>
    <w:rsid w:val="00141F71"/>
    <w:rsid w:val="00143993"/>
    <w:rsid w:val="001458FA"/>
    <w:rsid w:val="00146F06"/>
    <w:rsid w:val="001477F5"/>
    <w:rsid w:val="00147805"/>
    <w:rsid w:val="00147F0A"/>
    <w:rsid w:val="001501E4"/>
    <w:rsid w:val="001510A9"/>
    <w:rsid w:val="00153559"/>
    <w:rsid w:val="00160C77"/>
    <w:rsid w:val="00163B56"/>
    <w:rsid w:val="00164C71"/>
    <w:rsid w:val="00164D3A"/>
    <w:rsid w:val="00165382"/>
    <w:rsid w:val="0017082C"/>
    <w:rsid w:val="00170E7A"/>
    <w:rsid w:val="00171BFC"/>
    <w:rsid w:val="00171C93"/>
    <w:rsid w:val="0017203C"/>
    <w:rsid w:val="001728BB"/>
    <w:rsid w:val="00172A4D"/>
    <w:rsid w:val="00172BF4"/>
    <w:rsid w:val="00172D43"/>
    <w:rsid w:val="001737AE"/>
    <w:rsid w:val="001779A4"/>
    <w:rsid w:val="0018046E"/>
    <w:rsid w:val="00180F2D"/>
    <w:rsid w:val="00181BB1"/>
    <w:rsid w:val="001837FB"/>
    <w:rsid w:val="00183D70"/>
    <w:rsid w:val="001856EF"/>
    <w:rsid w:val="001903D2"/>
    <w:rsid w:val="001917F2"/>
    <w:rsid w:val="00191A13"/>
    <w:rsid w:val="00191C3F"/>
    <w:rsid w:val="00192219"/>
    <w:rsid w:val="00192473"/>
    <w:rsid w:val="00193194"/>
    <w:rsid w:val="001931C8"/>
    <w:rsid w:val="0019381E"/>
    <w:rsid w:val="00193C83"/>
    <w:rsid w:val="00194B17"/>
    <w:rsid w:val="001954C0"/>
    <w:rsid w:val="00195A85"/>
    <w:rsid w:val="0019642C"/>
    <w:rsid w:val="001A0236"/>
    <w:rsid w:val="001A1DD7"/>
    <w:rsid w:val="001A53D9"/>
    <w:rsid w:val="001A5F46"/>
    <w:rsid w:val="001A7058"/>
    <w:rsid w:val="001A7975"/>
    <w:rsid w:val="001A7986"/>
    <w:rsid w:val="001A7D7B"/>
    <w:rsid w:val="001B0108"/>
    <w:rsid w:val="001B0C7A"/>
    <w:rsid w:val="001B39AA"/>
    <w:rsid w:val="001B3C2C"/>
    <w:rsid w:val="001C0DFF"/>
    <w:rsid w:val="001C126D"/>
    <w:rsid w:val="001C21D8"/>
    <w:rsid w:val="001C235D"/>
    <w:rsid w:val="001C2CC8"/>
    <w:rsid w:val="001C37BB"/>
    <w:rsid w:val="001C38D2"/>
    <w:rsid w:val="001C3ADD"/>
    <w:rsid w:val="001C4115"/>
    <w:rsid w:val="001D0F69"/>
    <w:rsid w:val="001D2224"/>
    <w:rsid w:val="001D6CBC"/>
    <w:rsid w:val="001D74A1"/>
    <w:rsid w:val="001E0120"/>
    <w:rsid w:val="001E1D54"/>
    <w:rsid w:val="001E220E"/>
    <w:rsid w:val="001E22E2"/>
    <w:rsid w:val="001E5D7D"/>
    <w:rsid w:val="001E71AB"/>
    <w:rsid w:val="001E7529"/>
    <w:rsid w:val="001F11B9"/>
    <w:rsid w:val="001F19DC"/>
    <w:rsid w:val="001F454E"/>
    <w:rsid w:val="001F5BE9"/>
    <w:rsid w:val="002018A1"/>
    <w:rsid w:val="00201A92"/>
    <w:rsid w:val="00204E40"/>
    <w:rsid w:val="00205001"/>
    <w:rsid w:val="0020595F"/>
    <w:rsid w:val="00205FC0"/>
    <w:rsid w:val="00210838"/>
    <w:rsid w:val="002145D5"/>
    <w:rsid w:val="00215234"/>
    <w:rsid w:val="0021699C"/>
    <w:rsid w:val="00217469"/>
    <w:rsid w:val="00220AAB"/>
    <w:rsid w:val="00221284"/>
    <w:rsid w:val="0022684B"/>
    <w:rsid w:val="00226C52"/>
    <w:rsid w:val="00230DD4"/>
    <w:rsid w:val="00234BD9"/>
    <w:rsid w:val="00235378"/>
    <w:rsid w:val="002362F7"/>
    <w:rsid w:val="00236B8E"/>
    <w:rsid w:val="00242F83"/>
    <w:rsid w:val="002437DF"/>
    <w:rsid w:val="00244C40"/>
    <w:rsid w:val="0024547B"/>
    <w:rsid w:val="00245A1E"/>
    <w:rsid w:val="00245EA5"/>
    <w:rsid w:val="00246281"/>
    <w:rsid w:val="00247FE7"/>
    <w:rsid w:val="00250FA8"/>
    <w:rsid w:val="00253A91"/>
    <w:rsid w:val="002544E4"/>
    <w:rsid w:val="002554E6"/>
    <w:rsid w:val="0026308A"/>
    <w:rsid w:val="00263453"/>
    <w:rsid w:val="00264B64"/>
    <w:rsid w:val="00264D99"/>
    <w:rsid w:val="00266049"/>
    <w:rsid w:val="002668DE"/>
    <w:rsid w:val="002675D7"/>
    <w:rsid w:val="0027089A"/>
    <w:rsid w:val="0027108B"/>
    <w:rsid w:val="00271BF2"/>
    <w:rsid w:val="00272324"/>
    <w:rsid w:val="00272964"/>
    <w:rsid w:val="00273E7F"/>
    <w:rsid w:val="00275133"/>
    <w:rsid w:val="00275F24"/>
    <w:rsid w:val="002806A1"/>
    <w:rsid w:val="00281EF7"/>
    <w:rsid w:val="002826F0"/>
    <w:rsid w:val="00282BA0"/>
    <w:rsid w:val="00285717"/>
    <w:rsid w:val="00285C68"/>
    <w:rsid w:val="00285FF9"/>
    <w:rsid w:val="002868AA"/>
    <w:rsid w:val="00286DAC"/>
    <w:rsid w:val="002874D9"/>
    <w:rsid w:val="00292D77"/>
    <w:rsid w:val="00292D96"/>
    <w:rsid w:val="00295C99"/>
    <w:rsid w:val="00296FD3"/>
    <w:rsid w:val="00297106"/>
    <w:rsid w:val="002A1132"/>
    <w:rsid w:val="002A13FD"/>
    <w:rsid w:val="002A23D7"/>
    <w:rsid w:val="002A48D4"/>
    <w:rsid w:val="002A56BF"/>
    <w:rsid w:val="002B14DD"/>
    <w:rsid w:val="002B1923"/>
    <w:rsid w:val="002B5397"/>
    <w:rsid w:val="002B74B1"/>
    <w:rsid w:val="002C1413"/>
    <w:rsid w:val="002C6522"/>
    <w:rsid w:val="002D0509"/>
    <w:rsid w:val="002D2330"/>
    <w:rsid w:val="002D27CD"/>
    <w:rsid w:val="002D51B0"/>
    <w:rsid w:val="002D6B74"/>
    <w:rsid w:val="002E042F"/>
    <w:rsid w:val="002E0B01"/>
    <w:rsid w:val="002E0C9C"/>
    <w:rsid w:val="002E15CE"/>
    <w:rsid w:val="002E2199"/>
    <w:rsid w:val="002E245C"/>
    <w:rsid w:val="002E28F8"/>
    <w:rsid w:val="002E2CF2"/>
    <w:rsid w:val="002E2D74"/>
    <w:rsid w:val="002E3EDC"/>
    <w:rsid w:val="002E6AD7"/>
    <w:rsid w:val="002F041D"/>
    <w:rsid w:val="002F08F8"/>
    <w:rsid w:val="002F0D0A"/>
    <w:rsid w:val="002F14B5"/>
    <w:rsid w:val="002F2106"/>
    <w:rsid w:val="002F259C"/>
    <w:rsid w:val="002F479C"/>
    <w:rsid w:val="002F4CD0"/>
    <w:rsid w:val="002F4D0C"/>
    <w:rsid w:val="002F4E72"/>
    <w:rsid w:val="002F5C57"/>
    <w:rsid w:val="002F699B"/>
    <w:rsid w:val="002F7244"/>
    <w:rsid w:val="002F7E3D"/>
    <w:rsid w:val="003001C4"/>
    <w:rsid w:val="00300351"/>
    <w:rsid w:val="003024FA"/>
    <w:rsid w:val="00303A68"/>
    <w:rsid w:val="00303BEF"/>
    <w:rsid w:val="00304E48"/>
    <w:rsid w:val="00306F9F"/>
    <w:rsid w:val="00307066"/>
    <w:rsid w:val="00312AAC"/>
    <w:rsid w:val="00313EA9"/>
    <w:rsid w:val="00314736"/>
    <w:rsid w:val="0031630C"/>
    <w:rsid w:val="00317837"/>
    <w:rsid w:val="0032039F"/>
    <w:rsid w:val="00320442"/>
    <w:rsid w:val="00322179"/>
    <w:rsid w:val="003223C9"/>
    <w:rsid w:val="0032244B"/>
    <w:rsid w:val="00323D77"/>
    <w:rsid w:val="003244DA"/>
    <w:rsid w:val="00333721"/>
    <w:rsid w:val="0033472E"/>
    <w:rsid w:val="00334BBC"/>
    <w:rsid w:val="0033514D"/>
    <w:rsid w:val="003351AE"/>
    <w:rsid w:val="00335F31"/>
    <w:rsid w:val="003363EB"/>
    <w:rsid w:val="00337959"/>
    <w:rsid w:val="003431A9"/>
    <w:rsid w:val="003434B9"/>
    <w:rsid w:val="00344322"/>
    <w:rsid w:val="0034699D"/>
    <w:rsid w:val="00347921"/>
    <w:rsid w:val="00351E95"/>
    <w:rsid w:val="003537E7"/>
    <w:rsid w:val="00356BB5"/>
    <w:rsid w:val="003579AB"/>
    <w:rsid w:val="003604FD"/>
    <w:rsid w:val="00363A5E"/>
    <w:rsid w:val="003660D2"/>
    <w:rsid w:val="0036624F"/>
    <w:rsid w:val="003669CB"/>
    <w:rsid w:val="00366C82"/>
    <w:rsid w:val="00367F41"/>
    <w:rsid w:val="003712E4"/>
    <w:rsid w:val="00371B1F"/>
    <w:rsid w:val="00373329"/>
    <w:rsid w:val="003734A0"/>
    <w:rsid w:val="003736E8"/>
    <w:rsid w:val="0037480A"/>
    <w:rsid w:val="00374DBA"/>
    <w:rsid w:val="00374EC1"/>
    <w:rsid w:val="0037500E"/>
    <w:rsid w:val="003765F9"/>
    <w:rsid w:val="00376E5E"/>
    <w:rsid w:val="00377E2A"/>
    <w:rsid w:val="00380AB4"/>
    <w:rsid w:val="00381D56"/>
    <w:rsid w:val="0038249A"/>
    <w:rsid w:val="00382559"/>
    <w:rsid w:val="00382890"/>
    <w:rsid w:val="00385D7C"/>
    <w:rsid w:val="003864FD"/>
    <w:rsid w:val="00387116"/>
    <w:rsid w:val="00391A45"/>
    <w:rsid w:val="00392B7D"/>
    <w:rsid w:val="0039598E"/>
    <w:rsid w:val="003970F7"/>
    <w:rsid w:val="003974AB"/>
    <w:rsid w:val="003A0DAD"/>
    <w:rsid w:val="003A2373"/>
    <w:rsid w:val="003A4260"/>
    <w:rsid w:val="003A452B"/>
    <w:rsid w:val="003A5165"/>
    <w:rsid w:val="003A5A24"/>
    <w:rsid w:val="003A6C48"/>
    <w:rsid w:val="003B10D1"/>
    <w:rsid w:val="003B2C00"/>
    <w:rsid w:val="003B3E92"/>
    <w:rsid w:val="003B3F80"/>
    <w:rsid w:val="003B4858"/>
    <w:rsid w:val="003B49FB"/>
    <w:rsid w:val="003B51D7"/>
    <w:rsid w:val="003B5957"/>
    <w:rsid w:val="003B6D21"/>
    <w:rsid w:val="003B78D0"/>
    <w:rsid w:val="003C1CD7"/>
    <w:rsid w:val="003C2CD7"/>
    <w:rsid w:val="003C2FAE"/>
    <w:rsid w:val="003C3658"/>
    <w:rsid w:val="003C3BAE"/>
    <w:rsid w:val="003C60EE"/>
    <w:rsid w:val="003C6B1F"/>
    <w:rsid w:val="003C7D19"/>
    <w:rsid w:val="003C7FDD"/>
    <w:rsid w:val="003D1B34"/>
    <w:rsid w:val="003D2537"/>
    <w:rsid w:val="003D432B"/>
    <w:rsid w:val="003D4920"/>
    <w:rsid w:val="003D6898"/>
    <w:rsid w:val="003D6B24"/>
    <w:rsid w:val="003D6ED3"/>
    <w:rsid w:val="003E063C"/>
    <w:rsid w:val="003E184B"/>
    <w:rsid w:val="003E2742"/>
    <w:rsid w:val="003E3A8C"/>
    <w:rsid w:val="003E4C7C"/>
    <w:rsid w:val="003E5F58"/>
    <w:rsid w:val="003E7B3B"/>
    <w:rsid w:val="003F0E13"/>
    <w:rsid w:val="003F45B7"/>
    <w:rsid w:val="003F4E86"/>
    <w:rsid w:val="003F6073"/>
    <w:rsid w:val="003F7A30"/>
    <w:rsid w:val="00402B60"/>
    <w:rsid w:val="00404B22"/>
    <w:rsid w:val="00406792"/>
    <w:rsid w:val="0041067F"/>
    <w:rsid w:val="00411BDA"/>
    <w:rsid w:val="00412BD6"/>
    <w:rsid w:val="00414262"/>
    <w:rsid w:val="00415AF5"/>
    <w:rsid w:val="004169A5"/>
    <w:rsid w:val="00417229"/>
    <w:rsid w:val="00420924"/>
    <w:rsid w:val="00421739"/>
    <w:rsid w:val="004220D0"/>
    <w:rsid w:val="0042242B"/>
    <w:rsid w:val="004236A0"/>
    <w:rsid w:val="00425B11"/>
    <w:rsid w:val="00425B43"/>
    <w:rsid w:val="00425FE7"/>
    <w:rsid w:val="00426146"/>
    <w:rsid w:val="004266AD"/>
    <w:rsid w:val="0043036E"/>
    <w:rsid w:val="004303ED"/>
    <w:rsid w:val="004306F4"/>
    <w:rsid w:val="004311B5"/>
    <w:rsid w:val="0043491B"/>
    <w:rsid w:val="004359EB"/>
    <w:rsid w:val="004369E8"/>
    <w:rsid w:val="0044177B"/>
    <w:rsid w:val="00443663"/>
    <w:rsid w:val="0044504E"/>
    <w:rsid w:val="00445C0E"/>
    <w:rsid w:val="00450738"/>
    <w:rsid w:val="00453E74"/>
    <w:rsid w:val="00453F99"/>
    <w:rsid w:val="0045548F"/>
    <w:rsid w:val="004557A2"/>
    <w:rsid w:val="0045763C"/>
    <w:rsid w:val="00457F78"/>
    <w:rsid w:val="00460488"/>
    <w:rsid w:val="00460C9F"/>
    <w:rsid w:val="00462966"/>
    <w:rsid w:val="0046429A"/>
    <w:rsid w:val="00464982"/>
    <w:rsid w:val="00464AB5"/>
    <w:rsid w:val="00464BD6"/>
    <w:rsid w:val="00467A28"/>
    <w:rsid w:val="00470061"/>
    <w:rsid w:val="0047390B"/>
    <w:rsid w:val="00473BF8"/>
    <w:rsid w:val="00473C8D"/>
    <w:rsid w:val="00473FE9"/>
    <w:rsid w:val="004759CE"/>
    <w:rsid w:val="0048051B"/>
    <w:rsid w:val="00481F25"/>
    <w:rsid w:val="00482CC9"/>
    <w:rsid w:val="0048355C"/>
    <w:rsid w:val="00485125"/>
    <w:rsid w:val="00487186"/>
    <w:rsid w:val="00490E59"/>
    <w:rsid w:val="00492AE2"/>
    <w:rsid w:val="00493315"/>
    <w:rsid w:val="0049370A"/>
    <w:rsid w:val="00494265"/>
    <w:rsid w:val="00497C24"/>
    <w:rsid w:val="004A0C9C"/>
    <w:rsid w:val="004A20DA"/>
    <w:rsid w:val="004A381B"/>
    <w:rsid w:val="004A4379"/>
    <w:rsid w:val="004A5235"/>
    <w:rsid w:val="004A73DF"/>
    <w:rsid w:val="004A7C37"/>
    <w:rsid w:val="004B13E9"/>
    <w:rsid w:val="004B23BB"/>
    <w:rsid w:val="004B35AE"/>
    <w:rsid w:val="004B7E42"/>
    <w:rsid w:val="004C2511"/>
    <w:rsid w:val="004C4D13"/>
    <w:rsid w:val="004C7B16"/>
    <w:rsid w:val="004D1C64"/>
    <w:rsid w:val="004D3A66"/>
    <w:rsid w:val="004D6480"/>
    <w:rsid w:val="004D6AA5"/>
    <w:rsid w:val="004D7314"/>
    <w:rsid w:val="004D79F6"/>
    <w:rsid w:val="004E2211"/>
    <w:rsid w:val="004E2233"/>
    <w:rsid w:val="004E3D82"/>
    <w:rsid w:val="004E599F"/>
    <w:rsid w:val="004F13C0"/>
    <w:rsid w:val="004F1DEB"/>
    <w:rsid w:val="004F2066"/>
    <w:rsid w:val="004F42CE"/>
    <w:rsid w:val="004F47F9"/>
    <w:rsid w:val="004F7A23"/>
    <w:rsid w:val="00500085"/>
    <w:rsid w:val="0050019F"/>
    <w:rsid w:val="00500661"/>
    <w:rsid w:val="00501E4E"/>
    <w:rsid w:val="0050292F"/>
    <w:rsid w:val="005047AA"/>
    <w:rsid w:val="00506A3B"/>
    <w:rsid w:val="0050792C"/>
    <w:rsid w:val="00513324"/>
    <w:rsid w:val="00513D5B"/>
    <w:rsid w:val="0051535B"/>
    <w:rsid w:val="0051716A"/>
    <w:rsid w:val="00517EC2"/>
    <w:rsid w:val="00520D32"/>
    <w:rsid w:val="005243D1"/>
    <w:rsid w:val="00524962"/>
    <w:rsid w:val="00525E57"/>
    <w:rsid w:val="005276A9"/>
    <w:rsid w:val="00532EE8"/>
    <w:rsid w:val="005339D7"/>
    <w:rsid w:val="00533CB2"/>
    <w:rsid w:val="00533DFE"/>
    <w:rsid w:val="00537258"/>
    <w:rsid w:val="00541811"/>
    <w:rsid w:val="0054277C"/>
    <w:rsid w:val="00544B70"/>
    <w:rsid w:val="005468CF"/>
    <w:rsid w:val="0054795D"/>
    <w:rsid w:val="00550C55"/>
    <w:rsid w:val="00551172"/>
    <w:rsid w:val="00551D08"/>
    <w:rsid w:val="005520B5"/>
    <w:rsid w:val="005527CC"/>
    <w:rsid w:val="00553D36"/>
    <w:rsid w:val="00561B33"/>
    <w:rsid w:val="005655A9"/>
    <w:rsid w:val="0056576C"/>
    <w:rsid w:val="00566592"/>
    <w:rsid w:val="005675E6"/>
    <w:rsid w:val="00567D45"/>
    <w:rsid w:val="00570DAC"/>
    <w:rsid w:val="00572874"/>
    <w:rsid w:val="005734C5"/>
    <w:rsid w:val="00576FC2"/>
    <w:rsid w:val="00577AEA"/>
    <w:rsid w:val="00577F17"/>
    <w:rsid w:val="00580C04"/>
    <w:rsid w:val="00581DC2"/>
    <w:rsid w:val="00582573"/>
    <w:rsid w:val="0058332F"/>
    <w:rsid w:val="00583364"/>
    <w:rsid w:val="00583DDC"/>
    <w:rsid w:val="0058462A"/>
    <w:rsid w:val="00585734"/>
    <w:rsid w:val="00586637"/>
    <w:rsid w:val="00590614"/>
    <w:rsid w:val="005910B7"/>
    <w:rsid w:val="005912C2"/>
    <w:rsid w:val="00591C85"/>
    <w:rsid w:val="00592336"/>
    <w:rsid w:val="00592A32"/>
    <w:rsid w:val="00592D36"/>
    <w:rsid w:val="00593D9B"/>
    <w:rsid w:val="0059717F"/>
    <w:rsid w:val="00597E54"/>
    <w:rsid w:val="005A0D47"/>
    <w:rsid w:val="005A5C37"/>
    <w:rsid w:val="005A79B8"/>
    <w:rsid w:val="005B231D"/>
    <w:rsid w:val="005B4B9B"/>
    <w:rsid w:val="005B5BF4"/>
    <w:rsid w:val="005B753F"/>
    <w:rsid w:val="005B78E3"/>
    <w:rsid w:val="005C0D61"/>
    <w:rsid w:val="005C19B1"/>
    <w:rsid w:val="005C2907"/>
    <w:rsid w:val="005C3D78"/>
    <w:rsid w:val="005C3FF2"/>
    <w:rsid w:val="005C5052"/>
    <w:rsid w:val="005C6B1B"/>
    <w:rsid w:val="005D06E5"/>
    <w:rsid w:val="005D1586"/>
    <w:rsid w:val="005D29CB"/>
    <w:rsid w:val="005D3891"/>
    <w:rsid w:val="005D3F83"/>
    <w:rsid w:val="005D4AE9"/>
    <w:rsid w:val="005D4E67"/>
    <w:rsid w:val="005D4ED8"/>
    <w:rsid w:val="005E1AB4"/>
    <w:rsid w:val="005E3505"/>
    <w:rsid w:val="005E367A"/>
    <w:rsid w:val="005E41CC"/>
    <w:rsid w:val="005E47A7"/>
    <w:rsid w:val="005E5230"/>
    <w:rsid w:val="005E640B"/>
    <w:rsid w:val="005E6CFB"/>
    <w:rsid w:val="005E7927"/>
    <w:rsid w:val="005F03DE"/>
    <w:rsid w:val="005F28E0"/>
    <w:rsid w:val="005F2C0E"/>
    <w:rsid w:val="005F4020"/>
    <w:rsid w:val="005F4460"/>
    <w:rsid w:val="005F4CFC"/>
    <w:rsid w:val="005F5382"/>
    <w:rsid w:val="005F5C54"/>
    <w:rsid w:val="005F5CBB"/>
    <w:rsid w:val="005F7844"/>
    <w:rsid w:val="0060026C"/>
    <w:rsid w:val="006005CF"/>
    <w:rsid w:val="00603CB6"/>
    <w:rsid w:val="0060415B"/>
    <w:rsid w:val="00605930"/>
    <w:rsid w:val="00605AB3"/>
    <w:rsid w:val="00607AB7"/>
    <w:rsid w:val="00610598"/>
    <w:rsid w:val="00614787"/>
    <w:rsid w:val="00614ADF"/>
    <w:rsid w:val="006157C7"/>
    <w:rsid w:val="00616196"/>
    <w:rsid w:val="00616C71"/>
    <w:rsid w:val="006179C5"/>
    <w:rsid w:val="006202C2"/>
    <w:rsid w:val="00622CB6"/>
    <w:rsid w:val="006230D8"/>
    <w:rsid w:val="00623B22"/>
    <w:rsid w:val="00624B25"/>
    <w:rsid w:val="00624BC8"/>
    <w:rsid w:val="006258A6"/>
    <w:rsid w:val="00625BE1"/>
    <w:rsid w:val="006266FD"/>
    <w:rsid w:val="0062694E"/>
    <w:rsid w:val="00627E79"/>
    <w:rsid w:val="00630669"/>
    <w:rsid w:val="00631FD4"/>
    <w:rsid w:val="0063224B"/>
    <w:rsid w:val="00633B03"/>
    <w:rsid w:val="00634CA4"/>
    <w:rsid w:val="00636068"/>
    <w:rsid w:val="00636FE0"/>
    <w:rsid w:val="006372E8"/>
    <w:rsid w:val="00637C0C"/>
    <w:rsid w:val="00641194"/>
    <w:rsid w:val="00641B4E"/>
    <w:rsid w:val="00641CD9"/>
    <w:rsid w:val="006428DC"/>
    <w:rsid w:val="00642E46"/>
    <w:rsid w:val="006446AE"/>
    <w:rsid w:val="0064522A"/>
    <w:rsid w:val="00650290"/>
    <w:rsid w:val="006515B5"/>
    <w:rsid w:val="006520B2"/>
    <w:rsid w:val="00652A28"/>
    <w:rsid w:val="00656217"/>
    <w:rsid w:val="006565FF"/>
    <w:rsid w:val="00656DE3"/>
    <w:rsid w:val="00657B32"/>
    <w:rsid w:val="00657D50"/>
    <w:rsid w:val="006609DD"/>
    <w:rsid w:val="00660DEB"/>
    <w:rsid w:val="0066111E"/>
    <w:rsid w:val="006631DB"/>
    <w:rsid w:val="00663F53"/>
    <w:rsid w:val="00664694"/>
    <w:rsid w:val="006715FB"/>
    <w:rsid w:val="00671A29"/>
    <w:rsid w:val="00671E4D"/>
    <w:rsid w:val="006740A9"/>
    <w:rsid w:val="00676A06"/>
    <w:rsid w:val="0067762B"/>
    <w:rsid w:val="00680B0B"/>
    <w:rsid w:val="006818D3"/>
    <w:rsid w:val="00681BEE"/>
    <w:rsid w:val="006825F0"/>
    <w:rsid w:val="00682DA2"/>
    <w:rsid w:val="006835D4"/>
    <w:rsid w:val="00683DAA"/>
    <w:rsid w:val="00685CE4"/>
    <w:rsid w:val="0068682D"/>
    <w:rsid w:val="00687162"/>
    <w:rsid w:val="0069259E"/>
    <w:rsid w:val="006943DB"/>
    <w:rsid w:val="006944C9"/>
    <w:rsid w:val="00694819"/>
    <w:rsid w:val="006966C0"/>
    <w:rsid w:val="006A0E33"/>
    <w:rsid w:val="006A19D9"/>
    <w:rsid w:val="006A2680"/>
    <w:rsid w:val="006A2D32"/>
    <w:rsid w:val="006B058B"/>
    <w:rsid w:val="006B3642"/>
    <w:rsid w:val="006B5D11"/>
    <w:rsid w:val="006B6307"/>
    <w:rsid w:val="006B71F2"/>
    <w:rsid w:val="006C0476"/>
    <w:rsid w:val="006C1CBE"/>
    <w:rsid w:val="006C23A5"/>
    <w:rsid w:val="006C3C36"/>
    <w:rsid w:val="006C54B6"/>
    <w:rsid w:val="006C707A"/>
    <w:rsid w:val="006C73FA"/>
    <w:rsid w:val="006C7E5A"/>
    <w:rsid w:val="006D1438"/>
    <w:rsid w:val="006D32FC"/>
    <w:rsid w:val="006D7E58"/>
    <w:rsid w:val="006E4AF1"/>
    <w:rsid w:val="006E6AC1"/>
    <w:rsid w:val="006F13B8"/>
    <w:rsid w:val="006F44BF"/>
    <w:rsid w:val="006F4D94"/>
    <w:rsid w:val="006F4ED9"/>
    <w:rsid w:val="006F6B7B"/>
    <w:rsid w:val="006F7F05"/>
    <w:rsid w:val="007018AF"/>
    <w:rsid w:val="00701F6A"/>
    <w:rsid w:val="00702526"/>
    <w:rsid w:val="00702E30"/>
    <w:rsid w:val="00703664"/>
    <w:rsid w:val="00705021"/>
    <w:rsid w:val="0070539D"/>
    <w:rsid w:val="00706BC7"/>
    <w:rsid w:val="007101BB"/>
    <w:rsid w:val="00713854"/>
    <w:rsid w:val="00714B9A"/>
    <w:rsid w:val="00717F6B"/>
    <w:rsid w:val="00720093"/>
    <w:rsid w:val="00720099"/>
    <w:rsid w:val="00720EDB"/>
    <w:rsid w:val="00721D7E"/>
    <w:rsid w:val="0072395D"/>
    <w:rsid w:val="00723F1E"/>
    <w:rsid w:val="00724AA8"/>
    <w:rsid w:val="00725431"/>
    <w:rsid w:val="00725D68"/>
    <w:rsid w:val="00730602"/>
    <w:rsid w:val="007311F7"/>
    <w:rsid w:val="0073339F"/>
    <w:rsid w:val="00735C52"/>
    <w:rsid w:val="00737366"/>
    <w:rsid w:val="00737A37"/>
    <w:rsid w:val="007410D1"/>
    <w:rsid w:val="00744775"/>
    <w:rsid w:val="00744E94"/>
    <w:rsid w:val="00745426"/>
    <w:rsid w:val="00745582"/>
    <w:rsid w:val="007462A8"/>
    <w:rsid w:val="0074675F"/>
    <w:rsid w:val="00752AB3"/>
    <w:rsid w:val="00753E04"/>
    <w:rsid w:val="00754F09"/>
    <w:rsid w:val="00754F78"/>
    <w:rsid w:val="00755AF0"/>
    <w:rsid w:val="00755DFB"/>
    <w:rsid w:val="00755F47"/>
    <w:rsid w:val="00757757"/>
    <w:rsid w:val="00762808"/>
    <w:rsid w:val="00763567"/>
    <w:rsid w:val="00766588"/>
    <w:rsid w:val="00766B7E"/>
    <w:rsid w:val="00766D1E"/>
    <w:rsid w:val="00767763"/>
    <w:rsid w:val="00767A7A"/>
    <w:rsid w:val="0077114A"/>
    <w:rsid w:val="00772389"/>
    <w:rsid w:val="00772430"/>
    <w:rsid w:val="00774C6D"/>
    <w:rsid w:val="007772F4"/>
    <w:rsid w:val="00777704"/>
    <w:rsid w:val="00777E55"/>
    <w:rsid w:val="007814B7"/>
    <w:rsid w:val="00781D01"/>
    <w:rsid w:val="00782A60"/>
    <w:rsid w:val="00782CCD"/>
    <w:rsid w:val="0078348A"/>
    <w:rsid w:val="00783B7F"/>
    <w:rsid w:val="0078406F"/>
    <w:rsid w:val="00784E20"/>
    <w:rsid w:val="00785A97"/>
    <w:rsid w:val="00790ACE"/>
    <w:rsid w:val="00791515"/>
    <w:rsid w:val="00792838"/>
    <w:rsid w:val="00793728"/>
    <w:rsid w:val="00793E1E"/>
    <w:rsid w:val="00794148"/>
    <w:rsid w:val="007962B3"/>
    <w:rsid w:val="0079679E"/>
    <w:rsid w:val="00797F9D"/>
    <w:rsid w:val="007A06D2"/>
    <w:rsid w:val="007A43FE"/>
    <w:rsid w:val="007A55C5"/>
    <w:rsid w:val="007A56E0"/>
    <w:rsid w:val="007A674C"/>
    <w:rsid w:val="007A6C3E"/>
    <w:rsid w:val="007A7DAD"/>
    <w:rsid w:val="007B060E"/>
    <w:rsid w:val="007B3C4D"/>
    <w:rsid w:val="007B46F2"/>
    <w:rsid w:val="007B543C"/>
    <w:rsid w:val="007C0231"/>
    <w:rsid w:val="007C02B1"/>
    <w:rsid w:val="007C0631"/>
    <w:rsid w:val="007C24F8"/>
    <w:rsid w:val="007C256A"/>
    <w:rsid w:val="007C2F3F"/>
    <w:rsid w:val="007C53C4"/>
    <w:rsid w:val="007C5E91"/>
    <w:rsid w:val="007C5FE0"/>
    <w:rsid w:val="007C655D"/>
    <w:rsid w:val="007C73EF"/>
    <w:rsid w:val="007D22F0"/>
    <w:rsid w:val="007D2FBC"/>
    <w:rsid w:val="007D4480"/>
    <w:rsid w:val="007D5F1A"/>
    <w:rsid w:val="007D685A"/>
    <w:rsid w:val="007D68AE"/>
    <w:rsid w:val="007D70E4"/>
    <w:rsid w:val="007D784E"/>
    <w:rsid w:val="007E113B"/>
    <w:rsid w:val="007E3A68"/>
    <w:rsid w:val="007E4A92"/>
    <w:rsid w:val="007E5EB6"/>
    <w:rsid w:val="007E6CA9"/>
    <w:rsid w:val="007E7BB0"/>
    <w:rsid w:val="007F2523"/>
    <w:rsid w:val="007F45E7"/>
    <w:rsid w:val="007F5D25"/>
    <w:rsid w:val="007F7FE6"/>
    <w:rsid w:val="00800632"/>
    <w:rsid w:val="00801A03"/>
    <w:rsid w:val="00801D9D"/>
    <w:rsid w:val="00803237"/>
    <w:rsid w:val="00804A13"/>
    <w:rsid w:val="00804DE8"/>
    <w:rsid w:val="008101A8"/>
    <w:rsid w:val="00811A02"/>
    <w:rsid w:val="00812F00"/>
    <w:rsid w:val="00813357"/>
    <w:rsid w:val="0081369E"/>
    <w:rsid w:val="00816EBC"/>
    <w:rsid w:val="00817007"/>
    <w:rsid w:val="00817E01"/>
    <w:rsid w:val="00822925"/>
    <w:rsid w:val="0082351C"/>
    <w:rsid w:val="00825191"/>
    <w:rsid w:val="00826F77"/>
    <w:rsid w:val="00830091"/>
    <w:rsid w:val="0083320D"/>
    <w:rsid w:val="00833ECD"/>
    <w:rsid w:val="00834A69"/>
    <w:rsid w:val="0083503D"/>
    <w:rsid w:val="00835A04"/>
    <w:rsid w:val="00835DBC"/>
    <w:rsid w:val="00836A7C"/>
    <w:rsid w:val="00836F06"/>
    <w:rsid w:val="00842329"/>
    <w:rsid w:val="00844958"/>
    <w:rsid w:val="00844A49"/>
    <w:rsid w:val="00845A19"/>
    <w:rsid w:val="00846831"/>
    <w:rsid w:val="008522B7"/>
    <w:rsid w:val="00854141"/>
    <w:rsid w:val="00855BFE"/>
    <w:rsid w:val="00857570"/>
    <w:rsid w:val="008579B3"/>
    <w:rsid w:val="00860989"/>
    <w:rsid w:val="008609A5"/>
    <w:rsid w:val="00860E86"/>
    <w:rsid w:val="0086110B"/>
    <w:rsid w:val="00861AD0"/>
    <w:rsid w:val="00862AE1"/>
    <w:rsid w:val="00862BBE"/>
    <w:rsid w:val="00862E36"/>
    <w:rsid w:val="00863461"/>
    <w:rsid w:val="00863CB2"/>
    <w:rsid w:val="0086426E"/>
    <w:rsid w:val="0086428B"/>
    <w:rsid w:val="00866AA9"/>
    <w:rsid w:val="008674C4"/>
    <w:rsid w:val="008704A9"/>
    <w:rsid w:val="00872BD6"/>
    <w:rsid w:val="00872E57"/>
    <w:rsid w:val="00873B6C"/>
    <w:rsid w:val="00874376"/>
    <w:rsid w:val="00875E50"/>
    <w:rsid w:val="0088039D"/>
    <w:rsid w:val="0088184D"/>
    <w:rsid w:val="00881A87"/>
    <w:rsid w:val="00882269"/>
    <w:rsid w:val="00882359"/>
    <w:rsid w:val="00884A15"/>
    <w:rsid w:val="00885173"/>
    <w:rsid w:val="0088601B"/>
    <w:rsid w:val="00886A81"/>
    <w:rsid w:val="0089051F"/>
    <w:rsid w:val="00891B62"/>
    <w:rsid w:val="00892A32"/>
    <w:rsid w:val="00892F66"/>
    <w:rsid w:val="00893C5B"/>
    <w:rsid w:val="008943F9"/>
    <w:rsid w:val="00894E2F"/>
    <w:rsid w:val="00896F9B"/>
    <w:rsid w:val="00896FFC"/>
    <w:rsid w:val="00897DF2"/>
    <w:rsid w:val="008A02E1"/>
    <w:rsid w:val="008A0F92"/>
    <w:rsid w:val="008A342D"/>
    <w:rsid w:val="008A344F"/>
    <w:rsid w:val="008A4F60"/>
    <w:rsid w:val="008B14D9"/>
    <w:rsid w:val="008B1B1C"/>
    <w:rsid w:val="008B294C"/>
    <w:rsid w:val="008B366D"/>
    <w:rsid w:val="008B4C01"/>
    <w:rsid w:val="008B60F8"/>
    <w:rsid w:val="008C0C2F"/>
    <w:rsid w:val="008C0FC6"/>
    <w:rsid w:val="008C1A8A"/>
    <w:rsid w:val="008C54D4"/>
    <w:rsid w:val="008C57ED"/>
    <w:rsid w:val="008C5CAE"/>
    <w:rsid w:val="008C6E46"/>
    <w:rsid w:val="008C74F6"/>
    <w:rsid w:val="008D052C"/>
    <w:rsid w:val="008D1AA0"/>
    <w:rsid w:val="008D4F60"/>
    <w:rsid w:val="008D5439"/>
    <w:rsid w:val="008D54EF"/>
    <w:rsid w:val="008D5815"/>
    <w:rsid w:val="008D65F7"/>
    <w:rsid w:val="008E0ACC"/>
    <w:rsid w:val="008E162A"/>
    <w:rsid w:val="008E2D71"/>
    <w:rsid w:val="008E391B"/>
    <w:rsid w:val="008E3C10"/>
    <w:rsid w:val="008E4CE8"/>
    <w:rsid w:val="008E5FFD"/>
    <w:rsid w:val="008E66A9"/>
    <w:rsid w:val="008E76DA"/>
    <w:rsid w:val="008F0586"/>
    <w:rsid w:val="008F1264"/>
    <w:rsid w:val="008F3550"/>
    <w:rsid w:val="008F3C33"/>
    <w:rsid w:val="008F4D08"/>
    <w:rsid w:val="008F5870"/>
    <w:rsid w:val="008F619F"/>
    <w:rsid w:val="008F6971"/>
    <w:rsid w:val="009001DC"/>
    <w:rsid w:val="00900BF1"/>
    <w:rsid w:val="00900D6E"/>
    <w:rsid w:val="00903EB4"/>
    <w:rsid w:val="00904075"/>
    <w:rsid w:val="00904CD5"/>
    <w:rsid w:val="00905DA8"/>
    <w:rsid w:val="0090698C"/>
    <w:rsid w:val="0091258A"/>
    <w:rsid w:val="009147AA"/>
    <w:rsid w:val="00915101"/>
    <w:rsid w:val="0092055F"/>
    <w:rsid w:val="00920FE7"/>
    <w:rsid w:val="00921979"/>
    <w:rsid w:val="00921C30"/>
    <w:rsid w:val="00921F5B"/>
    <w:rsid w:val="00922269"/>
    <w:rsid w:val="0092339B"/>
    <w:rsid w:val="00923644"/>
    <w:rsid w:val="009260BB"/>
    <w:rsid w:val="00926663"/>
    <w:rsid w:val="00926A00"/>
    <w:rsid w:val="00930370"/>
    <w:rsid w:val="0093061C"/>
    <w:rsid w:val="00930C20"/>
    <w:rsid w:val="00931F68"/>
    <w:rsid w:val="0093477E"/>
    <w:rsid w:val="009352BC"/>
    <w:rsid w:val="009356D1"/>
    <w:rsid w:val="00935DA9"/>
    <w:rsid w:val="009370C3"/>
    <w:rsid w:val="00937B98"/>
    <w:rsid w:val="009407DB"/>
    <w:rsid w:val="00940BC0"/>
    <w:rsid w:val="009435DB"/>
    <w:rsid w:val="00943D4D"/>
    <w:rsid w:val="00946189"/>
    <w:rsid w:val="0094651D"/>
    <w:rsid w:val="009474C8"/>
    <w:rsid w:val="00950587"/>
    <w:rsid w:val="00952E3E"/>
    <w:rsid w:val="00954DE8"/>
    <w:rsid w:val="00955608"/>
    <w:rsid w:val="00955E24"/>
    <w:rsid w:val="009606AE"/>
    <w:rsid w:val="00961C8B"/>
    <w:rsid w:val="00962DE2"/>
    <w:rsid w:val="0097069F"/>
    <w:rsid w:val="009714BA"/>
    <w:rsid w:val="0097164D"/>
    <w:rsid w:val="0097189D"/>
    <w:rsid w:val="00973BE4"/>
    <w:rsid w:val="009749C1"/>
    <w:rsid w:val="00975560"/>
    <w:rsid w:val="00977587"/>
    <w:rsid w:val="009777C4"/>
    <w:rsid w:val="009807EA"/>
    <w:rsid w:val="00981700"/>
    <w:rsid w:val="009819E1"/>
    <w:rsid w:val="00983122"/>
    <w:rsid w:val="00985FC8"/>
    <w:rsid w:val="00986998"/>
    <w:rsid w:val="0099029F"/>
    <w:rsid w:val="0099031A"/>
    <w:rsid w:val="00990432"/>
    <w:rsid w:val="00990B9A"/>
    <w:rsid w:val="00991399"/>
    <w:rsid w:val="009923FC"/>
    <w:rsid w:val="00992C15"/>
    <w:rsid w:val="00992E08"/>
    <w:rsid w:val="00993FCA"/>
    <w:rsid w:val="00994A0C"/>
    <w:rsid w:val="00995E5F"/>
    <w:rsid w:val="0099662C"/>
    <w:rsid w:val="00997BA3"/>
    <w:rsid w:val="009A00E0"/>
    <w:rsid w:val="009A0C0B"/>
    <w:rsid w:val="009A16F9"/>
    <w:rsid w:val="009A1D61"/>
    <w:rsid w:val="009A2172"/>
    <w:rsid w:val="009A41D2"/>
    <w:rsid w:val="009A4BD7"/>
    <w:rsid w:val="009A4E0D"/>
    <w:rsid w:val="009A502B"/>
    <w:rsid w:val="009A785B"/>
    <w:rsid w:val="009A78F4"/>
    <w:rsid w:val="009A7D94"/>
    <w:rsid w:val="009B1CEF"/>
    <w:rsid w:val="009B281D"/>
    <w:rsid w:val="009B3F24"/>
    <w:rsid w:val="009B4C6D"/>
    <w:rsid w:val="009B54E3"/>
    <w:rsid w:val="009C05C7"/>
    <w:rsid w:val="009C0D11"/>
    <w:rsid w:val="009C235F"/>
    <w:rsid w:val="009C347F"/>
    <w:rsid w:val="009C3A5D"/>
    <w:rsid w:val="009C5D5E"/>
    <w:rsid w:val="009C65E4"/>
    <w:rsid w:val="009C66FE"/>
    <w:rsid w:val="009D37A6"/>
    <w:rsid w:val="009D56DE"/>
    <w:rsid w:val="009D5E6A"/>
    <w:rsid w:val="009D6CD3"/>
    <w:rsid w:val="009D729B"/>
    <w:rsid w:val="009D7AA9"/>
    <w:rsid w:val="009E1EE7"/>
    <w:rsid w:val="009E2C16"/>
    <w:rsid w:val="009E3677"/>
    <w:rsid w:val="009E3E58"/>
    <w:rsid w:val="009E473B"/>
    <w:rsid w:val="009E5314"/>
    <w:rsid w:val="009E537D"/>
    <w:rsid w:val="009E54CC"/>
    <w:rsid w:val="009E666A"/>
    <w:rsid w:val="009E6FD7"/>
    <w:rsid w:val="009F02EA"/>
    <w:rsid w:val="009F08FB"/>
    <w:rsid w:val="009F2999"/>
    <w:rsid w:val="00A0526C"/>
    <w:rsid w:val="00A05743"/>
    <w:rsid w:val="00A06586"/>
    <w:rsid w:val="00A07DA7"/>
    <w:rsid w:val="00A10339"/>
    <w:rsid w:val="00A10E21"/>
    <w:rsid w:val="00A12F47"/>
    <w:rsid w:val="00A13653"/>
    <w:rsid w:val="00A138BE"/>
    <w:rsid w:val="00A15E27"/>
    <w:rsid w:val="00A20C3A"/>
    <w:rsid w:val="00A21076"/>
    <w:rsid w:val="00A26635"/>
    <w:rsid w:val="00A270F4"/>
    <w:rsid w:val="00A2793C"/>
    <w:rsid w:val="00A33B90"/>
    <w:rsid w:val="00A34EC6"/>
    <w:rsid w:val="00A36C81"/>
    <w:rsid w:val="00A3774A"/>
    <w:rsid w:val="00A41E81"/>
    <w:rsid w:val="00A429B9"/>
    <w:rsid w:val="00A441F1"/>
    <w:rsid w:val="00A44CCF"/>
    <w:rsid w:val="00A45327"/>
    <w:rsid w:val="00A461AB"/>
    <w:rsid w:val="00A46554"/>
    <w:rsid w:val="00A518A7"/>
    <w:rsid w:val="00A53FFE"/>
    <w:rsid w:val="00A5476E"/>
    <w:rsid w:val="00A56AF8"/>
    <w:rsid w:val="00A56E13"/>
    <w:rsid w:val="00A57584"/>
    <w:rsid w:val="00A61119"/>
    <w:rsid w:val="00A61BC3"/>
    <w:rsid w:val="00A6344C"/>
    <w:rsid w:val="00A6383B"/>
    <w:rsid w:val="00A65DE6"/>
    <w:rsid w:val="00A66FC2"/>
    <w:rsid w:val="00A700F1"/>
    <w:rsid w:val="00A70443"/>
    <w:rsid w:val="00A71987"/>
    <w:rsid w:val="00A724FE"/>
    <w:rsid w:val="00A750A3"/>
    <w:rsid w:val="00A77808"/>
    <w:rsid w:val="00A806CF"/>
    <w:rsid w:val="00A8196B"/>
    <w:rsid w:val="00A82739"/>
    <w:rsid w:val="00A82966"/>
    <w:rsid w:val="00A84908"/>
    <w:rsid w:val="00A84D27"/>
    <w:rsid w:val="00A90478"/>
    <w:rsid w:val="00A92115"/>
    <w:rsid w:val="00A93958"/>
    <w:rsid w:val="00A94576"/>
    <w:rsid w:val="00AA005F"/>
    <w:rsid w:val="00AA0A49"/>
    <w:rsid w:val="00AA19E8"/>
    <w:rsid w:val="00AA2E93"/>
    <w:rsid w:val="00AA4465"/>
    <w:rsid w:val="00AA5F04"/>
    <w:rsid w:val="00AA61D1"/>
    <w:rsid w:val="00AA6765"/>
    <w:rsid w:val="00AA71E8"/>
    <w:rsid w:val="00AB0829"/>
    <w:rsid w:val="00AB0A8D"/>
    <w:rsid w:val="00AB0D14"/>
    <w:rsid w:val="00AB379D"/>
    <w:rsid w:val="00AB38DE"/>
    <w:rsid w:val="00AB4055"/>
    <w:rsid w:val="00AB4AD0"/>
    <w:rsid w:val="00AB4E3C"/>
    <w:rsid w:val="00AB50B2"/>
    <w:rsid w:val="00AB65EF"/>
    <w:rsid w:val="00AB69FD"/>
    <w:rsid w:val="00AB718B"/>
    <w:rsid w:val="00AB7A01"/>
    <w:rsid w:val="00AB7B46"/>
    <w:rsid w:val="00AB7C72"/>
    <w:rsid w:val="00AC0171"/>
    <w:rsid w:val="00AC0534"/>
    <w:rsid w:val="00AC0D35"/>
    <w:rsid w:val="00AC12AF"/>
    <w:rsid w:val="00AC2ED5"/>
    <w:rsid w:val="00AC2FE5"/>
    <w:rsid w:val="00AC3528"/>
    <w:rsid w:val="00AC693D"/>
    <w:rsid w:val="00AC77A6"/>
    <w:rsid w:val="00AD110E"/>
    <w:rsid w:val="00AD18B6"/>
    <w:rsid w:val="00AD2448"/>
    <w:rsid w:val="00AD2769"/>
    <w:rsid w:val="00AD5BFE"/>
    <w:rsid w:val="00AD5CDB"/>
    <w:rsid w:val="00AD7222"/>
    <w:rsid w:val="00AE1FDB"/>
    <w:rsid w:val="00AE3C2B"/>
    <w:rsid w:val="00AE4057"/>
    <w:rsid w:val="00AE5379"/>
    <w:rsid w:val="00AE57CA"/>
    <w:rsid w:val="00AE72B1"/>
    <w:rsid w:val="00AF075A"/>
    <w:rsid w:val="00AF0EC8"/>
    <w:rsid w:val="00AF1B65"/>
    <w:rsid w:val="00AF2F86"/>
    <w:rsid w:val="00AF5225"/>
    <w:rsid w:val="00AF5D2C"/>
    <w:rsid w:val="00AF7A3B"/>
    <w:rsid w:val="00B00950"/>
    <w:rsid w:val="00B016B8"/>
    <w:rsid w:val="00B020FF"/>
    <w:rsid w:val="00B02499"/>
    <w:rsid w:val="00B026D0"/>
    <w:rsid w:val="00B047BA"/>
    <w:rsid w:val="00B0588F"/>
    <w:rsid w:val="00B06162"/>
    <w:rsid w:val="00B073E2"/>
    <w:rsid w:val="00B07F69"/>
    <w:rsid w:val="00B11303"/>
    <w:rsid w:val="00B1164F"/>
    <w:rsid w:val="00B12A43"/>
    <w:rsid w:val="00B13262"/>
    <w:rsid w:val="00B13ECE"/>
    <w:rsid w:val="00B14094"/>
    <w:rsid w:val="00B142B3"/>
    <w:rsid w:val="00B146D0"/>
    <w:rsid w:val="00B203C6"/>
    <w:rsid w:val="00B20FAB"/>
    <w:rsid w:val="00B22302"/>
    <w:rsid w:val="00B2406C"/>
    <w:rsid w:val="00B25C65"/>
    <w:rsid w:val="00B26F1E"/>
    <w:rsid w:val="00B274F7"/>
    <w:rsid w:val="00B27B7C"/>
    <w:rsid w:val="00B30A83"/>
    <w:rsid w:val="00B327AA"/>
    <w:rsid w:val="00B32A16"/>
    <w:rsid w:val="00B40C9F"/>
    <w:rsid w:val="00B40CD5"/>
    <w:rsid w:val="00B42602"/>
    <w:rsid w:val="00B42803"/>
    <w:rsid w:val="00B44BC8"/>
    <w:rsid w:val="00B4573E"/>
    <w:rsid w:val="00B45BAE"/>
    <w:rsid w:val="00B46E19"/>
    <w:rsid w:val="00B473FE"/>
    <w:rsid w:val="00B5048E"/>
    <w:rsid w:val="00B519F9"/>
    <w:rsid w:val="00B52DEE"/>
    <w:rsid w:val="00B537B8"/>
    <w:rsid w:val="00B54199"/>
    <w:rsid w:val="00B55CFB"/>
    <w:rsid w:val="00B61A4D"/>
    <w:rsid w:val="00B627E6"/>
    <w:rsid w:val="00B65564"/>
    <w:rsid w:val="00B663B3"/>
    <w:rsid w:val="00B7107C"/>
    <w:rsid w:val="00B715B8"/>
    <w:rsid w:val="00B71C56"/>
    <w:rsid w:val="00B72945"/>
    <w:rsid w:val="00B72ACD"/>
    <w:rsid w:val="00B72D22"/>
    <w:rsid w:val="00B73FBC"/>
    <w:rsid w:val="00B7541F"/>
    <w:rsid w:val="00B75893"/>
    <w:rsid w:val="00B75EF9"/>
    <w:rsid w:val="00B763C7"/>
    <w:rsid w:val="00B76488"/>
    <w:rsid w:val="00B771E0"/>
    <w:rsid w:val="00B77D26"/>
    <w:rsid w:val="00B80CCB"/>
    <w:rsid w:val="00B82305"/>
    <w:rsid w:val="00B82BF3"/>
    <w:rsid w:val="00B84859"/>
    <w:rsid w:val="00B86285"/>
    <w:rsid w:val="00B8643E"/>
    <w:rsid w:val="00B87CE2"/>
    <w:rsid w:val="00B91C42"/>
    <w:rsid w:val="00B92776"/>
    <w:rsid w:val="00B92AE3"/>
    <w:rsid w:val="00B94985"/>
    <w:rsid w:val="00B94AB6"/>
    <w:rsid w:val="00B94BE6"/>
    <w:rsid w:val="00B964F4"/>
    <w:rsid w:val="00B96671"/>
    <w:rsid w:val="00B97713"/>
    <w:rsid w:val="00BA06C7"/>
    <w:rsid w:val="00BA1022"/>
    <w:rsid w:val="00BA15F2"/>
    <w:rsid w:val="00BA1A00"/>
    <w:rsid w:val="00BA20E0"/>
    <w:rsid w:val="00BA3C10"/>
    <w:rsid w:val="00BA67FC"/>
    <w:rsid w:val="00BA695F"/>
    <w:rsid w:val="00BA6FAD"/>
    <w:rsid w:val="00BB6BEF"/>
    <w:rsid w:val="00BB7BF9"/>
    <w:rsid w:val="00BB7FB3"/>
    <w:rsid w:val="00BC1A1F"/>
    <w:rsid w:val="00BC463F"/>
    <w:rsid w:val="00BC7783"/>
    <w:rsid w:val="00BD141A"/>
    <w:rsid w:val="00BD2CB2"/>
    <w:rsid w:val="00BD35C8"/>
    <w:rsid w:val="00BD37A8"/>
    <w:rsid w:val="00BD3DDD"/>
    <w:rsid w:val="00BD6F3E"/>
    <w:rsid w:val="00BD7008"/>
    <w:rsid w:val="00BD7119"/>
    <w:rsid w:val="00BD756A"/>
    <w:rsid w:val="00BD7929"/>
    <w:rsid w:val="00BE000A"/>
    <w:rsid w:val="00BE05ED"/>
    <w:rsid w:val="00BE19DA"/>
    <w:rsid w:val="00BE2FA7"/>
    <w:rsid w:val="00BE4143"/>
    <w:rsid w:val="00BE515B"/>
    <w:rsid w:val="00BE64D0"/>
    <w:rsid w:val="00BF2351"/>
    <w:rsid w:val="00BF3A17"/>
    <w:rsid w:val="00BF49F6"/>
    <w:rsid w:val="00BF4FBC"/>
    <w:rsid w:val="00BF55A9"/>
    <w:rsid w:val="00BF5A7D"/>
    <w:rsid w:val="00BF6F1B"/>
    <w:rsid w:val="00C01382"/>
    <w:rsid w:val="00C01C7D"/>
    <w:rsid w:val="00C03C56"/>
    <w:rsid w:val="00C04024"/>
    <w:rsid w:val="00C047CD"/>
    <w:rsid w:val="00C0564D"/>
    <w:rsid w:val="00C06015"/>
    <w:rsid w:val="00C06115"/>
    <w:rsid w:val="00C066F7"/>
    <w:rsid w:val="00C06BFA"/>
    <w:rsid w:val="00C073D8"/>
    <w:rsid w:val="00C074E8"/>
    <w:rsid w:val="00C1330F"/>
    <w:rsid w:val="00C1348F"/>
    <w:rsid w:val="00C134F6"/>
    <w:rsid w:val="00C13A22"/>
    <w:rsid w:val="00C16B48"/>
    <w:rsid w:val="00C21FB0"/>
    <w:rsid w:val="00C22208"/>
    <w:rsid w:val="00C22400"/>
    <w:rsid w:val="00C22BC0"/>
    <w:rsid w:val="00C24F98"/>
    <w:rsid w:val="00C2532D"/>
    <w:rsid w:val="00C25A7E"/>
    <w:rsid w:val="00C262C3"/>
    <w:rsid w:val="00C26B72"/>
    <w:rsid w:val="00C2750A"/>
    <w:rsid w:val="00C30934"/>
    <w:rsid w:val="00C31575"/>
    <w:rsid w:val="00C32E6A"/>
    <w:rsid w:val="00C335CE"/>
    <w:rsid w:val="00C34232"/>
    <w:rsid w:val="00C351C4"/>
    <w:rsid w:val="00C363D9"/>
    <w:rsid w:val="00C3681E"/>
    <w:rsid w:val="00C37FB8"/>
    <w:rsid w:val="00C4021D"/>
    <w:rsid w:val="00C40290"/>
    <w:rsid w:val="00C42F39"/>
    <w:rsid w:val="00C45A6B"/>
    <w:rsid w:val="00C47F2F"/>
    <w:rsid w:val="00C523A8"/>
    <w:rsid w:val="00C524AA"/>
    <w:rsid w:val="00C537A2"/>
    <w:rsid w:val="00C55595"/>
    <w:rsid w:val="00C567F3"/>
    <w:rsid w:val="00C57C65"/>
    <w:rsid w:val="00C57FE0"/>
    <w:rsid w:val="00C6077A"/>
    <w:rsid w:val="00C61608"/>
    <w:rsid w:val="00C63BA4"/>
    <w:rsid w:val="00C647CB"/>
    <w:rsid w:val="00C65818"/>
    <w:rsid w:val="00C70237"/>
    <w:rsid w:val="00C70FB8"/>
    <w:rsid w:val="00C71245"/>
    <w:rsid w:val="00C72D65"/>
    <w:rsid w:val="00C73844"/>
    <w:rsid w:val="00C73F2F"/>
    <w:rsid w:val="00C7525F"/>
    <w:rsid w:val="00C75F5C"/>
    <w:rsid w:val="00C77186"/>
    <w:rsid w:val="00C82340"/>
    <w:rsid w:val="00C84D75"/>
    <w:rsid w:val="00C85F30"/>
    <w:rsid w:val="00C867C9"/>
    <w:rsid w:val="00C86BEC"/>
    <w:rsid w:val="00C90385"/>
    <w:rsid w:val="00C90830"/>
    <w:rsid w:val="00C90F88"/>
    <w:rsid w:val="00C91084"/>
    <w:rsid w:val="00C91D15"/>
    <w:rsid w:val="00C91F61"/>
    <w:rsid w:val="00C92182"/>
    <w:rsid w:val="00C9247F"/>
    <w:rsid w:val="00C939C0"/>
    <w:rsid w:val="00C96C30"/>
    <w:rsid w:val="00C9751F"/>
    <w:rsid w:val="00CA1A14"/>
    <w:rsid w:val="00CA2647"/>
    <w:rsid w:val="00CA2DAC"/>
    <w:rsid w:val="00CA3163"/>
    <w:rsid w:val="00CA53B7"/>
    <w:rsid w:val="00CA6185"/>
    <w:rsid w:val="00CA6D33"/>
    <w:rsid w:val="00CA6F56"/>
    <w:rsid w:val="00CA710D"/>
    <w:rsid w:val="00CA76CB"/>
    <w:rsid w:val="00CA7EBC"/>
    <w:rsid w:val="00CB004F"/>
    <w:rsid w:val="00CB088F"/>
    <w:rsid w:val="00CB0E03"/>
    <w:rsid w:val="00CB0E90"/>
    <w:rsid w:val="00CB120D"/>
    <w:rsid w:val="00CB165A"/>
    <w:rsid w:val="00CB3CCE"/>
    <w:rsid w:val="00CB7CCE"/>
    <w:rsid w:val="00CC1D5B"/>
    <w:rsid w:val="00CC2048"/>
    <w:rsid w:val="00CC23DA"/>
    <w:rsid w:val="00CC2E83"/>
    <w:rsid w:val="00CC3980"/>
    <w:rsid w:val="00CC3B44"/>
    <w:rsid w:val="00CC4611"/>
    <w:rsid w:val="00CC4EC3"/>
    <w:rsid w:val="00CC5C9F"/>
    <w:rsid w:val="00CC6ECB"/>
    <w:rsid w:val="00CC7F87"/>
    <w:rsid w:val="00CD058F"/>
    <w:rsid w:val="00CD0DDF"/>
    <w:rsid w:val="00CD1652"/>
    <w:rsid w:val="00CD237C"/>
    <w:rsid w:val="00CD33F5"/>
    <w:rsid w:val="00CD3D36"/>
    <w:rsid w:val="00CD3DC6"/>
    <w:rsid w:val="00CD4A11"/>
    <w:rsid w:val="00CD52B3"/>
    <w:rsid w:val="00CD611F"/>
    <w:rsid w:val="00CD6815"/>
    <w:rsid w:val="00CD6960"/>
    <w:rsid w:val="00CD6A0D"/>
    <w:rsid w:val="00CD715C"/>
    <w:rsid w:val="00CD7C5C"/>
    <w:rsid w:val="00CD7E16"/>
    <w:rsid w:val="00CE00E7"/>
    <w:rsid w:val="00CE0F8F"/>
    <w:rsid w:val="00CE1344"/>
    <w:rsid w:val="00CE3895"/>
    <w:rsid w:val="00CE47F8"/>
    <w:rsid w:val="00CE5536"/>
    <w:rsid w:val="00CE6F34"/>
    <w:rsid w:val="00CE725B"/>
    <w:rsid w:val="00CF00A3"/>
    <w:rsid w:val="00CF048E"/>
    <w:rsid w:val="00CF19EE"/>
    <w:rsid w:val="00CF62BB"/>
    <w:rsid w:val="00CF676B"/>
    <w:rsid w:val="00CF7044"/>
    <w:rsid w:val="00CF7C55"/>
    <w:rsid w:val="00D00231"/>
    <w:rsid w:val="00D015E4"/>
    <w:rsid w:val="00D04A1B"/>
    <w:rsid w:val="00D06550"/>
    <w:rsid w:val="00D10B17"/>
    <w:rsid w:val="00D10EF5"/>
    <w:rsid w:val="00D12C8F"/>
    <w:rsid w:val="00D16599"/>
    <w:rsid w:val="00D16EB4"/>
    <w:rsid w:val="00D208E0"/>
    <w:rsid w:val="00D21A8A"/>
    <w:rsid w:val="00D262F1"/>
    <w:rsid w:val="00D2631B"/>
    <w:rsid w:val="00D26DD0"/>
    <w:rsid w:val="00D30B0A"/>
    <w:rsid w:val="00D30C61"/>
    <w:rsid w:val="00D33040"/>
    <w:rsid w:val="00D33C73"/>
    <w:rsid w:val="00D34B4F"/>
    <w:rsid w:val="00D36B8A"/>
    <w:rsid w:val="00D41701"/>
    <w:rsid w:val="00D43A97"/>
    <w:rsid w:val="00D44425"/>
    <w:rsid w:val="00D44FFA"/>
    <w:rsid w:val="00D4791A"/>
    <w:rsid w:val="00D50358"/>
    <w:rsid w:val="00D51EB8"/>
    <w:rsid w:val="00D52DE0"/>
    <w:rsid w:val="00D5427B"/>
    <w:rsid w:val="00D60EDD"/>
    <w:rsid w:val="00D623E2"/>
    <w:rsid w:val="00D64ED5"/>
    <w:rsid w:val="00D671BF"/>
    <w:rsid w:val="00D70A6F"/>
    <w:rsid w:val="00D717B9"/>
    <w:rsid w:val="00D72015"/>
    <w:rsid w:val="00D725C6"/>
    <w:rsid w:val="00D734CF"/>
    <w:rsid w:val="00D74162"/>
    <w:rsid w:val="00D75646"/>
    <w:rsid w:val="00D7719F"/>
    <w:rsid w:val="00D8187F"/>
    <w:rsid w:val="00D8409D"/>
    <w:rsid w:val="00D841C6"/>
    <w:rsid w:val="00D84234"/>
    <w:rsid w:val="00D84EDC"/>
    <w:rsid w:val="00D85D5A"/>
    <w:rsid w:val="00D85FE6"/>
    <w:rsid w:val="00D87CF7"/>
    <w:rsid w:val="00D92120"/>
    <w:rsid w:val="00D9304A"/>
    <w:rsid w:val="00D9313E"/>
    <w:rsid w:val="00D93E6B"/>
    <w:rsid w:val="00D94AC5"/>
    <w:rsid w:val="00D95FC0"/>
    <w:rsid w:val="00D97222"/>
    <w:rsid w:val="00D97FBB"/>
    <w:rsid w:val="00DA0770"/>
    <w:rsid w:val="00DA0B7A"/>
    <w:rsid w:val="00DA0D1E"/>
    <w:rsid w:val="00DA1153"/>
    <w:rsid w:val="00DA1723"/>
    <w:rsid w:val="00DA196F"/>
    <w:rsid w:val="00DA1BA1"/>
    <w:rsid w:val="00DA1CD8"/>
    <w:rsid w:val="00DA1E6C"/>
    <w:rsid w:val="00DA34BA"/>
    <w:rsid w:val="00DA7014"/>
    <w:rsid w:val="00DB0DB9"/>
    <w:rsid w:val="00DC1976"/>
    <w:rsid w:val="00DC26E2"/>
    <w:rsid w:val="00DC3F91"/>
    <w:rsid w:val="00DC5492"/>
    <w:rsid w:val="00DC57C9"/>
    <w:rsid w:val="00DC6DD6"/>
    <w:rsid w:val="00DD01DA"/>
    <w:rsid w:val="00DD0785"/>
    <w:rsid w:val="00DD2021"/>
    <w:rsid w:val="00DD2AAF"/>
    <w:rsid w:val="00DD31DF"/>
    <w:rsid w:val="00DD41A9"/>
    <w:rsid w:val="00DD5132"/>
    <w:rsid w:val="00DD5D92"/>
    <w:rsid w:val="00DD69BB"/>
    <w:rsid w:val="00DE0BB4"/>
    <w:rsid w:val="00DE422C"/>
    <w:rsid w:val="00DE5067"/>
    <w:rsid w:val="00DE7883"/>
    <w:rsid w:val="00DF02B2"/>
    <w:rsid w:val="00DF075C"/>
    <w:rsid w:val="00DF2040"/>
    <w:rsid w:val="00DF381D"/>
    <w:rsid w:val="00DF3CA8"/>
    <w:rsid w:val="00DF5221"/>
    <w:rsid w:val="00DF615C"/>
    <w:rsid w:val="00DF7017"/>
    <w:rsid w:val="00DF75F1"/>
    <w:rsid w:val="00E00F56"/>
    <w:rsid w:val="00E012B8"/>
    <w:rsid w:val="00E035E1"/>
    <w:rsid w:val="00E036E9"/>
    <w:rsid w:val="00E069F1"/>
    <w:rsid w:val="00E128C7"/>
    <w:rsid w:val="00E12DE8"/>
    <w:rsid w:val="00E1330F"/>
    <w:rsid w:val="00E133E6"/>
    <w:rsid w:val="00E13D07"/>
    <w:rsid w:val="00E14AC3"/>
    <w:rsid w:val="00E14AC5"/>
    <w:rsid w:val="00E17EDD"/>
    <w:rsid w:val="00E20A92"/>
    <w:rsid w:val="00E23401"/>
    <w:rsid w:val="00E245CE"/>
    <w:rsid w:val="00E25A29"/>
    <w:rsid w:val="00E25F7C"/>
    <w:rsid w:val="00E267A9"/>
    <w:rsid w:val="00E3141A"/>
    <w:rsid w:val="00E31CDA"/>
    <w:rsid w:val="00E31E35"/>
    <w:rsid w:val="00E32826"/>
    <w:rsid w:val="00E32C57"/>
    <w:rsid w:val="00E32FB9"/>
    <w:rsid w:val="00E33C5C"/>
    <w:rsid w:val="00E34B0A"/>
    <w:rsid w:val="00E351A5"/>
    <w:rsid w:val="00E376FB"/>
    <w:rsid w:val="00E43F8B"/>
    <w:rsid w:val="00E44DFC"/>
    <w:rsid w:val="00E4607F"/>
    <w:rsid w:val="00E4693E"/>
    <w:rsid w:val="00E500A3"/>
    <w:rsid w:val="00E52A4C"/>
    <w:rsid w:val="00E54671"/>
    <w:rsid w:val="00E555F8"/>
    <w:rsid w:val="00E55ADE"/>
    <w:rsid w:val="00E55FE1"/>
    <w:rsid w:val="00E5658C"/>
    <w:rsid w:val="00E61D40"/>
    <w:rsid w:val="00E65294"/>
    <w:rsid w:val="00E65D91"/>
    <w:rsid w:val="00E66B95"/>
    <w:rsid w:val="00E66C6D"/>
    <w:rsid w:val="00E679AC"/>
    <w:rsid w:val="00E67A4F"/>
    <w:rsid w:val="00E70D5F"/>
    <w:rsid w:val="00E72157"/>
    <w:rsid w:val="00E72392"/>
    <w:rsid w:val="00E73762"/>
    <w:rsid w:val="00E74436"/>
    <w:rsid w:val="00E747A1"/>
    <w:rsid w:val="00E76342"/>
    <w:rsid w:val="00E7692E"/>
    <w:rsid w:val="00E77547"/>
    <w:rsid w:val="00E802A6"/>
    <w:rsid w:val="00E81D8D"/>
    <w:rsid w:val="00E82025"/>
    <w:rsid w:val="00E82935"/>
    <w:rsid w:val="00E9107D"/>
    <w:rsid w:val="00E944EA"/>
    <w:rsid w:val="00E95B01"/>
    <w:rsid w:val="00E95FE7"/>
    <w:rsid w:val="00E96353"/>
    <w:rsid w:val="00E96894"/>
    <w:rsid w:val="00E97DD3"/>
    <w:rsid w:val="00EA5259"/>
    <w:rsid w:val="00EA5400"/>
    <w:rsid w:val="00EA670A"/>
    <w:rsid w:val="00EB2265"/>
    <w:rsid w:val="00EB3092"/>
    <w:rsid w:val="00EB31E4"/>
    <w:rsid w:val="00EB39E3"/>
    <w:rsid w:val="00EB4260"/>
    <w:rsid w:val="00EB455C"/>
    <w:rsid w:val="00EB47E2"/>
    <w:rsid w:val="00EB4A71"/>
    <w:rsid w:val="00EB5323"/>
    <w:rsid w:val="00EB5519"/>
    <w:rsid w:val="00EB5979"/>
    <w:rsid w:val="00EB73C0"/>
    <w:rsid w:val="00EB79C7"/>
    <w:rsid w:val="00EB7FED"/>
    <w:rsid w:val="00EC0BAC"/>
    <w:rsid w:val="00EC1446"/>
    <w:rsid w:val="00EC162C"/>
    <w:rsid w:val="00EC1BD8"/>
    <w:rsid w:val="00EC2184"/>
    <w:rsid w:val="00EC30EB"/>
    <w:rsid w:val="00EC3670"/>
    <w:rsid w:val="00EC50EA"/>
    <w:rsid w:val="00EC605D"/>
    <w:rsid w:val="00EC7029"/>
    <w:rsid w:val="00EC78D1"/>
    <w:rsid w:val="00ED03FA"/>
    <w:rsid w:val="00ED085F"/>
    <w:rsid w:val="00ED0CE7"/>
    <w:rsid w:val="00ED1850"/>
    <w:rsid w:val="00ED28EF"/>
    <w:rsid w:val="00ED367A"/>
    <w:rsid w:val="00ED4F2A"/>
    <w:rsid w:val="00ED538F"/>
    <w:rsid w:val="00ED589E"/>
    <w:rsid w:val="00ED668D"/>
    <w:rsid w:val="00ED7BF6"/>
    <w:rsid w:val="00ED7FB3"/>
    <w:rsid w:val="00EE0069"/>
    <w:rsid w:val="00EE01A0"/>
    <w:rsid w:val="00EE050F"/>
    <w:rsid w:val="00EE2602"/>
    <w:rsid w:val="00EE2ED7"/>
    <w:rsid w:val="00EE54EA"/>
    <w:rsid w:val="00EE582D"/>
    <w:rsid w:val="00EE5EB6"/>
    <w:rsid w:val="00EE79DD"/>
    <w:rsid w:val="00EE7CD2"/>
    <w:rsid w:val="00EF2469"/>
    <w:rsid w:val="00EF24AE"/>
    <w:rsid w:val="00EF2919"/>
    <w:rsid w:val="00EF37BD"/>
    <w:rsid w:val="00EF3C43"/>
    <w:rsid w:val="00EF3CD2"/>
    <w:rsid w:val="00EF4C3D"/>
    <w:rsid w:val="00EF7410"/>
    <w:rsid w:val="00F00476"/>
    <w:rsid w:val="00F013AD"/>
    <w:rsid w:val="00F02171"/>
    <w:rsid w:val="00F05AF5"/>
    <w:rsid w:val="00F06D58"/>
    <w:rsid w:val="00F074D9"/>
    <w:rsid w:val="00F11157"/>
    <w:rsid w:val="00F13793"/>
    <w:rsid w:val="00F16E57"/>
    <w:rsid w:val="00F21457"/>
    <w:rsid w:val="00F21A95"/>
    <w:rsid w:val="00F21FD0"/>
    <w:rsid w:val="00F22523"/>
    <w:rsid w:val="00F233EB"/>
    <w:rsid w:val="00F24F30"/>
    <w:rsid w:val="00F25DC5"/>
    <w:rsid w:val="00F26DC8"/>
    <w:rsid w:val="00F26F97"/>
    <w:rsid w:val="00F30B7D"/>
    <w:rsid w:val="00F322CA"/>
    <w:rsid w:val="00F32308"/>
    <w:rsid w:val="00F36B8A"/>
    <w:rsid w:val="00F3757D"/>
    <w:rsid w:val="00F37637"/>
    <w:rsid w:val="00F377A7"/>
    <w:rsid w:val="00F37F3C"/>
    <w:rsid w:val="00F41022"/>
    <w:rsid w:val="00F44470"/>
    <w:rsid w:val="00F4484C"/>
    <w:rsid w:val="00F44DE5"/>
    <w:rsid w:val="00F453F7"/>
    <w:rsid w:val="00F46178"/>
    <w:rsid w:val="00F463D5"/>
    <w:rsid w:val="00F46C24"/>
    <w:rsid w:val="00F47142"/>
    <w:rsid w:val="00F500F5"/>
    <w:rsid w:val="00F509E5"/>
    <w:rsid w:val="00F52019"/>
    <w:rsid w:val="00F53270"/>
    <w:rsid w:val="00F5383A"/>
    <w:rsid w:val="00F53A6C"/>
    <w:rsid w:val="00F57086"/>
    <w:rsid w:val="00F570C0"/>
    <w:rsid w:val="00F572FF"/>
    <w:rsid w:val="00F5774F"/>
    <w:rsid w:val="00F57F44"/>
    <w:rsid w:val="00F64B6C"/>
    <w:rsid w:val="00F64E12"/>
    <w:rsid w:val="00F65ABE"/>
    <w:rsid w:val="00F66DAA"/>
    <w:rsid w:val="00F71858"/>
    <w:rsid w:val="00F7238B"/>
    <w:rsid w:val="00F72671"/>
    <w:rsid w:val="00F740BD"/>
    <w:rsid w:val="00F75981"/>
    <w:rsid w:val="00F76EA3"/>
    <w:rsid w:val="00F80D1F"/>
    <w:rsid w:val="00F812A6"/>
    <w:rsid w:val="00F81B11"/>
    <w:rsid w:val="00F82501"/>
    <w:rsid w:val="00F8394A"/>
    <w:rsid w:val="00F83CD6"/>
    <w:rsid w:val="00F854E5"/>
    <w:rsid w:val="00F85565"/>
    <w:rsid w:val="00F85965"/>
    <w:rsid w:val="00F85E5D"/>
    <w:rsid w:val="00F8671E"/>
    <w:rsid w:val="00F86941"/>
    <w:rsid w:val="00F86946"/>
    <w:rsid w:val="00F8729B"/>
    <w:rsid w:val="00F87D6B"/>
    <w:rsid w:val="00F90418"/>
    <w:rsid w:val="00F91E02"/>
    <w:rsid w:val="00F92B51"/>
    <w:rsid w:val="00F943C5"/>
    <w:rsid w:val="00F94F48"/>
    <w:rsid w:val="00F9554E"/>
    <w:rsid w:val="00F970BC"/>
    <w:rsid w:val="00FA202F"/>
    <w:rsid w:val="00FA272B"/>
    <w:rsid w:val="00FA2C8A"/>
    <w:rsid w:val="00FA4712"/>
    <w:rsid w:val="00FA58F1"/>
    <w:rsid w:val="00FA5EE0"/>
    <w:rsid w:val="00FA78F9"/>
    <w:rsid w:val="00FB1403"/>
    <w:rsid w:val="00FB152A"/>
    <w:rsid w:val="00FB1A50"/>
    <w:rsid w:val="00FB6AEB"/>
    <w:rsid w:val="00FB7176"/>
    <w:rsid w:val="00FC1148"/>
    <w:rsid w:val="00FC145C"/>
    <w:rsid w:val="00FC147B"/>
    <w:rsid w:val="00FC14CF"/>
    <w:rsid w:val="00FC23E6"/>
    <w:rsid w:val="00FC2EA2"/>
    <w:rsid w:val="00FC349C"/>
    <w:rsid w:val="00FC37CC"/>
    <w:rsid w:val="00FD2D55"/>
    <w:rsid w:val="00FD45C7"/>
    <w:rsid w:val="00FD68C5"/>
    <w:rsid w:val="00FD6C71"/>
    <w:rsid w:val="00FD75E6"/>
    <w:rsid w:val="00FD77A2"/>
    <w:rsid w:val="00FD7D63"/>
    <w:rsid w:val="00FD7F6E"/>
    <w:rsid w:val="00FD7F96"/>
    <w:rsid w:val="00FE1F04"/>
    <w:rsid w:val="00FE2123"/>
    <w:rsid w:val="00FE3A0A"/>
    <w:rsid w:val="00FE3A92"/>
    <w:rsid w:val="00FE42F0"/>
    <w:rsid w:val="00FE507D"/>
    <w:rsid w:val="00FE7170"/>
    <w:rsid w:val="00FE7195"/>
    <w:rsid w:val="00FE72C1"/>
    <w:rsid w:val="00FF0252"/>
    <w:rsid w:val="00FF13E0"/>
    <w:rsid w:val="00FF3F3A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5488156-909E-47ED-B713-70F46535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D0DDD1-7864-4247-B452-8569452F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Чудновец Юрий Игоревич</cp:lastModifiedBy>
  <cp:revision>154</cp:revision>
  <cp:lastPrinted>2020-08-18T02:23:00Z</cp:lastPrinted>
  <dcterms:created xsi:type="dcterms:W3CDTF">2020-08-14T05:58:00Z</dcterms:created>
  <dcterms:modified xsi:type="dcterms:W3CDTF">2020-09-02T09:09:00Z</dcterms:modified>
</cp:coreProperties>
</file>