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2AEC2" w14:textId="4246BFF9" w:rsidR="00113B60" w:rsidRPr="00113B60" w:rsidRDefault="00E60671" w:rsidP="00113B6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31D7217E" w14:textId="77777777" w:rsidR="00113B60" w:rsidRPr="00113B60" w:rsidRDefault="00113B60" w:rsidP="00113B6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к проекту постановления </w:t>
      </w:r>
    </w:p>
    <w:p w14:paraId="252CB086" w14:textId="77777777" w:rsidR="00113B60" w:rsidRPr="00113B60" w:rsidRDefault="00113B60" w:rsidP="00113B6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 </w:t>
      </w:r>
    </w:p>
    <w:p w14:paraId="3E7CBEAD" w14:textId="77777777" w:rsidR="00113B60" w:rsidRPr="00113B60" w:rsidRDefault="00113B60" w:rsidP="00113B60">
      <w:pPr>
        <w:pStyle w:val="ConsPlusNormal"/>
        <w:ind w:firstLine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2ABBCF3" w14:textId="77777777" w:rsidR="00113B60" w:rsidRPr="00113B60" w:rsidRDefault="00113B60" w:rsidP="00113B60">
      <w:pPr>
        <w:pStyle w:val="ConsPlusNormal"/>
        <w:ind w:firstLine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17CA8C5" w14:textId="77777777" w:rsidR="00113B60" w:rsidRPr="00113B60" w:rsidRDefault="00113B60" w:rsidP="007A1EA5">
      <w:pPr>
        <w:pStyle w:val="ConsPlusNormal"/>
        <w:ind w:firstLine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14:paraId="46635606" w14:textId="77777777" w:rsidR="00113B60" w:rsidRPr="00113B60" w:rsidRDefault="00113B60" w:rsidP="007A1EA5">
      <w:pPr>
        <w:pStyle w:val="ConsPlusNormal"/>
        <w:ind w:firstLine="595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6BE7F074" w14:textId="77777777" w:rsidR="00113B60" w:rsidRPr="00113B60" w:rsidRDefault="00113B60" w:rsidP="007A1EA5">
      <w:pPr>
        <w:pStyle w:val="ConsPlusNormal"/>
        <w:ind w:left="6096" w:hanging="142"/>
        <w:jc w:val="right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Правительства Новосибирской                    области от 1</w:t>
      </w:r>
      <w:r w:rsidR="00800F5F">
        <w:rPr>
          <w:rFonts w:ascii="Times New Roman" w:hAnsi="Times New Roman" w:cs="Times New Roman"/>
          <w:sz w:val="28"/>
          <w:szCs w:val="28"/>
        </w:rPr>
        <w:t>6</w:t>
      </w:r>
      <w:r w:rsidRPr="00113B60">
        <w:rPr>
          <w:rFonts w:ascii="Times New Roman" w:hAnsi="Times New Roman" w:cs="Times New Roman"/>
          <w:sz w:val="28"/>
          <w:szCs w:val="28"/>
        </w:rPr>
        <w:t>.0</w:t>
      </w:r>
      <w:r w:rsidR="00800F5F">
        <w:rPr>
          <w:rFonts w:ascii="Times New Roman" w:hAnsi="Times New Roman" w:cs="Times New Roman"/>
          <w:sz w:val="28"/>
          <w:szCs w:val="28"/>
        </w:rPr>
        <w:t>2</w:t>
      </w:r>
      <w:r w:rsidRPr="00113B60">
        <w:rPr>
          <w:rFonts w:ascii="Times New Roman" w:hAnsi="Times New Roman" w:cs="Times New Roman"/>
          <w:sz w:val="28"/>
          <w:szCs w:val="28"/>
        </w:rPr>
        <w:t>.2015 № 60-п</w:t>
      </w:r>
    </w:p>
    <w:p w14:paraId="3C008EE6" w14:textId="77777777" w:rsidR="00400CE3" w:rsidRPr="00113B60" w:rsidRDefault="00400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76D1A9" w14:textId="77777777" w:rsidR="00196C75" w:rsidRPr="00113B60" w:rsidRDefault="00196C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5644DD" w14:textId="77777777" w:rsidR="00196C75" w:rsidRPr="00113B60" w:rsidRDefault="00196C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9CD7E3" w14:textId="77777777" w:rsidR="00400CE3" w:rsidRPr="00113B60" w:rsidRDefault="00400C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99"/>
      <w:bookmarkEnd w:id="0"/>
      <w:r w:rsidRPr="00113B60">
        <w:rPr>
          <w:rFonts w:ascii="Times New Roman" w:hAnsi="Times New Roman" w:cs="Times New Roman"/>
          <w:sz w:val="28"/>
          <w:szCs w:val="28"/>
        </w:rPr>
        <w:t>ПОРЯДОК</w:t>
      </w:r>
    </w:p>
    <w:p w14:paraId="6112CDD8" w14:textId="77777777" w:rsidR="00400CE3" w:rsidRDefault="005A555C" w:rsidP="00715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60">
        <w:rPr>
          <w:rFonts w:ascii="Times New Roman" w:hAnsi="Times New Roman" w:cs="Times New Roman"/>
          <w:b/>
          <w:bCs/>
          <w:sz w:val="28"/>
          <w:szCs w:val="28"/>
        </w:rPr>
        <w:t>определения объема и предоставления субсидий</w:t>
      </w:r>
      <w:r w:rsidR="007153ED" w:rsidRPr="00113B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3189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 ориентированным </w:t>
      </w:r>
      <w:r w:rsidR="007153ED" w:rsidRPr="00113B60">
        <w:rPr>
          <w:rFonts w:ascii="Times New Roman" w:hAnsi="Times New Roman" w:cs="Times New Roman"/>
          <w:b/>
          <w:bCs/>
          <w:sz w:val="28"/>
          <w:szCs w:val="28"/>
        </w:rPr>
        <w:t xml:space="preserve">некоммерческим организациям </w:t>
      </w:r>
      <w:r w:rsidR="00AA347F">
        <w:rPr>
          <w:rFonts w:ascii="Times New Roman" w:hAnsi="Times New Roman" w:cs="Times New Roman"/>
          <w:b/>
          <w:bCs/>
          <w:sz w:val="28"/>
          <w:szCs w:val="28"/>
        </w:rPr>
        <w:t xml:space="preserve">из областного бюджета </w:t>
      </w:r>
      <w:r w:rsidR="00F03C43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</w:t>
      </w:r>
      <w:r w:rsidR="007153ED" w:rsidRPr="00113B60">
        <w:rPr>
          <w:rFonts w:ascii="Times New Roman" w:hAnsi="Times New Roman" w:cs="Times New Roman"/>
          <w:b/>
          <w:bCs/>
          <w:sz w:val="28"/>
          <w:szCs w:val="28"/>
        </w:rPr>
        <w:t>на реализацию мероприятий, п</w:t>
      </w:r>
      <w:r w:rsidRPr="00113B60">
        <w:rPr>
          <w:rFonts w:ascii="Times New Roman" w:hAnsi="Times New Roman" w:cs="Times New Roman"/>
          <w:b/>
          <w:sz w:val="28"/>
          <w:szCs w:val="28"/>
        </w:rPr>
        <w:t>редусмотренных</w:t>
      </w:r>
      <w:r w:rsidR="0075033B" w:rsidRPr="00113B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3B60">
        <w:rPr>
          <w:rFonts w:ascii="Times New Roman" w:hAnsi="Times New Roman" w:cs="Times New Roman"/>
          <w:b/>
          <w:sz w:val="28"/>
          <w:szCs w:val="28"/>
        </w:rPr>
        <w:t>государственной программой Новосибирской области</w:t>
      </w:r>
      <w:r w:rsidR="00225562" w:rsidRPr="00113B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3B60">
        <w:rPr>
          <w:rFonts w:ascii="Times New Roman" w:hAnsi="Times New Roman" w:cs="Times New Roman"/>
          <w:b/>
          <w:sz w:val="28"/>
          <w:szCs w:val="28"/>
        </w:rPr>
        <w:t>«Патриотическое воспитание граждан Российской Федерации</w:t>
      </w:r>
      <w:r w:rsidR="00225562" w:rsidRPr="00113B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3B60">
        <w:rPr>
          <w:rFonts w:ascii="Times New Roman" w:hAnsi="Times New Roman" w:cs="Times New Roman"/>
          <w:b/>
          <w:sz w:val="28"/>
          <w:szCs w:val="28"/>
        </w:rPr>
        <w:t>в Новосибирской области на 2015 - 2020 годы»</w:t>
      </w:r>
      <w:r w:rsidR="00860E8C">
        <w:rPr>
          <w:rFonts w:ascii="Times New Roman" w:hAnsi="Times New Roman" w:cs="Times New Roman"/>
          <w:b/>
          <w:sz w:val="28"/>
          <w:szCs w:val="28"/>
        </w:rPr>
        <w:t xml:space="preserve"> (далее – Порядок)</w:t>
      </w:r>
    </w:p>
    <w:p w14:paraId="296FC205" w14:textId="77777777" w:rsidR="00F03C43" w:rsidRDefault="00F03C43" w:rsidP="00715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72F888" w14:textId="77777777" w:rsidR="00F03C43" w:rsidRPr="00E33D41" w:rsidRDefault="00E33D41" w:rsidP="00715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 Общие положения</w:t>
      </w:r>
    </w:p>
    <w:p w14:paraId="38B55485" w14:textId="77777777" w:rsidR="00400CE3" w:rsidRPr="00113B60" w:rsidRDefault="00400C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F78475D" w14:textId="77777777" w:rsidR="00403467" w:rsidRPr="00113B60" w:rsidRDefault="00400CE3" w:rsidP="007A1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1.</w:t>
      </w:r>
      <w:r w:rsidR="00E33D41">
        <w:rPr>
          <w:rFonts w:ascii="Times New Roman" w:hAnsi="Times New Roman" w:cs="Times New Roman"/>
          <w:sz w:val="28"/>
          <w:szCs w:val="28"/>
        </w:rPr>
        <w:t> </w:t>
      </w:r>
      <w:r w:rsidRPr="00113B6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02176" w:rsidRPr="00113B60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403467" w:rsidRPr="00113B60">
        <w:rPr>
          <w:rFonts w:ascii="Times New Roman" w:hAnsi="Times New Roman" w:cs="Times New Roman"/>
          <w:sz w:val="28"/>
          <w:szCs w:val="28"/>
        </w:rPr>
        <w:t xml:space="preserve">цели, условия, процедуру определения объема и предоставления из </w:t>
      </w:r>
      <w:r w:rsidR="00E33D41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403467" w:rsidRPr="00113B60">
        <w:rPr>
          <w:rFonts w:ascii="Times New Roman" w:hAnsi="Times New Roman" w:cs="Times New Roman"/>
          <w:sz w:val="28"/>
          <w:szCs w:val="28"/>
        </w:rPr>
        <w:t xml:space="preserve">бюджета Новосибирской области (далее – областной бюджет) субсидий </w:t>
      </w:r>
      <w:r w:rsidR="00AA347F">
        <w:rPr>
          <w:rFonts w:ascii="Times New Roman" w:hAnsi="Times New Roman" w:cs="Times New Roman"/>
          <w:sz w:val="28"/>
          <w:szCs w:val="28"/>
        </w:rPr>
        <w:t xml:space="preserve">социально ориентированным </w:t>
      </w:r>
      <w:r w:rsidR="00902176" w:rsidRPr="00113B60">
        <w:rPr>
          <w:rFonts w:ascii="Times New Roman" w:hAnsi="Times New Roman" w:cs="Times New Roman"/>
          <w:sz w:val="28"/>
          <w:szCs w:val="28"/>
        </w:rPr>
        <w:t>некоммерческим орган</w:t>
      </w:r>
      <w:r w:rsidR="00AA347F">
        <w:rPr>
          <w:rFonts w:ascii="Times New Roman" w:hAnsi="Times New Roman" w:cs="Times New Roman"/>
          <w:sz w:val="28"/>
          <w:szCs w:val="28"/>
        </w:rPr>
        <w:t xml:space="preserve">изациям </w:t>
      </w:r>
      <w:r w:rsidR="00403467" w:rsidRPr="00113B60">
        <w:rPr>
          <w:rFonts w:ascii="Times New Roman" w:hAnsi="Times New Roman" w:cs="Times New Roman"/>
          <w:sz w:val="28"/>
          <w:szCs w:val="28"/>
        </w:rPr>
        <w:t xml:space="preserve">при реализации мероприятий государственной </w:t>
      </w:r>
      <w:hyperlink w:anchor="P49" w:history="1">
        <w:r w:rsidR="00403467" w:rsidRPr="00113B60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403467" w:rsidRPr="00113B60">
        <w:rPr>
          <w:rFonts w:ascii="Times New Roman" w:hAnsi="Times New Roman" w:cs="Times New Roman"/>
          <w:sz w:val="28"/>
          <w:szCs w:val="28"/>
        </w:rPr>
        <w:t xml:space="preserve"> Новосибирской области «Патриотическое воспитание граждан Российской Федерации в Новосибирской области на 2015 - 2020 годы» (далее - государственная программа).</w:t>
      </w:r>
    </w:p>
    <w:p w14:paraId="6456747A" w14:textId="77777777" w:rsidR="00901273" w:rsidRPr="00113B60" w:rsidRDefault="00403467" w:rsidP="007A1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2.</w:t>
      </w:r>
      <w:r w:rsidR="00E33D41">
        <w:rPr>
          <w:rFonts w:ascii="Times New Roman" w:hAnsi="Times New Roman" w:cs="Times New Roman"/>
          <w:sz w:val="28"/>
          <w:szCs w:val="28"/>
        </w:rPr>
        <w:t> </w:t>
      </w:r>
      <w:r w:rsidRPr="00113B60">
        <w:rPr>
          <w:rFonts w:ascii="Times New Roman" w:hAnsi="Times New Roman" w:cs="Times New Roman"/>
          <w:sz w:val="28"/>
          <w:szCs w:val="28"/>
        </w:rPr>
        <w:t>Порядок разработан</w:t>
      </w:r>
      <w:r w:rsidR="00902176" w:rsidRPr="00113B60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5" w:history="1">
        <w:r w:rsidR="00902176" w:rsidRPr="00113B60">
          <w:rPr>
            <w:rFonts w:ascii="Times New Roman" w:hAnsi="Times New Roman" w:cs="Times New Roman"/>
            <w:sz w:val="28"/>
            <w:szCs w:val="28"/>
          </w:rPr>
          <w:t>частью 2 статьи 78.1</w:t>
        </w:r>
      </w:hyperlink>
      <w:r w:rsidR="00902176" w:rsidRPr="00113B6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Pr="00113B60">
        <w:rPr>
          <w:rFonts w:ascii="Times New Roman" w:hAnsi="Times New Roman" w:cs="Times New Roman"/>
          <w:sz w:val="28"/>
          <w:szCs w:val="28"/>
        </w:rPr>
        <w:t xml:space="preserve">, </w:t>
      </w:r>
      <w:r w:rsidR="00196C75" w:rsidRPr="00113B60">
        <w:rPr>
          <w:rFonts w:ascii="Times New Roman" w:hAnsi="Times New Roman" w:cs="Times New Roman"/>
          <w:sz w:val="28"/>
          <w:szCs w:val="28"/>
        </w:rPr>
        <w:t>Федеральным законом от 12</w:t>
      </w:r>
      <w:r w:rsidR="00E33D41">
        <w:rPr>
          <w:rFonts w:ascii="Times New Roman" w:hAnsi="Times New Roman" w:cs="Times New Roman"/>
          <w:sz w:val="28"/>
          <w:szCs w:val="28"/>
        </w:rPr>
        <w:t>.01.</w:t>
      </w:r>
      <w:r w:rsidR="00196C75" w:rsidRPr="00113B60">
        <w:rPr>
          <w:rFonts w:ascii="Times New Roman" w:hAnsi="Times New Roman" w:cs="Times New Roman"/>
          <w:sz w:val="28"/>
          <w:szCs w:val="28"/>
        </w:rPr>
        <w:t>1996</w:t>
      </w:r>
      <w:r w:rsidR="00E33D41">
        <w:rPr>
          <w:rFonts w:ascii="Times New Roman" w:hAnsi="Times New Roman" w:cs="Times New Roman"/>
          <w:sz w:val="28"/>
          <w:szCs w:val="28"/>
        </w:rPr>
        <w:t xml:space="preserve"> </w:t>
      </w:r>
      <w:r w:rsidR="00196C75" w:rsidRPr="00113B60">
        <w:rPr>
          <w:rFonts w:ascii="Times New Roman" w:hAnsi="Times New Roman" w:cs="Times New Roman"/>
          <w:sz w:val="28"/>
          <w:szCs w:val="28"/>
        </w:rPr>
        <w:t xml:space="preserve">№ 7-ФЗ «О некоммерческих организациях», </w:t>
      </w:r>
      <w:r w:rsidR="00E33D41">
        <w:rPr>
          <w:rFonts w:ascii="Times New Roman" w:hAnsi="Times New Roman" w:cs="Times New Roman"/>
          <w:sz w:val="28"/>
          <w:szCs w:val="28"/>
        </w:rPr>
        <w:t>п</w:t>
      </w:r>
      <w:r w:rsidR="00E33D41" w:rsidRPr="00113B60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901273" w:rsidRPr="00113B60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Pr="00113B60">
        <w:rPr>
          <w:rFonts w:ascii="Times New Roman" w:hAnsi="Times New Roman" w:cs="Times New Roman"/>
          <w:sz w:val="28"/>
          <w:szCs w:val="28"/>
        </w:rPr>
        <w:t>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="007153ED" w:rsidRPr="00113B60">
        <w:rPr>
          <w:rFonts w:ascii="Times New Roman" w:hAnsi="Times New Roman" w:cs="Times New Roman"/>
          <w:sz w:val="28"/>
          <w:szCs w:val="28"/>
        </w:rPr>
        <w:t>»</w:t>
      </w:r>
      <w:r w:rsidR="00AA347F">
        <w:rPr>
          <w:rFonts w:ascii="Times New Roman" w:hAnsi="Times New Roman" w:cs="Times New Roman"/>
          <w:sz w:val="28"/>
          <w:szCs w:val="28"/>
        </w:rPr>
        <w:t>, Законом Новосибирской области от 07.11.2011 № 139-ОЗ «О государственной поддержке социально ориентированных некоммерческих организаций в Новосибирской области»</w:t>
      </w:r>
      <w:r w:rsidR="00901273" w:rsidRPr="00113B60">
        <w:rPr>
          <w:rFonts w:ascii="Times New Roman" w:hAnsi="Times New Roman" w:cs="Times New Roman"/>
          <w:sz w:val="28"/>
          <w:szCs w:val="28"/>
        </w:rPr>
        <w:t>.</w:t>
      </w:r>
    </w:p>
    <w:p w14:paraId="63BF6747" w14:textId="77777777" w:rsidR="00374F97" w:rsidRPr="00113B60" w:rsidRDefault="003E1B9D" w:rsidP="007A1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0CE3" w:rsidRPr="00113B60">
        <w:rPr>
          <w:rFonts w:ascii="Times New Roman" w:hAnsi="Times New Roman" w:cs="Times New Roman"/>
          <w:sz w:val="28"/>
          <w:szCs w:val="28"/>
        </w:rPr>
        <w:t xml:space="preserve">. Субсидии предоставляются в целях финансового обеспечения затрат при выполнении мероприятий государственной </w:t>
      </w:r>
      <w:hyperlink w:anchor="P49" w:history="1">
        <w:r w:rsidR="00400CE3" w:rsidRPr="00113B60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400CE3" w:rsidRPr="00113B60">
        <w:rPr>
          <w:rFonts w:ascii="Times New Roman" w:hAnsi="Times New Roman" w:cs="Times New Roman"/>
          <w:sz w:val="28"/>
          <w:szCs w:val="28"/>
        </w:rPr>
        <w:t xml:space="preserve"> </w:t>
      </w:r>
      <w:r w:rsidR="00374F97" w:rsidRPr="00113B60">
        <w:rPr>
          <w:rFonts w:ascii="Times New Roman" w:hAnsi="Times New Roman" w:cs="Times New Roman"/>
          <w:sz w:val="28"/>
          <w:szCs w:val="28"/>
        </w:rPr>
        <w:t>в пределах лимитов бюджетных обязательств и предельных объемов финансирования расходов, установленных министерству региональной политики Новосибирской области на текущий финансовый год в соответствии со сводной бюджетной росписью и кассовым планом областного бюджета.</w:t>
      </w:r>
    </w:p>
    <w:p w14:paraId="40E9EB68" w14:textId="46B85E4C" w:rsidR="002021DC" w:rsidRPr="00113B60" w:rsidRDefault="003E1B9D" w:rsidP="007A1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0CE3" w:rsidRPr="00113B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00CE3" w:rsidRPr="00113B60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6D5157">
        <w:rPr>
          <w:rFonts w:ascii="Times New Roman" w:hAnsi="Times New Roman" w:cs="Times New Roman"/>
          <w:sz w:val="28"/>
          <w:szCs w:val="28"/>
        </w:rPr>
        <w:t xml:space="preserve">социально ориентированным </w:t>
      </w:r>
      <w:r w:rsidR="00400CE3" w:rsidRPr="00113B60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</w:t>
      </w:r>
      <w:r w:rsidR="00374F97" w:rsidRPr="00113B60">
        <w:rPr>
          <w:rFonts w:ascii="Times New Roman" w:hAnsi="Times New Roman" w:cs="Times New Roman"/>
          <w:sz w:val="28"/>
          <w:szCs w:val="28"/>
        </w:rPr>
        <w:t xml:space="preserve">по результатам конкурса </w:t>
      </w:r>
      <w:r w:rsidR="00400CE3" w:rsidRPr="00113B60">
        <w:rPr>
          <w:rFonts w:ascii="Times New Roman" w:hAnsi="Times New Roman" w:cs="Times New Roman"/>
          <w:sz w:val="28"/>
          <w:szCs w:val="28"/>
        </w:rPr>
        <w:t xml:space="preserve">на реализацию мероприятий, </w:t>
      </w:r>
      <w:r w:rsidR="00400CE3" w:rsidRPr="00113B60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государственной </w:t>
      </w:r>
      <w:hyperlink w:anchor="P49" w:history="1">
        <w:r w:rsidR="00400CE3" w:rsidRPr="00113B60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400CE3" w:rsidRPr="00113B60">
        <w:rPr>
          <w:rFonts w:ascii="Times New Roman" w:hAnsi="Times New Roman" w:cs="Times New Roman"/>
          <w:sz w:val="28"/>
          <w:szCs w:val="28"/>
        </w:rPr>
        <w:t xml:space="preserve"> </w:t>
      </w:r>
      <w:r w:rsidR="00374F97" w:rsidRPr="00113B60">
        <w:rPr>
          <w:rFonts w:ascii="Times New Roman" w:hAnsi="Times New Roman" w:cs="Times New Roman"/>
          <w:sz w:val="28"/>
          <w:szCs w:val="28"/>
        </w:rPr>
        <w:t>по организации проведения поисковых работ по выявлению неизвестных воинских захоронений и непогребенных останков воинов, погибших при защите Отечества</w:t>
      </w:r>
      <w:r w:rsidR="00D66632" w:rsidRPr="00113B60">
        <w:rPr>
          <w:rFonts w:ascii="Times New Roman" w:hAnsi="Times New Roman" w:cs="Times New Roman"/>
          <w:sz w:val="28"/>
          <w:szCs w:val="28"/>
        </w:rPr>
        <w:t>.</w:t>
      </w:r>
    </w:p>
    <w:p w14:paraId="68F8BBBC" w14:textId="77777777" w:rsidR="00E3009C" w:rsidRPr="00113B60" w:rsidRDefault="00E3009C" w:rsidP="00D66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471C06" w14:textId="77777777" w:rsidR="00902176" w:rsidRPr="00113B60" w:rsidRDefault="00902176" w:rsidP="0090217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1315"/>
      <w:bookmarkEnd w:id="1"/>
      <w:r w:rsidRPr="00113B60">
        <w:rPr>
          <w:rFonts w:ascii="Times New Roman" w:hAnsi="Times New Roman" w:cs="Times New Roman"/>
          <w:b/>
          <w:sz w:val="28"/>
          <w:szCs w:val="28"/>
        </w:rPr>
        <w:t>II. Организация проведения конкурса</w:t>
      </w:r>
    </w:p>
    <w:p w14:paraId="280AEE45" w14:textId="77777777" w:rsidR="00902176" w:rsidRPr="00113B60" w:rsidRDefault="00902176" w:rsidP="00902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63899C" w14:textId="77777777" w:rsidR="00902176" w:rsidRPr="00113B60" w:rsidRDefault="003E1B9D" w:rsidP="00902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02176" w:rsidRPr="00113B60">
        <w:rPr>
          <w:rFonts w:ascii="Times New Roman" w:hAnsi="Times New Roman" w:cs="Times New Roman"/>
          <w:sz w:val="28"/>
          <w:szCs w:val="28"/>
        </w:rPr>
        <w:t>. Министерство региональной политики Новосибирской области (далее – организатор конкурса):</w:t>
      </w:r>
    </w:p>
    <w:p w14:paraId="73A2F684" w14:textId="77777777" w:rsidR="00236AB4" w:rsidRDefault="00902176" w:rsidP="00902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1)</w:t>
      </w:r>
      <w:r w:rsidR="003E1B9D">
        <w:rPr>
          <w:rFonts w:ascii="Times New Roman" w:hAnsi="Times New Roman" w:cs="Times New Roman"/>
          <w:sz w:val="28"/>
          <w:szCs w:val="28"/>
        </w:rPr>
        <w:t> </w:t>
      </w:r>
      <w:r w:rsidRPr="00113B60">
        <w:rPr>
          <w:rFonts w:ascii="Times New Roman" w:hAnsi="Times New Roman" w:cs="Times New Roman"/>
          <w:sz w:val="28"/>
          <w:szCs w:val="28"/>
        </w:rPr>
        <w:t xml:space="preserve">издает приказ об объявлении конкурса, </w:t>
      </w:r>
      <w:r w:rsidR="00236AB4">
        <w:rPr>
          <w:rFonts w:ascii="Times New Roman" w:hAnsi="Times New Roman" w:cs="Times New Roman"/>
          <w:sz w:val="28"/>
          <w:szCs w:val="28"/>
        </w:rPr>
        <w:t>которым:</w:t>
      </w:r>
    </w:p>
    <w:p w14:paraId="4DD825C8" w14:textId="77777777" w:rsidR="00236AB4" w:rsidRDefault="00236AB4" w:rsidP="00902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определяет</w:t>
      </w:r>
      <w:r w:rsidR="00417AF9">
        <w:rPr>
          <w:rFonts w:ascii="Times New Roman" w:hAnsi="Times New Roman" w:cs="Times New Roman"/>
          <w:sz w:val="28"/>
          <w:szCs w:val="28"/>
        </w:rPr>
        <w:t xml:space="preserve"> </w:t>
      </w:r>
      <w:r w:rsidR="00902176" w:rsidRPr="00113B60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02176" w:rsidRPr="00113B60">
        <w:rPr>
          <w:rFonts w:ascii="Times New Roman" w:hAnsi="Times New Roman" w:cs="Times New Roman"/>
          <w:sz w:val="28"/>
          <w:szCs w:val="28"/>
        </w:rPr>
        <w:t xml:space="preserve"> приема заявок</w:t>
      </w:r>
      <w:r>
        <w:rPr>
          <w:rFonts w:ascii="Times New Roman" w:hAnsi="Times New Roman" w:cs="Times New Roman"/>
          <w:sz w:val="28"/>
          <w:szCs w:val="28"/>
        </w:rPr>
        <w:t xml:space="preserve"> и сроки проведения конкурса;</w:t>
      </w:r>
    </w:p>
    <w:p w14:paraId="782E3EFF" w14:textId="77777777" w:rsidR="00236AB4" w:rsidRDefault="00236AB4" w:rsidP="00902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902176" w:rsidRPr="00113B60">
        <w:rPr>
          <w:rFonts w:ascii="Times New Roman" w:hAnsi="Times New Roman" w:cs="Times New Roman"/>
          <w:sz w:val="28"/>
          <w:szCs w:val="28"/>
        </w:rPr>
        <w:t xml:space="preserve">утверждает формы документов, </w:t>
      </w:r>
      <w:r>
        <w:rPr>
          <w:rFonts w:ascii="Times New Roman" w:hAnsi="Times New Roman" w:cs="Times New Roman"/>
          <w:sz w:val="28"/>
          <w:szCs w:val="28"/>
        </w:rPr>
        <w:t>предоставляемых</w:t>
      </w:r>
      <w:r w:rsidR="00902176" w:rsidRPr="00113B60">
        <w:rPr>
          <w:rFonts w:ascii="Times New Roman" w:hAnsi="Times New Roman" w:cs="Times New Roman"/>
          <w:sz w:val="28"/>
          <w:szCs w:val="28"/>
        </w:rPr>
        <w:t xml:space="preserve"> заявител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902176" w:rsidRPr="00113B60">
        <w:rPr>
          <w:rFonts w:ascii="Times New Roman" w:hAnsi="Times New Roman" w:cs="Times New Roman"/>
          <w:sz w:val="28"/>
          <w:szCs w:val="28"/>
        </w:rPr>
        <w:t xml:space="preserve"> для участия в конкурсе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33B892" w14:textId="77777777" w:rsidR="00236AB4" w:rsidRDefault="00236AB4" w:rsidP="00902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902176" w:rsidRPr="00113B60">
        <w:rPr>
          <w:rFonts w:ascii="Times New Roman" w:hAnsi="Times New Roman" w:cs="Times New Roman"/>
          <w:sz w:val="28"/>
          <w:szCs w:val="28"/>
        </w:rPr>
        <w:t>утверждает положение о конкурсной комиссии и состав конкурсной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3C7D4C" w14:textId="4316AA24" w:rsidR="00902176" w:rsidRPr="00113B60" w:rsidRDefault="00236AB4" w:rsidP="00902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FC173E" w:rsidRPr="00113B60">
        <w:rPr>
          <w:rFonts w:ascii="Times New Roman" w:hAnsi="Times New Roman" w:cs="Times New Roman"/>
          <w:sz w:val="28"/>
          <w:szCs w:val="28"/>
        </w:rPr>
        <w:t xml:space="preserve">утверждает нормативы затрат </w:t>
      </w:r>
      <w:r w:rsidR="005518D5">
        <w:rPr>
          <w:rFonts w:ascii="Times New Roman" w:hAnsi="Times New Roman" w:cs="Times New Roman"/>
          <w:sz w:val="28"/>
          <w:szCs w:val="28"/>
        </w:rPr>
        <w:t>на одного участника поисковой экспедиции</w:t>
      </w:r>
      <w:r w:rsidR="00902176" w:rsidRPr="00113B60">
        <w:rPr>
          <w:rFonts w:ascii="Times New Roman" w:hAnsi="Times New Roman" w:cs="Times New Roman"/>
          <w:sz w:val="28"/>
          <w:szCs w:val="28"/>
        </w:rPr>
        <w:t>;</w:t>
      </w:r>
    </w:p>
    <w:p w14:paraId="239FB8A8" w14:textId="77777777" w:rsidR="00902176" w:rsidRPr="00113B60" w:rsidRDefault="00902176" w:rsidP="00902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2)</w:t>
      </w:r>
      <w:r w:rsidR="003E1B9D">
        <w:rPr>
          <w:rFonts w:ascii="Times New Roman" w:hAnsi="Times New Roman" w:cs="Times New Roman"/>
          <w:sz w:val="28"/>
          <w:szCs w:val="28"/>
        </w:rPr>
        <w:t> </w:t>
      </w:r>
      <w:r w:rsidRPr="00113B60">
        <w:rPr>
          <w:rFonts w:ascii="Times New Roman" w:hAnsi="Times New Roman" w:cs="Times New Roman"/>
          <w:sz w:val="28"/>
          <w:szCs w:val="28"/>
        </w:rPr>
        <w:t>обеспечивает работу конкурсной комиссии;</w:t>
      </w:r>
    </w:p>
    <w:p w14:paraId="417BDC06" w14:textId="77777777" w:rsidR="00902176" w:rsidRPr="00113B60" w:rsidRDefault="00902176" w:rsidP="00902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3)</w:t>
      </w:r>
      <w:r w:rsidR="003E1B9D">
        <w:rPr>
          <w:rFonts w:ascii="Times New Roman" w:hAnsi="Times New Roman" w:cs="Times New Roman"/>
          <w:sz w:val="28"/>
          <w:szCs w:val="28"/>
        </w:rPr>
        <w:t> </w:t>
      </w:r>
      <w:r w:rsidRPr="00113B60">
        <w:rPr>
          <w:rFonts w:ascii="Times New Roman" w:hAnsi="Times New Roman" w:cs="Times New Roman"/>
          <w:sz w:val="28"/>
          <w:szCs w:val="28"/>
        </w:rPr>
        <w:t>размещает информацию о проведении конкурса на официальном сайте организатора конкурса в сети Интернет;</w:t>
      </w:r>
    </w:p>
    <w:p w14:paraId="47B4A799" w14:textId="77777777" w:rsidR="00902176" w:rsidRPr="00113B60" w:rsidRDefault="00902176" w:rsidP="00902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4)</w:t>
      </w:r>
      <w:r w:rsidR="003E1B9D">
        <w:rPr>
          <w:rFonts w:ascii="Times New Roman" w:hAnsi="Times New Roman" w:cs="Times New Roman"/>
          <w:sz w:val="28"/>
          <w:szCs w:val="28"/>
        </w:rPr>
        <w:t> </w:t>
      </w:r>
      <w:r w:rsidRPr="00113B60">
        <w:rPr>
          <w:rFonts w:ascii="Times New Roman" w:hAnsi="Times New Roman" w:cs="Times New Roman"/>
          <w:sz w:val="28"/>
          <w:szCs w:val="28"/>
        </w:rPr>
        <w:t>организует консультирование по вопросам подготовки заявок на участие в конкурсе;</w:t>
      </w:r>
    </w:p>
    <w:p w14:paraId="788E751E" w14:textId="77777777" w:rsidR="00902176" w:rsidRPr="00113B60" w:rsidRDefault="00902176" w:rsidP="00902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5)</w:t>
      </w:r>
      <w:r w:rsidR="003E1B9D">
        <w:rPr>
          <w:rFonts w:ascii="Times New Roman" w:hAnsi="Times New Roman" w:cs="Times New Roman"/>
          <w:sz w:val="28"/>
          <w:szCs w:val="28"/>
        </w:rPr>
        <w:t> </w:t>
      </w:r>
      <w:r w:rsidRPr="00113B60">
        <w:rPr>
          <w:rFonts w:ascii="Times New Roman" w:hAnsi="Times New Roman" w:cs="Times New Roman"/>
          <w:sz w:val="28"/>
          <w:szCs w:val="28"/>
        </w:rPr>
        <w:t>организует прием, регистрацию и передачу на рассмотрение конкурсной комиссии заявок на участие в конкурсе;</w:t>
      </w:r>
    </w:p>
    <w:p w14:paraId="0C2FE641" w14:textId="77777777" w:rsidR="00902176" w:rsidRPr="00113B60" w:rsidRDefault="00902176" w:rsidP="00902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6)</w:t>
      </w:r>
      <w:r w:rsidR="003E1B9D">
        <w:rPr>
          <w:rFonts w:ascii="Times New Roman" w:hAnsi="Times New Roman" w:cs="Times New Roman"/>
          <w:sz w:val="28"/>
          <w:szCs w:val="28"/>
        </w:rPr>
        <w:t> </w:t>
      </w:r>
      <w:r w:rsidRPr="00113B60">
        <w:rPr>
          <w:rFonts w:ascii="Times New Roman" w:hAnsi="Times New Roman" w:cs="Times New Roman"/>
          <w:sz w:val="28"/>
          <w:szCs w:val="28"/>
        </w:rPr>
        <w:t>обеспечивает сохранность поданных заявок на учас</w:t>
      </w:r>
      <w:bookmarkStart w:id="2" w:name="_GoBack"/>
      <w:bookmarkEnd w:id="2"/>
      <w:r w:rsidRPr="00113B60">
        <w:rPr>
          <w:rFonts w:ascii="Times New Roman" w:hAnsi="Times New Roman" w:cs="Times New Roman"/>
          <w:sz w:val="28"/>
          <w:szCs w:val="28"/>
        </w:rPr>
        <w:t>тие в конкурсе;</w:t>
      </w:r>
    </w:p>
    <w:p w14:paraId="24A103E3" w14:textId="77777777" w:rsidR="000D5D96" w:rsidRDefault="00902176" w:rsidP="00902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7)</w:t>
      </w:r>
      <w:r w:rsidR="003E1B9D">
        <w:rPr>
          <w:rFonts w:ascii="Times New Roman" w:hAnsi="Times New Roman" w:cs="Times New Roman"/>
          <w:sz w:val="28"/>
          <w:szCs w:val="28"/>
        </w:rPr>
        <w:t> </w:t>
      </w:r>
      <w:r w:rsidRPr="00113B60">
        <w:rPr>
          <w:rFonts w:ascii="Times New Roman" w:hAnsi="Times New Roman" w:cs="Times New Roman"/>
          <w:sz w:val="28"/>
          <w:szCs w:val="28"/>
        </w:rPr>
        <w:t>на основании решения конкурсной комиссии</w:t>
      </w:r>
      <w:r w:rsidR="002B3D9D">
        <w:rPr>
          <w:rFonts w:ascii="Times New Roman" w:hAnsi="Times New Roman" w:cs="Times New Roman"/>
          <w:sz w:val="28"/>
          <w:szCs w:val="28"/>
        </w:rPr>
        <w:t xml:space="preserve"> издает приказ о </w:t>
      </w:r>
      <w:r w:rsidR="00226110">
        <w:rPr>
          <w:rFonts w:ascii="Times New Roman" w:hAnsi="Times New Roman" w:cs="Times New Roman"/>
          <w:sz w:val="28"/>
          <w:szCs w:val="28"/>
        </w:rPr>
        <w:t xml:space="preserve">результатах конкурса с указанием </w:t>
      </w:r>
      <w:r w:rsidR="000D5D96"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 организаций – победителей конкурса,</w:t>
      </w:r>
      <w:r w:rsidRPr="00113B60">
        <w:rPr>
          <w:rFonts w:ascii="Times New Roman" w:hAnsi="Times New Roman" w:cs="Times New Roman"/>
          <w:sz w:val="28"/>
          <w:szCs w:val="28"/>
        </w:rPr>
        <w:t xml:space="preserve"> </w:t>
      </w:r>
      <w:r w:rsidR="000D5D96">
        <w:rPr>
          <w:rFonts w:ascii="Times New Roman" w:hAnsi="Times New Roman" w:cs="Times New Roman"/>
          <w:sz w:val="28"/>
          <w:szCs w:val="28"/>
        </w:rPr>
        <w:t>размера предоставляемой субсидии</w:t>
      </w:r>
      <w:r w:rsidR="008A33C4">
        <w:rPr>
          <w:rFonts w:ascii="Times New Roman" w:hAnsi="Times New Roman" w:cs="Times New Roman"/>
          <w:sz w:val="28"/>
          <w:szCs w:val="28"/>
        </w:rPr>
        <w:t>.</w:t>
      </w:r>
    </w:p>
    <w:p w14:paraId="501EDEC0" w14:textId="2DE58C6D" w:rsidR="00902176" w:rsidRPr="00113B60" w:rsidRDefault="000D5D96" w:rsidP="00BE4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3E1B9D">
        <w:rPr>
          <w:rFonts w:ascii="Times New Roman" w:hAnsi="Times New Roman" w:cs="Times New Roman"/>
          <w:sz w:val="28"/>
          <w:szCs w:val="28"/>
        </w:rPr>
        <w:t> </w:t>
      </w:r>
      <w:r w:rsidR="007153ED" w:rsidRPr="00113B60">
        <w:rPr>
          <w:rFonts w:ascii="Times New Roman" w:hAnsi="Times New Roman" w:cs="Times New Roman"/>
          <w:sz w:val="28"/>
          <w:szCs w:val="28"/>
        </w:rPr>
        <w:t>заключает соглашения</w:t>
      </w:r>
      <w:r w:rsidR="00902176" w:rsidRPr="00113B60">
        <w:rPr>
          <w:rFonts w:ascii="Times New Roman" w:hAnsi="Times New Roman" w:cs="Times New Roman"/>
          <w:sz w:val="28"/>
          <w:szCs w:val="28"/>
        </w:rPr>
        <w:t xml:space="preserve"> о предоставлении субсидий с победителями конкурса</w:t>
      </w:r>
      <w:r w:rsidR="00751062">
        <w:rPr>
          <w:rFonts w:ascii="Times New Roman" w:hAnsi="Times New Roman" w:cs="Times New Roman"/>
          <w:sz w:val="28"/>
          <w:szCs w:val="28"/>
        </w:rPr>
        <w:t xml:space="preserve"> </w:t>
      </w:r>
      <w:r w:rsidR="007510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51062" w:rsidRPr="00751062">
        <w:rPr>
          <w:rFonts w:ascii="Times New Roman" w:hAnsi="Times New Roman" w:cs="Times New Roman"/>
          <w:sz w:val="28"/>
          <w:szCs w:val="28"/>
        </w:rPr>
        <w:t xml:space="preserve">типовой </w:t>
      </w:r>
      <w:hyperlink r:id="rId6" w:history="1">
        <w:r w:rsidR="00751062" w:rsidRPr="00751062">
          <w:rPr>
            <w:rFonts w:ascii="Times New Roman" w:hAnsi="Times New Roman" w:cs="Times New Roman"/>
            <w:sz w:val="28"/>
            <w:szCs w:val="28"/>
          </w:rPr>
          <w:t>формой</w:t>
        </w:r>
      </w:hyperlink>
      <w:r w:rsidR="00751062" w:rsidRPr="00751062">
        <w:rPr>
          <w:rFonts w:ascii="Times New Roman" w:hAnsi="Times New Roman" w:cs="Times New Roman"/>
          <w:sz w:val="28"/>
          <w:szCs w:val="28"/>
        </w:rPr>
        <w:t xml:space="preserve">, </w:t>
      </w:r>
      <w:r w:rsidR="00751062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751062">
        <w:rPr>
          <w:rFonts w:ascii="Times New Roman" w:hAnsi="Times New Roman" w:cs="Times New Roman"/>
          <w:sz w:val="28"/>
          <w:szCs w:val="28"/>
        </w:rPr>
        <w:t>М</w:t>
      </w:r>
      <w:r w:rsidR="00751062">
        <w:rPr>
          <w:rFonts w:ascii="Times New Roman" w:hAnsi="Times New Roman" w:cs="Times New Roman"/>
          <w:sz w:val="28"/>
          <w:szCs w:val="28"/>
        </w:rPr>
        <w:t xml:space="preserve">инистерством финансов </w:t>
      </w:r>
      <w:r w:rsidR="00751062">
        <w:rPr>
          <w:rFonts w:ascii="Times New Roman" w:hAnsi="Times New Roman" w:cs="Times New Roman"/>
          <w:sz w:val="28"/>
          <w:szCs w:val="28"/>
        </w:rPr>
        <w:t xml:space="preserve"> и налоговой политики Новосибирской области </w:t>
      </w:r>
      <w:r w:rsidR="00902176" w:rsidRPr="00113B6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153ED" w:rsidRPr="00113B60">
        <w:rPr>
          <w:rFonts w:ascii="Times New Roman" w:hAnsi="Times New Roman" w:cs="Times New Roman"/>
          <w:sz w:val="28"/>
          <w:szCs w:val="28"/>
        </w:rPr>
        <w:t>соглашение</w:t>
      </w:r>
      <w:r w:rsidR="00902176" w:rsidRPr="00113B60">
        <w:rPr>
          <w:rFonts w:ascii="Times New Roman" w:hAnsi="Times New Roman" w:cs="Times New Roman"/>
          <w:sz w:val="28"/>
          <w:szCs w:val="28"/>
        </w:rPr>
        <w:t>).</w:t>
      </w:r>
    </w:p>
    <w:p w14:paraId="4B5449EF" w14:textId="4803FC0E" w:rsidR="00902176" w:rsidRPr="00113B60" w:rsidRDefault="003E1B9D" w:rsidP="00902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02176" w:rsidRPr="00113B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02176" w:rsidRPr="00113B60">
        <w:rPr>
          <w:rFonts w:ascii="Times New Roman" w:hAnsi="Times New Roman" w:cs="Times New Roman"/>
          <w:sz w:val="28"/>
          <w:szCs w:val="28"/>
        </w:rPr>
        <w:t xml:space="preserve">Срок реализации проектов </w:t>
      </w:r>
      <w:r w:rsidR="00F07535">
        <w:rPr>
          <w:rFonts w:ascii="Times New Roman" w:hAnsi="Times New Roman" w:cs="Times New Roman"/>
          <w:sz w:val="28"/>
          <w:szCs w:val="28"/>
        </w:rPr>
        <w:t xml:space="preserve">социально ориентированных некоммерческих </w:t>
      </w:r>
      <w:r w:rsidR="00902176" w:rsidRPr="00113B60">
        <w:rPr>
          <w:rFonts w:ascii="Times New Roman" w:hAnsi="Times New Roman" w:cs="Times New Roman"/>
          <w:sz w:val="28"/>
          <w:szCs w:val="28"/>
        </w:rPr>
        <w:t>организаций, ставших победителями конкурса, определяется организатором конкурса.</w:t>
      </w:r>
    </w:p>
    <w:p w14:paraId="7BA53C06" w14:textId="77777777" w:rsidR="000877F7" w:rsidRPr="00113B60" w:rsidRDefault="000877F7" w:rsidP="00902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FCA918" w14:textId="77777777" w:rsidR="000877F7" w:rsidRPr="00113B60" w:rsidRDefault="000877F7" w:rsidP="000877F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3B60">
        <w:rPr>
          <w:rFonts w:ascii="Times New Roman" w:hAnsi="Times New Roman" w:cs="Times New Roman"/>
          <w:b/>
          <w:sz w:val="28"/>
          <w:szCs w:val="28"/>
        </w:rPr>
        <w:t>III. Участники конкурса</w:t>
      </w:r>
    </w:p>
    <w:p w14:paraId="53EFBB62" w14:textId="77777777" w:rsidR="00400CE3" w:rsidRPr="00113B60" w:rsidRDefault="00D937FE" w:rsidP="000877F7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00CE3" w:rsidRPr="00113B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877F7" w:rsidRPr="00113B60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</w:t>
      </w:r>
      <w:r w:rsidR="00C76EAF">
        <w:rPr>
          <w:rFonts w:ascii="Times New Roman" w:hAnsi="Times New Roman" w:cs="Times New Roman"/>
          <w:sz w:val="28"/>
          <w:szCs w:val="28"/>
        </w:rPr>
        <w:t xml:space="preserve">социально ориентированные </w:t>
      </w:r>
      <w:r w:rsidR="000877F7" w:rsidRPr="00113B60">
        <w:rPr>
          <w:rFonts w:ascii="Times New Roman" w:hAnsi="Times New Roman" w:cs="Times New Roman"/>
          <w:sz w:val="28"/>
          <w:szCs w:val="28"/>
        </w:rPr>
        <w:t>некоммерческие организации, подавшие заявку для участия в конкурсе (далее – организации), при соблюдении следующих условий</w:t>
      </w:r>
      <w:r w:rsidR="004B5C32" w:rsidRPr="00113B60">
        <w:rPr>
          <w:rFonts w:ascii="Times New Roman" w:hAnsi="Times New Roman" w:cs="Times New Roman"/>
          <w:sz w:val="28"/>
          <w:szCs w:val="28"/>
        </w:rPr>
        <w:t>:</w:t>
      </w:r>
    </w:p>
    <w:p w14:paraId="2EF48B40" w14:textId="77777777" w:rsidR="00196C75" w:rsidRPr="00113B60" w:rsidRDefault="000877F7" w:rsidP="007A1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1)</w:t>
      </w:r>
      <w:r w:rsidR="00D937FE">
        <w:rPr>
          <w:rFonts w:ascii="Times New Roman" w:hAnsi="Times New Roman" w:cs="Times New Roman"/>
          <w:sz w:val="28"/>
          <w:szCs w:val="28"/>
        </w:rPr>
        <w:t> </w:t>
      </w:r>
      <w:r w:rsidR="002060B2" w:rsidRPr="00113B60"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</w:t>
      </w:r>
      <w:r w:rsidR="007153ED" w:rsidRPr="00113B60">
        <w:rPr>
          <w:rFonts w:ascii="Times New Roman" w:hAnsi="Times New Roman" w:cs="Times New Roman"/>
          <w:sz w:val="28"/>
          <w:szCs w:val="28"/>
        </w:rPr>
        <w:t>организаци</w:t>
      </w:r>
      <w:r w:rsidR="008A33C4">
        <w:rPr>
          <w:rFonts w:ascii="Times New Roman" w:hAnsi="Times New Roman" w:cs="Times New Roman"/>
          <w:sz w:val="28"/>
          <w:szCs w:val="28"/>
        </w:rPr>
        <w:t>и</w:t>
      </w:r>
      <w:r w:rsidR="007153ED" w:rsidRPr="00113B60">
        <w:rPr>
          <w:rFonts w:ascii="Times New Roman" w:hAnsi="Times New Roman" w:cs="Times New Roman"/>
          <w:sz w:val="28"/>
          <w:szCs w:val="28"/>
        </w:rPr>
        <w:t xml:space="preserve"> в установленном порядке на территории Новосибирской области </w:t>
      </w:r>
      <w:r w:rsidR="00E92E90">
        <w:rPr>
          <w:rFonts w:ascii="Times New Roman" w:hAnsi="Times New Roman" w:cs="Times New Roman"/>
          <w:sz w:val="28"/>
          <w:szCs w:val="28"/>
        </w:rPr>
        <w:t xml:space="preserve">в качестве юридического лица </w:t>
      </w:r>
      <w:r w:rsidR="007153ED" w:rsidRPr="00113B60">
        <w:rPr>
          <w:rFonts w:ascii="Times New Roman" w:hAnsi="Times New Roman" w:cs="Times New Roman"/>
          <w:sz w:val="28"/>
          <w:szCs w:val="28"/>
        </w:rPr>
        <w:t>и осуществление уставной деятельности</w:t>
      </w:r>
      <w:r w:rsidR="00E92E90">
        <w:rPr>
          <w:rFonts w:ascii="Times New Roman" w:hAnsi="Times New Roman" w:cs="Times New Roman"/>
          <w:sz w:val="28"/>
          <w:szCs w:val="28"/>
        </w:rPr>
        <w:t xml:space="preserve"> в соответствии со статьей 5</w:t>
      </w:r>
      <w:r w:rsidR="007153ED" w:rsidRPr="00113B60">
        <w:rPr>
          <w:rFonts w:ascii="Times New Roman" w:hAnsi="Times New Roman" w:cs="Times New Roman"/>
          <w:sz w:val="28"/>
          <w:szCs w:val="28"/>
        </w:rPr>
        <w:t xml:space="preserve"> </w:t>
      </w:r>
      <w:r w:rsidR="00E92E90">
        <w:rPr>
          <w:rFonts w:ascii="Times New Roman" w:hAnsi="Times New Roman" w:cs="Times New Roman"/>
          <w:sz w:val="28"/>
          <w:szCs w:val="28"/>
        </w:rPr>
        <w:t xml:space="preserve">Закона Новосибирской области от 07.11.2011 № 139-ОЗ «О государственной поддержке социально ориентированных некоммерческих организаций в Новосибирской области» </w:t>
      </w:r>
      <w:r w:rsidR="007153ED" w:rsidRPr="00113B60">
        <w:rPr>
          <w:rFonts w:ascii="Times New Roman" w:hAnsi="Times New Roman" w:cs="Times New Roman"/>
          <w:sz w:val="28"/>
          <w:szCs w:val="28"/>
        </w:rPr>
        <w:t>на территории Новосибирской области,</w:t>
      </w:r>
      <w:r w:rsidR="002060B2" w:rsidRPr="00113B60">
        <w:rPr>
          <w:rFonts w:ascii="Times New Roman" w:hAnsi="Times New Roman" w:cs="Times New Roman"/>
          <w:sz w:val="28"/>
          <w:szCs w:val="28"/>
        </w:rPr>
        <w:t xml:space="preserve"> на дату подачи заявки</w:t>
      </w:r>
      <w:r w:rsidR="00840F60" w:rsidRPr="00113B60">
        <w:rPr>
          <w:rFonts w:ascii="Times New Roman" w:hAnsi="Times New Roman" w:cs="Times New Roman"/>
          <w:sz w:val="28"/>
          <w:szCs w:val="28"/>
        </w:rPr>
        <w:t>;</w:t>
      </w:r>
    </w:p>
    <w:p w14:paraId="768ED842" w14:textId="77777777" w:rsidR="007153ED" w:rsidRPr="00113B60" w:rsidRDefault="007153ED" w:rsidP="007A1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D937FE">
        <w:rPr>
          <w:rFonts w:ascii="Times New Roman" w:hAnsi="Times New Roman" w:cs="Times New Roman"/>
          <w:sz w:val="28"/>
          <w:szCs w:val="28"/>
        </w:rPr>
        <w:t> </w:t>
      </w:r>
      <w:r w:rsidRPr="00113B60">
        <w:rPr>
          <w:rFonts w:ascii="Times New Roman" w:hAnsi="Times New Roman" w:cs="Times New Roman"/>
          <w:sz w:val="28"/>
          <w:szCs w:val="28"/>
        </w:rPr>
        <w:t xml:space="preserve">соответствие целевого назначения субсидии предмету деятельности организации, </w:t>
      </w:r>
      <w:r w:rsidR="00D937FE">
        <w:rPr>
          <w:rFonts w:ascii="Times New Roman" w:hAnsi="Times New Roman" w:cs="Times New Roman"/>
          <w:sz w:val="28"/>
          <w:szCs w:val="28"/>
        </w:rPr>
        <w:t>указанному</w:t>
      </w:r>
      <w:r w:rsidR="00D937FE" w:rsidRPr="00113B60">
        <w:rPr>
          <w:rFonts w:ascii="Times New Roman" w:hAnsi="Times New Roman" w:cs="Times New Roman"/>
          <w:sz w:val="28"/>
          <w:szCs w:val="28"/>
        </w:rPr>
        <w:t xml:space="preserve"> </w:t>
      </w:r>
      <w:r w:rsidRPr="00113B60">
        <w:rPr>
          <w:rFonts w:ascii="Times New Roman" w:hAnsi="Times New Roman" w:cs="Times New Roman"/>
          <w:sz w:val="28"/>
          <w:szCs w:val="28"/>
        </w:rPr>
        <w:t>в е</w:t>
      </w:r>
      <w:r w:rsidR="00D937FE">
        <w:rPr>
          <w:rFonts w:ascii="Times New Roman" w:hAnsi="Times New Roman" w:cs="Times New Roman"/>
          <w:sz w:val="28"/>
          <w:szCs w:val="28"/>
        </w:rPr>
        <w:t>е</w:t>
      </w:r>
      <w:r w:rsidRPr="00113B60">
        <w:rPr>
          <w:rFonts w:ascii="Times New Roman" w:hAnsi="Times New Roman" w:cs="Times New Roman"/>
          <w:sz w:val="28"/>
          <w:szCs w:val="28"/>
        </w:rPr>
        <w:t xml:space="preserve"> учредительных документах;</w:t>
      </w:r>
    </w:p>
    <w:p w14:paraId="610B5D27" w14:textId="77777777" w:rsidR="000877F7" w:rsidRPr="00113B60" w:rsidRDefault="002060B2" w:rsidP="007A1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3</w:t>
      </w:r>
      <w:r w:rsidR="00BC5303" w:rsidRPr="00113B60">
        <w:rPr>
          <w:rFonts w:ascii="Times New Roman" w:hAnsi="Times New Roman" w:cs="Times New Roman"/>
          <w:sz w:val="28"/>
          <w:szCs w:val="28"/>
        </w:rPr>
        <w:t>)</w:t>
      </w:r>
      <w:r w:rsidR="00D937FE">
        <w:rPr>
          <w:rFonts w:ascii="Times New Roman" w:hAnsi="Times New Roman" w:cs="Times New Roman"/>
          <w:sz w:val="28"/>
          <w:szCs w:val="28"/>
        </w:rPr>
        <w:t> </w:t>
      </w:r>
      <w:r w:rsidR="000877F7" w:rsidRPr="00113B60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дату подачи заявки;</w:t>
      </w:r>
    </w:p>
    <w:p w14:paraId="0C0180B4" w14:textId="77777777" w:rsidR="000877F7" w:rsidRPr="00113B60" w:rsidRDefault="00937F2F" w:rsidP="00087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о</w:t>
      </w:r>
      <w:r w:rsidR="000877F7" w:rsidRPr="00113B60">
        <w:rPr>
          <w:rFonts w:ascii="Times New Roman" w:hAnsi="Times New Roman" w:cs="Times New Roman"/>
          <w:sz w:val="28"/>
          <w:szCs w:val="28"/>
        </w:rPr>
        <w:t>рганизации не может быть отказано в допуске к участию в конкурсе, если:</w:t>
      </w:r>
    </w:p>
    <w:p w14:paraId="30B34392" w14:textId="4345448E" w:rsidR="000877F7" w:rsidRPr="00113B60" w:rsidRDefault="000877F7" w:rsidP="00087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 xml:space="preserve">организация обжалует наличие </w:t>
      </w:r>
      <w:r w:rsidR="00C459A5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="00C459A5" w:rsidRPr="00113B60">
        <w:rPr>
          <w:rFonts w:ascii="Times New Roman" w:hAnsi="Times New Roman" w:cs="Times New Roman"/>
          <w:sz w:val="28"/>
          <w:szCs w:val="28"/>
        </w:rPr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</w:t>
      </w:r>
      <w:r w:rsidRPr="00113B60">
        <w:rPr>
          <w:rFonts w:ascii="Times New Roman" w:hAnsi="Times New Roman" w:cs="Times New Roman"/>
          <w:sz w:val="28"/>
          <w:szCs w:val="28"/>
        </w:rPr>
        <w:t xml:space="preserve">и решение по такой жалобе на день рассмотрения заявки на участие </w:t>
      </w:r>
      <w:r w:rsidR="009556C9" w:rsidRPr="00113B60">
        <w:rPr>
          <w:rFonts w:ascii="Times New Roman" w:hAnsi="Times New Roman" w:cs="Times New Roman"/>
          <w:sz w:val="28"/>
          <w:szCs w:val="28"/>
        </w:rPr>
        <w:t>в конкурсе,</w:t>
      </w:r>
      <w:r w:rsidRPr="00113B60">
        <w:rPr>
          <w:rFonts w:ascii="Times New Roman" w:hAnsi="Times New Roman" w:cs="Times New Roman"/>
          <w:sz w:val="28"/>
          <w:szCs w:val="28"/>
        </w:rPr>
        <w:t xml:space="preserve"> не </w:t>
      </w:r>
      <w:r w:rsidR="00D937FE">
        <w:rPr>
          <w:rFonts w:ascii="Times New Roman" w:hAnsi="Times New Roman" w:cs="Times New Roman"/>
          <w:sz w:val="28"/>
          <w:szCs w:val="28"/>
        </w:rPr>
        <w:t>вступило в законную силу</w:t>
      </w:r>
      <w:r w:rsidRPr="00113B60">
        <w:rPr>
          <w:rFonts w:ascii="Times New Roman" w:hAnsi="Times New Roman" w:cs="Times New Roman"/>
          <w:sz w:val="28"/>
          <w:szCs w:val="28"/>
        </w:rPr>
        <w:t>;</w:t>
      </w:r>
    </w:p>
    <w:p w14:paraId="68340B22" w14:textId="2977FA36" w:rsidR="000877F7" w:rsidRPr="00113B60" w:rsidRDefault="000877F7" w:rsidP="00087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общая сумма излишне уплаченных и излишне взысканных с организации налогов, сборов и иных обязательных платежей равна или превышает сумму просроченной задолженности организации по начисленным налогам, сборам и иным обязательным платежам;</w:t>
      </w:r>
    </w:p>
    <w:p w14:paraId="2F9C020D" w14:textId="77777777" w:rsidR="000877F7" w:rsidRPr="00113B60" w:rsidRDefault="000877F7" w:rsidP="00087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организация в установленный законодательством о налогах и сборах срок перечислила налог в бюджетную систему Российской Федерации на соответствующий счет Федерального казначейства с ошибкой в оформлении поручения на перечисление налога, вследствие которой соответствующая сумма налога, по данным налогового органа, числится за организацией как недоимка;</w:t>
      </w:r>
    </w:p>
    <w:p w14:paraId="0F077961" w14:textId="77777777" w:rsidR="000877F7" w:rsidRPr="00113B60" w:rsidRDefault="003C6354" w:rsidP="00087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4</w:t>
      </w:r>
      <w:r w:rsidR="000877F7" w:rsidRPr="00113B60">
        <w:rPr>
          <w:rFonts w:ascii="Times New Roman" w:hAnsi="Times New Roman" w:cs="Times New Roman"/>
          <w:sz w:val="28"/>
          <w:szCs w:val="28"/>
        </w:rPr>
        <w:t xml:space="preserve">) отсутствие просроченной задолженности по возврату в областной бюджет субсидий, бюджетных инвестиций, </w:t>
      </w:r>
      <w:r w:rsidR="00937F2F" w:rsidRPr="00113B60">
        <w:rPr>
          <w:rFonts w:ascii="Times New Roman" w:hAnsi="Times New Roman" w:cs="Times New Roman"/>
          <w:sz w:val="28"/>
          <w:szCs w:val="28"/>
        </w:rPr>
        <w:t>предоставленных,</w:t>
      </w:r>
      <w:r w:rsidR="000877F7" w:rsidRPr="00113B60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</w:t>
      </w:r>
      <w:r w:rsidR="00937F2F">
        <w:rPr>
          <w:rFonts w:ascii="Times New Roman" w:hAnsi="Times New Roman" w:cs="Times New Roman"/>
          <w:sz w:val="28"/>
          <w:szCs w:val="28"/>
        </w:rPr>
        <w:t>ой</w:t>
      </w:r>
      <w:r w:rsidR="000877F7" w:rsidRPr="00113B60">
        <w:rPr>
          <w:rFonts w:ascii="Times New Roman" w:hAnsi="Times New Roman" w:cs="Times New Roman"/>
          <w:sz w:val="28"/>
          <w:szCs w:val="28"/>
        </w:rPr>
        <w:t xml:space="preserve"> просроченн</w:t>
      </w:r>
      <w:r w:rsidR="00937F2F">
        <w:rPr>
          <w:rFonts w:ascii="Times New Roman" w:hAnsi="Times New Roman" w:cs="Times New Roman"/>
          <w:sz w:val="28"/>
          <w:szCs w:val="28"/>
        </w:rPr>
        <w:t>ой</w:t>
      </w:r>
      <w:r w:rsidR="000877F7" w:rsidRPr="00113B60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37F2F">
        <w:rPr>
          <w:rFonts w:ascii="Times New Roman" w:hAnsi="Times New Roman" w:cs="Times New Roman"/>
          <w:sz w:val="28"/>
          <w:szCs w:val="28"/>
        </w:rPr>
        <w:t>и</w:t>
      </w:r>
      <w:r w:rsidR="000877F7" w:rsidRPr="00113B60">
        <w:rPr>
          <w:rFonts w:ascii="Times New Roman" w:hAnsi="Times New Roman" w:cs="Times New Roman"/>
          <w:sz w:val="28"/>
          <w:szCs w:val="28"/>
        </w:rPr>
        <w:t xml:space="preserve"> перед областным бюджетом на дату подачи заявки;</w:t>
      </w:r>
    </w:p>
    <w:p w14:paraId="2CC82ABF" w14:textId="77777777" w:rsidR="000877F7" w:rsidRPr="00113B60" w:rsidRDefault="003C6354" w:rsidP="00087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5</w:t>
      </w:r>
      <w:r w:rsidR="000877F7" w:rsidRPr="00113B60">
        <w:rPr>
          <w:rFonts w:ascii="Times New Roman" w:hAnsi="Times New Roman" w:cs="Times New Roman"/>
          <w:sz w:val="28"/>
          <w:szCs w:val="28"/>
        </w:rPr>
        <w:t>) отсутствие процесса реорганизации, ликвидации на дату подачи заявки;</w:t>
      </w:r>
    </w:p>
    <w:p w14:paraId="161CB72F" w14:textId="77777777" w:rsidR="000877F7" w:rsidRPr="00113B60" w:rsidRDefault="003C6354" w:rsidP="00087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6</w:t>
      </w:r>
      <w:r w:rsidR="000877F7" w:rsidRPr="00113B60">
        <w:rPr>
          <w:rFonts w:ascii="Times New Roman" w:hAnsi="Times New Roman" w:cs="Times New Roman"/>
          <w:sz w:val="28"/>
          <w:szCs w:val="28"/>
        </w:rPr>
        <w:t>) согласие организации на осуществление организатором конкурса и органом государственного финансового контроля проверок соблюдения полу</w:t>
      </w:r>
      <w:r w:rsidRPr="00113B60">
        <w:rPr>
          <w:rFonts w:ascii="Times New Roman" w:hAnsi="Times New Roman" w:cs="Times New Roman"/>
          <w:sz w:val="28"/>
          <w:szCs w:val="28"/>
        </w:rPr>
        <w:t>ч</w:t>
      </w:r>
      <w:r w:rsidR="000877F7" w:rsidRPr="00113B60">
        <w:rPr>
          <w:rFonts w:ascii="Times New Roman" w:hAnsi="Times New Roman" w:cs="Times New Roman"/>
          <w:sz w:val="28"/>
          <w:szCs w:val="28"/>
        </w:rPr>
        <w:t>ателем субсидии условий, це</w:t>
      </w:r>
      <w:r w:rsidR="002D2816" w:rsidRPr="00113B60">
        <w:rPr>
          <w:rFonts w:ascii="Times New Roman" w:hAnsi="Times New Roman" w:cs="Times New Roman"/>
          <w:sz w:val="28"/>
          <w:szCs w:val="28"/>
        </w:rPr>
        <w:t>лей и порядка их предоставления</w:t>
      </w:r>
      <w:r w:rsidR="007A415B">
        <w:rPr>
          <w:rFonts w:ascii="Times New Roman" w:hAnsi="Times New Roman" w:cs="Times New Roman"/>
          <w:sz w:val="28"/>
          <w:szCs w:val="28"/>
        </w:rPr>
        <w:t>.</w:t>
      </w:r>
    </w:p>
    <w:p w14:paraId="66AC38B9" w14:textId="77777777" w:rsidR="000E4E1D" w:rsidRPr="00113B60" w:rsidRDefault="00261D87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21"/>
      <w:bookmarkEnd w:id="3"/>
      <w:r>
        <w:rPr>
          <w:rFonts w:ascii="Times New Roman" w:hAnsi="Times New Roman" w:cs="Times New Roman"/>
          <w:sz w:val="28"/>
          <w:szCs w:val="28"/>
        </w:rPr>
        <w:t>8</w:t>
      </w:r>
      <w:r w:rsidR="000E4E1D" w:rsidRPr="00113B60">
        <w:rPr>
          <w:rFonts w:ascii="Times New Roman" w:hAnsi="Times New Roman" w:cs="Times New Roman"/>
          <w:sz w:val="28"/>
          <w:szCs w:val="28"/>
        </w:rPr>
        <w:t>. Участниками конкурса не могут быть:</w:t>
      </w:r>
    </w:p>
    <w:p w14:paraId="78090950" w14:textId="77777777" w:rsidR="000E4E1D" w:rsidRPr="00113B60" w:rsidRDefault="000E4E1D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1) коммерческие организации;</w:t>
      </w:r>
    </w:p>
    <w:p w14:paraId="0DB748C9" w14:textId="77777777" w:rsidR="000E4E1D" w:rsidRPr="00113B60" w:rsidRDefault="000E4E1D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2) государственные корпорации;</w:t>
      </w:r>
    </w:p>
    <w:p w14:paraId="4B701146" w14:textId="77777777" w:rsidR="000E4E1D" w:rsidRPr="00113B60" w:rsidRDefault="000E4E1D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3) государственные компании;</w:t>
      </w:r>
    </w:p>
    <w:p w14:paraId="2553847F" w14:textId="77777777" w:rsidR="000E4E1D" w:rsidRPr="00113B60" w:rsidRDefault="000E4E1D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4) политические партии;</w:t>
      </w:r>
    </w:p>
    <w:p w14:paraId="100EBC5B" w14:textId="77777777" w:rsidR="000E4E1D" w:rsidRPr="00113B60" w:rsidRDefault="000E4E1D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5) государственные учреждения;</w:t>
      </w:r>
    </w:p>
    <w:p w14:paraId="205C95B9" w14:textId="77777777" w:rsidR="000E4E1D" w:rsidRPr="00113B60" w:rsidRDefault="000E4E1D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6) муниципальные учреждения;</w:t>
      </w:r>
    </w:p>
    <w:p w14:paraId="1AE8A98F" w14:textId="77777777" w:rsidR="000E4E1D" w:rsidRPr="00113B60" w:rsidRDefault="000E4E1D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7) некоммерческие организации, не зарегистрированные в качестве юридического лица;</w:t>
      </w:r>
    </w:p>
    <w:p w14:paraId="6ABD9422" w14:textId="77777777" w:rsidR="000E4E1D" w:rsidRPr="00113B60" w:rsidRDefault="000E4E1D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8) некоммерческие организации, руководители которых являются членами конкурсной комиссии.</w:t>
      </w:r>
    </w:p>
    <w:p w14:paraId="05E8DD9B" w14:textId="77777777" w:rsidR="000E4E1D" w:rsidRPr="00113B60" w:rsidRDefault="000E4E1D" w:rsidP="000E4E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18A4372" w14:textId="77777777" w:rsidR="000E4E1D" w:rsidRPr="00113B60" w:rsidRDefault="000E4E1D" w:rsidP="000E4E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3B60">
        <w:rPr>
          <w:rFonts w:ascii="Times New Roman" w:hAnsi="Times New Roman" w:cs="Times New Roman"/>
          <w:b/>
          <w:sz w:val="28"/>
          <w:szCs w:val="28"/>
        </w:rPr>
        <w:t>IV. Порядок проведения конкурса</w:t>
      </w:r>
    </w:p>
    <w:p w14:paraId="404A58D6" w14:textId="77777777" w:rsidR="000E4E1D" w:rsidRPr="00113B60" w:rsidRDefault="000E4E1D" w:rsidP="000E4E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3EDD35" w14:textId="77777777" w:rsidR="000E4E1D" w:rsidRPr="00113B60" w:rsidRDefault="00261D87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4E1D" w:rsidRPr="00113B60">
        <w:rPr>
          <w:rFonts w:ascii="Times New Roman" w:hAnsi="Times New Roman" w:cs="Times New Roman"/>
          <w:sz w:val="28"/>
          <w:szCs w:val="28"/>
        </w:rPr>
        <w:t xml:space="preserve">. Объявление о проведении конкурса размещается на официальном сайте </w:t>
      </w:r>
      <w:r w:rsidR="000E4E1D" w:rsidRPr="00113B60">
        <w:rPr>
          <w:rFonts w:ascii="Times New Roman" w:hAnsi="Times New Roman" w:cs="Times New Roman"/>
          <w:sz w:val="28"/>
          <w:szCs w:val="28"/>
        </w:rPr>
        <w:lastRenderedPageBreak/>
        <w:t>организатора конкурса в сети Интернет не позднее 30 дней до начала срока приема заявок на участие в конкурсе и включает:</w:t>
      </w:r>
    </w:p>
    <w:p w14:paraId="29B947CC" w14:textId="77777777" w:rsidR="000E4E1D" w:rsidRPr="00113B60" w:rsidRDefault="000E4E1D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1) требования к документам, необходимым для участия в конкурсе;</w:t>
      </w:r>
    </w:p>
    <w:p w14:paraId="4404153B" w14:textId="77777777" w:rsidR="000E4E1D" w:rsidRPr="00113B60" w:rsidRDefault="000E4E1D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2) порядок и условия проведения конкурса;</w:t>
      </w:r>
    </w:p>
    <w:p w14:paraId="6BAF5425" w14:textId="77777777" w:rsidR="000E4E1D" w:rsidRPr="00113B60" w:rsidRDefault="000E4E1D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3) сроки приема заявок на участие в конкурсе;</w:t>
      </w:r>
    </w:p>
    <w:p w14:paraId="403BF5DE" w14:textId="77777777" w:rsidR="000E4E1D" w:rsidRPr="00113B60" w:rsidRDefault="000E4E1D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4) время и место приема заявок на участие в конкурсе, почтовый адрес для направления заявок на участие в конкурсе;</w:t>
      </w:r>
    </w:p>
    <w:p w14:paraId="57542B2D" w14:textId="77777777" w:rsidR="000E4E1D" w:rsidRPr="00113B60" w:rsidRDefault="000E4E1D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5) номер телефона для получения консультаций по вопросам подготовки заявок на участие в конкурсе.</w:t>
      </w:r>
    </w:p>
    <w:p w14:paraId="53093BE8" w14:textId="77777777" w:rsidR="000E4E1D" w:rsidRPr="00113B60" w:rsidRDefault="00261D87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E4E1D" w:rsidRPr="00113B60">
        <w:rPr>
          <w:rFonts w:ascii="Times New Roman" w:hAnsi="Times New Roman" w:cs="Times New Roman"/>
          <w:sz w:val="28"/>
          <w:szCs w:val="28"/>
        </w:rPr>
        <w:t xml:space="preserve">. Для участия в конкурсе организация </w:t>
      </w:r>
      <w:r w:rsidR="00AE245C" w:rsidRPr="00113B60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0E4E1D" w:rsidRPr="00113B60">
        <w:rPr>
          <w:rFonts w:ascii="Times New Roman" w:hAnsi="Times New Roman" w:cs="Times New Roman"/>
          <w:sz w:val="28"/>
          <w:szCs w:val="28"/>
        </w:rPr>
        <w:t xml:space="preserve">организатору конкурса </w:t>
      </w:r>
      <w:r w:rsidR="00AE245C" w:rsidRPr="00113B60">
        <w:rPr>
          <w:rFonts w:ascii="Times New Roman" w:hAnsi="Times New Roman" w:cs="Times New Roman"/>
          <w:sz w:val="28"/>
          <w:szCs w:val="28"/>
        </w:rPr>
        <w:t xml:space="preserve">заявку на бумажном носителе в соответствии с пунктом </w:t>
      </w:r>
      <w:r w:rsidR="00860E8C" w:rsidRPr="00113B60">
        <w:rPr>
          <w:rFonts w:ascii="Times New Roman" w:hAnsi="Times New Roman" w:cs="Times New Roman"/>
          <w:sz w:val="28"/>
          <w:szCs w:val="28"/>
        </w:rPr>
        <w:t>2</w:t>
      </w:r>
      <w:r w:rsidR="00860E8C">
        <w:rPr>
          <w:rFonts w:ascii="Times New Roman" w:hAnsi="Times New Roman" w:cs="Times New Roman"/>
          <w:sz w:val="28"/>
          <w:szCs w:val="28"/>
        </w:rPr>
        <w:t>1</w:t>
      </w:r>
      <w:r w:rsidR="00860E8C" w:rsidRPr="00113B60">
        <w:rPr>
          <w:rFonts w:ascii="Times New Roman" w:hAnsi="Times New Roman" w:cs="Times New Roman"/>
          <w:sz w:val="28"/>
          <w:szCs w:val="28"/>
        </w:rPr>
        <w:t xml:space="preserve"> </w:t>
      </w:r>
      <w:r w:rsidR="00AE245C" w:rsidRPr="00113B60">
        <w:rPr>
          <w:rFonts w:ascii="Times New Roman" w:hAnsi="Times New Roman" w:cs="Times New Roman"/>
          <w:sz w:val="28"/>
          <w:szCs w:val="28"/>
        </w:rPr>
        <w:t>Порядка непосредственно или направляет по почте.</w:t>
      </w:r>
      <w:r w:rsidR="000E4E1D" w:rsidRPr="00113B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C15F7" w14:textId="77777777" w:rsidR="000E4E1D" w:rsidRPr="00113B60" w:rsidRDefault="00261D87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FB2FC5" w:rsidRPr="00113B60">
        <w:rPr>
          <w:rFonts w:ascii="Times New Roman" w:hAnsi="Times New Roman" w:cs="Times New Roman"/>
          <w:sz w:val="28"/>
          <w:szCs w:val="28"/>
        </w:rPr>
        <w:t xml:space="preserve">. </w:t>
      </w:r>
      <w:r w:rsidR="000E4E1D" w:rsidRPr="00113B60">
        <w:rPr>
          <w:rFonts w:ascii="Times New Roman" w:hAnsi="Times New Roman" w:cs="Times New Roman"/>
          <w:sz w:val="28"/>
          <w:szCs w:val="28"/>
        </w:rPr>
        <w:t>Одна организация в рамках конкурса может подать не более одной заявки.</w:t>
      </w:r>
    </w:p>
    <w:p w14:paraId="15F360AD" w14:textId="77777777" w:rsidR="000E4E1D" w:rsidRPr="00113B60" w:rsidRDefault="00261D87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0E4E1D" w:rsidRPr="00113B60">
        <w:rPr>
          <w:rFonts w:ascii="Times New Roman" w:hAnsi="Times New Roman" w:cs="Times New Roman"/>
          <w:sz w:val="28"/>
          <w:szCs w:val="28"/>
        </w:rPr>
        <w:t>. Срок приема заявок на участие в конкурсе не может быть менее двадцати одного дня.</w:t>
      </w:r>
    </w:p>
    <w:p w14:paraId="34D08C50" w14:textId="77777777" w:rsidR="000E4E1D" w:rsidRPr="00113B60" w:rsidRDefault="00261D87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0E4E1D" w:rsidRPr="00113B60">
        <w:rPr>
          <w:rFonts w:ascii="Times New Roman" w:hAnsi="Times New Roman" w:cs="Times New Roman"/>
          <w:sz w:val="28"/>
          <w:szCs w:val="28"/>
        </w:rPr>
        <w:t>. </w:t>
      </w:r>
      <w:r w:rsidR="00AE245C" w:rsidRPr="00113B60">
        <w:rPr>
          <w:rFonts w:ascii="Times New Roman" w:hAnsi="Times New Roman" w:cs="Times New Roman"/>
          <w:sz w:val="28"/>
          <w:szCs w:val="28"/>
        </w:rPr>
        <w:t xml:space="preserve"> </w:t>
      </w:r>
      <w:r w:rsidR="000E4E1D" w:rsidRPr="00113B60">
        <w:rPr>
          <w:rFonts w:ascii="Times New Roman" w:hAnsi="Times New Roman" w:cs="Times New Roman"/>
          <w:sz w:val="28"/>
          <w:szCs w:val="28"/>
        </w:rPr>
        <w:t>Все документы, представляемые организацией, должны быть прошиты в единый пакет документов, пронумерованы, скреплены печатью (при наличии) организации и удостоверены подписью руководителя организации.</w:t>
      </w:r>
    </w:p>
    <w:p w14:paraId="3FA3AD22" w14:textId="77777777" w:rsidR="000E4E1D" w:rsidRPr="00113B60" w:rsidRDefault="00261D87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0E4E1D" w:rsidRPr="00113B60">
        <w:rPr>
          <w:rFonts w:ascii="Times New Roman" w:hAnsi="Times New Roman" w:cs="Times New Roman"/>
          <w:sz w:val="28"/>
          <w:szCs w:val="28"/>
        </w:rPr>
        <w:t>. Заявка на участие в конкурсе может быть отозвана организацией до окончания срока приема заявок. Отозванные заявки не учитываются при определении количества заявок, представленных на участие в конкурсе.</w:t>
      </w:r>
    </w:p>
    <w:p w14:paraId="0535C38D" w14:textId="77777777" w:rsidR="000E4E1D" w:rsidRPr="00113B60" w:rsidRDefault="000E4E1D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Внесение изменений в заявку на участие в конкурсе допускается только в случае представления для включения в ее состав дополнительной информации (в том числе документов).</w:t>
      </w:r>
    </w:p>
    <w:p w14:paraId="7A9BB5A9" w14:textId="77777777" w:rsidR="000E4E1D" w:rsidRPr="00113B60" w:rsidRDefault="00261D87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0E4E1D" w:rsidRPr="00113B60">
        <w:rPr>
          <w:rFonts w:ascii="Times New Roman" w:hAnsi="Times New Roman" w:cs="Times New Roman"/>
          <w:sz w:val="28"/>
          <w:szCs w:val="28"/>
        </w:rPr>
        <w:t xml:space="preserve">. Поданные на участие в конкурсе заявки в течение 5 рабочих дней со дня окончания приема заявок проверяются организатором конкурса на соответствие требованиям </w:t>
      </w:r>
      <w:hyperlink w:anchor="P1565" w:history="1">
        <w:r w:rsidR="000E4E1D" w:rsidRPr="00113B60">
          <w:rPr>
            <w:rFonts w:ascii="Times New Roman" w:hAnsi="Times New Roman" w:cs="Times New Roman"/>
            <w:sz w:val="28"/>
            <w:szCs w:val="28"/>
          </w:rPr>
          <w:t>раздела V</w:t>
        </w:r>
      </w:hyperlink>
      <w:r w:rsidR="000E4E1D" w:rsidRPr="00113B60">
        <w:rPr>
          <w:rFonts w:ascii="Times New Roman" w:hAnsi="Times New Roman" w:cs="Times New Roman"/>
          <w:sz w:val="28"/>
          <w:szCs w:val="28"/>
        </w:rPr>
        <w:t>I Порядка.</w:t>
      </w:r>
    </w:p>
    <w:p w14:paraId="42951280" w14:textId="77777777" w:rsidR="000E4E1D" w:rsidRPr="00113B60" w:rsidRDefault="00261D87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0E4E1D" w:rsidRPr="00113B60">
        <w:rPr>
          <w:rFonts w:ascii="Times New Roman" w:hAnsi="Times New Roman" w:cs="Times New Roman"/>
          <w:sz w:val="28"/>
          <w:szCs w:val="28"/>
        </w:rPr>
        <w:t>. Организация, подавшая заявку на участие в конкурсе, не допускается к участию в нем, если:</w:t>
      </w:r>
    </w:p>
    <w:p w14:paraId="6BF386F3" w14:textId="77777777" w:rsidR="000E4E1D" w:rsidRPr="00113B60" w:rsidRDefault="000E4E1D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 xml:space="preserve">1) организация не соответствует требованиям </w:t>
      </w:r>
      <w:hyperlink w:anchor="P1499" w:history="1">
        <w:r w:rsidRPr="00113B60">
          <w:rPr>
            <w:rFonts w:ascii="Times New Roman" w:hAnsi="Times New Roman" w:cs="Times New Roman"/>
            <w:sz w:val="28"/>
            <w:szCs w:val="28"/>
          </w:rPr>
          <w:t>раздела III</w:t>
        </w:r>
      </w:hyperlink>
      <w:r w:rsidRPr="00113B60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788CF8EF" w14:textId="77777777" w:rsidR="000E4E1D" w:rsidRPr="00113B60" w:rsidRDefault="000E4E1D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2) организацией представлено более одной заявки;</w:t>
      </w:r>
    </w:p>
    <w:p w14:paraId="5336CEF3" w14:textId="77777777" w:rsidR="000E4E1D" w:rsidRPr="00113B60" w:rsidRDefault="000E4E1D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 xml:space="preserve">3) представленная организацией заявка не соответствует требованиям пункта </w:t>
      </w:r>
      <w:r w:rsidR="00860E8C" w:rsidRPr="00113B60">
        <w:rPr>
          <w:rFonts w:ascii="Times New Roman" w:hAnsi="Times New Roman" w:cs="Times New Roman"/>
          <w:sz w:val="28"/>
          <w:szCs w:val="28"/>
        </w:rPr>
        <w:t>2</w:t>
      </w:r>
      <w:r w:rsidR="00860E8C">
        <w:rPr>
          <w:rFonts w:ascii="Times New Roman" w:hAnsi="Times New Roman" w:cs="Times New Roman"/>
          <w:sz w:val="28"/>
          <w:szCs w:val="28"/>
        </w:rPr>
        <w:t>1</w:t>
      </w:r>
      <w:r w:rsidR="00860E8C" w:rsidRPr="00113B60">
        <w:rPr>
          <w:rFonts w:ascii="Times New Roman" w:hAnsi="Times New Roman" w:cs="Times New Roman"/>
          <w:sz w:val="28"/>
          <w:szCs w:val="28"/>
        </w:rPr>
        <w:t xml:space="preserve"> </w:t>
      </w:r>
      <w:r w:rsidRPr="00113B60">
        <w:rPr>
          <w:rFonts w:ascii="Times New Roman" w:hAnsi="Times New Roman" w:cs="Times New Roman"/>
          <w:sz w:val="28"/>
          <w:szCs w:val="28"/>
        </w:rPr>
        <w:t>Порядка;</w:t>
      </w:r>
    </w:p>
    <w:p w14:paraId="78AE304B" w14:textId="55C71CD0" w:rsidR="000E4E1D" w:rsidRPr="00113B60" w:rsidRDefault="000E4E1D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4) подготовленная организацией заявка поступила организатору конкурса после окончания срока приема заявок (в том числе по почте);</w:t>
      </w:r>
    </w:p>
    <w:p w14:paraId="4D7F9C4A" w14:textId="77777777" w:rsidR="000E4E1D" w:rsidRPr="00113B60" w:rsidRDefault="000E4E1D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При наличии оснований для отказа в допуске к участию в конкурсе, организатор конкурса в течение 10 рабочих дней со дня окончания срока приема заявок направляет организации письменное уведомление об отказе в допуске к участию в конкурсе с указанием причин такого отказа по адресу, указанному в заявке.</w:t>
      </w:r>
    </w:p>
    <w:p w14:paraId="339BA437" w14:textId="77777777" w:rsidR="000E4E1D" w:rsidRPr="00113B60" w:rsidRDefault="000E4E1D" w:rsidP="000E4E1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Не может являться основанием для отказа в допуске к участию в конкурсе наличие в документах заявки описок, опечаток, орфографических и арифметических ошибок, за исключением случаев, когда такие ошибки влияют на оценку содержания представленных документов.</w:t>
      </w:r>
    </w:p>
    <w:p w14:paraId="74F7A9F2" w14:textId="77777777" w:rsidR="000E4E1D" w:rsidRPr="00113B60" w:rsidRDefault="000E4E1D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 xml:space="preserve">В случаях отзыва организацией заявки от участия в конкурсе, решения в </w:t>
      </w:r>
      <w:r w:rsidRPr="00113B60">
        <w:rPr>
          <w:rFonts w:ascii="Times New Roman" w:hAnsi="Times New Roman" w:cs="Times New Roman"/>
          <w:sz w:val="28"/>
          <w:szCs w:val="28"/>
        </w:rPr>
        <w:lastRenderedPageBreak/>
        <w:t xml:space="preserve">отношении организации о </w:t>
      </w:r>
      <w:proofErr w:type="spellStart"/>
      <w:r w:rsidRPr="00113B60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113B60">
        <w:rPr>
          <w:rFonts w:ascii="Times New Roman" w:hAnsi="Times New Roman" w:cs="Times New Roman"/>
          <w:sz w:val="28"/>
          <w:szCs w:val="28"/>
        </w:rPr>
        <w:t xml:space="preserve"> к участию в конкурсе, а также в случае, если организация не признана победителем конкурса, представленные к конкурсу материалы организации не возвращаются.</w:t>
      </w:r>
    </w:p>
    <w:p w14:paraId="5C3F8C31" w14:textId="77777777" w:rsidR="000E4E1D" w:rsidRPr="00113B60" w:rsidRDefault="00261D87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0E4E1D" w:rsidRPr="00113B60">
        <w:rPr>
          <w:rFonts w:ascii="Times New Roman" w:hAnsi="Times New Roman" w:cs="Times New Roman"/>
          <w:sz w:val="28"/>
          <w:szCs w:val="28"/>
        </w:rPr>
        <w:t>. Заявки на участие в конкурсе оцениваются конкурсной комиссией по критериям в соответствии с разделом V Порядка не позднее 20 рабочих дней со дня окончания срока приема заявок.</w:t>
      </w:r>
    </w:p>
    <w:p w14:paraId="0CF22792" w14:textId="77777777" w:rsidR="000E4E1D" w:rsidRPr="00113B60" w:rsidRDefault="00261D87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0E4E1D" w:rsidRPr="00113B60">
        <w:rPr>
          <w:rFonts w:ascii="Times New Roman" w:hAnsi="Times New Roman" w:cs="Times New Roman"/>
          <w:sz w:val="28"/>
          <w:szCs w:val="28"/>
        </w:rPr>
        <w:t>. По каждому критерию каждой заявке выставляются баллы от 0 до 5.</w:t>
      </w:r>
    </w:p>
    <w:p w14:paraId="40E4B181" w14:textId="77777777" w:rsidR="00A0225F" w:rsidRPr="00113B60" w:rsidRDefault="00A0225F" w:rsidP="000E4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По результатам оценки</w:t>
      </w:r>
      <w:r w:rsidR="00FB5CE3" w:rsidRPr="00113B60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113B60">
        <w:rPr>
          <w:rFonts w:ascii="Times New Roman" w:hAnsi="Times New Roman" w:cs="Times New Roman"/>
          <w:sz w:val="28"/>
          <w:szCs w:val="28"/>
        </w:rPr>
        <w:t xml:space="preserve">, конкурсная комиссия </w:t>
      </w:r>
      <w:r w:rsidR="000F5624" w:rsidRPr="00113B60">
        <w:rPr>
          <w:rFonts w:ascii="Times New Roman" w:hAnsi="Times New Roman" w:cs="Times New Roman"/>
          <w:sz w:val="28"/>
          <w:szCs w:val="28"/>
        </w:rPr>
        <w:t>рассчитывает рейтинг заявки на участие в конкурсе путем сложения баллов по каждому критерию.</w:t>
      </w:r>
    </w:p>
    <w:p w14:paraId="207A74D0" w14:textId="77777777" w:rsidR="002B5970" w:rsidRPr="00113B60" w:rsidRDefault="004F2788" w:rsidP="002B5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ab/>
      </w:r>
      <w:r w:rsidR="002B5970" w:rsidRPr="00113B60">
        <w:rPr>
          <w:rFonts w:ascii="Times New Roman" w:hAnsi="Times New Roman" w:cs="Times New Roman"/>
          <w:sz w:val="28"/>
          <w:szCs w:val="28"/>
        </w:rPr>
        <w:t xml:space="preserve">Победители конкурса определяются исходя из наибольшего количества набранных заявкой баллов. </w:t>
      </w:r>
    </w:p>
    <w:p w14:paraId="14E005F7" w14:textId="77777777" w:rsidR="00A0225F" w:rsidRPr="00113B60" w:rsidRDefault="004F2788" w:rsidP="000F562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Размер субсидии рассчитывается исходя из представленной организацией сметы расходов</w:t>
      </w:r>
      <w:r w:rsidR="00A979D0" w:rsidRPr="00113B60">
        <w:rPr>
          <w:rFonts w:ascii="Times New Roman" w:hAnsi="Times New Roman" w:cs="Times New Roman"/>
          <w:sz w:val="28"/>
          <w:szCs w:val="28"/>
        </w:rPr>
        <w:t xml:space="preserve"> </w:t>
      </w:r>
      <w:r w:rsidRPr="00113B60">
        <w:rPr>
          <w:rFonts w:ascii="Times New Roman" w:hAnsi="Times New Roman" w:cs="Times New Roman"/>
          <w:sz w:val="28"/>
          <w:szCs w:val="28"/>
        </w:rPr>
        <w:t>и нормативов затрат по направлениям расходов, связанных с поисковой деятельностью</w:t>
      </w:r>
      <w:r w:rsidR="00136081" w:rsidRPr="00113B60">
        <w:rPr>
          <w:rFonts w:ascii="Times New Roman" w:hAnsi="Times New Roman" w:cs="Times New Roman"/>
          <w:sz w:val="28"/>
          <w:szCs w:val="28"/>
        </w:rPr>
        <w:t>, на одного человека, участвующего в поисковой экспедиции</w:t>
      </w:r>
      <w:r w:rsidRPr="00113B60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5A571A" w:rsidRPr="00113B60">
        <w:rPr>
          <w:rFonts w:ascii="Times New Roman" w:hAnsi="Times New Roman" w:cs="Times New Roman"/>
          <w:sz w:val="28"/>
          <w:szCs w:val="28"/>
        </w:rPr>
        <w:t>приказом</w:t>
      </w:r>
      <w:r w:rsidRPr="00113B60">
        <w:rPr>
          <w:rFonts w:ascii="Times New Roman" w:hAnsi="Times New Roman" w:cs="Times New Roman"/>
          <w:sz w:val="28"/>
          <w:szCs w:val="28"/>
        </w:rPr>
        <w:t xml:space="preserve"> организатора конкурса </w:t>
      </w:r>
      <w:r w:rsidR="002B5970" w:rsidRPr="00113B60">
        <w:rPr>
          <w:rFonts w:ascii="Times New Roman" w:hAnsi="Times New Roman" w:cs="Times New Roman"/>
          <w:sz w:val="28"/>
          <w:szCs w:val="28"/>
        </w:rPr>
        <w:t>в соответствии со сводной бюджетной росписью областного бюджета на соответствующий финансовый год в пределах лимитов бюджетных обязательств по предоставлению субсидий.</w:t>
      </w:r>
      <w:r w:rsidRPr="00113B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518342" w14:textId="77777777" w:rsidR="0042637A" w:rsidRPr="00113B60" w:rsidRDefault="0042637A" w:rsidP="004263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Нормативы затрат по направлениям расходов, связанных с поисковой деятельностью, определяются организатором конкурса на основании анализа результатов реализации мер</w:t>
      </w:r>
      <w:r w:rsidR="002A281E" w:rsidRPr="00113B60">
        <w:rPr>
          <w:rFonts w:ascii="Times New Roman" w:hAnsi="Times New Roman" w:cs="Times New Roman"/>
          <w:sz w:val="28"/>
          <w:szCs w:val="28"/>
        </w:rPr>
        <w:t xml:space="preserve">оприятий </w:t>
      </w:r>
      <w:r w:rsidR="007A41B2" w:rsidRPr="00113B60">
        <w:rPr>
          <w:rFonts w:ascii="Times New Roman" w:hAnsi="Times New Roman" w:cs="Times New Roman"/>
          <w:sz w:val="28"/>
          <w:szCs w:val="28"/>
        </w:rPr>
        <w:t>и затрат организаци</w:t>
      </w:r>
      <w:r w:rsidR="00A73B0B" w:rsidRPr="00113B60">
        <w:rPr>
          <w:rFonts w:ascii="Times New Roman" w:hAnsi="Times New Roman" w:cs="Times New Roman"/>
          <w:sz w:val="28"/>
          <w:szCs w:val="28"/>
        </w:rPr>
        <w:t>й</w:t>
      </w:r>
      <w:r w:rsidR="007A41B2" w:rsidRPr="00113B60">
        <w:rPr>
          <w:rFonts w:ascii="Times New Roman" w:hAnsi="Times New Roman" w:cs="Times New Roman"/>
          <w:sz w:val="28"/>
          <w:szCs w:val="28"/>
        </w:rPr>
        <w:t xml:space="preserve"> по </w:t>
      </w:r>
      <w:r w:rsidR="002A281E" w:rsidRPr="00113B60">
        <w:rPr>
          <w:rFonts w:ascii="Times New Roman" w:hAnsi="Times New Roman" w:cs="Times New Roman"/>
          <w:sz w:val="28"/>
          <w:szCs w:val="28"/>
        </w:rPr>
        <w:t>поисковой деятельности</w:t>
      </w:r>
      <w:r w:rsidR="007E3DF4" w:rsidRPr="00113B60">
        <w:rPr>
          <w:rFonts w:ascii="Times New Roman" w:hAnsi="Times New Roman" w:cs="Times New Roman"/>
          <w:sz w:val="28"/>
          <w:szCs w:val="28"/>
        </w:rPr>
        <w:t xml:space="preserve"> за</w:t>
      </w:r>
      <w:r w:rsidRPr="00113B60">
        <w:rPr>
          <w:rFonts w:ascii="Times New Roman" w:hAnsi="Times New Roman" w:cs="Times New Roman"/>
          <w:sz w:val="28"/>
          <w:szCs w:val="28"/>
        </w:rPr>
        <w:t xml:space="preserve"> предыдущий период.</w:t>
      </w:r>
    </w:p>
    <w:p w14:paraId="5F257376" w14:textId="77777777" w:rsidR="006D66D0" w:rsidRPr="00113B60" w:rsidRDefault="006D66D0" w:rsidP="006D66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Размер субсидии рассчитывается по следующей формуле:</w:t>
      </w:r>
    </w:p>
    <w:p w14:paraId="3ACB52B4" w14:textId="77777777" w:rsidR="006D66D0" w:rsidRPr="00113B60" w:rsidRDefault="006D66D0" w:rsidP="006D66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proofErr w:type="gramStart"/>
      <w:r w:rsidRPr="00113B60">
        <w:rPr>
          <w:rFonts w:ascii="Times New Roman" w:hAnsi="Times New Roman" w:cs="Times New Roman"/>
          <w:sz w:val="28"/>
          <w:szCs w:val="28"/>
        </w:rPr>
        <w:t>Р</w:t>
      </w:r>
      <w:r w:rsidRPr="00113B60">
        <w:rPr>
          <w:rFonts w:ascii="Times New Roman" w:hAnsi="Times New Roman" w:cs="Times New Roman"/>
          <w:sz w:val="28"/>
          <w:szCs w:val="28"/>
          <w:vertAlign w:val="subscript"/>
        </w:rPr>
        <w:t>суб</w:t>
      </w:r>
      <w:proofErr w:type="spellEnd"/>
      <w:r w:rsidRPr="00113B60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113B60">
        <w:rPr>
          <w:rFonts w:ascii="Times New Roman" w:hAnsi="Times New Roman" w:cs="Times New Roman"/>
          <w:sz w:val="28"/>
          <w:szCs w:val="28"/>
        </w:rPr>
        <w:t>=</w:t>
      </w:r>
      <w:proofErr w:type="gramEnd"/>
      <w:r w:rsidRPr="00113B60">
        <w:rPr>
          <w:rFonts w:ascii="Times New Roman" w:hAnsi="Times New Roman" w:cs="Times New Roman"/>
          <w:sz w:val="28"/>
          <w:szCs w:val="28"/>
        </w:rPr>
        <w:t xml:space="preserve"> К</w:t>
      </w:r>
      <w:r w:rsidRPr="00113B60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113B60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113B60">
        <w:rPr>
          <w:rFonts w:ascii="Times New Roman" w:hAnsi="Times New Roman" w:cs="Times New Roman"/>
          <w:sz w:val="28"/>
          <w:szCs w:val="28"/>
        </w:rPr>
        <w:t>Н</w:t>
      </w:r>
      <w:r w:rsidRPr="00113B60">
        <w:rPr>
          <w:rFonts w:ascii="Times New Roman" w:hAnsi="Times New Roman" w:cs="Times New Roman"/>
          <w:sz w:val="28"/>
          <w:szCs w:val="28"/>
          <w:vertAlign w:val="subscript"/>
        </w:rPr>
        <w:t>зат</w:t>
      </w:r>
      <w:proofErr w:type="spellEnd"/>
      <w:r w:rsidRPr="00113B60">
        <w:rPr>
          <w:rFonts w:ascii="Times New Roman" w:hAnsi="Times New Roman" w:cs="Times New Roman"/>
          <w:sz w:val="28"/>
          <w:szCs w:val="28"/>
          <w:vertAlign w:val="subscript"/>
        </w:rPr>
        <w:t>,</w:t>
      </w:r>
    </w:p>
    <w:p w14:paraId="25309F41" w14:textId="77777777" w:rsidR="006D66D0" w:rsidRPr="00113B60" w:rsidRDefault="006D66D0" w:rsidP="006D66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где:</w:t>
      </w:r>
    </w:p>
    <w:p w14:paraId="555A4E9D" w14:textId="77777777" w:rsidR="006D66D0" w:rsidRPr="00113B60" w:rsidRDefault="006D66D0" w:rsidP="006D66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B60">
        <w:rPr>
          <w:rFonts w:ascii="Times New Roman" w:hAnsi="Times New Roman" w:cs="Times New Roman"/>
          <w:sz w:val="28"/>
          <w:szCs w:val="28"/>
        </w:rPr>
        <w:t>Р</w:t>
      </w:r>
      <w:r w:rsidRPr="00113B60">
        <w:rPr>
          <w:rFonts w:ascii="Times New Roman" w:hAnsi="Times New Roman" w:cs="Times New Roman"/>
          <w:sz w:val="28"/>
          <w:szCs w:val="28"/>
          <w:vertAlign w:val="subscript"/>
        </w:rPr>
        <w:t>суб</w:t>
      </w:r>
      <w:proofErr w:type="spellEnd"/>
      <w:r w:rsidR="00696D4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96D4F">
        <w:rPr>
          <w:rFonts w:ascii="Times New Roman" w:hAnsi="Times New Roman" w:cs="Times New Roman"/>
          <w:sz w:val="28"/>
          <w:szCs w:val="28"/>
        </w:rPr>
        <w:t xml:space="preserve">– </w:t>
      </w:r>
      <w:r w:rsidRPr="00113B60">
        <w:rPr>
          <w:rFonts w:ascii="Times New Roman" w:hAnsi="Times New Roman" w:cs="Times New Roman"/>
          <w:sz w:val="28"/>
          <w:szCs w:val="28"/>
        </w:rPr>
        <w:t>размер предоставляемой субсидии;</w:t>
      </w:r>
    </w:p>
    <w:p w14:paraId="0486BA40" w14:textId="77777777" w:rsidR="006D66D0" w:rsidRPr="00113B60" w:rsidRDefault="006D66D0" w:rsidP="006D66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К</w:t>
      </w:r>
      <w:r w:rsidRPr="00113B60">
        <w:rPr>
          <w:rFonts w:ascii="Times New Roman" w:hAnsi="Times New Roman" w:cs="Times New Roman"/>
          <w:sz w:val="28"/>
          <w:szCs w:val="28"/>
          <w:vertAlign w:val="subscript"/>
        </w:rPr>
        <w:t xml:space="preserve">общ </w:t>
      </w:r>
      <w:r w:rsidRPr="00113B60">
        <w:rPr>
          <w:rFonts w:ascii="Times New Roman" w:hAnsi="Times New Roman" w:cs="Times New Roman"/>
          <w:sz w:val="28"/>
          <w:szCs w:val="28"/>
        </w:rPr>
        <w:t>– общее количество участников поисковой экспедиции;</w:t>
      </w:r>
    </w:p>
    <w:p w14:paraId="3FA3DB3A" w14:textId="77777777" w:rsidR="006D66D0" w:rsidRPr="00113B60" w:rsidRDefault="006D66D0" w:rsidP="006D66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B60">
        <w:rPr>
          <w:rFonts w:ascii="Times New Roman" w:hAnsi="Times New Roman" w:cs="Times New Roman"/>
          <w:sz w:val="28"/>
          <w:szCs w:val="28"/>
        </w:rPr>
        <w:t>Н</w:t>
      </w:r>
      <w:r w:rsidRPr="00113B60">
        <w:rPr>
          <w:rFonts w:ascii="Times New Roman" w:hAnsi="Times New Roman" w:cs="Times New Roman"/>
          <w:sz w:val="28"/>
          <w:szCs w:val="28"/>
          <w:vertAlign w:val="subscript"/>
        </w:rPr>
        <w:t>зат</w:t>
      </w:r>
      <w:proofErr w:type="spellEnd"/>
      <w:r w:rsidRPr="00113B6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13B60">
        <w:rPr>
          <w:rFonts w:ascii="Times New Roman" w:hAnsi="Times New Roman" w:cs="Times New Roman"/>
          <w:sz w:val="28"/>
          <w:szCs w:val="28"/>
        </w:rPr>
        <w:t>– нормативы затрат на одного человека.</w:t>
      </w:r>
    </w:p>
    <w:p w14:paraId="0C1E1FD5" w14:textId="77777777" w:rsidR="00727890" w:rsidRPr="00113B60" w:rsidRDefault="00727890" w:rsidP="006D66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Результаты работы конкурсной комиссии оформляются протоколом, в котором указывается рейтинг заявок, поданных участниками конкурса, список победителей и размеры субсидий.</w:t>
      </w:r>
    </w:p>
    <w:p w14:paraId="7AB7E719" w14:textId="77777777" w:rsidR="00727890" w:rsidRPr="00113B60" w:rsidRDefault="00261D87" w:rsidP="00727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="00727890" w:rsidRPr="00113B60">
        <w:rPr>
          <w:rFonts w:ascii="Times New Roman" w:hAnsi="Times New Roman" w:cs="Times New Roman"/>
          <w:sz w:val="28"/>
          <w:szCs w:val="28"/>
        </w:rPr>
        <w:t>. Информация о результатах конкурса размещается на официальном сайте Губернатора Новосибирской области и Правительства Новосибирской области, а также на официальном сайте организатора конкурса в сети Интернет в течение трех дней со дня п</w:t>
      </w:r>
      <w:r w:rsidR="005C4834" w:rsidRPr="00113B60">
        <w:rPr>
          <w:rFonts w:ascii="Times New Roman" w:hAnsi="Times New Roman" w:cs="Times New Roman"/>
          <w:sz w:val="28"/>
          <w:szCs w:val="28"/>
        </w:rPr>
        <w:t>одписания протокола конкурсной комиссии</w:t>
      </w:r>
      <w:r w:rsidR="00727890" w:rsidRPr="00113B60">
        <w:rPr>
          <w:rFonts w:ascii="Times New Roman" w:hAnsi="Times New Roman" w:cs="Times New Roman"/>
          <w:sz w:val="28"/>
          <w:szCs w:val="28"/>
        </w:rPr>
        <w:t xml:space="preserve"> о результатах конкурса.</w:t>
      </w:r>
    </w:p>
    <w:p w14:paraId="7C29972D" w14:textId="77777777" w:rsidR="00727890" w:rsidRPr="00113B60" w:rsidRDefault="00261D87" w:rsidP="00727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27890" w:rsidRPr="00113B60">
        <w:rPr>
          <w:rFonts w:ascii="Times New Roman" w:hAnsi="Times New Roman" w:cs="Times New Roman"/>
          <w:sz w:val="28"/>
          <w:szCs w:val="28"/>
        </w:rPr>
        <w:t>. Организатор конкурса вправе отказаться от проведения конкурса не позднее чем за 10 календарных дней до истечения срока подачи заявок на участие в конкурсе. Решение о прекращении проведения конкурса оформляется приказом организатора конкурса.</w:t>
      </w:r>
    </w:p>
    <w:p w14:paraId="6299852B" w14:textId="77777777" w:rsidR="00304685" w:rsidRPr="00113B60" w:rsidRDefault="00304685" w:rsidP="00727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96AB26" w14:textId="77777777" w:rsidR="00727890" w:rsidRPr="00113B60" w:rsidRDefault="00727890" w:rsidP="007278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3B60">
        <w:rPr>
          <w:rFonts w:ascii="Times New Roman" w:hAnsi="Times New Roman" w:cs="Times New Roman"/>
          <w:b/>
          <w:sz w:val="28"/>
          <w:szCs w:val="28"/>
        </w:rPr>
        <w:t>V. Критерии оценки заявок на участие в конкурсе</w:t>
      </w:r>
    </w:p>
    <w:p w14:paraId="4D309331" w14:textId="77777777" w:rsidR="00727890" w:rsidRPr="00113B60" w:rsidRDefault="00727890" w:rsidP="0072789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4849"/>
        <w:gridCol w:w="4394"/>
      </w:tblGrid>
      <w:tr w:rsidR="006E30C0" w:rsidRPr="00113B60" w14:paraId="3E30AFE9" w14:textId="77777777" w:rsidTr="00251D2F">
        <w:tc>
          <w:tcPr>
            <w:tcW w:w="675" w:type="dxa"/>
          </w:tcPr>
          <w:p w14:paraId="5B8B9617" w14:textId="77777777" w:rsidR="006E30C0" w:rsidRPr="00113B60" w:rsidRDefault="006E30C0" w:rsidP="00251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>№ п\п</w:t>
            </w:r>
          </w:p>
        </w:tc>
        <w:tc>
          <w:tcPr>
            <w:tcW w:w="4849" w:type="dxa"/>
          </w:tcPr>
          <w:p w14:paraId="1509E1A6" w14:textId="77777777" w:rsidR="006E30C0" w:rsidRPr="00113B60" w:rsidRDefault="006E30C0" w:rsidP="00251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4394" w:type="dxa"/>
          </w:tcPr>
          <w:p w14:paraId="3722695C" w14:textId="77777777" w:rsidR="006E30C0" w:rsidRPr="00113B60" w:rsidRDefault="006E30C0" w:rsidP="00251D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6E30C0" w:rsidRPr="00113B60" w14:paraId="7A4D9E6F" w14:textId="77777777" w:rsidTr="00251D2F">
        <w:tc>
          <w:tcPr>
            <w:tcW w:w="675" w:type="dxa"/>
          </w:tcPr>
          <w:p w14:paraId="6CD94E0A" w14:textId="77777777" w:rsidR="006E30C0" w:rsidRPr="00113B60" w:rsidRDefault="006E30C0" w:rsidP="0028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9" w:type="dxa"/>
          </w:tcPr>
          <w:p w14:paraId="6793D203" w14:textId="5386088C" w:rsidR="006E30C0" w:rsidRPr="00113B60" w:rsidRDefault="006E30C0" w:rsidP="002567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>Наличие организации в план</w:t>
            </w:r>
            <w:r w:rsidR="002567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8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поисковых </w:t>
            </w: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256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6704" w:rsidRPr="00256704">
              <w:rPr>
                <w:rFonts w:ascii="Times New Roman" w:hAnsi="Times New Roman" w:cs="Times New Roman"/>
                <w:sz w:val="28"/>
                <w:szCs w:val="28"/>
              </w:rPr>
              <w:t>Общероссийско</w:t>
            </w:r>
            <w:r w:rsidR="0025670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256704" w:rsidRPr="00256704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</w:t>
            </w:r>
            <w:r w:rsidR="00256704">
              <w:rPr>
                <w:rFonts w:ascii="Times New Roman" w:hAnsi="Times New Roman" w:cs="Times New Roman"/>
                <w:sz w:val="28"/>
                <w:szCs w:val="28"/>
              </w:rPr>
              <w:t>го движения</w:t>
            </w:r>
            <w:r w:rsidR="00256704" w:rsidRPr="00256704">
              <w:rPr>
                <w:rFonts w:ascii="Times New Roman" w:hAnsi="Times New Roman" w:cs="Times New Roman"/>
                <w:sz w:val="28"/>
                <w:szCs w:val="28"/>
              </w:rPr>
              <w:t xml:space="preserve"> по увековечению памяти погибших при защите Отечества «Поисковое движение России»</w:t>
            </w: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2567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>ответствующий год</w:t>
            </w:r>
          </w:p>
        </w:tc>
        <w:tc>
          <w:tcPr>
            <w:tcW w:w="4394" w:type="dxa"/>
          </w:tcPr>
          <w:p w14:paraId="2CECAB03" w14:textId="77777777" w:rsidR="006E30C0" w:rsidRPr="00113B60" w:rsidRDefault="006E30C0" w:rsidP="00680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3B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отсутствие организации в списке - </w:t>
            </w:r>
            <w:r w:rsidRPr="00113B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 баллов; </w:t>
            </w:r>
          </w:p>
          <w:p w14:paraId="0E69577A" w14:textId="77777777" w:rsidR="006E30C0" w:rsidRPr="00113B60" w:rsidRDefault="006E30C0" w:rsidP="00680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>наличие организации в списке – 5 баллов</w:t>
            </w:r>
          </w:p>
        </w:tc>
      </w:tr>
      <w:tr w:rsidR="006E30C0" w:rsidRPr="00113B60" w14:paraId="35550853" w14:textId="77777777" w:rsidTr="00251D2F">
        <w:tc>
          <w:tcPr>
            <w:tcW w:w="675" w:type="dxa"/>
          </w:tcPr>
          <w:p w14:paraId="0EC41498" w14:textId="77777777" w:rsidR="006E30C0" w:rsidRPr="00113B60" w:rsidRDefault="00FF05AB" w:rsidP="0028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B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849" w:type="dxa"/>
          </w:tcPr>
          <w:p w14:paraId="1356BFE5" w14:textId="77777777" w:rsidR="006E30C0" w:rsidRPr="00113B60" w:rsidRDefault="006E30C0" w:rsidP="00680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>Наличие вызова - приглашения (разрешения) на проведение поисковых работ из соответствующего региона</w:t>
            </w:r>
          </w:p>
        </w:tc>
        <w:tc>
          <w:tcPr>
            <w:tcW w:w="4394" w:type="dxa"/>
          </w:tcPr>
          <w:p w14:paraId="020C8245" w14:textId="77777777" w:rsidR="006E30C0" w:rsidRPr="00113B60" w:rsidRDefault="006E30C0" w:rsidP="00680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вызова – приглашения – 0 баллов; </w:t>
            </w:r>
          </w:p>
          <w:p w14:paraId="34EE4EE2" w14:textId="77777777" w:rsidR="006E30C0" w:rsidRPr="00113B60" w:rsidRDefault="006E30C0" w:rsidP="00680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>наличие вызова – приглашения - 5 баллов</w:t>
            </w:r>
          </w:p>
        </w:tc>
      </w:tr>
      <w:tr w:rsidR="006E30C0" w:rsidRPr="00113B60" w14:paraId="1B11856B" w14:textId="77777777" w:rsidTr="00251D2F">
        <w:tc>
          <w:tcPr>
            <w:tcW w:w="675" w:type="dxa"/>
          </w:tcPr>
          <w:p w14:paraId="1A2D28ED" w14:textId="77777777" w:rsidR="006E30C0" w:rsidRPr="00113B60" w:rsidRDefault="006E30C0" w:rsidP="006E3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9" w:type="dxa"/>
          </w:tcPr>
          <w:p w14:paraId="5187DE98" w14:textId="77777777" w:rsidR="006E30C0" w:rsidRPr="00113B60" w:rsidRDefault="001B72E0" w:rsidP="00680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E30C0" w:rsidRPr="00113B60">
              <w:rPr>
                <w:rFonts w:ascii="Times New Roman" w:hAnsi="Times New Roman" w:cs="Times New Roman"/>
                <w:sz w:val="28"/>
                <w:szCs w:val="28"/>
              </w:rPr>
              <w:t xml:space="preserve">оответствие затрат, указанных в смете, затратам, направленным на достижение результата от реализации </w:t>
            </w: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14:paraId="64734688" w14:textId="77777777" w:rsidR="006E30C0" w:rsidRPr="00113B60" w:rsidRDefault="006E30C0" w:rsidP="00680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565BD07" w14:textId="77777777" w:rsidR="006E30C0" w:rsidRPr="00113B60" w:rsidRDefault="001B72E0" w:rsidP="00680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>затраты, указанные в смете</w:t>
            </w:r>
            <w:r w:rsidR="006E30C0" w:rsidRPr="00113B60">
              <w:rPr>
                <w:rFonts w:ascii="Times New Roman" w:hAnsi="Times New Roman" w:cs="Times New Roman"/>
                <w:sz w:val="28"/>
                <w:szCs w:val="28"/>
              </w:rPr>
              <w:t>, не соответствуют затратам, направленным на достижение результата от реализации</w:t>
            </w: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 w:rsidR="006E30C0" w:rsidRPr="00113B60">
              <w:rPr>
                <w:rFonts w:ascii="Times New Roman" w:hAnsi="Times New Roman" w:cs="Times New Roman"/>
                <w:sz w:val="28"/>
                <w:szCs w:val="28"/>
              </w:rPr>
              <w:t>, – 0 бал</w:t>
            </w: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>лов; затраты, указанные в смете</w:t>
            </w:r>
            <w:r w:rsidR="006E30C0" w:rsidRPr="00113B60">
              <w:rPr>
                <w:rFonts w:ascii="Times New Roman" w:hAnsi="Times New Roman" w:cs="Times New Roman"/>
                <w:sz w:val="28"/>
                <w:szCs w:val="28"/>
              </w:rPr>
              <w:t>, соответствуют достижению результата от  реализации</w:t>
            </w: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 w:rsidR="006E30C0" w:rsidRPr="00113B60">
              <w:rPr>
                <w:rFonts w:ascii="Times New Roman" w:hAnsi="Times New Roman" w:cs="Times New Roman"/>
                <w:sz w:val="28"/>
                <w:szCs w:val="28"/>
              </w:rPr>
              <w:t xml:space="preserve"> – 5 баллов</w:t>
            </w:r>
          </w:p>
        </w:tc>
      </w:tr>
      <w:tr w:rsidR="006E30C0" w:rsidRPr="00113B60" w14:paraId="392BD446" w14:textId="77777777" w:rsidTr="00251D2F">
        <w:tc>
          <w:tcPr>
            <w:tcW w:w="675" w:type="dxa"/>
          </w:tcPr>
          <w:p w14:paraId="0A38257A" w14:textId="77777777" w:rsidR="006E30C0" w:rsidRPr="00113B60" w:rsidRDefault="00FF05AB" w:rsidP="002827B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9" w:type="dxa"/>
          </w:tcPr>
          <w:p w14:paraId="2702775D" w14:textId="77777777" w:rsidR="006E30C0" w:rsidRPr="00113B60" w:rsidRDefault="006E30C0" w:rsidP="00FF05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опыта успешной деятельности организации, свидетельствующего о способности выполнить заявленные мероприятия в запланированном масштабе с запланированным бюджетом (подтверждается копиями документов по выполненным работам, </w:t>
            </w:r>
            <w:r w:rsidR="00FF05AB" w:rsidRPr="00113B60">
              <w:rPr>
                <w:rFonts w:ascii="Times New Roman" w:hAnsi="Times New Roman" w:cs="Times New Roman"/>
                <w:sz w:val="28"/>
                <w:szCs w:val="28"/>
              </w:rPr>
              <w:t xml:space="preserve">отчетами, </w:t>
            </w: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>благодарственными письмами, грамотами, дипломами</w:t>
            </w:r>
            <w:r w:rsidR="00FF05AB" w:rsidRPr="00113B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14:paraId="24A9ED8C" w14:textId="77777777" w:rsidR="006E30C0" w:rsidRPr="00113B60" w:rsidRDefault="006E30C0" w:rsidP="00680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 xml:space="preserve">при отсутствии копий подтверждающих документов – 0 баллов; </w:t>
            </w:r>
          </w:p>
          <w:p w14:paraId="260AE7A2" w14:textId="77777777" w:rsidR="006E30C0" w:rsidRPr="00113B60" w:rsidRDefault="006E30C0" w:rsidP="00680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>при наличии от 1 до 2 копий подтверждающих документов – 3 балла;</w:t>
            </w:r>
          </w:p>
          <w:p w14:paraId="0B64E82E" w14:textId="77777777" w:rsidR="006E30C0" w:rsidRPr="00113B60" w:rsidRDefault="006E30C0" w:rsidP="00680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3B60">
              <w:rPr>
                <w:rFonts w:ascii="Times New Roman" w:hAnsi="Times New Roman" w:cs="Times New Roman"/>
                <w:sz w:val="28"/>
                <w:szCs w:val="28"/>
              </w:rPr>
              <w:t>от 3 и более копий подтверждающих документов – 5 баллов</w:t>
            </w:r>
          </w:p>
        </w:tc>
      </w:tr>
    </w:tbl>
    <w:p w14:paraId="617B57AC" w14:textId="77777777" w:rsidR="00881BE8" w:rsidRPr="00113B60" w:rsidRDefault="00881B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DF3DF2" w14:textId="77777777" w:rsidR="00FB2FC5" w:rsidRPr="00113B60" w:rsidRDefault="00FB2FC5" w:rsidP="00FB2FC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3B60">
        <w:rPr>
          <w:rFonts w:ascii="Times New Roman" w:hAnsi="Times New Roman" w:cs="Times New Roman"/>
          <w:b/>
          <w:sz w:val="28"/>
          <w:szCs w:val="28"/>
        </w:rPr>
        <w:t>VI. Требования к заявке на участие в конкурсном отборе</w:t>
      </w:r>
    </w:p>
    <w:p w14:paraId="36584C4C" w14:textId="77777777" w:rsidR="00FB2FC5" w:rsidRPr="00113B60" w:rsidRDefault="00FB2FC5" w:rsidP="00FB2F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73E236" w14:textId="77777777" w:rsidR="00FB2FC5" w:rsidRPr="00113B60" w:rsidRDefault="00261D87" w:rsidP="00FB2F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67"/>
      <w:bookmarkEnd w:id="4"/>
      <w:r w:rsidRPr="00113B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FB2FC5" w:rsidRPr="00113B60">
        <w:rPr>
          <w:rFonts w:ascii="Times New Roman" w:hAnsi="Times New Roman" w:cs="Times New Roman"/>
          <w:sz w:val="28"/>
          <w:szCs w:val="28"/>
        </w:rPr>
        <w:t>. Заявка на участие в конкурсе должна включать:</w:t>
      </w:r>
    </w:p>
    <w:p w14:paraId="1CBA3352" w14:textId="77777777" w:rsidR="00FB2FC5" w:rsidRPr="00113B60" w:rsidRDefault="00FB2FC5" w:rsidP="00FB2F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1)</w:t>
      </w:r>
      <w:r w:rsidR="00696D4F">
        <w:rPr>
          <w:rFonts w:ascii="Times New Roman" w:hAnsi="Times New Roman" w:cs="Times New Roman"/>
          <w:sz w:val="28"/>
          <w:szCs w:val="28"/>
        </w:rPr>
        <w:t> </w:t>
      </w:r>
      <w:r w:rsidRPr="00113B60">
        <w:rPr>
          <w:rFonts w:ascii="Times New Roman" w:hAnsi="Times New Roman" w:cs="Times New Roman"/>
          <w:sz w:val="28"/>
          <w:szCs w:val="28"/>
        </w:rPr>
        <w:t>заявление на участие в конкурсе по форме, утвержденной приказом организатора конкурса, с указанием полного</w:t>
      </w:r>
      <w:r w:rsidR="00696D4F">
        <w:rPr>
          <w:rFonts w:ascii="Times New Roman" w:hAnsi="Times New Roman" w:cs="Times New Roman"/>
          <w:sz w:val="28"/>
          <w:szCs w:val="28"/>
        </w:rPr>
        <w:t xml:space="preserve"> и </w:t>
      </w:r>
      <w:r w:rsidRPr="00113B60">
        <w:rPr>
          <w:rFonts w:ascii="Times New Roman" w:hAnsi="Times New Roman" w:cs="Times New Roman"/>
          <w:sz w:val="28"/>
          <w:szCs w:val="28"/>
        </w:rPr>
        <w:t>сокращенного наименования организации, юридического и почтового адресов, контактных телефонов;</w:t>
      </w:r>
    </w:p>
    <w:p w14:paraId="2E4F9473" w14:textId="77777777" w:rsidR="00FB2FC5" w:rsidRPr="00113B60" w:rsidRDefault="00FB2FC5" w:rsidP="00FB2F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2)</w:t>
      </w:r>
      <w:r w:rsidR="00696D4F">
        <w:t> </w:t>
      </w:r>
      <w:r w:rsidR="00E25AB9" w:rsidRPr="00113B60">
        <w:rPr>
          <w:rFonts w:ascii="Times New Roman" w:hAnsi="Times New Roman" w:cs="Times New Roman"/>
          <w:sz w:val="28"/>
          <w:szCs w:val="28"/>
        </w:rPr>
        <w:t xml:space="preserve">копию утвержденного </w:t>
      </w:r>
      <w:r w:rsidRPr="00113B60">
        <w:rPr>
          <w:rFonts w:ascii="Times New Roman" w:hAnsi="Times New Roman" w:cs="Times New Roman"/>
          <w:sz w:val="28"/>
          <w:szCs w:val="28"/>
        </w:rPr>
        <w:t>план</w:t>
      </w:r>
      <w:r w:rsidR="00E25AB9" w:rsidRPr="00113B60">
        <w:rPr>
          <w:rFonts w:ascii="Times New Roman" w:hAnsi="Times New Roman" w:cs="Times New Roman"/>
          <w:sz w:val="28"/>
          <w:szCs w:val="28"/>
        </w:rPr>
        <w:t>а</w:t>
      </w:r>
      <w:r w:rsidRPr="00113B60">
        <w:rPr>
          <w:rFonts w:ascii="Times New Roman" w:hAnsi="Times New Roman" w:cs="Times New Roman"/>
          <w:sz w:val="28"/>
          <w:szCs w:val="28"/>
        </w:rPr>
        <w:t xml:space="preserve"> проведения поисковых</w:t>
      </w:r>
      <w:r w:rsidR="00FF05AB" w:rsidRPr="00113B60">
        <w:rPr>
          <w:rFonts w:ascii="Times New Roman" w:hAnsi="Times New Roman" w:cs="Times New Roman"/>
          <w:sz w:val="28"/>
          <w:szCs w:val="28"/>
        </w:rPr>
        <w:t xml:space="preserve"> работ на соответствующий год</w:t>
      </w:r>
      <w:r w:rsidR="00E25AB9" w:rsidRPr="00113B60">
        <w:rPr>
          <w:rFonts w:ascii="Times New Roman" w:hAnsi="Times New Roman" w:cs="Times New Roman"/>
          <w:sz w:val="28"/>
          <w:szCs w:val="28"/>
        </w:rPr>
        <w:t>;</w:t>
      </w:r>
    </w:p>
    <w:p w14:paraId="3DFEDA71" w14:textId="77777777" w:rsidR="00FB2FC5" w:rsidRPr="00113B60" w:rsidRDefault="00FB2FC5" w:rsidP="00FB2F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 xml:space="preserve">3) смету с </w:t>
      </w:r>
      <w:r w:rsidR="00136081" w:rsidRPr="00113B60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Pr="00113B60">
        <w:rPr>
          <w:rFonts w:ascii="Times New Roman" w:hAnsi="Times New Roman" w:cs="Times New Roman"/>
          <w:sz w:val="28"/>
          <w:szCs w:val="28"/>
        </w:rPr>
        <w:t>постатейно</w:t>
      </w:r>
      <w:r w:rsidR="00136081" w:rsidRPr="00113B60">
        <w:rPr>
          <w:rFonts w:ascii="Times New Roman" w:hAnsi="Times New Roman" w:cs="Times New Roman"/>
          <w:sz w:val="28"/>
          <w:szCs w:val="28"/>
        </w:rPr>
        <w:t>й расшифровки</w:t>
      </w:r>
      <w:r w:rsidRPr="00113B60">
        <w:rPr>
          <w:rFonts w:ascii="Times New Roman" w:hAnsi="Times New Roman" w:cs="Times New Roman"/>
          <w:sz w:val="28"/>
          <w:szCs w:val="28"/>
        </w:rPr>
        <w:t xml:space="preserve"> </w:t>
      </w:r>
      <w:r w:rsidR="00136081" w:rsidRPr="00113B60">
        <w:rPr>
          <w:rFonts w:ascii="Times New Roman" w:hAnsi="Times New Roman" w:cs="Times New Roman"/>
          <w:sz w:val="28"/>
          <w:szCs w:val="28"/>
        </w:rPr>
        <w:t>расходов на одного участника поисковой</w:t>
      </w:r>
      <w:r w:rsidR="00207FEA" w:rsidRPr="00113B60">
        <w:rPr>
          <w:rFonts w:ascii="Times New Roman" w:hAnsi="Times New Roman" w:cs="Times New Roman"/>
          <w:sz w:val="28"/>
          <w:szCs w:val="28"/>
        </w:rPr>
        <w:t xml:space="preserve"> экспедиции</w:t>
      </w:r>
      <w:r w:rsidR="00136081" w:rsidRPr="00113B60">
        <w:rPr>
          <w:rFonts w:ascii="Times New Roman" w:hAnsi="Times New Roman" w:cs="Times New Roman"/>
          <w:sz w:val="28"/>
          <w:szCs w:val="28"/>
        </w:rPr>
        <w:t>, общей суммы затрат и размера запрашиваемой субсидии</w:t>
      </w:r>
      <w:r w:rsidRPr="00113B60">
        <w:rPr>
          <w:rFonts w:ascii="Times New Roman" w:hAnsi="Times New Roman" w:cs="Times New Roman"/>
          <w:sz w:val="28"/>
          <w:szCs w:val="28"/>
        </w:rPr>
        <w:t>;</w:t>
      </w:r>
    </w:p>
    <w:p w14:paraId="750EF2A5" w14:textId="77777777" w:rsidR="00FB2FC5" w:rsidRPr="00113B60" w:rsidRDefault="003E318C" w:rsidP="00FB2F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4</w:t>
      </w:r>
      <w:r w:rsidR="00AD3128" w:rsidRPr="00113B60">
        <w:rPr>
          <w:rFonts w:ascii="Times New Roman" w:hAnsi="Times New Roman" w:cs="Times New Roman"/>
          <w:sz w:val="28"/>
          <w:szCs w:val="28"/>
        </w:rPr>
        <w:t>)</w:t>
      </w:r>
      <w:r w:rsidR="00696D4F">
        <w:rPr>
          <w:rFonts w:ascii="Times New Roman" w:hAnsi="Times New Roman" w:cs="Times New Roman"/>
          <w:sz w:val="28"/>
          <w:szCs w:val="28"/>
        </w:rPr>
        <w:t> </w:t>
      </w:r>
      <w:r w:rsidR="00FB2FC5" w:rsidRPr="00113B60">
        <w:rPr>
          <w:rFonts w:ascii="Times New Roman" w:hAnsi="Times New Roman" w:cs="Times New Roman"/>
          <w:sz w:val="28"/>
          <w:szCs w:val="28"/>
        </w:rPr>
        <w:t>копии учредительных документов организации (устав организации, свидетельство о государственной регистрации юридического лица), заверенные печатью (при наличии) организации и подписью руководителя организации;</w:t>
      </w:r>
    </w:p>
    <w:p w14:paraId="597F9CB9" w14:textId="77777777" w:rsidR="00FB2FC5" w:rsidRPr="00113B60" w:rsidRDefault="003E318C" w:rsidP="00FB2F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B2FC5" w:rsidRPr="00113B60">
        <w:rPr>
          <w:rFonts w:ascii="Times New Roman" w:hAnsi="Times New Roman" w:cs="Times New Roman"/>
          <w:sz w:val="28"/>
          <w:szCs w:val="28"/>
        </w:rPr>
        <w:t>) копию документа, подтверждающего предоставление отчетности за предыдущий финансовый год в Главное управление Министерства юстиции Российской Федерации по Новосибирской области (копия заверяется лицом, действующим без доверенности от имени организации);</w:t>
      </w:r>
    </w:p>
    <w:p w14:paraId="0FAC5DEB" w14:textId="77777777" w:rsidR="00FB2FC5" w:rsidRPr="00113B60" w:rsidRDefault="003E318C" w:rsidP="00FB2F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6</w:t>
      </w:r>
      <w:r w:rsidR="00FB2FC5" w:rsidRPr="00113B60">
        <w:rPr>
          <w:rFonts w:ascii="Times New Roman" w:hAnsi="Times New Roman" w:cs="Times New Roman"/>
          <w:sz w:val="28"/>
          <w:szCs w:val="28"/>
        </w:rPr>
        <w:t>)</w:t>
      </w:r>
      <w:r w:rsidR="00696D4F">
        <w:rPr>
          <w:rFonts w:ascii="Times New Roman" w:hAnsi="Times New Roman" w:cs="Times New Roman"/>
          <w:sz w:val="28"/>
          <w:szCs w:val="28"/>
        </w:rPr>
        <w:t> </w:t>
      </w:r>
      <w:r w:rsidR="00FB2FC5" w:rsidRPr="00113B60">
        <w:rPr>
          <w:rFonts w:ascii="Times New Roman" w:hAnsi="Times New Roman" w:cs="Times New Roman"/>
          <w:sz w:val="28"/>
          <w:szCs w:val="28"/>
        </w:rPr>
        <w:t>документ, подтверждающий отсутствие задолженности у организации перед бюджетами всех уровней бюджетной системы Российской Федерации и государственными внебюджетными фондами;</w:t>
      </w:r>
    </w:p>
    <w:p w14:paraId="629BCBBF" w14:textId="77777777" w:rsidR="00FB2FC5" w:rsidRPr="00113B60" w:rsidRDefault="00AD3128" w:rsidP="00FB2F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8</w:t>
      </w:r>
      <w:r w:rsidR="00FB2FC5" w:rsidRPr="00113B60">
        <w:rPr>
          <w:rFonts w:ascii="Times New Roman" w:hAnsi="Times New Roman" w:cs="Times New Roman"/>
          <w:sz w:val="28"/>
          <w:szCs w:val="28"/>
        </w:rPr>
        <w:t>)</w:t>
      </w:r>
      <w:r w:rsidR="00696D4F">
        <w:rPr>
          <w:rFonts w:ascii="Times New Roman" w:hAnsi="Times New Roman" w:cs="Times New Roman"/>
          <w:sz w:val="28"/>
          <w:szCs w:val="28"/>
        </w:rPr>
        <w:t> </w:t>
      </w:r>
      <w:r w:rsidR="00FB2FC5" w:rsidRPr="00113B60">
        <w:rPr>
          <w:rFonts w:ascii="Times New Roman" w:hAnsi="Times New Roman" w:cs="Times New Roman"/>
          <w:sz w:val="28"/>
          <w:szCs w:val="28"/>
        </w:rPr>
        <w:t>сведения о банковских реквизитах организации.</w:t>
      </w:r>
    </w:p>
    <w:p w14:paraId="0DE45441" w14:textId="77777777" w:rsidR="00FB2FC5" w:rsidRPr="00113B60" w:rsidRDefault="00FB2FC5" w:rsidP="00FB2F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Ответственность за достоверность документов, представленных в составе заявки, несет организация, представившая документы, в соответствии с действующим законодательством.</w:t>
      </w:r>
    </w:p>
    <w:p w14:paraId="0B80EA61" w14:textId="77777777" w:rsidR="00FB2FC5" w:rsidRPr="00113B60" w:rsidRDefault="00FB2FC5" w:rsidP="00FB2F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В состав заявки на участие в конкурсе может быть включена только одна программа.</w:t>
      </w:r>
    </w:p>
    <w:p w14:paraId="6BAC3785" w14:textId="77777777" w:rsidR="00FB2FC5" w:rsidRPr="00113B60" w:rsidRDefault="00FB2FC5" w:rsidP="00C82B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Если информация (в том числе документы), включенная в состав заявки на участие в конкурсе, содержит персональные данные физических лиц, в состав заявки должно быть включено согласие субъектов этих данных на их обработку. В случае отсутствия согласия хотя бы одного субъекта на обработку персональных данных, заявка не регистрируется и к участию в конкурсном отборе не допускается.</w:t>
      </w:r>
    </w:p>
    <w:p w14:paraId="48DAD091" w14:textId="77777777" w:rsidR="00AB70A6" w:rsidRPr="00113B60" w:rsidRDefault="00AB70A6" w:rsidP="00AA6F3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D803035" w14:textId="77777777" w:rsidR="00AA6F3D" w:rsidRPr="00113B60" w:rsidRDefault="00AA6F3D" w:rsidP="00AA6F3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3B60">
        <w:rPr>
          <w:rFonts w:ascii="Times New Roman" w:hAnsi="Times New Roman" w:cs="Times New Roman"/>
          <w:b/>
          <w:sz w:val="28"/>
          <w:szCs w:val="28"/>
        </w:rPr>
        <w:t>VII. Порядок предоставления субсидий</w:t>
      </w:r>
    </w:p>
    <w:p w14:paraId="09C61974" w14:textId="77777777" w:rsidR="00AA6F3D" w:rsidRPr="00113B60" w:rsidRDefault="00AA6F3D" w:rsidP="00AA6F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CB3376" w14:textId="2809FAB1" w:rsidR="00AA6F3D" w:rsidRPr="00113B60" w:rsidRDefault="00261D87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02A">
        <w:rPr>
          <w:rFonts w:ascii="Times New Roman" w:hAnsi="Times New Roman" w:cs="Times New Roman"/>
          <w:sz w:val="28"/>
          <w:szCs w:val="28"/>
        </w:rPr>
        <w:t>22</w:t>
      </w:r>
      <w:r w:rsidR="00AA6F3D" w:rsidRPr="0024602A">
        <w:rPr>
          <w:rFonts w:ascii="Times New Roman" w:hAnsi="Times New Roman" w:cs="Times New Roman"/>
          <w:sz w:val="28"/>
          <w:szCs w:val="28"/>
        </w:rPr>
        <w:t xml:space="preserve">. Организатор конкурса на основании </w:t>
      </w:r>
      <w:r w:rsidR="00F96340" w:rsidRPr="0024602A">
        <w:rPr>
          <w:rFonts w:ascii="Times New Roman" w:hAnsi="Times New Roman" w:cs="Times New Roman"/>
          <w:sz w:val="28"/>
          <w:szCs w:val="28"/>
        </w:rPr>
        <w:t>пр</w:t>
      </w:r>
      <w:r w:rsidR="00F65D0B" w:rsidRPr="0024602A">
        <w:rPr>
          <w:rFonts w:ascii="Times New Roman" w:hAnsi="Times New Roman" w:cs="Times New Roman"/>
          <w:sz w:val="28"/>
          <w:szCs w:val="28"/>
        </w:rPr>
        <w:t xml:space="preserve">иказа </w:t>
      </w:r>
      <w:r w:rsidR="00AA6F3D" w:rsidRPr="0024602A">
        <w:rPr>
          <w:rFonts w:ascii="Times New Roman" w:hAnsi="Times New Roman" w:cs="Times New Roman"/>
          <w:sz w:val="28"/>
          <w:szCs w:val="28"/>
        </w:rPr>
        <w:t>о результатах конкурса заключает с каждым победителем конкурса – получателем</w:t>
      </w:r>
      <w:r w:rsidR="00F65D0B">
        <w:rPr>
          <w:rFonts w:ascii="Times New Roman" w:hAnsi="Times New Roman" w:cs="Times New Roman"/>
          <w:sz w:val="28"/>
          <w:szCs w:val="28"/>
        </w:rPr>
        <w:t xml:space="preserve"> </w:t>
      </w:r>
      <w:r w:rsidR="00AA6F3D" w:rsidRPr="00113B60">
        <w:rPr>
          <w:rFonts w:ascii="Times New Roman" w:hAnsi="Times New Roman" w:cs="Times New Roman"/>
          <w:sz w:val="28"/>
          <w:szCs w:val="28"/>
        </w:rPr>
        <w:t>субсидии отдельн</w:t>
      </w:r>
      <w:r w:rsidR="00696D4F">
        <w:rPr>
          <w:rFonts w:ascii="Times New Roman" w:hAnsi="Times New Roman" w:cs="Times New Roman"/>
          <w:sz w:val="28"/>
          <w:szCs w:val="28"/>
        </w:rPr>
        <w:t>ое</w:t>
      </w:r>
      <w:r w:rsidR="00AA6F3D" w:rsidRPr="00113B60">
        <w:rPr>
          <w:rFonts w:ascii="Times New Roman" w:hAnsi="Times New Roman" w:cs="Times New Roman"/>
          <w:sz w:val="28"/>
          <w:szCs w:val="28"/>
        </w:rPr>
        <w:t xml:space="preserve"> </w:t>
      </w:r>
      <w:r w:rsidR="00654F26" w:rsidRPr="00113B60">
        <w:rPr>
          <w:rFonts w:ascii="Times New Roman" w:hAnsi="Times New Roman" w:cs="Times New Roman"/>
          <w:sz w:val="28"/>
          <w:szCs w:val="28"/>
        </w:rPr>
        <w:t>соглашение</w:t>
      </w:r>
      <w:r w:rsidR="00632B48" w:rsidRPr="00632B48">
        <w:rPr>
          <w:rFonts w:ascii="Times New Roman" w:hAnsi="Times New Roman" w:cs="Times New Roman"/>
          <w:sz w:val="28"/>
          <w:szCs w:val="28"/>
        </w:rPr>
        <w:t xml:space="preserve"> </w:t>
      </w:r>
      <w:r w:rsidR="00632B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974F8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E06DD4">
        <w:rPr>
          <w:rFonts w:ascii="Times New Roman" w:hAnsi="Times New Roman" w:cs="Times New Roman"/>
          <w:sz w:val="28"/>
          <w:szCs w:val="28"/>
        </w:rPr>
        <w:t>8</w:t>
      </w:r>
      <w:r w:rsidR="001974F8">
        <w:rPr>
          <w:rFonts w:ascii="Times New Roman" w:hAnsi="Times New Roman" w:cs="Times New Roman"/>
          <w:sz w:val="28"/>
          <w:szCs w:val="28"/>
        </w:rPr>
        <w:t xml:space="preserve"> </w:t>
      </w:r>
      <w:r w:rsidR="00632B48">
        <w:rPr>
          <w:rFonts w:ascii="Times New Roman" w:hAnsi="Times New Roman" w:cs="Times New Roman"/>
          <w:sz w:val="28"/>
          <w:szCs w:val="28"/>
        </w:rPr>
        <w:t>пункт</w:t>
      </w:r>
      <w:r w:rsidR="001974F8">
        <w:rPr>
          <w:rFonts w:ascii="Times New Roman" w:hAnsi="Times New Roman" w:cs="Times New Roman"/>
          <w:sz w:val="28"/>
          <w:szCs w:val="28"/>
        </w:rPr>
        <w:t>а</w:t>
      </w:r>
      <w:r w:rsidR="00632B48">
        <w:rPr>
          <w:rFonts w:ascii="Times New Roman" w:hAnsi="Times New Roman" w:cs="Times New Roman"/>
          <w:sz w:val="28"/>
          <w:szCs w:val="28"/>
        </w:rPr>
        <w:t xml:space="preserve"> 5 Порядка</w:t>
      </w:r>
      <w:r w:rsidR="00654F26" w:rsidRPr="00113B60">
        <w:rPr>
          <w:rFonts w:ascii="Times New Roman" w:hAnsi="Times New Roman" w:cs="Times New Roman"/>
          <w:sz w:val="28"/>
          <w:szCs w:val="28"/>
        </w:rPr>
        <w:t>,</w:t>
      </w:r>
      <w:r w:rsidR="00AA6F3D" w:rsidRPr="00113B60">
        <w:rPr>
          <w:rFonts w:ascii="Times New Roman" w:hAnsi="Times New Roman" w:cs="Times New Roman"/>
          <w:sz w:val="28"/>
          <w:szCs w:val="28"/>
        </w:rPr>
        <w:t xml:space="preserve"> в котором предусматривается:</w:t>
      </w:r>
    </w:p>
    <w:p w14:paraId="0181F1D0" w14:textId="77777777" w:rsidR="00AA6F3D" w:rsidRPr="00113B60" w:rsidRDefault="00AA6F3D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1) целевое назначение субсидии;</w:t>
      </w:r>
    </w:p>
    <w:p w14:paraId="71267806" w14:textId="77777777" w:rsidR="00AA6F3D" w:rsidRPr="00113B60" w:rsidRDefault="00AA6F3D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2) сроки предоставления субсидии;</w:t>
      </w:r>
    </w:p>
    <w:p w14:paraId="6BD7789D" w14:textId="77777777" w:rsidR="00AA6F3D" w:rsidRPr="00113B60" w:rsidRDefault="00AA6F3D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3) размеры субсидии;</w:t>
      </w:r>
    </w:p>
    <w:p w14:paraId="443AFCC5" w14:textId="77777777" w:rsidR="00AA6F3D" w:rsidRPr="00113B60" w:rsidRDefault="00AA6F3D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4) сроки использования субсидии;</w:t>
      </w:r>
    </w:p>
    <w:p w14:paraId="25FFF466" w14:textId="77777777" w:rsidR="00AA6F3D" w:rsidRPr="00113B60" w:rsidRDefault="00AA6F3D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5) порядок, форма и сроки представления отчетности об использовании субсидии;</w:t>
      </w:r>
    </w:p>
    <w:p w14:paraId="674FB6EF" w14:textId="77777777" w:rsidR="00AA6F3D" w:rsidRPr="00113B60" w:rsidRDefault="00AA6F3D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6) порядок возврата субсидии в случае ее нецелевого использования или неиспользования в установленные сроки;</w:t>
      </w:r>
    </w:p>
    <w:p w14:paraId="7829CC68" w14:textId="77777777" w:rsidR="00AA6F3D" w:rsidRPr="00113B60" w:rsidRDefault="00AA6F3D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7) форма отчета получателя субсидии об использовании субсидии с приложением документов, подтверждающих расходы;</w:t>
      </w:r>
    </w:p>
    <w:p w14:paraId="7693ACF6" w14:textId="77777777" w:rsidR="00AA6F3D" w:rsidRPr="00113B60" w:rsidRDefault="00AA6F3D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 xml:space="preserve">8) ответственность сторон за нарушение условий </w:t>
      </w:r>
      <w:r w:rsidR="00654F26" w:rsidRPr="00113B60">
        <w:rPr>
          <w:rFonts w:ascii="Times New Roman" w:hAnsi="Times New Roman" w:cs="Times New Roman"/>
          <w:sz w:val="28"/>
          <w:szCs w:val="28"/>
        </w:rPr>
        <w:t>соглашения</w:t>
      </w:r>
      <w:r w:rsidRPr="00113B60">
        <w:rPr>
          <w:rFonts w:ascii="Times New Roman" w:hAnsi="Times New Roman" w:cs="Times New Roman"/>
          <w:sz w:val="28"/>
          <w:szCs w:val="28"/>
        </w:rPr>
        <w:t>;</w:t>
      </w:r>
    </w:p>
    <w:p w14:paraId="1A5F4AE3" w14:textId="77777777" w:rsidR="00AA6F3D" w:rsidRPr="00113B60" w:rsidRDefault="00AA6F3D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9) согласие получателя субсидии на осуществление организатором конкурса и органом государственного финансового контроля проверок соблюдения получателем субсидии условий, целей и порядка их предоставления;</w:t>
      </w:r>
    </w:p>
    <w:p w14:paraId="54C8A122" w14:textId="77777777" w:rsidR="00AA6F3D" w:rsidRPr="00113B60" w:rsidRDefault="00AA6F3D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 xml:space="preserve">10) 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</w:t>
      </w:r>
      <w:r w:rsidRPr="00113B60">
        <w:rPr>
          <w:rFonts w:ascii="Times New Roman" w:hAnsi="Times New Roman" w:cs="Times New Roman"/>
          <w:sz w:val="28"/>
          <w:szCs w:val="28"/>
        </w:rPr>
        <w:lastRenderedPageBreak/>
        <w:t>муниципальными правовыми актами, регулирующими предоставление субсидий указанным юридическим лицам.</w:t>
      </w:r>
    </w:p>
    <w:p w14:paraId="2FDA77CF" w14:textId="77777777" w:rsidR="00AA6F3D" w:rsidRPr="00113B60" w:rsidRDefault="00696D4F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13B60">
        <w:rPr>
          <w:rFonts w:ascii="Times New Roman" w:hAnsi="Times New Roman" w:cs="Times New Roman"/>
          <w:sz w:val="28"/>
          <w:szCs w:val="28"/>
        </w:rPr>
        <w:t>оглашение</w:t>
      </w:r>
      <w:r w:rsidR="00AA6F3D" w:rsidRPr="00113B60">
        <w:rPr>
          <w:rFonts w:ascii="Times New Roman" w:hAnsi="Times New Roman" w:cs="Times New Roman"/>
          <w:sz w:val="28"/>
          <w:szCs w:val="28"/>
        </w:rPr>
        <w:t xml:space="preserve"> с каждым победителем конкурса – получателем субсидии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F96340" w:rsidRPr="00113B6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95C1B" w:rsidRPr="00113B60">
        <w:rPr>
          <w:rFonts w:ascii="Times New Roman" w:hAnsi="Times New Roman" w:cs="Times New Roman"/>
          <w:sz w:val="28"/>
          <w:szCs w:val="28"/>
        </w:rPr>
        <w:t>двадцати</w:t>
      </w:r>
      <w:r w:rsidR="00F96340" w:rsidRPr="00113B60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протокола конкурсной комиссии о результатах конкурса</w:t>
      </w:r>
      <w:r w:rsidR="00AA6F3D" w:rsidRPr="00113B60">
        <w:rPr>
          <w:rFonts w:ascii="Times New Roman" w:hAnsi="Times New Roman" w:cs="Times New Roman"/>
          <w:sz w:val="28"/>
          <w:szCs w:val="28"/>
        </w:rPr>
        <w:t>.</w:t>
      </w:r>
    </w:p>
    <w:p w14:paraId="6B330D99" w14:textId="77777777" w:rsidR="00AA6F3D" w:rsidRPr="00113B60" w:rsidRDefault="00261D87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="00AA6F3D" w:rsidRPr="00113B60">
        <w:rPr>
          <w:rFonts w:ascii="Times New Roman" w:hAnsi="Times New Roman" w:cs="Times New Roman"/>
          <w:sz w:val="28"/>
          <w:szCs w:val="28"/>
        </w:rPr>
        <w:t>. </w:t>
      </w:r>
      <w:r w:rsidR="00654F26" w:rsidRPr="00113B60">
        <w:rPr>
          <w:rFonts w:ascii="Times New Roman" w:hAnsi="Times New Roman" w:cs="Times New Roman"/>
          <w:sz w:val="28"/>
          <w:szCs w:val="28"/>
        </w:rPr>
        <w:t>После заключения соглашения</w:t>
      </w:r>
      <w:r w:rsidR="00AA6F3D" w:rsidRPr="00113B60">
        <w:rPr>
          <w:rFonts w:ascii="Times New Roman" w:hAnsi="Times New Roman" w:cs="Times New Roman"/>
          <w:sz w:val="28"/>
          <w:szCs w:val="28"/>
        </w:rPr>
        <w:t xml:space="preserve"> организатор конкурса в течение 20 рабочих дней перечисляет </w:t>
      </w:r>
      <w:r w:rsidR="00696D4F" w:rsidRPr="00113B60">
        <w:rPr>
          <w:rFonts w:ascii="Times New Roman" w:hAnsi="Times New Roman" w:cs="Times New Roman"/>
          <w:sz w:val="28"/>
          <w:szCs w:val="28"/>
        </w:rPr>
        <w:t>субсиди</w:t>
      </w:r>
      <w:r w:rsidR="00696D4F">
        <w:rPr>
          <w:rFonts w:ascii="Times New Roman" w:hAnsi="Times New Roman" w:cs="Times New Roman"/>
          <w:sz w:val="28"/>
          <w:szCs w:val="28"/>
        </w:rPr>
        <w:t>ю</w:t>
      </w:r>
      <w:r w:rsidR="00696D4F" w:rsidRPr="00113B60">
        <w:rPr>
          <w:rFonts w:ascii="Times New Roman" w:hAnsi="Times New Roman" w:cs="Times New Roman"/>
          <w:sz w:val="28"/>
          <w:szCs w:val="28"/>
        </w:rPr>
        <w:t xml:space="preserve"> </w:t>
      </w:r>
      <w:r w:rsidR="00AA6F3D" w:rsidRPr="00113B60">
        <w:rPr>
          <w:rFonts w:ascii="Times New Roman" w:hAnsi="Times New Roman" w:cs="Times New Roman"/>
          <w:sz w:val="28"/>
          <w:szCs w:val="28"/>
        </w:rPr>
        <w:t xml:space="preserve">на </w:t>
      </w:r>
      <w:r w:rsidR="00696D4F" w:rsidRPr="00113B60">
        <w:rPr>
          <w:rFonts w:ascii="Times New Roman" w:hAnsi="Times New Roman" w:cs="Times New Roman"/>
          <w:sz w:val="28"/>
          <w:szCs w:val="28"/>
        </w:rPr>
        <w:t>банковски</w:t>
      </w:r>
      <w:r w:rsidR="00696D4F">
        <w:rPr>
          <w:rFonts w:ascii="Times New Roman" w:hAnsi="Times New Roman" w:cs="Times New Roman"/>
          <w:sz w:val="28"/>
          <w:szCs w:val="28"/>
        </w:rPr>
        <w:t>й</w:t>
      </w:r>
      <w:r w:rsidR="00696D4F" w:rsidRPr="00113B60">
        <w:rPr>
          <w:rFonts w:ascii="Times New Roman" w:hAnsi="Times New Roman" w:cs="Times New Roman"/>
          <w:sz w:val="28"/>
          <w:szCs w:val="28"/>
        </w:rPr>
        <w:t xml:space="preserve"> </w:t>
      </w:r>
      <w:r w:rsidR="00AA6F3D" w:rsidRPr="00113B60">
        <w:rPr>
          <w:rFonts w:ascii="Times New Roman" w:hAnsi="Times New Roman" w:cs="Times New Roman"/>
          <w:sz w:val="28"/>
          <w:szCs w:val="28"/>
        </w:rPr>
        <w:t>счет соответствующ</w:t>
      </w:r>
      <w:r w:rsidR="00696D4F">
        <w:rPr>
          <w:rFonts w:ascii="Times New Roman" w:hAnsi="Times New Roman" w:cs="Times New Roman"/>
          <w:sz w:val="28"/>
          <w:szCs w:val="28"/>
        </w:rPr>
        <w:t>его</w:t>
      </w:r>
      <w:r w:rsidR="00AA6F3D" w:rsidRPr="00113B60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696D4F">
        <w:rPr>
          <w:rFonts w:ascii="Times New Roman" w:hAnsi="Times New Roman" w:cs="Times New Roman"/>
          <w:sz w:val="28"/>
          <w:szCs w:val="28"/>
        </w:rPr>
        <w:t>я</w:t>
      </w:r>
      <w:r w:rsidR="00AA6F3D" w:rsidRPr="00113B6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696D4F">
        <w:rPr>
          <w:rFonts w:ascii="Times New Roman" w:hAnsi="Times New Roman" w:cs="Times New Roman"/>
          <w:sz w:val="28"/>
          <w:szCs w:val="28"/>
        </w:rPr>
        <w:t>и</w:t>
      </w:r>
      <w:r w:rsidR="00AA6F3D" w:rsidRPr="00113B6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9D98C6" w14:textId="77777777" w:rsidR="00AA6F3D" w:rsidRPr="00113B60" w:rsidRDefault="00261D87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AA6F3D" w:rsidRPr="00113B60">
        <w:rPr>
          <w:rFonts w:ascii="Times New Roman" w:hAnsi="Times New Roman" w:cs="Times New Roman"/>
          <w:sz w:val="28"/>
          <w:szCs w:val="28"/>
        </w:rPr>
        <w:t xml:space="preserve">. Предоставленные субсидии должны быть использованы в сроки, предусмотренные </w:t>
      </w:r>
      <w:r w:rsidR="00654F26" w:rsidRPr="00113B60">
        <w:rPr>
          <w:rFonts w:ascii="Times New Roman" w:hAnsi="Times New Roman" w:cs="Times New Roman"/>
          <w:sz w:val="28"/>
          <w:szCs w:val="28"/>
        </w:rPr>
        <w:t>соглашения</w:t>
      </w:r>
      <w:r w:rsidR="00AA6F3D" w:rsidRPr="00113B60">
        <w:rPr>
          <w:rFonts w:ascii="Times New Roman" w:hAnsi="Times New Roman" w:cs="Times New Roman"/>
          <w:sz w:val="28"/>
          <w:szCs w:val="28"/>
        </w:rPr>
        <w:t xml:space="preserve">ми. </w:t>
      </w:r>
    </w:p>
    <w:p w14:paraId="58FAB6E0" w14:textId="77777777" w:rsidR="00AA6F3D" w:rsidRPr="00113B60" w:rsidRDefault="00261D87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A6F3D" w:rsidRPr="00113B60">
        <w:rPr>
          <w:rFonts w:ascii="Times New Roman" w:hAnsi="Times New Roman" w:cs="Times New Roman"/>
          <w:sz w:val="28"/>
          <w:szCs w:val="28"/>
        </w:rPr>
        <w:t>. Сроки использования субсидий не ограничиваются финансовым годом, в котором предоставлены эти субсидии.</w:t>
      </w:r>
    </w:p>
    <w:p w14:paraId="25468C23" w14:textId="77777777" w:rsidR="00AA6F3D" w:rsidRPr="00113B60" w:rsidRDefault="00261D87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AA6F3D" w:rsidRPr="00113B60">
        <w:rPr>
          <w:rFonts w:ascii="Times New Roman" w:hAnsi="Times New Roman" w:cs="Times New Roman"/>
          <w:sz w:val="28"/>
          <w:szCs w:val="28"/>
        </w:rPr>
        <w:t xml:space="preserve">. Основание для отказа в предоставлении субсидии: </w:t>
      </w:r>
    </w:p>
    <w:p w14:paraId="1E7AEF9C" w14:textId="77777777" w:rsidR="00AA6F3D" w:rsidRPr="00113B60" w:rsidRDefault="00AA6F3D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субсидии информации.</w:t>
      </w:r>
    </w:p>
    <w:p w14:paraId="6D4705CA" w14:textId="77777777" w:rsidR="00AA6F3D" w:rsidRPr="00113B60" w:rsidRDefault="00AA6F3D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При наличии основания для отказа в предоставлении субсидии организатор конкурса в течение 10 рабочих дней со дня установления факта недостоверности представленной получателем субсидии информации направляет организации письменное уведомление об отказе в предоставлении субсидии с указанием причин такого отказа по адресу, указанному в заявке.</w:t>
      </w:r>
    </w:p>
    <w:p w14:paraId="58B61995" w14:textId="77777777" w:rsidR="00AA6F3D" w:rsidRPr="00113B60" w:rsidRDefault="00261D87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="00AA6F3D" w:rsidRPr="00113B60">
        <w:rPr>
          <w:rFonts w:ascii="Times New Roman" w:hAnsi="Times New Roman" w:cs="Times New Roman"/>
          <w:sz w:val="28"/>
          <w:szCs w:val="28"/>
        </w:rPr>
        <w:t xml:space="preserve">. Главный распорядитель как получатель бюджетных средств вправе устанавливать в </w:t>
      </w:r>
      <w:r w:rsidR="00654F26" w:rsidRPr="00113B60">
        <w:rPr>
          <w:rFonts w:ascii="Times New Roman" w:hAnsi="Times New Roman" w:cs="Times New Roman"/>
          <w:sz w:val="28"/>
          <w:szCs w:val="28"/>
        </w:rPr>
        <w:t>соглашении</w:t>
      </w:r>
      <w:r w:rsidR="00AA6F3D" w:rsidRPr="00113B60">
        <w:rPr>
          <w:rFonts w:ascii="Times New Roman" w:hAnsi="Times New Roman" w:cs="Times New Roman"/>
          <w:sz w:val="28"/>
          <w:szCs w:val="28"/>
        </w:rPr>
        <w:t xml:space="preserve"> значение показателей результативности (целевых показателей) предоставления субсидии.</w:t>
      </w:r>
    </w:p>
    <w:p w14:paraId="5D004511" w14:textId="77777777" w:rsidR="00AA6F3D" w:rsidRPr="00113B60" w:rsidRDefault="00AA6F3D" w:rsidP="00AA6F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E667224" w14:textId="77777777" w:rsidR="00AA6F3D" w:rsidRPr="00113B60" w:rsidRDefault="00AA6F3D" w:rsidP="00AA6F3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3B60">
        <w:rPr>
          <w:rFonts w:ascii="Times New Roman" w:hAnsi="Times New Roman" w:cs="Times New Roman"/>
          <w:b/>
          <w:sz w:val="28"/>
          <w:szCs w:val="28"/>
        </w:rPr>
        <w:t>VIII. Осуществление контроля за соблюдением условий,</w:t>
      </w:r>
    </w:p>
    <w:p w14:paraId="6B35CE87" w14:textId="77777777" w:rsidR="00AA6F3D" w:rsidRPr="00113B60" w:rsidRDefault="00AA6F3D" w:rsidP="00AA6F3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3B60">
        <w:rPr>
          <w:rFonts w:ascii="Times New Roman" w:hAnsi="Times New Roman" w:cs="Times New Roman"/>
          <w:b/>
          <w:sz w:val="28"/>
          <w:szCs w:val="28"/>
        </w:rPr>
        <w:t>целей и порядка предоставления субсидий</w:t>
      </w:r>
    </w:p>
    <w:p w14:paraId="0A411033" w14:textId="77777777" w:rsidR="00AA6F3D" w:rsidRPr="00113B60" w:rsidRDefault="00AA6F3D" w:rsidP="00AA6F3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D173171" w14:textId="77777777" w:rsidR="00AA6F3D" w:rsidRPr="00113B60" w:rsidRDefault="00261D87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="00AA6F3D" w:rsidRPr="00113B60">
        <w:rPr>
          <w:rFonts w:ascii="Times New Roman" w:hAnsi="Times New Roman" w:cs="Times New Roman"/>
          <w:sz w:val="28"/>
          <w:szCs w:val="28"/>
        </w:rPr>
        <w:t>. Организатор конкурса и орган государственного финансового контроля осуществляет обязательную проверку соблюдения условий, целей и порядка предоставления субсидий.</w:t>
      </w:r>
    </w:p>
    <w:p w14:paraId="7DD0AFBD" w14:textId="77777777" w:rsidR="00AA6F3D" w:rsidRPr="00113B60" w:rsidRDefault="00261D87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="00AA6F3D" w:rsidRPr="00113B60">
        <w:rPr>
          <w:rFonts w:ascii="Times New Roman" w:hAnsi="Times New Roman" w:cs="Times New Roman"/>
          <w:sz w:val="28"/>
          <w:szCs w:val="28"/>
        </w:rPr>
        <w:t>. Получатели субсидий несут ответственность за соблюдение условий, целей и порядка предоставления субсидии.</w:t>
      </w:r>
    </w:p>
    <w:p w14:paraId="49F2D0E2" w14:textId="77777777" w:rsidR="00AA6F3D" w:rsidRPr="00113B60" w:rsidRDefault="00261D87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AA6F3D" w:rsidRPr="00113B60">
        <w:rPr>
          <w:rFonts w:ascii="Times New Roman" w:hAnsi="Times New Roman" w:cs="Times New Roman"/>
          <w:sz w:val="28"/>
          <w:szCs w:val="28"/>
        </w:rPr>
        <w:t>. В случае нарушения получателем субсидии условий, установленных при ее предоставлении, выявленного по фактам проверок, проведенных главным распорядителем и органом государственного финансового контроля, организатор конкурса в течение 30 дней со дня установления указанного факта направляет получателю субсидии письменное уведомление о возврате субсидии в областной бюджет.</w:t>
      </w:r>
    </w:p>
    <w:p w14:paraId="0344453F" w14:textId="77777777" w:rsidR="00AA6F3D" w:rsidRPr="00113B60" w:rsidRDefault="00261D87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="00AA6F3D" w:rsidRPr="00113B60">
        <w:rPr>
          <w:rFonts w:ascii="Times New Roman" w:hAnsi="Times New Roman" w:cs="Times New Roman"/>
          <w:sz w:val="28"/>
          <w:szCs w:val="28"/>
        </w:rPr>
        <w:t>. Получатель субсидии обязан в течение 30 дней со дня получения письменного уведомления от организатора конкурса перечислить всю сумму денежных средств, полученных в виде субсидии, в областной бюджет. В случае если получатель субсидии добровольно не возвратил средства субсидии, взыскание средств производится в судебном порядке в соответствии с действующим законодательством.</w:t>
      </w:r>
    </w:p>
    <w:p w14:paraId="6D213EE0" w14:textId="77777777" w:rsidR="00AA6F3D" w:rsidRDefault="00261D87" w:rsidP="00AA6F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B6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 w:rsidR="00AA6F3D" w:rsidRPr="00113B60">
        <w:rPr>
          <w:rFonts w:ascii="Times New Roman" w:hAnsi="Times New Roman" w:cs="Times New Roman"/>
          <w:sz w:val="28"/>
          <w:szCs w:val="28"/>
        </w:rPr>
        <w:t xml:space="preserve">. Субсидии, не использованные получателями субсидий в сроки, предусмотренные </w:t>
      </w:r>
      <w:r w:rsidR="00654F26" w:rsidRPr="00113B60">
        <w:rPr>
          <w:rFonts w:ascii="Times New Roman" w:hAnsi="Times New Roman" w:cs="Times New Roman"/>
          <w:sz w:val="28"/>
          <w:szCs w:val="28"/>
        </w:rPr>
        <w:t>соглашением</w:t>
      </w:r>
      <w:r w:rsidR="00AA6F3D" w:rsidRPr="00113B60">
        <w:rPr>
          <w:rFonts w:ascii="Times New Roman" w:hAnsi="Times New Roman" w:cs="Times New Roman"/>
          <w:sz w:val="28"/>
          <w:szCs w:val="28"/>
        </w:rPr>
        <w:t xml:space="preserve">, должны быть возвращены в областной бюджет в </w:t>
      </w:r>
      <w:r w:rsidR="00AA6F3D" w:rsidRPr="00113B60">
        <w:rPr>
          <w:rFonts w:ascii="Times New Roman" w:hAnsi="Times New Roman" w:cs="Times New Roman"/>
          <w:sz w:val="28"/>
          <w:szCs w:val="28"/>
        </w:rPr>
        <w:lastRenderedPageBreak/>
        <w:t xml:space="preserve">трехдневный срок с даты окончания срока использования субсидии, установленного </w:t>
      </w:r>
      <w:r w:rsidR="00654F26" w:rsidRPr="00113B60">
        <w:rPr>
          <w:rFonts w:ascii="Times New Roman" w:hAnsi="Times New Roman" w:cs="Times New Roman"/>
          <w:sz w:val="28"/>
          <w:szCs w:val="28"/>
        </w:rPr>
        <w:t>соглашением</w:t>
      </w:r>
      <w:r w:rsidR="00AA6F3D" w:rsidRPr="00113B60">
        <w:rPr>
          <w:rFonts w:ascii="Times New Roman" w:hAnsi="Times New Roman" w:cs="Times New Roman"/>
          <w:sz w:val="28"/>
          <w:szCs w:val="28"/>
        </w:rPr>
        <w:t>.</w:t>
      </w:r>
    </w:p>
    <w:p w14:paraId="2F761209" w14:textId="77777777" w:rsidR="008C226B" w:rsidRPr="00400CE3" w:rsidRDefault="00C645EC">
      <w:pPr>
        <w:rPr>
          <w:rFonts w:ascii="Times New Roman" w:hAnsi="Times New Roman" w:cs="Times New Roman"/>
          <w:sz w:val="28"/>
          <w:szCs w:val="28"/>
        </w:rPr>
      </w:pPr>
    </w:p>
    <w:sectPr w:rsidR="008C226B" w:rsidRPr="00400CE3" w:rsidSect="00400CE3">
      <w:pgSz w:w="11905" w:h="16838"/>
      <w:pgMar w:top="1134" w:right="567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E3"/>
    <w:rsid w:val="00052A0D"/>
    <w:rsid w:val="00057A41"/>
    <w:rsid w:val="00060281"/>
    <w:rsid w:val="00077249"/>
    <w:rsid w:val="000877F7"/>
    <w:rsid w:val="000C06E2"/>
    <w:rsid w:val="000D5D96"/>
    <w:rsid w:val="000E4E1D"/>
    <w:rsid w:val="000F5624"/>
    <w:rsid w:val="00113B60"/>
    <w:rsid w:val="001148BF"/>
    <w:rsid w:val="0013452B"/>
    <w:rsid w:val="00136081"/>
    <w:rsid w:val="00141438"/>
    <w:rsid w:val="00146389"/>
    <w:rsid w:val="00146DF0"/>
    <w:rsid w:val="0016185D"/>
    <w:rsid w:val="00161C48"/>
    <w:rsid w:val="00176E11"/>
    <w:rsid w:val="00196C75"/>
    <w:rsid w:val="001974F8"/>
    <w:rsid w:val="001B72E0"/>
    <w:rsid w:val="002021DC"/>
    <w:rsid w:val="002060B2"/>
    <w:rsid w:val="00207FEA"/>
    <w:rsid w:val="0021244C"/>
    <w:rsid w:val="002175AE"/>
    <w:rsid w:val="00225562"/>
    <w:rsid w:val="00226110"/>
    <w:rsid w:val="00236AB4"/>
    <w:rsid w:val="00240C9E"/>
    <w:rsid w:val="0024602A"/>
    <w:rsid w:val="00251D2F"/>
    <w:rsid w:val="00256704"/>
    <w:rsid w:val="00256BFE"/>
    <w:rsid w:val="00261D87"/>
    <w:rsid w:val="00262273"/>
    <w:rsid w:val="00294063"/>
    <w:rsid w:val="002A281E"/>
    <w:rsid w:val="002B3D9D"/>
    <w:rsid w:val="002B5970"/>
    <w:rsid w:val="002D1075"/>
    <w:rsid w:val="002D2816"/>
    <w:rsid w:val="002E4EB9"/>
    <w:rsid w:val="00304685"/>
    <w:rsid w:val="00335E9B"/>
    <w:rsid w:val="003525EB"/>
    <w:rsid w:val="00360F89"/>
    <w:rsid w:val="00374F97"/>
    <w:rsid w:val="003761B3"/>
    <w:rsid w:val="003C6354"/>
    <w:rsid w:val="003E1B9D"/>
    <w:rsid w:val="003E318C"/>
    <w:rsid w:val="003E3A37"/>
    <w:rsid w:val="00400CE3"/>
    <w:rsid w:val="00403467"/>
    <w:rsid w:val="00417AF9"/>
    <w:rsid w:val="00421222"/>
    <w:rsid w:val="0042637A"/>
    <w:rsid w:val="00482319"/>
    <w:rsid w:val="004857D1"/>
    <w:rsid w:val="00486E74"/>
    <w:rsid w:val="00495C1B"/>
    <w:rsid w:val="004B5C32"/>
    <w:rsid w:val="004C4DE1"/>
    <w:rsid w:val="004F2788"/>
    <w:rsid w:val="005518D5"/>
    <w:rsid w:val="005540DE"/>
    <w:rsid w:val="00577C04"/>
    <w:rsid w:val="005821A0"/>
    <w:rsid w:val="005A555C"/>
    <w:rsid w:val="005A571A"/>
    <w:rsid w:val="005C35AB"/>
    <w:rsid w:val="005C4834"/>
    <w:rsid w:val="005D212F"/>
    <w:rsid w:val="005D418D"/>
    <w:rsid w:val="005E1F11"/>
    <w:rsid w:val="005E6C25"/>
    <w:rsid w:val="0062009B"/>
    <w:rsid w:val="00632B48"/>
    <w:rsid w:val="00654F26"/>
    <w:rsid w:val="00657419"/>
    <w:rsid w:val="006807C5"/>
    <w:rsid w:val="00693AFC"/>
    <w:rsid w:val="00696D4F"/>
    <w:rsid w:val="006B50D4"/>
    <w:rsid w:val="006D5157"/>
    <w:rsid w:val="006D66D0"/>
    <w:rsid w:val="006E30C0"/>
    <w:rsid w:val="006F7AD6"/>
    <w:rsid w:val="007153ED"/>
    <w:rsid w:val="00727890"/>
    <w:rsid w:val="00732E88"/>
    <w:rsid w:val="0075033B"/>
    <w:rsid w:val="00751062"/>
    <w:rsid w:val="00767CDB"/>
    <w:rsid w:val="007A1EA5"/>
    <w:rsid w:val="007A415B"/>
    <w:rsid w:val="007A41B2"/>
    <w:rsid w:val="007B3ACE"/>
    <w:rsid w:val="007C5FA5"/>
    <w:rsid w:val="007E2F62"/>
    <w:rsid w:val="007E3DF4"/>
    <w:rsid w:val="00800F5F"/>
    <w:rsid w:val="00800FFB"/>
    <w:rsid w:val="008052B0"/>
    <w:rsid w:val="008143F6"/>
    <w:rsid w:val="0083724D"/>
    <w:rsid w:val="00840F60"/>
    <w:rsid w:val="00854A2A"/>
    <w:rsid w:val="00860E8C"/>
    <w:rsid w:val="00866D0F"/>
    <w:rsid w:val="00881BE8"/>
    <w:rsid w:val="008A33C4"/>
    <w:rsid w:val="00901273"/>
    <w:rsid w:val="00902176"/>
    <w:rsid w:val="009042E8"/>
    <w:rsid w:val="00937F2F"/>
    <w:rsid w:val="009556C9"/>
    <w:rsid w:val="00970E2E"/>
    <w:rsid w:val="00970EE1"/>
    <w:rsid w:val="00974120"/>
    <w:rsid w:val="009B4085"/>
    <w:rsid w:val="00A0225F"/>
    <w:rsid w:val="00A73B0B"/>
    <w:rsid w:val="00A979D0"/>
    <w:rsid w:val="00AA347F"/>
    <w:rsid w:val="00AA6F3D"/>
    <w:rsid w:val="00AB70A6"/>
    <w:rsid w:val="00AC11C7"/>
    <w:rsid w:val="00AD3128"/>
    <w:rsid w:val="00AD4E47"/>
    <w:rsid w:val="00AE1F10"/>
    <w:rsid w:val="00AE245C"/>
    <w:rsid w:val="00B040BF"/>
    <w:rsid w:val="00B1603C"/>
    <w:rsid w:val="00B32957"/>
    <w:rsid w:val="00B47532"/>
    <w:rsid w:val="00B61461"/>
    <w:rsid w:val="00B61540"/>
    <w:rsid w:val="00B9052A"/>
    <w:rsid w:val="00BB152B"/>
    <w:rsid w:val="00BC5303"/>
    <w:rsid w:val="00BC6F44"/>
    <w:rsid w:val="00BD3977"/>
    <w:rsid w:val="00BE4FE1"/>
    <w:rsid w:val="00BE5C9A"/>
    <w:rsid w:val="00C41C7B"/>
    <w:rsid w:val="00C459A5"/>
    <w:rsid w:val="00C45B3A"/>
    <w:rsid w:val="00C645EC"/>
    <w:rsid w:val="00C734A7"/>
    <w:rsid w:val="00C76EAF"/>
    <w:rsid w:val="00C82B8F"/>
    <w:rsid w:val="00CA781C"/>
    <w:rsid w:val="00CF6B23"/>
    <w:rsid w:val="00D516E1"/>
    <w:rsid w:val="00D66632"/>
    <w:rsid w:val="00D937FE"/>
    <w:rsid w:val="00D95EC4"/>
    <w:rsid w:val="00DC3189"/>
    <w:rsid w:val="00DC35E9"/>
    <w:rsid w:val="00DC7594"/>
    <w:rsid w:val="00E06DD4"/>
    <w:rsid w:val="00E25AB9"/>
    <w:rsid w:val="00E3009C"/>
    <w:rsid w:val="00E31C30"/>
    <w:rsid w:val="00E33D41"/>
    <w:rsid w:val="00E50662"/>
    <w:rsid w:val="00E5458C"/>
    <w:rsid w:val="00E60671"/>
    <w:rsid w:val="00E817B7"/>
    <w:rsid w:val="00E92E90"/>
    <w:rsid w:val="00EB06BB"/>
    <w:rsid w:val="00EE78E2"/>
    <w:rsid w:val="00F03C43"/>
    <w:rsid w:val="00F07535"/>
    <w:rsid w:val="00F45397"/>
    <w:rsid w:val="00F45F1D"/>
    <w:rsid w:val="00F65D0B"/>
    <w:rsid w:val="00F769B4"/>
    <w:rsid w:val="00F90A6F"/>
    <w:rsid w:val="00F96340"/>
    <w:rsid w:val="00FB2FC5"/>
    <w:rsid w:val="00FB5CE3"/>
    <w:rsid w:val="00FC173E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F829"/>
  <w15:docId w15:val="{4E5D1ABF-86C6-4DC8-AB37-9A115895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5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0C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0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0C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0C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00C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0C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00C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2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34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C4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D937F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37F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37F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37F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37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C3426F36BAC69994DD9D2B31C24200CA54ADA71163C19E1CD59070AB7A9EE30F5A766514C70F8E52A57D" TargetMode="External"/><Relationship Id="rId5" Type="http://schemas.openxmlformats.org/officeDocument/2006/relationships/hyperlink" Target="consultantplus://offline/ref=F122B3064A6E54F56CCAC2C41C907C8133689B77F8C4307D7D0BC6CFAF1DBC49458A9F28DD68EE5Bc9J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BF0E9-2BAB-4D43-91DC-A8BEE9167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2888</Words>
  <Characters>16465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Насибулина Гульнара Шамсутдиновна</dc:creator>
  <cp:lastModifiedBy>Насибулина Гульнара Шамсутдиновна</cp:lastModifiedBy>
  <cp:revision>17</cp:revision>
  <cp:lastPrinted>2017-12-04T04:52:00Z</cp:lastPrinted>
  <dcterms:created xsi:type="dcterms:W3CDTF">2017-11-02T05:05:00Z</dcterms:created>
  <dcterms:modified xsi:type="dcterms:W3CDTF">2017-12-04T05:15:00Z</dcterms:modified>
</cp:coreProperties>
</file>