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42" w:rsidRDefault="00195042" w:rsidP="00D578C7">
      <w:pPr>
        <w:pStyle w:val="ConsPlusTitle"/>
        <w:widowControl w:val="0"/>
        <w:tabs>
          <w:tab w:val="left" w:pos="9214"/>
        </w:tabs>
        <w:ind w:left="10490"/>
        <w:jc w:val="center"/>
        <w:rPr>
          <w:b w:val="0"/>
        </w:rPr>
      </w:pPr>
      <w:r w:rsidRPr="00176184">
        <w:rPr>
          <w:b w:val="0"/>
        </w:rPr>
        <w:t xml:space="preserve">ПРИЛОЖЕНИЕ </w:t>
      </w:r>
      <w:r w:rsidR="00D578C7">
        <w:rPr>
          <w:b w:val="0"/>
        </w:rPr>
        <w:t>№ </w:t>
      </w:r>
      <w:r w:rsidR="002F678A">
        <w:rPr>
          <w:b w:val="0"/>
        </w:rPr>
        <w:t>4</w:t>
      </w:r>
    </w:p>
    <w:p w:rsidR="00195042" w:rsidRDefault="00195042" w:rsidP="0030508B">
      <w:pPr>
        <w:pStyle w:val="ConsPlusTitle"/>
        <w:widowControl w:val="0"/>
        <w:tabs>
          <w:tab w:val="left" w:pos="6096"/>
        </w:tabs>
        <w:ind w:left="10490"/>
        <w:jc w:val="center"/>
        <w:rPr>
          <w:color w:val="000000"/>
        </w:rPr>
      </w:pPr>
      <w:r w:rsidRPr="00176184">
        <w:rPr>
          <w:b w:val="0"/>
        </w:rPr>
        <w:t>к постановлению Правительства</w:t>
      </w:r>
      <w:r w:rsidR="000D2225" w:rsidRPr="000D2225">
        <w:rPr>
          <w:color w:val="000000"/>
        </w:rPr>
        <w:t xml:space="preserve"> </w:t>
      </w:r>
      <w:r w:rsidR="000D2225" w:rsidRPr="000D2225">
        <w:rPr>
          <w:b w:val="0"/>
          <w:color w:val="000000"/>
        </w:rPr>
        <w:t>Новосибирской области</w:t>
      </w:r>
      <w:r w:rsidRPr="00176184">
        <w:rPr>
          <w:b w:val="0"/>
        </w:rPr>
        <w:t xml:space="preserve"> </w:t>
      </w:r>
    </w:p>
    <w:p w:rsidR="00860158" w:rsidRDefault="00860158" w:rsidP="00D578C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563" w:rsidRDefault="00C71563" w:rsidP="00D578C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8A9" w:rsidRDefault="000D2225" w:rsidP="00D578C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058A9" w:rsidRPr="00E0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5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 w:rsidR="00E058A9" w:rsidRPr="00E0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08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D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D578C7" w:rsidRDefault="00E058A9" w:rsidP="00D578C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государственной программе Новосибирской области </w:t>
      </w:r>
      <w:r w:rsidR="000D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0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автомобильных дорог регионального, межмуниципального и местного значения в Новосибирской области</w:t>
      </w:r>
      <w:r w:rsidR="000D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578C7" w:rsidRDefault="00D578C7" w:rsidP="00D578C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8C7" w:rsidRDefault="00D578C7" w:rsidP="00D578C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8A9" w:rsidRPr="00654C05" w:rsidRDefault="00E058A9" w:rsidP="00E05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</w:t>
      </w:r>
    </w:p>
    <w:p w:rsidR="00E058A9" w:rsidRPr="00654C05" w:rsidRDefault="00E058A9" w:rsidP="00E05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проектах, направленных на развитие и увеличение пропускной способности сети автомобильных дорог общего пользования регионального и межмуниципального значения, осуществляемых в рамках государственной программы</w:t>
      </w:r>
      <w:r w:rsidR="003B3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Новосибирской области </w:t>
      </w:r>
      <w:r w:rsidR="000D22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автомобильных дорог регионального, межмуниципального и местного значения в</w:t>
      </w:r>
      <w:r w:rsidR="00ED4A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  <w:r w:rsidR="000D22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справочно</w:t>
      </w:r>
      <w:proofErr w:type="spellEnd"/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D578C7" w:rsidRDefault="00D578C7" w:rsidP="00E05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584" w:rsidRPr="000815FE" w:rsidRDefault="003F0584" w:rsidP="00E05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26"/>
        <w:gridCol w:w="2116"/>
        <w:gridCol w:w="1742"/>
        <w:gridCol w:w="869"/>
        <w:gridCol w:w="760"/>
        <w:gridCol w:w="6"/>
        <w:gridCol w:w="851"/>
        <w:gridCol w:w="1152"/>
        <w:gridCol w:w="838"/>
        <w:gridCol w:w="857"/>
        <w:gridCol w:w="1256"/>
        <w:gridCol w:w="1168"/>
        <w:gridCol w:w="1274"/>
        <w:gridCol w:w="1095"/>
        <w:gridCol w:w="1284"/>
      </w:tblGrid>
      <w:tr w:rsidR="00E2435F" w:rsidRPr="00056BE7" w:rsidTr="00860158">
        <w:trPr>
          <w:trHeight w:val="20"/>
          <w:jc w:val="center"/>
        </w:trPr>
        <w:tc>
          <w:tcPr>
            <w:tcW w:w="136" w:type="pct"/>
            <w:vMerge w:val="restar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E76F1" w:rsidRPr="00056BE7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</w:t>
            </w:r>
          </w:p>
          <w:p w:rsidR="00E058A9" w:rsidRPr="00056BE7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674" w:type="pct"/>
            <w:vMerge w:val="restar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56BE7" w:rsidRDefault="00E058A9" w:rsidP="008601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</w:t>
            </w:r>
            <w:r w:rsidR="0086015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объектов</w:t>
            </w:r>
          </w:p>
        </w:tc>
        <w:tc>
          <w:tcPr>
            <w:tcW w:w="555" w:type="pct"/>
            <w:vMerge w:val="restar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56BE7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Дата и номер положительного заключения государственной экспертизы проектов</w:t>
            </w:r>
          </w:p>
        </w:tc>
        <w:tc>
          <w:tcPr>
            <w:tcW w:w="277" w:type="pct"/>
            <w:vMerge w:val="restar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56BE7" w:rsidRDefault="00E058A9" w:rsidP="00087F37">
            <w:pPr>
              <w:tabs>
                <w:tab w:val="left" w:pos="827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Срок ввода в </w:t>
            </w:r>
            <w:proofErr w:type="spellStart"/>
            <w:r w:rsidR="003B375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</w:t>
            </w:r>
            <w:r w:rsidR="0086015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="003B375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тацию</w:t>
            </w:r>
            <w:proofErr w:type="spellEnd"/>
          </w:p>
        </w:tc>
        <w:tc>
          <w:tcPr>
            <w:tcW w:w="515" w:type="pct"/>
            <w:gridSpan w:val="3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56BE7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Мощность по проектно</w:t>
            </w:r>
            <w:r w:rsidR="00FC5917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сметной документации</w:t>
            </w:r>
          </w:p>
        </w:tc>
        <w:tc>
          <w:tcPr>
            <w:tcW w:w="367" w:type="pct"/>
            <w:vMerge w:val="restar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56BE7" w:rsidRDefault="00E058A9" w:rsidP="00087F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Стоимость в</w:t>
            </w:r>
            <w:r w:rsidR="00D578C7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ценах </w:t>
            </w:r>
            <w:proofErr w:type="spellStart"/>
            <w:r w:rsidR="002C0E8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соответст</w:t>
            </w:r>
            <w:r w:rsidR="0086015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="002C0E8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вующих</w:t>
            </w:r>
            <w:proofErr w:type="spellEnd"/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лет (тыс.</w:t>
            </w:r>
            <w:r w:rsidR="00ED4ACD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</w:t>
            </w:r>
            <w:r w:rsidR="00FC5917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40" w:type="pct"/>
            <w:gridSpan w:val="3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56BE7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Подлежит выполнению до</w:t>
            </w:r>
            <w:r w:rsidR="00D578C7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конца строительства</w:t>
            </w:r>
          </w:p>
        </w:tc>
        <w:tc>
          <w:tcPr>
            <w:tcW w:w="1536" w:type="pct"/>
            <w:gridSpan w:val="4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D4ACD" w:rsidRPr="00056BE7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Объем финансирования, тыс. рублей,</w:t>
            </w:r>
          </w:p>
          <w:p w:rsidR="00E058A9" w:rsidRPr="00056BE7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том числе по годам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vMerge/>
            <w:tcMar>
              <w:top w:w="57" w:type="dxa"/>
              <w:bottom w:w="57" w:type="dxa"/>
            </w:tcMar>
            <w:hideMark/>
          </w:tcPr>
          <w:p w:rsidR="00E058A9" w:rsidRPr="00056BE7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74" w:type="pct"/>
            <w:vMerge/>
            <w:tcMar>
              <w:top w:w="57" w:type="dxa"/>
              <w:bottom w:w="57" w:type="dxa"/>
            </w:tcMar>
            <w:hideMark/>
          </w:tcPr>
          <w:p w:rsidR="00E058A9" w:rsidRPr="00056BE7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5" w:type="pct"/>
            <w:vMerge/>
            <w:tcMar>
              <w:top w:w="57" w:type="dxa"/>
              <w:bottom w:w="57" w:type="dxa"/>
            </w:tcMar>
            <w:hideMark/>
          </w:tcPr>
          <w:p w:rsidR="00E058A9" w:rsidRPr="00056BE7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77" w:type="pct"/>
            <w:vMerge/>
            <w:tcMar>
              <w:top w:w="57" w:type="dxa"/>
              <w:bottom w:w="57" w:type="dxa"/>
            </w:tcMar>
            <w:hideMark/>
          </w:tcPr>
          <w:p w:rsidR="00E058A9" w:rsidRPr="00056BE7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56BE7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км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56BE7" w:rsidRDefault="00E058A9" w:rsidP="00087F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из них </w:t>
            </w:r>
            <w:proofErr w:type="spellStart"/>
            <w:r w:rsidR="003B375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искусст</w:t>
            </w:r>
            <w:proofErr w:type="spellEnd"/>
            <w:r w:rsidR="0086015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="003B375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венные</w:t>
            </w: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3B375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соору</w:t>
            </w:r>
            <w:r w:rsidR="0086015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="003B375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жения</w:t>
            </w:r>
            <w:proofErr w:type="spellEnd"/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пог</w:t>
            </w:r>
            <w:proofErr w:type="spellEnd"/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r w:rsidR="009D5C72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367" w:type="pct"/>
            <w:vMerge/>
            <w:tcMar>
              <w:top w:w="57" w:type="dxa"/>
              <w:bottom w:w="57" w:type="dxa"/>
            </w:tcMar>
            <w:hideMark/>
          </w:tcPr>
          <w:p w:rsidR="00E058A9" w:rsidRPr="00056BE7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56BE7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км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56BE7" w:rsidRDefault="00E058A9" w:rsidP="00087F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из них </w:t>
            </w:r>
            <w:proofErr w:type="spellStart"/>
            <w:r w:rsidR="003B375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искусст</w:t>
            </w:r>
            <w:proofErr w:type="spellEnd"/>
            <w:r w:rsidR="0086015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="003B375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венных</w:t>
            </w: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3B375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соору</w:t>
            </w:r>
            <w:r w:rsidR="0086015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="003B375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жений</w:t>
            </w:r>
            <w:proofErr w:type="spellEnd"/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пог</w:t>
            </w:r>
            <w:proofErr w:type="spellEnd"/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r w:rsidR="009D5C72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56BE7" w:rsidRDefault="00D578C7" w:rsidP="00087F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="00E058A9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статок сметной стоимости в</w:t>
            </w:r>
            <w:r w:rsidR="00ED4ACD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="00E058A9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ценах </w:t>
            </w:r>
            <w:proofErr w:type="spellStart"/>
            <w:r w:rsidR="003B375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соответству</w:t>
            </w:r>
            <w:r w:rsidR="0086015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="003B375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ющих</w:t>
            </w:r>
            <w:proofErr w:type="spellEnd"/>
            <w:r w:rsidR="00E058A9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лет (тыс.</w:t>
            </w: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E058A9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</w:t>
            </w:r>
            <w:r w:rsidR="00FC5917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r w:rsidR="00E058A9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56BE7" w:rsidRDefault="006B73D2" w:rsidP="00BD1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  <w:r w:rsidR="00B90E8D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r w:rsidR="00BD182A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56BE7" w:rsidRDefault="006B73D2" w:rsidP="00BD1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  <w:r w:rsidR="00FB07AE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r w:rsidR="00BD182A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56BE7" w:rsidRDefault="00E058A9" w:rsidP="00BD1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  <w:r w:rsidR="00F73BDF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2</w:t>
            </w:r>
            <w:r w:rsidR="00BD182A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56BE7" w:rsidRDefault="00E058A9" w:rsidP="00087F37">
            <w:pPr>
              <w:suppressAutoHyphens/>
              <w:spacing w:after="0" w:line="240" w:lineRule="auto"/>
              <w:ind w:left="-100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 конца строительства или срока действия</w:t>
            </w:r>
            <w:r w:rsidR="003B375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3B375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государствен</w:t>
            </w:r>
            <w:proofErr w:type="spellEnd"/>
            <w:r w:rsidR="0086015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="003B3758"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ной</w:t>
            </w:r>
            <w:r w:rsidRPr="00056B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программы</w:t>
            </w:r>
          </w:p>
        </w:tc>
      </w:tr>
      <w:tr w:rsidR="000A6BD0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6BD0" w:rsidRPr="00056BE7" w:rsidRDefault="000A6BD0" w:rsidP="000A6B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6BD0" w:rsidRPr="00056BE7" w:rsidRDefault="000A6BD0" w:rsidP="000A6B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555" w:type="pct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A6BD0" w:rsidRPr="00056BE7" w:rsidRDefault="000A6BD0" w:rsidP="000A6BD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6BD0" w:rsidRPr="00056BE7" w:rsidRDefault="000A6BD0" w:rsidP="000A6BD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6BD0" w:rsidRPr="00B514B1" w:rsidRDefault="000A6BD0" w:rsidP="000A6B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14B1">
              <w:rPr>
                <w:rFonts w:ascii="Times New Roman" w:hAnsi="Times New Roman" w:cs="Times New Roman"/>
                <w:sz w:val="19"/>
                <w:szCs w:val="19"/>
              </w:rPr>
              <w:t xml:space="preserve">94,3 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6BD0" w:rsidRPr="00B514B1" w:rsidRDefault="000A6BD0" w:rsidP="000A6B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14B1">
              <w:rPr>
                <w:rFonts w:ascii="Times New Roman" w:hAnsi="Times New Roman" w:cs="Times New Roman"/>
                <w:sz w:val="19"/>
                <w:szCs w:val="19"/>
              </w:rPr>
              <w:t xml:space="preserve">4490,4 </w:t>
            </w:r>
          </w:p>
        </w:tc>
        <w:tc>
          <w:tcPr>
            <w:tcW w:w="367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A6BD0" w:rsidRPr="00B514B1" w:rsidRDefault="000A6BD0" w:rsidP="000A6B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14B1">
              <w:rPr>
                <w:rFonts w:ascii="Times New Roman" w:hAnsi="Times New Roman" w:cs="Times New Roman"/>
                <w:sz w:val="19"/>
                <w:szCs w:val="19"/>
              </w:rPr>
              <w:t xml:space="preserve">58113945,3 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6BD0" w:rsidRPr="00B514B1" w:rsidRDefault="000A6BD0" w:rsidP="000A6B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14B1">
              <w:rPr>
                <w:rFonts w:ascii="Times New Roman" w:hAnsi="Times New Roman" w:cs="Times New Roman"/>
                <w:sz w:val="19"/>
                <w:szCs w:val="19"/>
              </w:rPr>
              <w:t xml:space="preserve">47,0 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6BD0" w:rsidRPr="00B514B1" w:rsidRDefault="000A6BD0" w:rsidP="000A6B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14B1">
              <w:rPr>
                <w:rFonts w:ascii="Times New Roman" w:hAnsi="Times New Roman" w:cs="Times New Roman"/>
                <w:sz w:val="19"/>
                <w:szCs w:val="19"/>
              </w:rPr>
              <w:t xml:space="preserve">4478,8 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6BD0" w:rsidRPr="000A6BD0" w:rsidRDefault="000A6BD0" w:rsidP="000A6B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A6BD0">
              <w:rPr>
                <w:rFonts w:ascii="Times New Roman" w:hAnsi="Times New Roman" w:cs="Times New Roman"/>
                <w:sz w:val="19"/>
                <w:szCs w:val="19"/>
              </w:rPr>
              <w:t xml:space="preserve">29687075,1 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6BD0" w:rsidRPr="000A6BD0" w:rsidRDefault="000A6BD0" w:rsidP="000A6B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A6BD0">
              <w:rPr>
                <w:rFonts w:ascii="Times New Roman" w:hAnsi="Times New Roman" w:cs="Times New Roman"/>
                <w:sz w:val="19"/>
                <w:szCs w:val="19"/>
              </w:rPr>
              <w:t xml:space="preserve">15700090,5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6BD0" w:rsidRPr="000A6BD0" w:rsidRDefault="000A6BD0" w:rsidP="000A6B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A6BD0">
              <w:rPr>
                <w:rFonts w:ascii="Times New Roman" w:hAnsi="Times New Roman" w:cs="Times New Roman"/>
                <w:sz w:val="19"/>
                <w:szCs w:val="19"/>
              </w:rPr>
              <w:t xml:space="preserve">6640910,6 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6BD0" w:rsidRPr="000A6BD0" w:rsidRDefault="000A6BD0" w:rsidP="000A6B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A6BD0">
              <w:rPr>
                <w:rFonts w:ascii="Times New Roman" w:hAnsi="Times New Roman" w:cs="Times New Roman"/>
                <w:sz w:val="19"/>
                <w:szCs w:val="19"/>
              </w:rPr>
              <w:t xml:space="preserve">1674844,8 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6BD0" w:rsidRPr="000A6BD0" w:rsidRDefault="000A6BD0" w:rsidP="000A6B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A6BD0">
              <w:rPr>
                <w:rFonts w:ascii="Times New Roman" w:hAnsi="Times New Roman" w:cs="Times New Roman"/>
                <w:sz w:val="19"/>
                <w:szCs w:val="19"/>
              </w:rPr>
              <w:t xml:space="preserve">5671229,2 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73BDF" w:rsidRPr="00056BE7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73BDF" w:rsidRPr="00056BE7" w:rsidRDefault="00F73BDF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по объектам: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73BDF" w:rsidRPr="00056BE7" w:rsidRDefault="00F73BDF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73BDF" w:rsidRPr="00056BE7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F73BDF" w:rsidRPr="00056BE7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F73BDF" w:rsidRPr="00056BE7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F73BDF" w:rsidRPr="00056BE7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F73BDF" w:rsidRPr="00056BE7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F73BDF" w:rsidRPr="00056BE7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F73BDF" w:rsidRPr="00056BE7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F73BDF" w:rsidRPr="00056BE7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F73BDF" w:rsidRPr="00056BE7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F73BDF" w:rsidRPr="00056BE7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F73BDF" w:rsidRPr="00056BE7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111FA" w:rsidRPr="00056BE7" w:rsidRDefault="00D111FA" w:rsidP="00D111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111FA" w:rsidRPr="00056BE7" w:rsidRDefault="000467DB" w:rsidP="000467D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467DB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«Мироновка – Петрушино»</w:t>
            </w:r>
            <w:r w:rsidRPr="000467DB">
              <w:rPr>
                <w:rFonts w:ascii="Times New Roman" w:hAnsi="Times New Roman" w:cs="Times New Roman"/>
                <w:sz w:val="19"/>
                <w:szCs w:val="19"/>
              </w:rPr>
              <w:t xml:space="preserve">  в </w:t>
            </w:r>
            <w:proofErr w:type="spellStart"/>
            <w:r w:rsidRPr="000467DB">
              <w:rPr>
                <w:rFonts w:ascii="Times New Roman" w:hAnsi="Times New Roman" w:cs="Times New Roman"/>
                <w:sz w:val="19"/>
                <w:szCs w:val="19"/>
              </w:rPr>
              <w:t>Баганском</w:t>
            </w:r>
            <w:proofErr w:type="spellEnd"/>
            <w:r w:rsidRPr="000467DB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5" w:type="pct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111FA" w:rsidRPr="00056BE7" w:rsidRDefault="00D111FA" w:rsidP="00DD1A8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Инженерно-изыскательская </w:t>
            </w:r>
            <w:r w:rsidR="000467DB">
              <w:rPr>
                <w:rFonts w:ascii="Times New Roman" w:hAnsi="Times New Roman" w:cs="Times New Roman"/>
                <w:sz w:val="19"/>
                <w:szCs w:val="19"/>
              </w:rPr>
              <w:t xml:space="preserve">и </w:t>
            </w:r>
            <w:r w:rsidR="000467DB" w:rsidRPr="000467DB">
              <w:rPr>
                <w:rFonts w:ascii="Times New Roman" w:hAnsi="Times New Roman" w:cs="Times New Roman"/>
                <w:sz w:val="19"/>
                <w:szCs w:val="19"/>
              </w:rPr>
              <w:t>проектная документация № 54-1-1-3-0286-18 от 20.08.2019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дост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="00DD1A81" w:rsidRPr="00DD1A81">
              <w:rPr>
                <w:rFonts w:ascii="Times New Roman" w:hAnsi="Times New Roman" w:cs="Times New Roman"/>
                <w:sz w:val="19"/>
                <w:szCs w:val="19"/>
              </w:rPr>
              <w:t>№ 54-1-1391-18 от 20.08.2019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111FA" w:rsidRPr="00056BE7" w:rsidRDefault="00D111FA" w:rsidP="00DD1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="00DD1A81">
              <w:rPr>
                <w:rFonts w:ascii="Times New Roman" w:hAnsi="Times New Roman" w:cs="Times New Roman"/>
                <w:sz w:val="19"/>
                <w:szCs w:val="19"/>
              </w:rPr>
              <w:t>22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111FA" w:rsidP="00D111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111FA" w:rsidP="00D111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D1A81" w:rsidP="00D111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700,0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111FA" w:rsidP="00D111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111FA" w:rsidP="00D111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D1A81" w:rsidP="00D111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700,0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1467F7" w:rsidRDefault="00DD1A81" w:rsidP="00D111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700,0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1467F7" w:rsidRDefault="00D111FA" w:rsidP="00D111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111FA" w:rsidRPr="001467F7" w:rsidRDefault="00D111FA" w:rsidP="00D111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111FA" w:rsidRPr="00056BE7" w:rsidRDefault="00D111FA" w:rsidP="00D111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111FA" w:rsidRPr="00056BE7" w:rsidRDefault="00DD1A81" w:rsidP="00D111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111FA" w:rsidRPr="00056BE7" w:rsidRDefault="00D111FA" w:rsidP="008601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«Барабинск – Зюзя –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Квашнино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» в</w:t>
            </w:r>
            <w:r w:rsidR="00860158" w:rsidRPr="00056BE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Барабинском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111FA" w:rsidRPr="00056BE7" w:rsidRDefault="00DD1A81" w:rsidP="00D111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111FA" w:rsidRPr="00056BE7" w:rsidRDefault="00D111FA" w:rsidP="00DD1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="00DD1A81">
              <w:rPr>
                <w:rFonts w:ascii="Times New Roman" w:hAnsi="Times New Roman" w:cs="Times New Roman"/>
                <w:sz w:val="19"/>
                <w:szCs w:val="19"/>
              </w:rPr>
              <w:t>23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D1A81" w:rsidP="00D111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111FA" w:rsidP="00D111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D1A81" w:rsidP="00D111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13 693,0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111FA" w:rsidP="00D111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111FA" w:rsidP="00D111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D1A81" w:rsidP="00D111F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13693,0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1467F7" w:rsidRDefault="00D111FA" w:rsidP="00D111F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12 193,0</w:t>
            </w:r>
            <w:r w:rsidR="00860158"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1467F7" w:rsidRDefault="00D111FA" w:rsidP="00DD1A8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D1A81" w:rsidRPr="001467F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500,0</w:t>
            </w:r>
            <w:r w:rsidR="00860158"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1467F7" w:rsidRDefault="00D111FA" w:rsidP="00D111F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111FA" w:rsidP="00D111F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D1A81" w:rsidP="00D111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111FA" w:rsidP="008601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Строительство а/д «100</w:t>
            </w:r>
            <w:r w:rsidR="00860158" w:rsidRPr="00056BE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км а/д «М-53» – Сибиряк» в 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Болотнинском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111FA" w:rsidP="00D111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111FA" w:rsidP="00D111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111FA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111FA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111FA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111FA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111FA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111FA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1467F7" w:rsidRDefault="00D111FA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1467F7" w:rsidRDefault="00D111FA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1467F7" w:rsidRDefault="00D111FA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D111FA" w:rsidRPr="00056BE7" w:rsidRDefault="00D111FA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1A81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D1A81" w:rsidRPr="00056BE7" w:rsidRDefault="00DD1A81" w:rsidP="00DD1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D1A81" w:rsidRPr="00056BE7" w:rsidRDefault="00DD1A81" w:rsidP="00DD1A8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«Венгерово –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Минино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– Верх-Красноярка – Северное (в гр. района)» в Венгеровском районе Новосибирской области 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D1A81" w:rsidRPr="00056BE7" w:rsidRDefault="00DD1A81" w:rsidP="00DD1A8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54-1-1-1-0437-16 от 06.12.2016; 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1-1-2-0044-17 от 13.03.2017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D1A81" w:rsidRPr="00056BE7" w:rsidRDefault="00DD1A81" w:rsidP="00DD1A8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D1A81" w:rsidRPr="00056BE7" w:rsidRDefault="00DD1A81" w:rsidP="00DD1A8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2,600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D1A81" w:rsidRPr="00056BE7" w:rsidRDefault="00DD1A81" w:rsidP="00DD1A8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D1A81" w:rsidRPr="00056BE7" w:rsidRDefault="00DD1A81" w:rsidP="00DD1A8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206 658,9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D1A81" w:rsidRPr="00056BE7" w:rsidRDefault="00DD1A81" w:rsidP="00DD1A8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2,600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D1A81" w:rsidRPr="00056BE7" w:rsidRDefault="00DD1A81" w:rsidP="00DD1A8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D1A81" w:rsidRPr="00056BE7" w:rsidRDefault="00DD1A81" w:rsidP="00DD1A8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405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D1A81" w:rsidRPr="001467F7" w:rsidRDefault="00DD1A81" w:rsidP="00DD1A8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DD1A81" w:rsidRPr="001467F7" w:rsidRDefault="00DD1A81" w:rsidP="00DD1A8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DD1A81" w:rsidRPr="001467F7" w:rsidRDefault="00DD1A81" w:rsidP="00DD1A8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DD1A81" w:rsidRPr="00056BE7" w:rsidRDefault="00DD1A81" w:rsidP="00DD1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405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9445D" w:rsidRPr="00056BE7" w:rsidTr="00642E38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9445D" w:rsidRPr="00056BE7" w:rsidRDefault="00A9445D" w:rsidP="00A944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9445D" w:rsidRPr="00056BE7" w:rsidRDefault="00A9445D" w:rsidP="00A9445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Строительство моста через реку Кама на 2 км а/д «Подъезд к с. Чистое озеро /8 км/» в Венгеровском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9445D" w:rsidRPr="00056BE7" w:rsidRDefault="00A9445D" w:rsidP="00A9445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и 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1-1-3-0122-16 от 27.04.2016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9445D" w:rsidRPr="00056BE7" w:rsidRDefault="00A9445D" w:rsidP="00A9445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A9445D" w:rsidRDefault="00A9445D" w:rsidP="00A9445D">
            <w:pPr>
              <w:jc w:val="center"/>
            </w:pPr>
            <w:r w:rsidRPr="005967E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A9445D" w:rsidRDefault="00A9445D" w:rsidP="00A9445D">
            <w:pPr>
              <w:jc w:val="center"/>
            </w:pPr>
            <w:r w:rsidRPr="005967E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9445D" w:rsidRPr="00056BE7" w:rsidRDefault="00A9445D" w:rsidP="00A9445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42E38">
              <w:rPr>
                <w:rFonts w:ascii="Times New Roman" w:hAnsi="Times New Roman" w:cs="Times New Roman"/>
                <w:sz w:val="19"/>
                <w:szCs w:val="19"/>
              </w:rPr>
              <w:t>149,0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A9445D" w:rsidRDefault="00A9445D" w:rsidP="00A9445D">
            <w:pPr>
              <w:jc w:val="center"/>
            </w:pPr>
            <w:r w:rsidRPr="00C23D7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A9445D" w:rsidRDefault="00A9445D" w:rsidP="00A9445D">
            <w:pPr>
              <w:jc w:val="center"/>
            </w:pPr>
            <w:r w:rsidRPr="00C23D7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A9445D" w:rsidRPr="00056BE7" w:rsidRDefault="00A9445D" w:rsidP="00A9445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A2638">
              <w:rPr>
                <w:rFonts w:ascii="Times New Roman" w:hAnsi="Times New Roman" w:cs="Times New Roman"/>
                <w:sz w:val="19"/>
                <w:szCs w:val="19"/>
              </w:rPr>
              <w:t>149,0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A9445D" w:rsidRPr="001467F7" w:rsidRDefault="00A9445D" w:rsidP="00A9445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149,0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A9445D" w:rsidRPr="001467F7" w:rsidRDefault="00A9445D" w:rsidP="00A9445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A9445D" w:rsidRPr="001467F7" w:rsidRDefault="00A9445D" w:rsidP="00A9445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A9445D" w:rsidRPr="00056BE7" w:rsidRDefault="00A9445D" w:rsidP="00A944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DD1A81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«39 км а/д «К-26» –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Бровничи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» на участке км 0+000 – км 6+898 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 Венгеровском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Инженерно-изыскательская № 54-1-1-1-0362-17 от 05.12.2017; проектная 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1-1-2-0230-18 от 16.07.2018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2023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A40B1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«52 км а/д «К-02» –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Филошенка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» на участке км 18+109 – км 25+057 в Венгеровском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54-1-1-3-0195-17 от 22.08.2017;</w:t>
            </w:r>
          </w:p>
          <w:p w:rsidR="00AA40B1" w:rsidRPr="00056BE7" w:rsidRDefault="00AA40B1" w:rsidP="00AA40B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проектная документация</w:t>
            </w:r>
          </w:p>
          <w:p w:rsidR="00AA40B1" w:rsidRPr="00056BE7" w:rsidRDefault="00AA40B1" w:rsidP="00AA40B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№ 54-1-6-0093-17 от 25.08.2017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642E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="00642E38">
              <w:rPr>
                <w:rFonts w:ascii="Times New Roman" w:hAnsi="Times New Roman" w:cs="Times New Roman"/>
                <w:sz w:val="19"/>
                <w:szCs w:val="19"/>
              </w:rPr>
              <w:t>22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2EE7"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52EE7"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AA40B1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8601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«26 км а/д «Н-0502» – Ночка» на участке км</w:t>
            </w:r>
            <w:r w:rsidR="00860158" w:rsidRPr="00056BE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0+000 – км 2+674 в</w:t>
            </w:r>
            <w:r w:rsidR="00860158" w:rsidRPr="00056BE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Венгеровском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Инженерно-изыскательская № 54-1-1-3-0192-17 от 22.08.2017; </w:t>
            </w:r>
          </w:p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проектная документация</w:t>
            </w:r>
          </w:p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№ 54-1-6-0092-17 от 25.08.2017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AA40B1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«99 </w:t>
            </w:r>
            <w:proofErr w:type="gram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  <w:proofErr w:type="gram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а/д «К-02» – Павлово» на участке </w:t>
            </w:r>
          </w:p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км 10+500 – км 23+049 </w:t>
            </w:r>
          </w:p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в Венгеровском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51-1-1-1-011194-5019 от 16.05.2019; проектная документация № 51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 xml:space="preserve">1-1-3-022484-2019 от 27.08.2019;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дост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. № 54-1-0664-19 от 30.08.2019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AA40B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AA40B1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0B1">
              <w:rPr>
                <w:rFonts w:ascii="Times New Roman" w:hAnsi="Times New Roman" w:cs="Times New Roman"/>
                <w:sz w:val="19"/>
                <w:szCs w:val="19"/>
              </w:rPr>
              <w:t>120,0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86015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120,0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1467F7" w:rsidRDefault="00087F37" w:rsidP="0086015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120,0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1467F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A40B1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«22 км а/д «К-08» –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Сарыбалык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Даниловская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Ферма» в 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Доволенском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642E38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42E3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A8E"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A8E"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A8E"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A8E"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4A8E"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AA40B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8601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«40 км а/д «Н-0704» –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Лянино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–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Барлакуль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="00860158"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</w:t>
            </w:r>
            <w:r w:rsidR="00860158" w:rsidRPr="00056BE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Здвинском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AA40B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мостового перехода ч/р Ик </w:t>
            </w:r>
            <w:proofErr w:type="gram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на</w:t>
            </w:r>
            <w:proofErr w:type="gram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а/д «Легостаево –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Новососедово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– Верх-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Ики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(в гр. района)» </w:t>
            </w:r>
          </w:p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в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Искитимском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 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8601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и</w:t>
            </w:r>
            <w:r w:rsidR="00860158" w:rsidRPr="00056BE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проектная документация № 54-1-3-0876-13 от 31.12.2013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0,269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63,83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AA40B1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0B1">
              <w:rPr>
                <w:rFonts w:ascii="Times New Roman" w:hAnsi="Times New Roman" w:cs="Times New Roman"/>
                <w:sz w:val="19"/>
                <w:szCs w:val="19"/>
              </w:rPr>
              <w:t>21 038,9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0,269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63,83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1467F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21 038,9</w:t>
            </w:r>
            <w:r w:rsidR="00860158"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1467F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21 038,9</w:t>
            </w:r>
            <w:r w:rsidR="00860158"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A40B1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Строительство мостового перехода ч/р </w:t>
            </w:r>
            <w:proofErr w:type="spellStart"/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Каракан</w:t>
            </w:r>
            <w:proofErr w:type="spellEnd"/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 55 км а/д «54 км а/д «М</w:t>
            </w: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noBreakHyphen/>
              <w:t xml:space="preserve">52» 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Завъялово</w:t>
            </w:r>
            <w:proofErr w:type="spellEnd"/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Факел Революции» в </w:t>
            </w:r>
            <w:proofErr w:type="spellStart"/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Искитимском</w:t>
            </w:r>
            <w:proofErr w:type="spellEnd"/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районе Новосибирской области 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54-1-1-0746-13 от 16.10.2013; 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1-3-0892-13 от 24.12.2013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A40B1" w:rsidRPr="00056BE7" w:rsidRDefault="00AA40B1" w:rsidP="00642E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642E3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1467F7" w:rsidRDefault="00AA40B1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1467F7" w:rsidRDefault="00AA40B1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AA40B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AA40B1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2453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CF3F68">
              <w:rPr>
                <w:rFonts w:ascii="Times New Roman" w:hAnsi="Times New Roman" w:cs="Times New Roman"/>
                <w:sz w:val="19"/>
                <w:szCs w:val="19"/>
              </w:rPr>
              <w:t>Строительство автомобильной дороги «</w:t>
            </w:r>
            <w:proofErr w:type="spellStart"/>
            <w:r w:rsidRPr="00CF3F68">
              <w:rPr>
                <w:rFonts w:ascii="Times New Roman" w:hAnsi="Times New Roman" w:cs="Times New Roman"/>
                <w:sz w:val="19"/>
                <w:szCs w:val="19"/>
              </w:rPr>
              <w:t>Гусельниково</w:t>
            </w:r>
            <w:proofErr w:type="spellEnd"/>
            <w:r w:rsidRPr="00CF3F68">
              <w:rPr>
                <w:rFonts w:ascii="Times New Roman" w:hAnsi="Times New Roman" w:cs="Times New Roman"/>
                <w:sz w:val="19"/>
                <w:szCs w:val="19"/>
              </w:rPr>
              <w:t xml:space="preserve"> – Линево» в</w:t>
            </w:r>
            <w:r w:rsidR="00860158" w:rsidRPr="00CF3F6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CF3F68">
              <w:rPr>
                <w:rFonts w:ascii="Times New Roman" w:hAnsi="Times New Roman" w:cs="Times New Roman"/>
                <w:sz w:val="19"/>
                <w:szCs w:val="19"/>
              </w:rPr>
              <w:t>Искитимском</w:t>
            </w:r>
            <w:proofErr w:type="spellEnd"/>
            <w:r w:rsidRPr="00CF3F68">
              <w:rPr>
                <w:rFonts w:ascii="Times New Roman" w:hAnsi="Times New Roman" w:cs="Times New Roman"/>
                <w:sz w:val="19"/>
                <w:szCs w:val="19"/>
              </w:rPr>
              <w:t xml:space="preserve"> районе</w:t>
            </w:r>
            <w:r w:rsidRPr="0002453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="00AA40B1">
              <w:rPr>
                <w:rFonts w:ascii="Times New Roman" w:hAnsi="Times New Roman" w:cs="Times New Roman"/>
                <w:sz w:val="19"/>
                <w:szCs w:val="19"/>
              </w:rPr>
              <w:t>22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AA40B1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0B1">
              <w:rPr>
                <w:rFonts w:ascii="Times New Roman" w:hAnsi="Times New Roman" w:cs="Times New Roman"/>
                <w:sz w:val="19"/>
                <w:szCs w:val="19"/>
              </w:rPr>
              <w:t>298,0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1467F7" w:rsidRDefault="000863E0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298,0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1467F7" w:rsidRDefault="000863E0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298,0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A40B1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Строительство автомобильной дороги «С. Березово – с. 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Гусельниково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» в 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Искитимском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и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Маслянинском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районах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642E38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42E3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81800"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467DB" w:rsidRDefault="00AA40B1" w:rsidP="00AA40B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E81800"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AA40B1" w:rsidRPr="00056BE7" w:rsidRDefault="00AA40B1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AA40B1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«38 км а/д «Н-1029» –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Шейнфельд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Богословка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» в Карасукском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7" w:type="pct"/>
            <w:shd w:val="clear" w:color="auto" w:fill="auto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2021</w:t>
            </w:r>
          </w:p>
        </w:tc>
        <w:tc>
          <w:tcPr>
            <w:tcW w:w="242" w:type="pct"/>
            <w:shd w:val="clear" w:color="auto" w:fill="auto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auto" w:fill="auto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auto" w:fill="auto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auto" w:fill="auto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2" w:type="pct"/>
            <w:shd w:val="clear" w:color="auto" w:fill="auto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auto" w:fill="auto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auto" w:fill="auto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auto" w:fill="auto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AA40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AA40B1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«418 км а/д «К-17р» –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Анисимовка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Павловка» в Карасукском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1008B7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08B7" w:rsidRPr="00056BE7" w:rsidRDefault="001008B7" w:rsidP="001008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08B7" w:rsidRPr="00056BE7" w:rsidRDefault="001008B7" w:rsidP="001008B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1008B7">
              <w:rPr>
                <w:rFonts w:ascii="Times New Roman" w:hAnsi="Times New Roman" w:cs="Times New Roman"/>
                <w:sz w:val="19"/>
                <w:szCs w:val="19"/>
              </w:rPr>
              <w:t>Рекон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струкция автомобильной дороги  «</w:t>
            </w:r>
            <w:r w:rsidRPr="001008B7">
              <w:rPr>
                <w:rFonts w:ascii="Times New Roman" w:hAnsi="Times New Roman" w:cs="Times New Roman"/>
                <w:sz w:val="19"/>
                <w:szCs w:val="19"/>
              </w:rPr>
              <w:t xml:space="preserve">Каргат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1008B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1008B7">
              <w:rPr>
                <w:rFonts w:ascii="Times New Roman" w:hAnsi="Times New Roman" w:cs="Times New Roman"/>
                <w:sz w:val="19"/>
                <w:szCs w:val="19"/>
              </w:rPr>
              <w:t>Маршанское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1008B7">
              <w:rPr>
                <w:rFonts w:ascii="Times New Roman" w:hAnsi="Times New Roman" w:cs="Times New Roman"/>
                <w:sz w:val="19"/>
                <w:szCs w:val="19"/>
              </w:rPr>
              <w:t xml:space="preserve"> в </w:t>
            </w:r>
            <w:proofErr w:type="spellStart"/>
            <w:r w:rsidRPr="001008B7">
              <w:rPr>
                <w:rFonts w:ascii="Times New Roman" w:hAnsi="Times New Roman" w:cs="Times New Roman"/>
                <w:sz w:val="19"/>
                <w:szCs w:val="19"/>
              </w:rPr>
              <w:t>Каргатском</w:t>
            </w:r>
            <w:proofErr w:type="spellEnd"/>
            <w:r w:rsidRPr="001008B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08B7" w:rsidRPr="00056BE7" w:rsidRDefault="001008B7" w:rsidP="001008B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документация</w:t>
            </w:r>
          </w:p>
          <w:p w:rsidR="001008B7" w:rsidRPr="00056BE7" w:rsidRDefault="001008B7" w:rsidP="001008B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№ 54-1-1-10398-17 от 22.12.2017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08B7" w:rsidRPr="00056BE7" w:rsidRDefault="001008B7" w:rsidP="001008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2026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08B7" w:rsidRPr="00056BE7" w:rsidRDefault="001008B7" w:rsidP="001008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08B7" w:rsidRPr="00056BE7" w:rsidRDefault="001008B7" w:rsidP="001008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08B7" w:rsidRPr="00056BE7" w:rsidRDefault="001008B7" w:rsidP="001008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22 496,8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08B7" w:rsidRPr="00056BE7" w:rsidRDefault="001008B7" w:rsidP="001008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08B7" w:rsidRPr="00056BE7" w:rsidRDefault="001008B7" w:rsidP="001008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08B7" w:rsidRPr="00056BE7" w:rsidRDefault="001008B7" w:rsidP="001008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6589">
              <w:rPr>
                <w:rFonts w:ascii="Times New Roman" w:hAnsi="Times New Roman" w:cs="Times New Roman"/>
                <w:sz w:val="19"/>
                <w:szCs w:val="19"/>
              </w:rPr>
              <w:t xml:space="preserve">22 496,8 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08B7" w:rsidRPr="001467F7" w:rsidRDefault="001008B7" w:rsidP="001008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22 496,8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08B7" w:rsidRPr="001467F7" w:rsidRDefault="001008B7" w:rsidP="001008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08B7" w:rsidRPr="00056BE7" w:rsidRDefault="001008B7" w:rsidP="001008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436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08B7" w:rsidRPr="00056BE7" w:rsidRDefault="001008B7" w:rsidP="001008B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1008B7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Реконструкция моста через ручей на 19 км а/д «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Мальчиха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Лаптевка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» в 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Колыванском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районе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</w:t>
            </w:r>
            <w:r w:rsidR="00860158"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документация</w:t>
            </w:r>
          </w:p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№ 54-1-1-0496-12 от 12.07.2012; </w:t>
            </w:r>
          </w:p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ПД № 54-1-3-0798-12 от 19.12.2012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1467F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1467F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E723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E723A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Строительство автомобильной дороги «М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51» – Коченево» в Коченевском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54-1-1-0063-13 от 14.02.2013, 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1-3-0313-13 от 18.06.2013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1,477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1,477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1467F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1467F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E723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E723A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8601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Строительство путепровода через железную дорогу «Омск</w:t>
            </w:r>
            <w:r w:rsidR="00860158" w:rsidRPr="00056BE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– Новосибирск» на 6 км а/д «Коченево – совхоз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Коченевский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» в</w:t>
            </w:r>
            <w:r w:rsidR="00860158" w:rsidRPr="00056BE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Коченевском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1-3-0803-14 от 29.12.2014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E723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="00E723AD">
              <w:rPr>
                <w:rFonts w:ascii="Times New Roman" w:hAnsi="Times New Roman" w:cs="Times New Roman"/>
                <w:sz w:val="19"/>
                <w:szCs w:val="19"/>
              </w:rPr>
              <w:t>22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0,660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121,4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0,66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121,4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378,6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1467F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378,6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1467F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E723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E723A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8601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«5 км а/д «Н-1211» –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Бармашево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» в Коченевском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E723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E723A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8601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«8 км а/д «Н-1203» – 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Семеновский» в</w:t>
            </w:r>
            <w:r w:rsidR="00860158" w:rsidRPr="00056BE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Коченевском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Проектно-сметная документация 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находится в стадии разработки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0,300 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3665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3665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56BE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«332 км а/д «К-17р» – ст.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Зубково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» на участке км 10+900 – км 12+235 в</w:t>
            </w:r>
            <w:r w:rsidR="00056BE7" w:rsidRPr="00056BE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Краснозерском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54-1-1-1-0287-16 от 22.08.2016; 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1-1-2-0370-16 от 03.11.2016; достоверность № 54-1-6-0034-16 от 05.11.2016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3665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3665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56BE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Строительство моста через ручей на 2 км автодороги «2</w:t>
            </w:r>
            <w:r w:rsidR="00056BE7"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км а/д «Н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1514» – Октябрьский – Хабаровский» в</w:t>
            </w:r>
            <w:r w:rsidR="00056BE7" w:rsidRPr="00056BE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Краснозерском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и 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 xml:space="preserve">1-1-3-0089-16 от 11.04.2016 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42E3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42E38" w:rsidRPr="00056BE7" w:rsidRDefault="00642E38" w:rsidP="00642E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42E38" w:rsidRPr="00056BE7" w:rsidRDefault="00642E38" w:rsidP="00642E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Реконструкция а/д «2 км а/д «Н-1514» – Октябрьский – Хабаровский» в Краснозерском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42E38" w:rsidRPr="00056BE7" w:rsidRDefault="00642E38" w:rsidP="00642E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документация</w:t>
            </w:r>
          </w:p>
          <w:p w:rsidR="00642E38" w:rsidRPr="00056BE7" w:rsidRDefault="00642E38" w:rsidP="00642E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№ 54-1-1-1-0126-17 от 15.05.2017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42E38" w:rsidRPr="00056BE7" w:rsidRDefault="00642E38" w:rsidP="00642E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42E38" w:rsidRPr="00056BE7" w:rsidRDefault="00642E38" w:rsidP="00642E3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6,000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42E38" w:rsidRPr="00056BE7" w:rsidRDefault="00642E38" w:rsidP="00642E3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42E38" w:rsidRPr="00056BE7" w:rsidRDefault="00642E38" w:rsidP="00642E3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277 920,0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42E38" w:rsidRPr="00056BE7" w:rsidRDefault="00642E38" w:rsidP="00642E3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6,000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42E38" w:rsidRPr="00056BE7" w:rsidRDefault="00642E38" w:rsidP="00642E3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42E38" w:rsidRPr="00056BE7" w:rsidRDefault="00642E38" w:rsidP="00642E3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804CE"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42E38" w:rsidRPr="00056BE7" w:rsidRDefault="00642E38" w:rsidP="00642E3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804CE"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42E38" w:rsidRPr="00056BE7" w:rsidRDefault="00642E38" w:rsidP="00642E3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804CE"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42E38" w:rsidRPr="00056BE7" w:rsidRDefault="00642E38" w:rsidP="00642E3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804CE"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42E38" w:rsidRPr="00056BE7" w:rsidRDefault="00642E38" w:rsidP="00642E3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804CE">
              <w:t>-</w:t>
            </w:r>
          </w:p>
        </w:tc>
      </w:tr>
      <w:tr w:rsidR="00642E3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42E38" w:rsidRPr="00056BE7" w:rsidRDefault="00642E38" w:rsidP="00642E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42E38" w:rsidRPr="00056BE7" w:rsidRDefault="00642E38" w:rsidP="00642E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Строительство моста через реку Карасук на 5 км а/д «Майское – Чернаки» в Краснозерском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42E38" w:rsidRPr="00056BE7" w:rsidRDefault="00642E38" w:rsidP="00642E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и 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1-1-3-0202-16 от 30.06.2016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42E38" w:rsidRPr="00056BE7" w:rsidRDefault="00642E38" w:rsidP="00642E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42E38" w:rsidRPr="00056BE7" w:rsidRDefault="00642E38" w:rsidP="00642E3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0,400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42E38" w:rsidRPr="00056BE7" w:rsidRDefault="00642E38" w:rsidP="00642E3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68,2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42E38" w:rsidRPr="00056BE7" w:rsidRDefault="00642E38" w:rsidP="00642E3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42E38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42E38" w:rsidRPr="00056BE7" w:rsidRDefault="00642E38" w:rsidP="00642E3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0,400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42E38" w:rsidRPr="00056BE7" w:rsidRDefault="00642E38" w:rsidP="00642E3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68,2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42E38" w:rsidRPr="00056BE7" w:rsidRDefault="00642E38" w:rsidP="00642E3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439DE"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42E38" w:rsidRPr="00056BE7" w:rsidRDefault="00642E38" w:rsidP="00642E3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439DE"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42E38" w:rsidRPr="00056BE7" w:rsidRDefault="00642E38" w:rsidP="00642E3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439DE"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42E38" w:rsidRPr="00056BE7" w:rsidRDefault="00642E38" w:rsidP="00642E3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439DE"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42E38" w:rsidRPr="00056BE7" w:rsidRDefault="00642E38" w:rsidP="00642E3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439DE"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E12E68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56BE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«Подъезд к</w:t>
            </w:r>
            <w:r w:rsidR="00056BE7" w:rsidRPr="00056BE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г. Куйбышев» в Куйбышевском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Инженерно-изыскательская № 54-1-1-1-0428-16 от 25.11.2016; проектная документация 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1-1-2-0029-17 от 13.03.2017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2022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1,200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B96DAF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1,200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E12E68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«Подъезд к д. Бергуль» в Куйбышевском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1467F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1467F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1467F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E12E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E12E68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56BE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«33 км а/д «Н-1408» –Новониколаевка» в</w:t>
            </w:r>
            <w:r w:rsidR="00056BE7" w:rsidRPr="00056BE7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Куйбышевском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1467F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1467F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1467F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E12E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E12E6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56BE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«Куйбышев –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Малинино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» на участке км 5+065 – км 6+800 в Куйбышевском районе Новосибирской области 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и 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1-1-3-0228-16 от 18.07.2016;</w:t>
            </w:r>
          </w:p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дост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. № 54-1-6-0025-16 от 25.07.2016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Pr="00056BE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17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1467F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1467F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1467F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E12E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E12E6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Медяково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– Успенка» в 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Купинском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1467F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1467F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1467F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87F37" w:rsidRPr="00056BE7" w:rsidRDefault="00087F37" w:rsidP="00087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E12E6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12E68" w:rsidRPr="00056BE7" w:rsidRDefault="00E12E68" w:rsidP="00E12E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12E68" w:rsidRPr="00056BE7" w:rsidRDefault="00E12E68" w:rsidP="00E12E6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Богатиха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Новорозино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(в гр. района)» в 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Купинском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12E68" w:rsidRPr="00056BE7" w:rsidRDefault="00E12E68" w:rsidP="00E12E6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54-1-1-0289-13 от 29.04.2013; проектно-сметная документация</w:t>
            </w:r>
          </w:p>
          <w:p w:rsidR="00E12E68" w:rsidRPr="00056BE7" w:rsidRDefault="00E12E68" w:rsidP="00E12E6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№ 54-1-3-0582-13 от 30.09.2013;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дост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. № 54-1-6-0002-15 от 09.02.2015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12E68" w:rsidRPr="00056BE7" w:rsidRDefault="00B96DAF" w:rsidP="00E12E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12E68" w:rsidRPr="00056BE7" w:rsidRDefault="00E12E68" w:rsidP="00E12E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12E68" w:rsidRPr="00056BE7" w:rsidRDefault="00E12E68" w:rsidP="00E12E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12E68" w:rsidRPr="00056BE7" w:rsidRDefault="00E12E68" w:rsidP="00E12E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12E68" w:rsidRPr="00056BE7" w:rsidRDefault="00E12E68" w:rsidP="00E12E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12E68" w:rsidRPr="00056BE7" w:rsidRDefault="00E12E68" w:rsidP="00E12E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12E68" w:rsidRPr="00056BE7" w:rsidRDefault="00E12E68" w:rsidP="00E12E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F443B"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12E68" w:rsidRPr="001467F7" w:rsidRDefault="00E12E68" w:rsidP="00E12E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12E68" w:rsidRPr="001467F7" w:rsidRDefault="00E12E68" w:rsidP="00E12E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12E68" w:rsidRPr="001467F7" w:rsidRDefault="00E12E68" w:rsidP="00E12E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12E68" w:rsidRPr="00056BE7" w:rsidRDefault="00E12E68" w:rsidP="00E12E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E12E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E12E6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Строительство моста через протоку на а/д «11 км а/д «Н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 xml:space="preserve">1612» –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Шаитик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» в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Купинском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Проектно-сметная документация 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находится в стадии разработки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2023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11,57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9740D1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72 404,6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11,57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9740D1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72 404,6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1467F7" w:rsidRDefault="006A0FA0" w:rsidP="009740D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740D1" w:rsidRPr="001467F7">
              <w:rPr>
                <w:rFonts w:ascii="Times New Roman" w:hAnsi="Times New Roman" w:cs="Times New Roman"/>
                <w:sz w:val="19"/>
                <w:szCs w:val="19"/>
              </w:rPr>
              <w:t>2 404,6</w:t>
            </w:r>
            <w:r w:rsidR="00860158"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1467F7" w:rsidRDefault="006A0FA0" w:rsidP="009740D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740D1" w:rsidRPr="001467F7">
              <w:rPr>
                <w:rFonts w:ascii="Times New Roman" w:hAnsi="Times New Roman" w:cs="Times New Roman"/>
                <w:sz w:val="19"/>
                <w:szCs w:val="19"/>
              </w:rPr>
              <w:t>70</w:t>
            </w: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000,0</w:t>
            </w:r>
            <w:r w:rsidR="00860158"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1467F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02453E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100 000,0</w:t>
            </w:r>
          </w:p>
        </w:tc>
      </w:tr>
      <w:tr w:rsidR="009740D1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9740D1" w:rsidRPr="00035543" w:rsidRDefault="009740D1" w:rsidP="009740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35543">
              <w:rPr>
                <w:rFonts w:ascii="Times New Roman" w:hAnsi="Times New Roman" w:cs="Times New Roman"/>
                <w:sz w:val="19"/>
                <w:szCs w:val="19"/>
              </w:rPr>
              <w:t>35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</w:tcPr>
          <w:p w:rsidR="009740D1" w:rsidRPr="00CF3F68" w:rsidRDefault="009740D1" w:rsidP="0002453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CF3F68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«67 км а/д «К-21» –Егорьевское» в </w:t>
            </w:r>
            <w:proofErr w:type="spellStart"/>
            <w:r w:rsidRPr="00CF3F68">
              <w:rPr>
                <w:rFonts w:ascii="Times New Roman" w:hAnsi="Times New Roman" w:cs="Times New Roman"/>
                <w:sz w:val="19"/>
                <w:szCs w:val="19"/>
              </w:rPr>
              <w:t>Маслянинском</w:t>
            </w:r>
            <w:proofErr w:type="spellEnd"/>
            <w:r w:rsidRPr="00CF3F68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9740D1" w:rsidRPr="00056BE7" w:rsidRDefault="009740D1" w:rsidP="009740D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7" w:type="pct"/>
            <w:shd w:val="clear" w:color="auto" w:fill="auto"/>
            <w:tcMar>
              <w:top w:w="57" w:type="dxa"/>
              <w:bottom w:w="57" w:type="dxa"/>
            </w:tcMar>
          </w:tcPr>
          <w:p w:rsidR="009740D1" w:rsidRPr="00056BE7" w:rsidRDefault="009740D1" w:rsidP="009740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242" w:type="pct"/>
            <w:shd w:val="clear" w:color="auto" w:fill="auto"/>
            <w:tcMar>
              <w:top w:w="57" w:type="dxa"/>
              <w:bottom w:w="57" w:type="dxa"/>
            </w:tcMar>
          </w:tcPr>
          <w:p w:rsidR="009740D1" w:rsidRPr="00056BE7" w:rsidRDefault="009740D1" w:rsidP="009740D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2,1</w:t>
            </w:r>
          </w:p>
        </w:tc>
        <w:tc>
          <w:tcPr>
            <w:tcW w:w="273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9740D1" w:rsidRPr="00056BE7" w:rsidRDefault="009740D1" w:rsidP="009740D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auto" w:fill="auto"/>
            <w:tcMar>
              <w:top w:w="57" w:type="dxa"/>
              <w:bottom w:w="57" w:type="dxa"/>
            </w:tcMar>
          </w:tcPr>
          <w:p w:rsidR="009740D1" w:rsidRPr="00056BE7" w:rsidRDefault="009740D1" w:rsidP="009740D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740D1">
              <w:rPr>
                <w:rFonts w:ascii="Times New Roman" w:hAnsi="Times New Roman" w:cs="Times New Roman"/>
                <w:sz w:val="19"/>
                <w:szCs w:val="19"/>
              </w:rPr>
              <w:t>112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9740D1">
              <w:rPr>
                <w:rFonts w:ascii="Times New Roman" w:hAnsi="Times New Roman" w:cs="Times New Roman"/>
                <w:sz w:val="19"/>
                <w:szCs w:val="19"/>
              </w:rPr>
              <w:t>433,8</w:t>
            </w:r>
          </w:p>
        </w:tc>
        <w:tc>
          <w:tcPr>
            <w:tcW w:w="267" w:type="pct"/>
            <w:shd w:val="clear" w:color="auto" w:fill="auto"/>
            <w:tcMar>
              <w:top w:w="57" w:type="dxa"/>
              <w:bottom w:w="57" w:type="dxa"/>
            </w:tcMar>
          </w:tcPr>
          <w:p w:rsidR="009740D1" w:rsidRPr="00056BE7" w:rsidRDefault="009740D1" w:rsidP="009740D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2,1</w:t>
            </w:r>
          </w:p>
        </w:tc>
        <w:tc>
          <w:tcPr>
            <w:tcW w:w="273" w:type="pct"/>
            <w:shd w:val="clear" w:color="auto" w:fill="auto"/>
            <w:tcMar>
              <w:top w:w="57" w:type="dxa"/>
              <w:bottom w:w="57" w:type="dxa"/>
            </w:tcMar>
          </w:tcPr>
          <w:p w:rsidR="009740D1" w:rsidRPr="00056BE7" w:rsidRDefault="009740D1" w:rsidP="009740D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top w:w="57" w:type="dxa"/>
              <w:bottom w:w="57" w:type="dxa"/>
            </w:tcMar>
          </w:tcPr>
          <w:p w:rsidR="009740D1" w:rsidRPr="00056BE7" w:rsidRDefault="009740D1" w:rsidP="009740D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740D1">
              <w:rPr>
                <w:rFonts w:ascii="Times New Roman" w:hAnsi="Times New Roman" w:cs="Times New Roman"/>
                <w:sz w:val="19"/>
                <w:szCs w:val="19"/>
              </w:rPr>
              <w:t>112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9740D1">
              <w:rPr>
                <w:rFonts w:ascii="Times New Roman" w:hAnsi="Times New Roman" w:cs="Times New Roman"/>
                <w:sz w:val="19"/>
                <w:szCs w:val="19"/>
              </w:rPr>
              <w:t>433,8</w:t>
            </w:r>
          </w:p>
        </w:tc>
        <w:tc>
          <w:tcPr>
            <w:tcW w:w="372" w:type="pct"/>
            <w:shd w:val="clear" w:color="auto" w:fill="auto"/>
            <w:tcMar>
              <w:top w:w="57" w:type="dxa"/>
              <w:bottom w:w="57" w:type="dxa"/>
            </w:tcMar>
          </w:tcPr>
          <w:p w:rsidR="009740D1" w:rsidRPr="001467F7" w:rsidRDefault="009740D1" w:rsidP="009740D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86 413,7   </w:t>
            </w:r>
          </w:p>
        </w:tc>
        <w:tc>
          <w:tcPr>
            <w:tcW w:w="406" w:type="pct"/>
            <w:shd w:val="clear" w:color="auto" w:fill="auto"/>
            <w:tcMar>
              <w:top w:w="57" w:type="dxa"/>
              <w:bottom w:w="57" w:type="dxa"/>
            </w:tcMar>
          </w:tcPr>
          <w:p w:rsidR="009740D1" w:rsidRPr="001467F7" w:rsidRDefault="009740D1" w:rsidP="009740D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26 020,1   </w:t>
            </w:r>
          </w:p>
        </w:tc>
        <w:tc>
          <w:tcPr>
            <w:tcW w:w="349" w:type="pct"/>
            <w:shd w:val="clear" w:color="auto" w:fill="auto"/>
            <w:tcMar>
              <w:top w:w="57" w:type="dxa"/>
              <w:bottom w:w="57" w:type="dxa"/>
            </w:tcMar>
          </w:tcPr>
          <w:p w:rsidR="009740D1" w:rsidRPr="001467F7" w:rsidRDefault="009740D1" w:rsidP="009740D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auto" w:fill="auto"/>
            <w:tcMar>
              <w:top w:w="57" w:type="dxa"/>
              <w:bottom w:w="57" w:type="dxa"/>
            </w:tcMar>
          </w:tcPr>
          <w:p w:rsidR="009740D1" w:rsidRPr="00056BE7" w:rsidRDefault="009740D1" w:rsidP="009740D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9740D1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740D1" w:rsidRPr="00056BE7" w:rsidRDefault="009740D1" w:rsidP="009740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740D1" w:rsidRPr="00CF3F68" w:rsidRDefault="009740D1" w:rsidP="009740D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CF3F68">
              <w:rPr>
                <w:rFonts w:ascii="Times New Roman" w:hAnsi="Times New Roman" w:cs="Times New Roman"/>
                <w:sz w:val="19"/>
                <w:szCs w:val="19"/>
              </w:rPr>
              <w:t>Строительство автомобильной дороги «Обход с. </w:t>
            </w:r>
            <w:proofErr w:type="spellStart"/>
            <w:r w:rsidRPr="00CF3F68">
              <w:rPr>
                <w:rFonts w:ascii="Times New Roman" w:hAnsi="Times New Roman" w:cs="Times New Roman"/>
                <w:sz w:val="19"/>
                <w:szCs w:val="19"/>
              </w:rPr>
              <w:t>Сарапулка</w:t>
            </w:r>
            <w:proofErr w:type="spellEnd"/>
            <w:r w:rsidRPr="00CF3F68">
              <w:rPr>
                <w:rFonts w:ascii="Times New Roman" w:hAnsi="Times New Roman" w:cs="Times New Roman"/>
                <w:sz w:val="19"/>
                <w:szCs w:val="19"/>
              </w:rPr>
              <w:t xml:space="preserve">» с мостом </w:t>
            </w:r>
            <w:r w:rsidR="0002453E" w:rsidRPr="00CF3F68">
              <w:rPr>
                <w:rFonts w:ascii="Times New Roman" w:hAnsi="Times New Roman" w:cs="Times New Roman"/>
                <w:sz w:val="19"/>
                <w:szCs w:val="19"/>
              </w:rPr>
              <w:t>через реку</w:t>
            </w:r>
            <w:r w:rsidRPr="00CF3F68">
              <w:rPr>
                <w:rFonts w:ascii="Times New Roman" w:hAnsi="Times New Roman" w:cs="Times New Roman"/>
                <w:sz w:val="19"/>
                <w:szCs w:val="19"/>
              </w:rPr>
              <w:t xml:space="preserve"> Иня в </w:t>
            </w:r>
            <w:proofErr w:type="spellStart"/>
            <w:r w:rsidRPr="00CF3F68">
              <w:rPr>
                <w:rFonts w:ascii="Times New Roman" w:hAnsi="Times New Roman" w:cs="Times New Roman"/>
                <w:sz w:val="19"/>
                <w:szCs w:val="19"/>
              </w:rPr>
              <w:t>Мошковском</w:t>
            </w:r>
            <w:proofErr w:type="spellEnd"/>
            <w:r w:rsidRPr="00CF3F68">
              <w:rPr>
                <w:rFonts w:ascii="Times New Roman" w:hAnsi="Times New Roman" w:cs="Times New Roman"/>
                <w:sz w:val="19"/>
                <w:szCs w:val="19"/>
              </w:rPr>
              <w:t xml:space="preserve"> и </w:t>
            </w:r>
            <w:proofErr w:type="spellStart"/>
            <w:r w:rsidRPr="00CF3F68">
              <w:rPr>
                <w:rFonts w:ascii="Times New Roman" w:hAnsi="Times New Roman" w:cs="Times New Roman"/>
                <w:sz w:val="19"/>
                <w:szCs w:val="19"/>
              </w:rPr>
              <w:t>Тогучинском</w:t>
            </w:r>
            <w:proofErr w:type="spellEnd"/>
            <w:r w:rsidRPr="00CF3F68">
              <w:rPr>
                <w:rFonts w:ascii="Times New Roman" w:hAnsi="Times New Roman" w:cs="Times New Roman"/>
                <w:sz w:val="19"/>
                <w:szCs w:val="19"/>
              </w:rPr>
              <w:t xml:space="preserve"> районах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740D1" w:rsidRPr="00056BE7" w:rsidRDefault="009740D1" w:rsidP="009740D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документация</w:t>
            </w:r>
          </w:p>
          <w:p w:rsidR="009740D1" w:rsidRPr="00056BE7" w:rsidRDefault="009740D1" w:rsidP="009740D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№ 54-1-1-1-0005-17 от 09.02.2017. Проект в стадии разработки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740D1" w:rsidRPr="00056BE7" w:rsidRDefault="00B96DAF" w:rsidP="00B96D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2026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9740D1" w:rsidRPr="00056BE7" w:rsidRDefault="009740D1" w:rsidP="009740D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9740D1" w:rsidRPr="00056BE7" w:rsidRDefault="009740D1" w:rsidP="009740D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9740D1" w:rsidRPr="00056BE7" w:rsidRDefault="009740D1" w:rsidP="009740D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2 223 969,4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9740D1" w:rsidRPr="00056BE7" w:rsidRDefault="009740D1" w:rsidP="009740D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9740D1" w:rsidRPr="00056BE7" w:rsidRDefault="009740D1" w:rsidP="009740D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9740D1" w:rsidRPr="00056BE7" w:rsidRDefault="009740D1" w:rsidP="009740D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E305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EE305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E3057">
              <w:rPr>
                <w:rFonts w:ascii="Times New Roman" w:hAnsi="Times New Roman" w:cs="Times New Roman"/>
                <w:sz w:val="19"/>
                <w:szCs w:val="19"/>
              </w:rPr>
              <w:t>223</w:t>
            </w:r>
            <w:r w:rsidR="00EE305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E3057">
              <w:rPr>
                <w:rFonts w:ascii="Times New Roman" w:hAnsi="Times New Roman" w:cs="Times New Roman"/>
                <w:sz w:val="19"/>
                <w:szCs w:val="19"/>
              </w:rPr>
              <w:t>969,4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9740D1" w:rsidRPr="001467F7" w:rsidRDefault="009740D1" w:rsidP="009740D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200,0  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9740D1" w:rsidRPr="001467F7" w:rsidRDefault="009740D1" w:rsidP="009740D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-     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9740D1" w:rsidRPr="001467F7" w:rsidRDefault="009740D1" w:rsidP="009740D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20 000,0   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9740D1" w:rsidRPr="00056BE7" w:rsidRDefault="005F604D" w:rsidP="009740D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F604D">
              <w:rPr>
                <w:rFonts w:ascii="Times New Roman" w:hAnsi="Times New Roman" w:cs="Times New Roman"/>
                <w:sz w:val="19"/>
                <w:szCs w:val="19"/>
              </w:rPr>
              <w:t xml:space="preserve">2 203 769,4   </w:t>
            </w:r>
            <w:r w:rsidR="009740D1" w:rsidRPr="00EE3057"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EE30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EE3057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6A0FA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«Новосибирск – Кочки – Павлодар (в пред. РФ)» на участке Новосибирск – Ярково в Новосибирском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6A0FA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документация</w:t>
            </w:r>
          </w:p>
          <w:p w:rsidR="006A0FA0" w:rsidRPr="00056BE7" w:rsidRDefault="006A0FA0" w:rsidP="006A0FA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№ 54-1-5-0671-14 от 30.12.2014</w:t>
            </w:r>
          </w:p>
        </w:tc>
        <w:tc>
          <w:tcPr>
            <w:tcW w:w="277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EE30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EE3057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42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1,400 </w:t>
            </w:r>
          </w:p>
        </w:tc>
        <w:tc>
          <w:tcPr>
            <w:tcW w:w="273" w:type="pct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EE30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E3057">
              <w:rPr>
                <w:rFonts w:ascii="Times New Roman" w:hAnsi="Times New Roman" w:cs="Times New Roman"/>
                <w:sz w:val="19"/>
                <w:szCs w:val="19"/>
              </w:rPr>
              <w:t>465 125,8</w:t>
            </w:r>
            <w:r w:rsidR="00860158"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67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1,400 </w:t>
            </w:r>
          </w:p>
        </w:tc>
        <w:tc>
          <w:tcPr>
            <w:tcW w:w="273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6A0FA0" w:rsidRPr="00056BE7" w:rsidRDefault="00EE3057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E3057">
              <w:rPr>
                <w:rFonts w:ascii="Times New Roman" w:hAnsi="Times New Roman" w:cs="Times New Roman"/>
                <w:sz w:val="19"/>
                <w:szCs w:val="19"/>
              </w:rPr>
              <w:t>465 125,8</w:t>
            </w:r>
          </w:p>
        </w:tc>
        <w:tc>
          <w:tcPr>
            <w:tcW w:w="372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6A0FA0" w:rsidRPr="001467F7" w:rsidRDefault="006A0FA0" w:rsidP="00EE30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E3057" w:rsidRPr="001467F7">
              <w:rPr>
                <w:rFonts w:ascii="Times New Roman" w:hAnsi="Times New Roman" w:cs="Times New Roman"/>
                <w:sz w:val="19"/>
                <w:szCs w:val="19"/>
              </w:rPr>
              <w:t>295 920,9</w:t>
            </w:r>
            <w:r w:rsidR="00860158"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6A0FA0" w:rsidRPr="001467F7" w:rsidRDefault="00EE3057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169</w:t>
            </w:r>
            <w:r w:rsidR="00B96DAF"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204,9</w:t>
            </w:r>
          </w:p>
        </w:tc>
        <w:tc>
          <w:tcPr>
            <w:tcW w:w="349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6A0FA0" w:rsidRPr="001467F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EE3057" w:rsidP="006A0F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«Новосибирск – Кочки – Павлодар (в пред. РФ)» на участке обход </w:t>
            </w:r>
          </w:p>
          <w:p w:rsidR="006A0FA0" w:rsidRPr="00056BE7" w:rsidRDefault="006A0FA0" w:rsidP="006A0FA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с. Ярково в Новосибирском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EE30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EE305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EE3057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962E7">
              <w:rPr>
                <w:rFonts w:ascii="Times New Roman" w:hAnsi="Times New Roman" w:cs="Times New Roman"/>
                <w:sz w:val="19"/>
                <w:szCs w:val="19"/>
              </w:rPr>
              <w:t>300</w:t>
            </w:r>
            <w:r w:rsidR="006A0FA0" w:rsidRPr="000962E7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  <w:r w:rsidR="00860158"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1467F7" w:rsidRDefault="006A0FA0" w:rsidP="00EE305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E3057" w:rsidRPr="001467F7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00,0</w:t>
            </w:r>
            <w:r w:rsidR="00860158"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1467F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1467F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EE3057" w:rsidP="006A0F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39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моста через р.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Жабара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на 87 км автомобильной дороги «Венгерово –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Минино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– Верх-Красноярка – Северное (в гр. района)»</w:t>
            </w:r>
          </w:p>
          <w:p w:rsidR="006A0FA0" w:rsidRPr="00056BE7" w:rsidRDefault="006A0FA0" w:rsidP="006A0FA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 Северном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Проектно-сметная документация находится в стадии разработки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EE30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EE305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EE3057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E305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1 250,0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1467F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1 250,0</w:t>
            </w:r>
            <w:r w:rsidR="00860158"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1467F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1467F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FB37AD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B37AD" w:rsidRPr="00056BE7" w:rsidRDefault="00FB37AD" w:rsidP="00FB3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B37AD" w:rsidRPr="00056BE7" w:rsidRDefault="00FB37AD" w:rsidP="00FB37A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0598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«Новосибирск – Ленинск-Кузнецкий» на участке км 12 – км 24 в Новосибирском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B37AD" w:rsidRPr="00056BE7" w:rsidRDefault="00FB37AD" w:rsidP="00FB37A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54-1-1-0537-13 от 24.07.2013; 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1-3-1124-13 от 29.05.2014, 54-1-1-2-011821-2020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B37AD" w:rsidRPr="00056BE7" w:rsidRDefault="00FB37AD" w:rsidP="00FB3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2026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B37AD" w:rsidRPr="00056BE7" w:rsidRDefault="00FB37AD" w:rsidP="00FB37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5,220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B37AD" w:rsidRPr="00056BE7" w:rsidRDefault="00FB37AD" w:rsidP="00FB37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B37AD" w:rsidRPr="00056BE7" w:rsidRDefault="00FB37AD" w:rsidP="00FB37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4 341 628,6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B37AD" w:rsidRPr="00056BE7" w:rsidRDefault="00FB37AD" w:rsidP="00FB37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5,220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B37AD" w:rsidRPr="00056BE7" w:rsidRDefault="00FB37AD" w:rsidP="00FB37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B37AD" w:rsidRPr="00056BE7" w:rsidRDefault="00933F72" w:rsidP="00FB37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33F72">
              <w:rPr>
                <w:rFonts w:ascii="Times New Roman" w:hAnsi="Times New Roman" w:cs="Times New Roman"/>
                <w:sz w:val="19"/>
                <w:szCs w:val="19"/>
              </w:rPr>
              <w:t xml:space="preserve">1 425 085,6   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FB37AD" w:rsidRPr="00056BE7" w:rsidRDefault="00FB37AD" w:rsidP="000F059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B37A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0F0598" w:rsidRPr="00CF3F68">
              <w:rPr>
                <w:rFonts w:ascii="Times New Roman" w:hAnsi="Times New Roman" w:cs="Times New Roman"/>
                <w:sz w:val="19"/>
                <w:szCs w:val="19"/>
              </w:rPr>
              <w:t>802 450, 8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FB37AD" w:rsidRPr="001467F7" w:rsidRDefault="00FB37AD" w:rsidP="00FB37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45 000,0   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FB37AD" w:rsidRPr="001467F7" w:rsidRDefault="00FB37AD" w:rsidP="00FB37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277 634,8   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FB37AD" w:rsidRPr="00056BE7" w:rsidRDefault="00FB37AD" w:rsidP="00FB37A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B37AD">
              <w:rPr>
                <w:rFonts w:ascii="Times New Roman" w:hAnsi="Times New Roman" w:cs="Times New Roman"/>
                <w:sz w:val="19"/>
                <w:szCs w:val="19"/>
              </w:rPr>
              <w:t xml:space="preserve"> 300 000,0   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FB3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FB37A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CF3F68" w:rsidRDefault="006A0FA0" w:rsidP="006A0FA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CF3F68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автомобильной дороги </w:t>
            </w:r>
          </w:p>
          <w:p w:rsidR="006A0FA0" w:rsidRPr="00CF3F68" w:rsidRDefault="006A0FA0" w:rsidP="006A0FA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CF3F68">
              <w:rPr>
                <w:rFonts w:ascii="Times New Roman" w:hAnsi="Times New Roman" w:cs="Times New Roman"/>
                <w:sz w:val="19"/>
                <w:szCs w:val="19"/>
              </w:rPr>
              <w:t>«2 км автомобильной дороги «Академгородок</w:t>
            </w:r>
            <w:r w:rsidR="00505D71" w:rsidRPr="00CF3F6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CF3F68">
              <w:rPr>
                <w:rFonts w:ascii="Times New Roman" w:hAnsi="Times New Roman" w:cs="Times New Roman"/>
                <w:sz w:val="19"/>
                <w:szCs w:val="19"/>
              </w:rPr>
              <w:t xml:space="preserve">– Ключи» – Каинская Заимка» на участке </w:t>
            </w:r>
          </w:p>
          <w:p w:rsidR="006A0FA0" w:rsidRPr="00056BE7" w:rsidRDefault="006A0FA0" w:rsidP="0002453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CF3F68">
              <w:rPr>
                <w:rFonts w:ascii="Times New Roman" w:hAnsi="Times New Roman" w:cs="Times New Roman"/>
                <w:sz w:val="19"/>
                <w:szCs w:val="19"/>
              </w:rPr>
              <w:t>км 0+00 – км 2+200 в Новосибирском районе</w:t>
            </w:r>
            <w:r w:rsidR="0037727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6A0FA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6A0F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2024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2,200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2,200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18 257,3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1467F7" w:rsidRDefault="006A0FA0" w:rsidP="00FB37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1</w:t>
            </w:r>
            <w:r w:rsidR="00FB37AD" w:rsidRPr="001467F7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B37AD" w:rsidRPr="001467F7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57,3</w:t>
            </w:r>
            <w:r w:rsidR="00860158"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1467F7" w:rsidRDefault="00FB37AD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1 000,0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1467F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FB3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FB37A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6A0FA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«Новосибирск – Садовый» в Новосибирском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6A0FA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54-1-1-1110-13 от 09.01.2013;</w:t>
            </w:r>
          </w:p>
          <w:p w:rsidR="006A0FA0" w:rsidRPr="00056BE7" w:rsidRDefault="006A0FA0" w:rsidP="006A0FA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1-3-0846-14 от 31.12.2012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6A0F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1467F7" w:rsidRDefault="006A0FA0" w:rsidP="006A0F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1467F7" w:rsidRDefault="006A0FA0" w:rsidP="006A0F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1467F7" w:rsidRDefault="006A0FA0" w:rsidP="006A0F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6A0F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FB3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FB37A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6A0FA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Инская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Барышево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</w:p>
          <w:p w:rsidR="006A0FA0" w:rsidRPr="00056BE7" w:rsidRDefault="006A0FA0" w:rsidP="006A0FA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39 км а/д «К-19р» (в гр. района)» в Новосибирском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6A0FA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FB37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FB37AD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6,000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933F72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33F72">
              <w:rPr>
                <w:rFonts w:ascii="Times New Roman" w:hAnsi="Times New Roman" w:cs="Times New Roman"/>
                <w:sz w:val="19"/>
                <w:szCs w:val="19"/>
              </w:rPr>
              <w:t xml:space="preserve">1 509 836,1   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FB37AD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6,000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933F72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33F72">
              <w:rPr>
                <w:rFonts w:ascii="Times New Roman" w:hAnsi="Times New Roman" w:cs="Times New Roman"/>
                <w:sz w:val="19"/>
                <w:szCs w:val="19"/>
              </w:rPr>
              <w:t xml:space="preserve">1 509 836,1   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1467F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9 836,1</w:t>
            </w:r>
            <w:r w:rsidR="00860158"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1467F7" w:rsidRDefault="006A0FA0" w:rsidP="00FB37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B37AD" w:rsidRPr="001467F7">
              <w:rPr>
                <w:rFonts w:ascii="Times New Roman" w:hAnsi="Times New Roman" w:cs="Times New Roman"/>
                <w:sz w:val="19"/>
                <w:szCs w:val="19"/>
              </w:rPr>
              <w:t>120 201,0</w:t>
            </w:r>
            <w:r w:rsidR="00860158"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1467F7" w:rsidRDefault="006A0FA0" w:rsidP="00FB37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B37AD" w:rsidRPr="001467F7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49 799,0</w:t>
            </w:r>
            <w:r w:rsidR="00860158"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02453E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33F72">
              <w:rPr>
                <w:rFonts w:ascii="Times New Roman" w:hAnsi="Times New Roman" w:cs="Times New Roman"/>
                <w:sz w:val="19"/>
                <w:szCs w:val="19"/>
              </w:rPr>
              <w:t>630 000,0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DE70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DE70CB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6A0FA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Инская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Барышево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</w:p>
          <w:p w:rsidR="006A0FA0" w:rsidRPr="00056BE7" w:rsidRDefault="006A0FA0" w:rsidP="00505D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39 км а/д «К-19р» (в гр. района)» на участке км 26+000 – км 30+739</w:t>
            </w:r>
            <w:r w:rsidR="00505D71">
              <w:rPr>
                <w:rFonts w:ascii="Times New Roman" w:hAnsi="Times New Roman" w:cs="Times New Roman"/>
                <w:sz w:val="19"/>
                <w:szCs w:val="19"/>
              </w:rPr>
              <w:t xml:space="preserve"> в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Новосибирском и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Тогучинском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районах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6A0FA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Инженерно-изыскательская № 54-1-1-1-0316-18 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от 18.05.2018; 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 xml:space="preserve">1-1-2-013434-2019 от 04.06.2019;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дост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. № 54-1-2343-18 от 06.06.2019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DE70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202</w:t>
            </w:r>
            <w:r w:rsidR="00DE70CB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DE70CB" w:rsidP="00DE70C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6A0FA0" w:rsidRPr="00056BE7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6A0FA0" w:rsidRPr="00056BE7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DE70CB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206,3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DE70CB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0,620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056BE7" w:rsidRDefault="00DE70CB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206,3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1467F7" w:rsidRDefault="00DE70CB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206,3</w:t>
            </w:r>
            <w:r w:rsidR="00860158"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1467F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A0FA0" w:rsidRPr="001467F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6A0FA0" w:rsidRPr="00056BE7" w:rsidRDefault="006A0FA0" w:rsidP="006A0F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50B7A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50B7A" w:rsidRPr="00056BE7" w:rsidRDefault="00A50B7A" w:rsidP="00A50B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50B7A" w:rsidRPr="00056BE7" w:rsidRDefault="00A50B7A" w:rsidP="00A50B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Строительство автомобильной дороги от с. Криводановка до Северного обхода г. Новосибирска в Новосибирском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50B7A" w:rsidRPr="00056BE7" w:rsidRDefault="00A50B7A" w:rsidP="00A50B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1-3-0468-14 от 26.12.2014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50B7A" w:rsidRPr="00056BE7" w:rsidRDefault="00A50B7A" w:rsidP="00A50B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50B7A" w:rsidRPr="00056BE7" w:rsidRDefault="00A50B7A" w:rsidP="00A50B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50B7A" w:rsidRPr="00056BE7" w:rsidRDefault="00A50B7A" w:rsidP="00A50B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50B7A" w:rsidRPr="00056BE7" w:rsidRDefault="00A50B7A" w:rsidP="00A50B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50B7A" w:rsidRPr="00056BE7" w:rsidRDefault="00A50B7A" w:rsidP="00A50B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50B7A" w:rsidRPr="00056BE7" w:rsidRDefault="00A50B7A" w:rsidP="00A50B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50B7A" w:rsidRPr="00056BE7" w:rsidRDefault="00A50B7A" w:rsidP="00A50B7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D3EDC"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50B7A" w:rsidRPr="00056BE7" w:rsidRDefault="00A50B7A" w:rsidP="00A50B7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D3EDC"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A50B7A" w:rsidRPr="00056BE7" w:rsidRDefault="00A50B7A" w:rsidP="00A50B7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A50B7A" w:rsidRPr="00056BE7" w:rsidRDefault="00A50B7A" w:rsidP="00A50B7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A50B7A" w:rsidRPr="00056BE7" w:rsidRDefault="00A50B7A" w:rsidP="00A50B7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4079F1" w:rsidP="00A50B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A50B7A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4079F1" w:rsidP="0002453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686AE0">
              <w:rPr>
                <w:rFonts w:ascii="Times New Roman" w:hAnsi="Times New Roman" w:cs="Times New Roman"/>
                <w:sz w:val="19"/>
                <w:szCs w:val="19"/>
              </w:rPr>
              <w:t>Строительство автомобильной дороги «</w:t>
            </w:r>
            <w:proofErr w:type="spellStart"/>
            <w:r w:rsidRPr="00686AE0">
              <w:rPr>
                <w:rFonts w:ascii="Times New Roman" w:hAnsi="Times New Roman" w:cs="Times New Roman"/>
                <w:sz w:val="19"/>
                <w:szCs w:val="19"/>
              </w:rPr>
              <w:t>Барышево</w:t>
            </w:r>
            <w:proofErr w:type="spellEnd"/>
            <w:r w:rsidRPr="00686AE0">
              <w:rPr>
                <w:rFonts w:ascii="Times New Roman" w:hAnsi="Times New Roman" w:cs="Times New Roman"/>
                <w:sz w:val="19"/>
                <w:szCs w:val="19"/>
              </w:rPr>
              <w:t xml:space="preserve"> – Орловка – Кольцово» с автодорожным </w:t>
            </w:r>
            <w:r w:rsidR="00377272" w:rsidRPr="00686AE0">
              <w:rPr>
                <w:rFonts w:ascii="Times New Roman" w:hAnsi="Times New Roman" w:cs="Times New Roman"/>
                <w:sz w:val="19"/>
                <w:szCs w:val="19"/>
              </w:rPr>
              <w:t xml:space="preserve">тоннелем под железной дорогой </w:t>
            </w:r>
            <w:r w:rsidRPr="00686AE0">
              <w:rPr>
                <w:rFonts w:ascii="Times New Roman" w:hAnsi="Times New Roman" w:cs="Times New Roman"/>
                <w:sz w:val="19"/>
                <w:szCs w:val="19"/>
              </w:rPr>
              <w:t>в Новосибирском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54-1-1-0477-13 от 04.07.2013; 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1-3-0525-15 от 16.12.2015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0,996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759 000,0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0,996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056BE7" w:rsidRDefault="004079F1" w:rsidP="00A50B7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50B7A">
              <w:rPr>
                <w:rFonts w:ascii="Times New Roman" w:hAnsi="Times New Roman" w:cs="Times New Roman"/>
                <w:sz w:val="19"/>
                <w:szCs w:val="19"/>
              </w:rPr>
              <w:t>704 076,1</w:t>
            </w:r>
            <w:r w:rsidR="00860158"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1467F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472 643,0</w:t>
            </w:r>
            <w:r w:rsidR="00860158"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1467F7" w:rsidRDefault="004079F1" w:rsidP="00A50B7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50B7A" w:rsidRPr="001467F7">
              <w:rPr>
                <w:rFonts w:ascii="Times New Roman" w:hAnsi="Times New Roman" w:cs="Times New Roman"/>
                <w:sz w:val="19"/>
                <w:szCs w:val="19"/>
              </w:rPr>
              <w:t>231</w:t>
            </w: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433,1</w:t>
            </w:r>
            <w:r w:rsidR="00860158"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1467F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4079F1" w:rsidP="001C7F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1C7F29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4079F1" w:rsidP="00505D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Строительство автомобильной дороги «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Барышево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– Орловка – Кольцово» с</w:t>
            </w:r>
            <w:r w:rsidR="00505D71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автодорожным</w:t>
            </w:r>
            <w:r w:rsidR="00505D7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тоннелем под железной дорогой (корректировка проекта). Эстакада (II участок)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и 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1-5-0517-15 от 14.12.2015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1C7F29" w:rsidP="004079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48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</w:t>
            </w:r>
          </w:p>
          <w:p w:rsidR="004079F1" w:rsidRPr="00056BE7" w:rsidRDefault="004079F1" w:rsidP="00505D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«1 км а/д «Н-2123» – Верх-Тула – Ленинское</w:t>
            </w:r>
            <w:r w:rsidR="00505D71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– ОБЬГЭС» в Новосибирском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и 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 xml:space="preserve">1-1-3-0107-16 от 19.04.2016 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1C7F29" w:rsidP="004079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49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4079F1" w:rsidP="00505D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регионального значения «Новосибирск – аэропорт Толмачево» в</w:t>
            </w:r>
            <w:r w:rsidR="00505D71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г. Обь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Инженерно-изыскательская </w:t>
            </w:r>
          </w:p>
          <w:p w:rsidR="004079F1" w:rsidRPr="00056BE7" w:rsidRDefault="004079F1" w:rsidP="004079F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документация № 54-1-1-1-0006-17 от 27.01.2017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1C7F29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C7F29" w:rsidRPr="00056BE7" w:rsidRDefault="001C7F29" w:rsidP="001C7F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C7F29" w:rsidRPr="00056BE7" w:rsidRDefault="001C7F29" w:rsidP="001C7F2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«Советское шоссе»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Новосибирском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C7F29" w:rsidRPr="00056BE7" w:rsidRDefault="001C7F29" w:rsidP="001C7F2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Проектная документация </w:t>
            </w:r>
          </w:p>
          <w:p w:rsidR="001C7F29" w:rsidRPr="00056BE7" w:rsidRDefault="001C7F29" w:rsidP="001C7F2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№ 54-1-3-0484-11 от 01.07.2011, выкуп земельных участков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C7F29" w:rsidRPr="00056BE7" w:rsidRDefault="001C7F29" w:rsidP="001C7F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C7F29" w:rsidRPr="00056BE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C7F29" w:rsidRPr="00056BE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C7F29" w:rsidRPr="00056BE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00,0 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C7F29" w:rsidRPr="00056BE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C7F29" w:rsidRPr="00056BE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C7F29" w:rsidRPr="00056BE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2905">
              <w:rPr>
                <w:rFonts w:ascii="Times New Roman" w:hAnsi="Times New Roman" w:cs="Times New Roman"/>
                <w:sz w:val="19"/>
                <w:szCs w:val="19"/>
              </w:rPr>
              <w:t xml:space="preserve">2 500,0 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C7F29" w:rsidRPr="001467F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2 500,0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1467F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1467F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C7F29" w:rsidRPr="00056BE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1C7F29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Строительство автомобильной дороги «Подъездные автомобильные дороги 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промышленно-логистическом парке Новосибирской области» в Новосибирском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Экспертное заключение № 265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12 от 19.04.2012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B96D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="00B96DAF">
              <w:rPr>
                <w:rFonts w:ascii="Times New Roman" w:hAnsi="Times New Roman" w:cs="Times New Roman"/>
                <w:sz w:val="19"/>
                <w:szCs w:val="19"/>
              </w:rPr>
              <w:t>22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23B22"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1467F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1467F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1467F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056BE7" w:rsidRDefault="004079F1" w:rsidP="001C7F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1C7F29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7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Реконструкция автомобильной дороги «53 км а/д «К-17р» 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Новошилово</w:t>
            </w:r>
            <w:proofErr w:type="spellEnd"/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Шилово» в Новосибирском районе Новосибирской области</w:t>
            </w:r>
          </w:p>
        </w:tc>
        <w:tc>
          <w:tcPr>
            <w:tcW w:w="555" w:type="pct"/>
            <w:shd w:val="clear" w:color="auto" w:fill="auto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7" w:type="pct"/>
            <w:shd w:val="clear" w:color="auto" w:fill="auto"/>
            <w:tcMar>
              <w:top w:w="57" w:type="dxa"/>
              <w:bottom w:w="57" w:type="dxa"/>
            </w:tcMar>
          </w:tcPr>
          <w:p w:rsidR="004079F1" w:rsidRPr="00056BE7" w:rsidRDefault="004079F1" w:rsidP="002E06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2E062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42" w:type="pct"/>
            <w:shd w:val="clear" w:color="auto" w:fill="auto"/>
            <w:tcMar>
              <w:top w:w="57" w:type="dxa"/>
              <w:bottom w:w="57" w:type="dxa"/>
            </w:tcMar>
          </w:tcPr>
          <w:p w:rsidR="004079F1" w:rsidRPr="00056BE7" w:rsidRDefault="002E0620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062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auto" w:fill="auto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4 998,0</w:t>
            </w:r>
          </w:p>
        </w:tc>
        <w:tc>
          <w:tcPr>
            <w:tcW w:w="267" w:type="pct"/>
            <w:shd w:val="clear" w:color="auto" w:fill="auto"/>
            <w:tcMar>
              <w:top w:w="57" w:type="dxa"/>
              <w:bottom w:w="57" w:type="dxa"/>
            </w:tcMar>
          </w:tcPr>
          <w:p w:rsidR="004079F1" w:rsidRPr="00056BE7" w:rsidRDefault="002E0620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062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auto" w:fill="auto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4 998,0</w:t>
            </w:r>
          </w:p>
        </w:tc>
        <w:tc>
          <w:tcPr>
            <w:tcW w:w="372" w:type="pct"/>
            <w:shd w:val="clear" w:color="auto" w:fill="auto"/>
            <w:tcMar>
              <w:top w:w="57" w:type="dxa"/>
              <w:bottom w:w="57" w:type="dxa"/>
            </w:tcMar>
          </w:tcPr>
          <w:p w:rsidR="004079F1" w:rsidRPr="001467F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4 998,0</w:t>
            </w:r>
          </w:p>
        </w:tc>
        <w:tc>
          <w:tcPr>
            <w:tcW w:w="406" w:type="pct"/>
            <w:shd w:val="clear" w:color="auto" w:fill="auto"/>
            <w:tcMar>
              <w:top w:w="57" w:type="dxa"/>
              <w:bottom w:w="57" w:type="dxa"/>
            </w:tcMar>
          </w:tcPr>
          <w:p w:rsidR="004079F1" w:rsidRPr="001467F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auto" w:fill="auto"/>
            <w:tcMar>
              <w:top w:w="57" w:type="dxa"/>
              <w:bottom w:w="57" w:type="dxa"/>
            </w:tcMar>
          </w:tcPr>
          <w:p w:rsidR="004079F1" w:rsidRPr="001467F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auto" w:fill="auto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1C7F29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мостового перехода ч/р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Шеничный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Лог на 134 км а/д «Новосибирск – Кочки – Павлодар (в пред. РФ)» в Ордынском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54-1-1-3-0560-15 от 19.02.2016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6E6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1467F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1467F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1467F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6E6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E0620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E0620" w:rsidRPr="00056BE7" w:rsidRDefault="002E0620" w:rsidP="002E06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E0620" w:rsidRPr="00056BE7" w:rsidRDefault="002E0620" w:rsidP="002E062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«79 км а/д «К-04» –Федоровка» на участке 17+900 – км 21+900 в Северном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E0620" w:rsidRPr="00056BE7" w:rsidRDefault="002E0620" w:rsidP="002E062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и 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1-1-3-0235-16 от 18.07.2016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E0620" w:rsidRPr="00056BE7" w:rsidRDefault="002E0620" w:rsidP="002E06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2E0620" w:rsidRPr="00056BE7" w:rsidRDefault="002E0620" w:rsidP="002E062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2E0620" w:rsidRPr="00056BE7" w:rsidRDefault="002E0620" w:rsidP="002E062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2E0620" w:rsidRPr="00056BE7" w:rsidRDefault="002E0620" w:rsidP="002E062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143B"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2E0620" w:rsidRPr="00056BE7" w:rsidRDefault="002E0620" w:rsidP="002E062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143B"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2E0620" w:rsidRPr="00056BE7" w:rsidRDefault="002E0620" w:rsidP="002E062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143B"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2E0620" w:rsidRPr="00056BE7" w:rsidRDefault="002E0620" w:rsidP="002E062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143B"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2E0620" w:rsidRPr="001467F7" w:rsidRDefault="002E0620" w:rsidP="002E062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2E0620" w:rsidRPr="001467F7" w:rsidRDefault="002E0620" w:rsidP="002E062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2E0620" w:rsidRPr="001467F7" w:rsidRDefault="002E0620" w:rsidP="002E062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2E0620" w:rsidRPr="00056BE7" w:rsidRDefault="002E0620" w:rsidP="002E062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7F2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4079F1" w:rsidP="001C7F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1C7F29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«29 </w:t>
            </w:r>
            <w:proofErr w:type="gram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  <w:proofErr w:type="gram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а/д «К-29» –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Заковряжино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– Шипуново» на участке</w:t>
            </w:r>
          </w:p>
          <w:p w:rsidR="004079F1" w:rsidRPr="00056BE7" w:rsidRDefault="004079F1" w:rsidP="004079F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км 19+927 – км 20+027 (ликвидация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оврагообразования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) в 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Сузунском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4079F1" w:rsidP="004079F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54-1-1-1-0272-17 от 13.09.2017; 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 xml:space="preserve">1-1-2-0336-17 от 13.11.2017;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дост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. № 54-1-6-04-75-17 от 13.11.2017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4079F1" w:rsidP="001C7F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="001C7F29">
              <w:rPr>
                <w:rFonts w:ascii="Times New Roman" w:hAnsi="Times New Roman" w:cs="Times New Roman"/>
                <w:sz w:val="19"/>
                <w:szCs w:val="19"/>
              </w:rPr>
              <w:t>22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056BE7" w:rsidRDefault="001C7F29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7F29">
              <w:rPr>
                <w:rFonts w:ascii="Times New Roman" w:hAnsi="Times New Roman" w:cs="Times New Roman"/>
                <w:sz w:val="19"/>
                <w:szCs w:val="19"/>
              </w:rPr>
              <w:t>300,0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056BE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300,0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1467F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300,0</w:t>
            </w:r>
            <w:r w:rsidR="00860158"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4079F1" w:rsidRPr="001467F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1467F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079F1" w:rsidRPr="00056BE7" w:rsidRDefault="004079F1" w:rsidP="004079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E2368" w:rsidRPr="00056BE7" w:rsidRDefault="00BE2368" w:rsidP="001C7F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1C7F29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E2368" w:rsidRPr="00056BE7" w:rsidRDefault="00BE2368" w:rsidP="00BE236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«992 </w:t>
            </w:r>
            <w:proofErr w:type="gram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  <w:proofErr w:type="gram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а/д «М-51» – Купино – Карасук» </w:t>
            </w:r>
          </w:p>
          <w:p w:rsidR="00BE2368" w:rsidRPr="00056BE7" w:rsidRDefault="00BE2368" w:rsidP="00BE236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в Татарском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E2368" w:rsidRPr="00056BE7" w:rsidRDefault="00BE2368" w:rsidP="00BE236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54-1-1-0664-13 от 28.03.2013; 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1-1-2-0101-16 от 20.04.2016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E2368" w:rsidRPr="00056BE7" w:rsidRDefault="001C7F29" w:rsidP="00BE23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E2368" w:rsidRPr="00056BE7" w:rsidRDefault="001C7F29" w:rsidP="00BE23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7F2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E2368" w:rsidRPr="00056BE7" w:rsidRDefault="00BE2368" w:rsidP="00BE23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E2368" w:rsidRPr="00056BE7" w:rsidRDefault="001C7F29" w:rsidP="00BE23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89,1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E2368" w:rsidRPr="00056BE7" w:rsidRDefault="001C7F29" w:rsidP="00BE23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7F2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E2368" w:rsidRPr="00056BE7" w:rsidRDefault="00BE2368" w:rsidP="00BE23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E2368" w:rsidRPr="00056BE7" w:rsidRDefault="00BE2368" w:rsidP="00BE23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89,1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E2368" w:rsidRPr="001467F7" w:rsidRDefault="00BE2368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89,1</w:t>
            </w:r>
            <w:r w:rsidR="00860158"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E2368" w:rsidRPr="001467F7" w:rsidRDefault="00BE2368" w:rsidP="00BE23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E2368" w:rsidRPr="001467F7" w:rsidRDefault="00BE2368" w:rsidP="00BE23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E2368" w:rsidRPr="00056BE7" w:rsidRDefault="00BE2368" w:rsidP="00BE23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E0FB3" w:rsidRPr="00056BE7" w:rsidRDefault="00BE0FB3" w:rsidP="001C7F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1C7F29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E0FB3" w:rsidRPr="00056BE7" w:rsidRDefault="00BE0FB3" w:rsidP="00505D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«187 км а/д «К-22» –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Резино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» на участке км 0+000 – км 14+102 в</w:t>
            </w:r>
            <w:r w:rsidR="00505D71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Усть-Таркском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и</w:t>
            </w:r>
            <w:r w:rsidR="00505D71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проектная документация 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1-1-3-0231-16 от 18.07.2016;</w:t>
            </w:r>
          </w:p>
          <w:p w:rsidR="00BE0FB3" w:rsidRPr="00056BE7" w:rsidRDefault="00BE0FB3" w:rsidP="00BE0FB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дост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. № 54-1-6-0035-16 от 27.10.2016; </w:t>
            </w:r>
          </w:p>
          <w:p w:rsidR="00BE0FB3" w:rsidRPr="00056BE7" w:rsidRDefault="00BE0FB3" w:rsidP="00505D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дост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. № 54-1-6-0002-17 от 04.02.2017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1467F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1C7F29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58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Кушаги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– Мураши»</w:t>
            </w:r>
          </w:p>
          <w:p w:rsidR="00BE0FB3" w:rsidRPr="00056BE7" w:rsidRDefault="00BE0FB3" w:rsidP="00BE0FB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в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Усть-Таркском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1,300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1C7F29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1467F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200,0</w:t>
            </w:r>
            <w:r w:rsidR="00860158"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1C7F29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59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«1196 </w:t>
            </w:r>
            <w:proofErr w:type="gram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  <w:proofErr w:type="gram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а/д «М-51» – Александро-Невское» </w:t>
            </w:r>
          </w:p>
          <w:p w:rsidR="001C7F29" w:rsidRPr="00056BE7" w:rsidRDefault="001C7F29" w:rsidP="001C7F2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в Убинском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7F2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6 634,7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7F2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74428">
              <w:rPr>
                <w:rFonts w:ascii="Times New Roman" w:hAnsi="Times New Roman" w:cs="Times New Roman"/>
                <w:sz w:val="19"/>
                <w:szCs w:val="19"/>
              </w:rPr>
              <w:t>6 634,7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686AE0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1C7F29" w:rsidRPr="00056BE7" w:rsidRDefault="001C7F29" w:rsidP="001C7F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1C7F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1C7F29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«Яркуль-Матюшкино – Майский» в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Усть-Таркском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1467F7" w:rsidRDefault="00BE0FB3" w:rsidP="00FD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  <w:highlight w:val="red"/>
              </w:rPr>
            </w:pPr>
            <w:r w:rsidRPr="00D51B89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FD6A7E" w:rsidRPr="00D51B89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686AE0" w:rsidRDefault="00BE0FB3" w:rsidP="00BE0FB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686AE0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«Чаны – </w:t>
            </w:r>
            <w:proofErr w:type="spellStart"/>
            <w:r w:rsidRPr="00686AE0">
              <w:rPr>
                <w:rFonts w:ascii="Times New Roman" w:hAnsi="Times New Roman" w:cs="Times New Roman"/>
                <w:sz w:val="19"/>
                <w:szCs w:val="19"/>
              </w:rPr>
              <w:t>Погорелка</w:t>
            </w:r>
            <w:proofErr w:type="spellEnd"/>
            <w:r w:rsidRPr="00686AE0">
              <w:rPr>
                <w:rFonts w:ascii="Times New Roman" w:hAnsi="Times New Roman" w:cs="Times New Roman"/>
                <w:sz w:val="19"/>
                <w:szCs w:val="19"/>
              </w:rPr>
              <w:t>» на</w:t>
            </w:r>
            <w:r w:rsidR="00505D71" w:rsidRPr="00686AE0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686AE0">
              <w:rPr>
                <w:rFonts w:ascii="Times New Roman" w:hAnsi="Times New Roman" w:cs="Times New Roman"/>
                <w:sz w:val="19"/>
                <w:szCs w:val="19"/>
              </w:rPr>
              <w:t xml:space="preserve">участке км 11+468 – </w:t>
            </w:r>
          </w:p>
          <w:p w:rsidR="00BE0FB3" w:rsidRPr="001467F7" w:rsidRDefault="00BE0FB3" w:rsidP="0002453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  <w:highlight w:val="red"/>
              </w:rPr>
            </w:pPr>
            <w:r w:rsidRPr="00686AE0">
              <w:rPr>
                <w:rFonts w:ascii="Times New Roman" w:hAnsi="Times New Roman" w:cs="Times New Roman"/>
                <w:sz w:val="19"/>
                <w:szCs w:val="19"/>
              </w:rPr>
              <w:t xml:space="preserve">км 13+200 в </w:t>
            </w:r>
            <w:proofErr w:type="spellStart"/>
            <w:r w:rsidRPr="00686AE0">
              <w:rPr>
                <w:rFonts w:ascii="Times New Roman" w:hAnsi="Times New Roman" w:cs="Times New Roman"/>
                <w:sz w:val="19"/>
                <w:szCs w:val="19"/>
              </w:rPr>
              <w:t>Чановском</w:t>
            </w:r>
            <w:proofErr w:type="spellEnd"/>
            <w:r w:rsidRPr="00686AE0">
              <w:rPr>
                <w:rFonts w:ascii="Times New Roman" w:hAnsi="Times New Roman" w:cs="Times New Roman"/>
                <w:sz w:val="19"/>
                <w:szCs w:val="19"/>
              </w:rPr>
              <w:t xml:space="preserve"> районе 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54-1-1-1-0222-17 от 24.08.2017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FD6A7E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6 850,0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FD6A7E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D6A7E">
              <w:rPr>
                <w:rFonts w:ascii="Times New Roman" w:hAnsi="Times New Roman" w:cs="Times New Roman"/>
                <w:sz w:val="19"/>
                <w:szCs w:val="19"/>
              </w:rPr>
              <w:t>6 850,0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1467F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550,0</w:t>
            </w:r>
            <w:r w:rsidR="00860158"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1467F7" w:rsidRDefault="00FD6A7E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6 300,0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1467F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FD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FD6A7E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«992 </w:t>
            </w:r>
            <w:proofErr w:type="gram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  <w:proofErr w:type="gram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а/д «М-51» – Купино – Карасук» </w:t>
            </w:r>
          </w:p>
          <w:p w:rsidR="00BE0FB3" w:rsidRPr="00056BE7" w:rsidRDefault="00BE0FB3" w:rsidP="00BE0FB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в Чистоозерном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54-1-1-0624-13 от 09.08.2013; проектная документация</w:t>
            </w:r>
          </w:p>
          <w:p w:rsidR="00BE0FB3" w:rsidRPr="00056BE7" w:rsidRDefault="00BE0FB3" w:rsidP="00BE0FB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№ 54-1-1-2-0158-16 от 20.05.2016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1467F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1467F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1467F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FD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FD6A7E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686AE0" w:rsidRDefault="00BE0FB3" w:rsidP="00BE0FB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686AE0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</w:t>
            </w:r>
            <w:r w:rsidR="00D51B89" w:rsidRPr="00686AE0">
              <w:rPr>
                <w:rFonts w:ascii="Times New Roman" w:hAnsi="Times New Roman" w:cs="Times New Roman"/>
                <w:sz w:val="19"/>
                <w:szCs w:val="19"/>
              </w:rPr>
              <w:t xml:space="preserve">бильной дороги «992 </w:t>
            </w:r>
            <w:proofErr w:type="gramStart"/>
            <w:r w:rsidR="00D51B89" w:rsidRPr="00686AE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  <w:proofErr w:type="gramEnd"/>
            <w:r w:rsidR="00D51B89" w:rsidRPr="00686AE0">
              <w:rPr>
                <w:rFonts w:ascii="Times New Roman" w:hAnsi="Times New Roman" w:cs="Times New Roman"/>
                <w:sz w:val="19"/>
                <w:szCs w:val="19"/>
              </w:rPr>
              <w:t xml:space="preserve"> а/д «Р-254</w:t>
            </w:r>
            <w:r w:rsidRPr="00686AE0">
              <w:rPr>
                <w:rFonts w:ascii="Times New Roman" w:hAnsi="Times New Roman" w:cs="Times New Roman"/>
                <w:sz w:val="19"/>
                <w:szCs w:val="19"/>
              </w:rPr>
              <w:t xml:space="preserve">» – Купино – Карасук» </w:t>
            </w:r>
          </w:p>
          <w:p w:rsidR="00BE0FB3" w:rsidRPr="00056BE7" w:rsidRDefault="00BE0FB3" w:rsidP="00BE0FB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686AE0">
              <w:rPr>
                <w:rFonts w:ascii="Times New Roman" w:hAnsi="Times New Roman" w:cs="Times New Roman"/>
                <w:sz w:val="19"/>
                <w:szCs w:val="19"/>
              </w:rPr>
              <w:t>в Чистоозерном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54-1-1-1-021377-2019 от 16.08.2019; проектно-сметная документация находится в стадии разработки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2022, 2023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3,000 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FD6A7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D6A7E">
              <w:rPr>
                <w:rFonts w:ascii="Times New Roman" w:hAnsi="Times New Roman" w:cs="Times New Roman"/>
                <w:sz w:val="19"/>
                <w:szCs w:val="19"/>
              </w:rPr>
              <w:t>335 939,8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3,0 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FD6A7E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335 939,8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1467F7" w:rsidRDefault="00FD6A7E" w:rsidP="00FD6A7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132</w:t>
            </w:r>
            <w:r w:rsidR="00BE0FB3"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BE0FB3" w:rsidRPr="001467F7">
              <w:rPr>
                <w:rFonts w:ascii="Times New Roman" w:hAnsi="Times New Roman" w:cs="Times New Roman"/>
                <w:sz w:val="19"/>
                <w:szCs w:val="19"/>
              </w:rPr>
              <w:t>84,8</w:t>
            </w:r>
            <w:r w:rsidR="00860158"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1467F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99 500,0</w:t>
            </w:r>
            <w:r w:rsidR="00860158"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1467F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FD6A7E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104 255,0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E0FB3" w:rsidRPr="00056BE7" w:rsidRDefault="00BE0FB3" w:rsidP="00FD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FD6A7E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E0FB3" w:rsidRPr="00056BE7" w:rsidRDefault="00BE0FB3" w:rsidP="00505D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«14 км а/д «Н-3203» –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Сарыкамышка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» 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на</w:t>
            </w:r>
            <w:r w:rsidR="00505D71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участке км 0+000 – км 3+000 в 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Чулымском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Инженерно-изыскательская </w:t>
            </w:r>
          </w:p>
          <w:p w:rsidR="00BE0FB3" w:rsidRPr="00056BE7" w:rsidRDefault="00BE0FB3" w:rsidP="00BE0FB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и проектная документация 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№ 54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 xml:space="preserve">1-1-3-0193-16 от 29.06.2016 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FD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FD6A7E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74" w:type="pct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Строительство автодорожного мостового перехода через реку Иня на 3</w:t>
            </w:r>
            <w:r w:rsidR="00505D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км автомобильной дороги «6 </w:t>
            </w:r>
            <w:proofErr w:type="gramStart"/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км</w:t>
            </w:r>
            <w:proofErr w:type="gramEnd"/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а/д «Н-2107» 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Мичуринский»</w:t>
            </w:r>
          </w:p>
          <w:p w:rsidR="00BE0FB3" w:rsidRPr="00056BE7" w:rsidRDefault="00BE0FB3" w:rsidP="00BE0FB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Новосибирском районе Новосибирской области</w:t>
            </w:r>
          </w:p>
        </w:tc>
        <w:tc>
          <w:tcPr>
            <w:tcW w:w="555" w:type="pct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FD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FD6A7E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674" w:type="pct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Строительство моста через протоку на а/д «11 км а/д «Н</w:t>
            </w: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noBreakHyphen/>
              <w:t xml:space="preserve">1612» 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Шаитик</w:t>
            </w:r>
            <w:proofErr w:type="spellEnd"/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» в </w:t>
            </w:r>
            <w:proofErr w:type="spellStart"/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Купинском</w:t>
            </w:r>
            <w:proofErr w:type="spellEnd"/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5" w:type="pct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2025</w:t>
            </w:r>
          </w:p>
        </w:tc>
        <w:tc>
          <w:tcPr>
            <w:tcW w:w="244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1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60158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DF681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74" w:type="pct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E0FB3" w:rsidRPr="00686AE0" w:rsidRDefault="00BE0FB3" w:rsidP="00BE0FB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686AE0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</w:t>
            </w:r>
            <w:r w:rsidR="00D51B89" w:rsidRPr="00686AE0">
              <w:rPr>
                <w:rFonts w:ascii="Times New Roman" w:hAnsi="Times New Roman" w:cs="Times New Roman"/>
                <w:sz w:val="19"/>
                <w:szCs w:val="19"/>
              </w:rPr>
              <w:t xml:space="preserve">бильной дороги «992 </w:t>
            </w:r>
            <w:proofErr w:type="gramStart"/>
            <w:r w:rsidR="00D51B89" w:rsidRPr="00686AE0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  <w:proofErr w:type="gramEnd"/>
            <w:r w:rsidR="00D51B89" w:rsidRPr="00686AE0">
              <w:rPr>
                <w:rFonts w:ascii="Times New Roman" w:hAnsi="Times New Roman" w:cs="Times New Roman"/>
                <w:sz w:val="19"/>
                <w:szCs w:val="19"/>
              </w:rPr>
              <w:t xml:space="preserve"> а/д «Р-254</w:t>
            </w:r>
            <w:r w:rsidRPr="00686AE0">
              <w:rPr>
                <w:rFonts w:ascii="Times New Roman" w:hAnsi="Times New Roman" w:cs="Times New Roman"/>
                <w:sz w:val="19"/>
                <w:szCs w:val="19"/>
              </w:rPr>
              <w:t xml:space="preserve">» – Купино – Карасук» </w:t>
            </w:r>
          </w:p>
          <w:p w:rsidR="00BE0FB3" w:rsidRPr="00056BE7" w:rsidRDefault="00BE0FB3" w:rsidP="00BE0FB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686AE0">
              <w:rPr>
                <w:rFonts w:ascii="Times New Roman" w:hAnsi="Times New Roman" w:cs="Times New Roman"/>
                <w:sz w:val="19"/>
                <w:szCs w:val="19"/>
              </w:rPr>
              <w:t>в Карасукском районе Новосибирской области</w:t>
            </w:r>
          </w:p>
        </w:tc>
        <w:tc>
          <w:tcPr>
            <w:tcW w:w="555" w:type="pct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E0FB3" w:rsidRPr="00056BE7" w:rsidRDefault="00BE0FB3" w:rsidP="002E06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2E062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2E0620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062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FD6A7E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50 060,0</w:t>
            </w:r>
            <w:r w:rsidR="00BE0FB3" w:rsidRPr="00056BE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FD6A7E" w:rsidP="00505D7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50 0</w:t>
            </w:r>
            <w:r w:rsidR="00BE0FB3" w:rsidRPr="00056BE7">
              <w:rPr>
                <w:rFonts w:ascii="Times New Roman" w:hAnsi="Times New Roman" w:cs="Times New Roman"/>
                <w:sz w:val="19"/>
                <w:szCs w:val="19"/>
              </w:rPr>
              <w:t>60,0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1467F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60,0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1467F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1467F7" w:rsidRDefault="00BE0FB3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BE0FB3" w:rsidRPr="00056BE7" w:rsidRDefault="00FD6A7E" w:rsidP="00BE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50 000,0</w:t>
            </w:r>
          </w:p>
        </w:tc>
      </w:tr>
      <w:tr w:rsidR="00312202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312202" w:rsidRDefault="00312202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DF6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</w:tcPr>
          <w:p w:rsidR="00312202" w:rsidRPr="00056BE7" w:rsidRDefault="00312202" w:rsidP="003122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Реконструкция автомобильной дороги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«90 км а/д «</w:t>
            </w: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Р-255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Балта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мосто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 через реку Балта на 2 км а/д «90 км а/д «</w:t>
            </w: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Р-255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 –</w:t>
            </w: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Балта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Мошковском</w:t>
            </w:r>
            <w:proofErr w:type="spellEnd"/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312202" w:rsidRPr="00056BE7" w:rsidRDefault="00312202" w:rsidP="0031220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312202" w:rsidRPr="00056BE7" w:rsidRDefault="00312202" w:rsidP="003122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312202" w:rsidRPr="00FD6A7E" w:rsidRDefault="00312202" w:rsidP="003122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312202" w:rsidRPr="00056BE7" w:rsidRDefault="00312202" w:rsidP="003122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312202" w:rsidRPr="00056BE7" w:rsidRDefault="00312202" w:rsidP="003122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312202" w:rsidRPr="00056BE7" w:rsidRDefault="00312202" w:rsidP="003122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312202" w:rsidRPr="00056BE7" w:rsidRDefault="00312202" w:rsidP="003122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312202" w:rsidRPr="00056BE7" w:rsidRDefault="00312202" w:rsidP="003122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5 500,0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312202" w:rsidRPr="001467F7" w:rsidRDefault="00312202" w:rsidP="003122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312202" w:rsidRPr="001467F7" w:rsidRDefault="00312202" w:rsidP="003122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5 500,0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312202" w:rsidRPr="001467F7" w:rsidRDefault="00312202" w:rsidP="003122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312202" w:rsidRPr="00056BE7" w:rsidRDefault="00312202" w:rsidP="003122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2E0620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2E0620" w:rsidRPr="00056BE7" w:rsidRDefault="00DF6816" w:rsidP="002E06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69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</w:tcPr>
          <w:p w:rsidR="002E0620" w:rsidRPr="00056BE7" w:rsidRDefault="002E0620" w:rsidP="002E062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«Северное –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Биаза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– гр. 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Кыштовского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района» 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Северном 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2E0620" w:rsidRPr="00056BE7" w:rsidRDefault="002E0620" w:rsidP="002E062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2E0620" w:rsidRPr="00056BE7" w:rsidRDefault="002E0620" w:rsidP="002E06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2E0620" w:rsidRPr="00056BE7" w:rsidRDefault="002E0620" w:rsidP="002E06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D6A7E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2E0620" w:rsidRPr="00056BE7" w:rsidRDefault="002E0620" w:rsidP="002E06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2E0620" w:rsidRPr="00056BE7" w:rsidRDefault="002E0620" w:rsidP="002E06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2E0620" w:rsidRPr="00056BE7" w:rsidRDefault="002E0620" w:rsidP="002E06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2E0620" w:rsidRPr="00056BE7" w:rsidRDefault="002E0620" w:rsidP="002E06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2E0620" w:rsidRPr="00056BE7" w:rsidRDefault="002E0620" w:rsidP="002E06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018C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2E0620" w:rsidRPr="001467F7" w:rsidRDefault="002E0620" w:rsidP="002E06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2E0620" w:rsidRPr="001467F7" w:rsidRDefault="002E0620" w:rsidP="002E06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2E0620" w:rsidRPr="001467F7" w:rsidRDefault="002E0620" w:rsidP="002E06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2E0620" w:rsidRPr="00056BE7" w:rsidRDefault="002E0620" w:rsidP="002E06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018C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F6816" w:rsidRPr="00056BE7" w:rsidTr="00C57D4A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674" w:type="pct"/>
            <w:shd w:val="clear" w:color="auto" w:fill="auto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«53 км а/д «К-15» –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Борково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» в 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Маслянинском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FD6A7E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B35D5">
              <w:rPr>
                <w:rFonts w:ascii="Times New Roman" w:hAnsi="Times New Roman" w:cs="Times New Roman"/>
                <w:sz w:val="19"/>
                <w:szCs w:val="19"/>
              </w:rPr>
              <w:t>4 834,0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3018C6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4 834,0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1467F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4 834,0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1467F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1467F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3018C6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F6816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Строительство магистральной дороги непрерывного движения на продолжении магистрали М-51 «Байкал» от городской черты Новосибирска до примыкания</w:t>
            </w:r>
          </w:p>
          <w:p w:rsidR="00DF6816" w:rsidRPr="00056BE7" w:rsidRDefault="00DF6816" w:rsidP="00DF6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к магистрали М-52 «Чуйский тракт» </w:t>
            </w:r>
          </w:p>
          <w:p w:rsidR="00DF6816" w:rsidRPr="00056BE7" w:rsidRDefault="00DF6816" w:rsidP="00DF6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с мостовым переходом через реку Обь </w:t>
            </w:r>
          </w:p>
          <w:p w:rsidR="00DF6816" w:rsidRPr="00056BE7" w:rsidRDefault="00DF6816" w:rsidP="00DF6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в г. Новосибирске (юго-западный транзит</w:t>
            </w:r>
          </w:p>
          <w:p w:rsidR="00DF6816" w:rsidRPr="00056BE7" w:rsidRDefault="00DF6816" w:rsidP="00DF6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с мостовым переходом через р. Обь в городе Новосибирске)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корректировки обоснования инвестиций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2030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7F94"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7F94"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F6816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Строительство автомобильной дороги Южный транзит от автомобильной дороги Р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254 «Иртыш» до автомобильной дороги Р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noBreakHyphen/>
              <w:t>256 «Чуйский тракт» через реку Обь в г. Новосибирске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 на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основании обоснования инвестиций, выполненного по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объекту, указанному 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строке 71 настоящей таблицы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2030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22,2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9B3D1B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900 860,0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50 000,0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100 000,0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272 411,0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9B3D1B" w:rsidP="009B3D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</w:t>
            </w:r>
            <w:r w:rsidR="00DF6816">
              <w:rPr>
                <w:rFonts w:ascii="Times New Roman" w:hAnsi="Times New Roman" w:cs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449</w:t>
            </w:r>
            <w:r w:rsidR="00DF6816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DF6816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6816" w:rsidRPr="00056BE7" w:rsidRDefault="00DF6816" w:rsidP="00DF68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«Сузун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Битки – Преобра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женка – 18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а/д «К-13» (в гр.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района)»</w:t>
            </w:r>
          </w:p>
          <w:p w:rsidR="00DF6816" w:rsidRPr="00056BE7" w:rsidRDefault="00DF6816" w:rsidP="00DF68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в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Искитимском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6816" w:rsidRPr="00056BE7" w:rsidRDefault="00DF6816" w:rsidP="00DF6816">
            <w:p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665790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712 921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6,7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65790">
              <w:rPr>
                <w:rFonts w:ascii="Times New Roman" w:hAnsi="Times New Roman" w:cs="Times New Roman"/>
                <w:sz w:val="19"/>
                <w:szCs w:val="19"/>
              </w:rPr>
              <w:t>712 921,6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1467F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292 080,0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1467F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150 841,6 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1467F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100 000,0 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170 000,0</w:t>
            </w:r>
          </w:p>
        </w:tc>
      </w:tr>
      <w:tr w:rsidR="00DF6816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6816" w:rsidRPr="00056BE7" w:rsidRDefault="00DF6816" w:rsidP="00DF68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«Сокур – Смоленский – Орск» в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Мошковском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6816" w:rsidRPr="00056BE7" w:rsidRDefault="00DF6816" w:rsidP="00DF6816">
            <w:p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4,1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5790">
              <w:rPr>
                <w:rFonts w:ascii="Times New Roman" w:hAnsi="Times New Roman" w:cs="Times New Roman"/>
                <w:sz w:val="19"/>
                <w:szCs w:val="19"/>
              </w:rPr>
              <w:t>6 632,8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6 632,8 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1467F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6 632,8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1467F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1467F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F6816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6816" w:rsidRPr="00056BE7" w:rsidRDefault="00DF6816" w:rsidP="00DF6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Реконструкция автомобильной дороги «39 </w:t>
            </w:r>
            <w:proofErr w:type="gramStart"/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км</w:t>
            </w:r>
            <w:proofErr w:type="gramEnd"/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а/д «К-02» – Сергеевка – </w:t>
            </w:r>
            <w:proofErr w:type="spellStart"/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Воскресенка</w:t>
            </w:r>
            <w:proofErr w:type="spellEnd"/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  <w:p w:rsidR="00DF6816" w:rsidRPr="00056BE7" w:rsidRDefault="00DF6816" w:rsidP="00DF6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Кыштовском</w:t>
            </w:r>
            <w:proofErr w:type="spellEnd"/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6816" w:rsidRPr="00056BE7" w:rsidRDefault="00DF6816" w:rsidP="00DF68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13,1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auto" w:fill="auto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auto" w:fill="auto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F6816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6816" w:rsidRPr="00056BE7" w:rsidRDefault="00DF6816" w:rsidP="00DF68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«Подъезд к с. Сергеевка /30км/» в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Кыштовском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6816" w:rsidRPr="00056BE7" w:rsidRDefault="00DF6816" w:rsidP="00DF68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0,9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6" w:type="pct"/>
            <w:shd w:val="clear" w:color="auto" w:fill="auto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auto" w:fill="auto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F6816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6816" w:rsidRPr="00056BE7" w:rsidRDefault="00DF6816" w:rsidP="00DF68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«49 км а/д «К-15» – Березово» в 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Маслянинском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районе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Новосиби</w:t>
            </w:r>
            <w:proofErr w:type="spellEnd"/>
            <w:r w:rsidR="00D51B8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рской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6816" w:rsidRPr="00056BE7" w:rsidRDefault="00DF6816" w:rsidP="00DF68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57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5790">
              <w:rPr>
                <w:rFonts w:ascii="Times New Roman" w:hAnsi="Times New Roman" w:cs="Times New Roman"/>
                <w:sz w:val="19"/>
                <w:szCs w:val="19"/>
              </w:rPr>
              <w:t>1 669,5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5790">
              <w:rPr>
                <w:rFonts w:ascii="Times New Roman" w:hAnsi="Times New Roman" w:cs="Times New Roman"/>
                <w:sz w:val="19"/>
                <w:szCs w:val="19"/>
              </w:rPr>
              <w:t>1 669,5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1467F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1 669,5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57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F6816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78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6816" w:rsidRPr="00056BE7" w:rsidRDefault="00DF6816" w:rsidP="00DF68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«Сузун – Битки – Преображенка – 18 км а/д «К-13» (в гр. района)»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в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Сузунском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6816" w:rsidRPr="00056BE7" w:rsidRDefault="00DF6816" w:rsidP="00DF68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57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5790">
              <w:rPr>
                <w:rFonts w:ascii="Times New Roman" w:hAnsi="Times New Roman" w:cs="Times New Roman"/>
                <w:sz w:val="19"/>
                <w:szCs w:val="19"/>
              </w:rPr>
              <w:t>3 100,0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3 100,0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1467F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3 100,0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F6816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79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6816" w:rsidRPr="00E15DC2" w:rsidRDefault="00DF6816" w:rsidP="00DF68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15DC2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путепровода через ж/д </w:t>
            </w:r>
            <w:r w:rsidRPr="00E15DC2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«Обь-Проектная» на 36 км автомобильной дороги «Новосибирск – Ленинск-Кузнецкий </w:t>
            </w:r>
          </w:p>
          <w:p w:rsidR="00DF6816" w:rsidRPr="00E15DC2" w:rsidRDefault="00DF6816" w:rsidP="00DF68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15DC2">
              <w:rPr>
                <w:rFonts w:ascii="Times New Roman" w:hAnsi="Times New Roman" w:cs="Times New Roman"/>
                <w:sz w:val="19"/>
                <w:szCs w:val="19"/>
              </w:rPr>
              <w:t>(в границах НСО)»</w:t>
            </w:r>
          </w:p>
          <w:p w:rsidR="00DF6816" w:rsidRPr="00056BE7" w:rsidRDefault="00DF6816" w:rsidP="00DF68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15DC2">
              <w:rPr>
                <w:rFonts w:ascii="Times New Roman" w:hAnsi="Times New Roman" w:cs="Times New Roman"/>
                <w:sz w:val="19"/>
                <w:szCs w:val="19"/>
              </w:rPr>
              <w:t xml:space="preserve">в </w:t>
            </w:r>
            <w:proofErr w:type="spellStart"/>
            <w:r w:rsidRPr="00E15DC2">
              <w:rPr>
                <w:rFonts w:ascii="Times New Roman" w:hAnsi="Times New Roman" w:cs="Times New Roman"/>
                <w:sz w:val="19"/>
                <w:szCs w:val="19"/>
              </w:rPr>
              <w:t>Тогучинском</w:t>
            </w:r>
            <w:proofErr w:type="spellEnd"/>
            <w:r w:rsidRPr="00E15DC2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6816" w:rsidRPr="00056BE7" w:rsidRDefault="00DF6816" w:rsidP="00DF68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Проектно-сметная документация 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находится в стадии разработки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686AE0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6AE0">
              <w:rPr>
                <w:rFonts w:ascii="Times New Roman" w:hAnsi="Times New Roman" w:cs="Times New Roman"/>
                <w:sz w:val="19"/>
                <w:szCs w:val="19"/>
              </w:rPr>
              <w:t>106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86AE0">
              <w:rPr>
                <w:rFonts w:ascii="Times New Roman" w:hAnsi="Times New Roman" w:cs="Times New Roman"/>
                <w:sz w:val="19"/>
                <w:szCs w:val="19"/>
              </w:rPr>
              <w:t>908,1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686AE0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6AE0">
              <w:rPr>
                <w:rFonts w:ascii="Times New Roman" w:hAnsi="Times New Roman" w:cs="Times New Roman"/>
                <w:sz w:val="19"/>
                <w:szCs w:val="19"/>
              </w:rPr>
              <w:t>106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86AE0">
              <w:rPr>
                <w:rFonts w:ascii="Times New Roman" w:hAnsi="Times New Roman" w:cs="Times New Roman"/>
                <w:sz w:val="19"/>
                <w:szCs w:val="19"/>
              </w:rPr>
              <w:t>908,1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1467F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1 908,1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686AE0" w:rsidRDefault="00E15DC2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6AE0">
              <w:rPr>
                <w:rFonts w:ascii="Times New Roman" w:hAnsi="Times New Roman" w:cs="Times New Roman"/>
                <w:sz w:val="19"/>
                <w:szCs w:val="19"/>
              </w:rPr>
              <w:t>5 000,0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686AE0" w:rsidRDefault="00E15DC2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6AE0">
              <w:rPr>
                <w:rFonts w:ascii="Times New Roman" w:hAnsi="Times New Roman" w:cs="Times New Roman"/>
                <w:sz w:val="19"/>
                <w:szCs w:val="19"/>
              </w:rPr>
              <w:t>100 000,0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F6816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6816" w:rsidRPr="00056BE7" w:rsidRDefault="00DF6816" w:rsidP="00DF68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моста через р. Травинка </w:t>
            </w:r>
          </w:p>
          <w:p w:rsidR="00DF6816" w:rsidRPr="00056BE7" w:rsidRDefault="00DF6816" w:rsidP="00DF68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на 1 км автомобильной дороги «15 </w:t>
            </w:r>
            <w:proofErr w:type="gram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км</w:t>
            </w:r>
            <w:proofErr w:type="gram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а/д </w:t>
            </w:r>
          </w:p>
          <w:p w:rsidR="00DF6816" w:rsidRPr="00056BE7" w:rsidRDefault="00DF6816" w:rsidP="00DF68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«К-27» – Луговой»</w:t>
            </w:r>
          </w:p>
          <w:p w:rsidR="00DF6816" w:rsidRPr="00056BE7" w:rsidRDefault="00DF6816" w:rsidP="00DF68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в Краснозерском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6816" w:rsidRPr="00056BE7" w:rsidRDefault="00DF6816" w:rsidP="00DF68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F6816">
              <w:rPr>
                <w:rFonts w:ascii="Times New Roman" w:hAnsi="Times New Roman" w:cs="Times New Roman"/>
                <w:sz w:val="19"/>
                <w:szCs w:val="19"/>
              </w:rPr>
              <w:t>1 250,0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5790">
              <w:rPr>
                <w:rFonts w:ascii="Times New Roman" w:hAnsi="Times New Roman" w:cs="Times New Roman"/>
                <w:sz w:val="19"/>
                <w:szCs w:val="19"/>
              </w:rPr>
              <w:t>1 250,0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1467F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 xml:space="preserve"> 1 250,0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57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F6816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81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6816" w:rsidRPr="00056BE7" w:rsidRDefault="00DF6816" w:rsidP="00DF68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моста через реку Малый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Коен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на 37 км автомобильной дороги «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Искитим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– Верх-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Коен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– Михайловка»</w:t>
            </w:r>
          </w:p>
          <w:p w:rsidR="00DF6816" w:rsidRPr="00056BE7" w:rsidRDefault="00DF6816" w:rsidP="00DF68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в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Искитимском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6816" w:rsidRPr="00056BE7" w:rsidRDefault="00DF6816" w:rsidP="00DF68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5790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5790">
              <w:rPr>
                <w:rFonts w:ascii="Times New Roman" w:hAnsi="Times New Roman" w:cs="Times New Roman"/>
                <w:sz w:val="19"/>
                <w:szCs w:val="19"/>
              </w:rPr>
              <w:t>3 544,5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5790">
              <w:rPr>
                <w:rFonts w:ascii="Times New Roman" w:hAnsi="Times New Roman" w:cs="Times New Roman"/>
                <w:sz w:val="19"/>
                <w:szCs w:val="19"/>
              </w:rPr>
              <w:t>3 544,5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1467F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3 544,5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1467F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1467F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6579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F6816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82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6816" w:rsidRPr="00056BE7" w:rsidRDefault="00DF6816" w:rsidP="00DF68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«Убинское –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Кудран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» </w:t>
            </w:r>
          </w:p>
          <w:p w:rsidR="00DF6816" w:rsidRPr="00056BE7" w:rsidRDefault="00DF6816" w:rsidP="00DF68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в Убинском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6816" w:rsidRPr="00056BE7" w:rsidRDefault="00DF6816" w:rsidP="00DF68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2024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5790">
              <w:rPr>
                <w:rFonts w:ascii="Times New Roman" w:hAnsi="Times New Roman" w:cs="Times New Roman"/>
                <w:sz w:val="19"/>
                <w:szCs w:val="19"/>
              </w:rPr>
              <w:t>6 634,7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6 634,7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1467F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6 634,7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1467F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1467F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F6816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83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6816" w:rsidRPr="00056BE7" w:rsidRDefault="00DF6816" w:rsidP="00DF68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«36 км а/д «К-19р» –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Шмаково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– Репьево» на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4 км в 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Тогучинском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65790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16BA">
              <w:t>-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1467F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t>-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1467F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1467F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16BA">
              <w:t>-</w:t>
            </w:r>
          </w:p>
        </w:tc>
      </w:tr>
      <w:tr w:rsidR="00DF6816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6816" w:rsidRPr="00056BE7" w:rsidRDefault="00DF6816" w:rsidP="00DF68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«23 км а/д «Н-2141» – Локти (в гр. района)» в 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Мошковском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6816" w:rsidRPr="00056BE7" w:rsidRDefault="00DF6816" w:rsidP="00DF68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00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259 219,6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3,4</w:t>
            </w:r>
            <w:r w:rsidRPr="00AB35D5">
              <w:rPr>
                <w:rFonts w:ascii="Times New Roman" w:hAnsi="Times New Roman" w:cs="Times New Roman"/>
                <w:sz w:val="19"/>
                <w:szCs w:val="19"/>
              </w:rPr>
              <w:t>00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B35D5">
              <w:rPr>
                <w:rFonts w:ascii="Times New Roman" w:hAnsi="Times New Roman" w:cs="Times New Roman"/>
                <w:sz w:val="19"/>
                <w:szCs w:val="19"/>
              </w:rPr>
              <w:t>259 219,6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1467F7" w:rsidRDefault="00DF6816" w:rsidP="00DF681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4 219,6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1467F7" w:rsidRDefault="00DF6816" w:rsidP="00DF681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1467F7" w:rsidRDefault="00DF6816" w:rsidP="00DF681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467F7">
              <w:rPr>
                <w:rFonts w:ascii="Times New Roman" w:hAnsi="Times New Roman" w:cs="Times New Roman"/>
                <w:sz w:val="19"/>
                <w:szCs w:val="19"/>
              </w:rPr>
              <w:t>155 000,0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100 000,0</w:t>
            </w:r>
          </w:p>
        </w:tc>
      </w:tr>
      <w:tr w:rsidR="00DF6816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Строительство объекта капитального строительства «Мостовой переход через р. Обь в створе ул. </w:t>
            </w:r>
            <w:proofErr w:type="spellStart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Ипподромской</w:t>
            </w:r>
            <w:proofErr w:type="spellEnd"/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г. Новосибирска. </w:t>
            </w:r>
          </w:p>
          <w:p w:rsidR="00DF6816" w:rsidRPr="00056BE7" w:rsidRDefault="00DF6816" w:rsidP="00DF6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Этап 0. Подготовительные работы. </w:t>
            </w:r>
          </w:p>
          <w:p w:rsidR="00DF6816" w:rsidRPr="00056BE7" w:rsidRDefault="00DF6816" w:rsidP="00DF6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Этап 1. Строительство мостового перехода через р. Обь. </w:t>
            </w:r>
          </w:p>
          <w:p w:rsidR="00DF6816" w:rsidRPr="00056BE7" w:rsidRDefault="00DF6816" w:rsidP="00DF6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Этап 2. Строительство транспортной развязки </w:t>
            </w:r>
          </w:p>
          <w:p w:rsidR="00DF6816" w:rsidRPr="00056BE7" w:rsidRDefault="00DF6816" w:rsidP="00DF6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в створе ул. Станиславского» в рамках концессионного соглашения, заключенного 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соответствии с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Федеральным законом от 21 июля 2005 г. №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115-ФЗ «О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концессионных соглашениях», подлежащего эксплуатации на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платной основе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6816" w:rsidRPr="00056BE7" w:rsidRDefault="00DF6816" w:rsidP="00DF68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Положительное заключение проекта № 1580-15/ГГЭ-10134/10 от 25.11.2015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5,100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4 225,4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9B3D1B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44</w:t>
            </w:r>
            <w:r w:rsidR="009B3D1B">
              <w:rPr>
                <w:rFonts w:ascii="Times New Roman" w:hAnsi="Times New Roman" w:cs="Times New Roman"/>
                <w:sz w:val="19"/>
                <w:szCs w:val="19"/>
              </w:rPr>
              <w:t>689313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9B3D1B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5,1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4225,40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9B3D1B" w:rsidP="009516C8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20 </w:t>
            </w:r>
            <w:r w:rsidR="009516C8">
              <w:rPr>
                <w:rFonts w:ascii="Times New Roman" w:hAnsi="Times New Roman" w:cs="Times New Roman"/>
                <w:sz w:val="19"/>
                <w:szCs w:val="19"/>
              </w:rPr>
              <w:t>183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9516C8">
              <w:rPr>
                <w:rFonts w:ascii="Times New Roman" w:hAnsi="Times New Roman" w:cs="Times New Roman"/>
                <w:sz w:val="19"/>
                <w:szCs w:val="19"/>
              </w:rPr>
              <w:t>661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9516C8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9B3D1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129</w:t>
            </w:r>
            <w:r w:rsidR="009B3D1B">
              <w:rPr>
                <w:rFonts w:ascii="Times New Roman" w:hAnsi="Times New Roman" w:cs="Times New Roman"/>
                <w:sz w:val="19"/>
                <w:szCs w:val="19"/>
              </w:rPr>
              <w:t>72395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9B3D1B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9B3D1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5 </w:t>
            </w:r>
            <w:r w:rsidR="009B3D1B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76 </w:t>
            </w:r>
            <w:r w:rsidR="009B3D1B">
              <w:rPr>
                <w:rFonts w:ascii="Times New Roman" w:hAnsi="Times New Roman" w:cs="Times New Roman"/>
                <w:sz w:val="19"/>
                <w:szCs w:val="19"/>
              </w:rPr>
              <w:t>509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9B3D1B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9516C8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9B3D1B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9516C8">
              <w:rPr>
                <w:rFonts w:ascii="Times New Roman" w:hAnsi="Times New Roman" w:cs="Times New Roman"/>
                <w:sz w:val="19"/>
                <w:szCs w:val="19"/>
              </w:rPr>
              <w:t>634</w:t>
            </w:r>
            <w:r w:rsidR="009B3D1B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9516C8">
              <w:rPr>
                <w:rFonts w:ascii="Times New Roman" w:hAnsi="Times New Roman" w:cs="Times New Roman"/>
                <w:sz w:val="19"/>
                <w:szCs w:val="19"/>
              </w:rPr>
              <w:t>755</w:t>
            </w:r>
            <w:r w:rsidR="009B3D1B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9516C8"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DF6816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vAlign w:val="center"/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Строительство автомобильной дороги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 пляжа «Наутилус» вдоль территории «Многофункциональной ледовой арены»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заездом на дамбу Октябрьского моста 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Кировском и Ленинском районах г. Новосибирска 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Положительное заключение проекта № 54-1-1-3-002311-2019 от 07.02.2019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2,25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1 576 342,8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2,25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B4516B" w:rsidP="00B451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393 748,5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Default="00DF6816" w:rsidP="00B451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373 048,</w:t>
            </w:r>
            <w:r w:rsidR="00B4516B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  <w:p w:rsidR="00B4516B" w:rsidRPr="00056BE7" w:rsidRDefault="00B4516B" w:rsidP="00B451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B35D5">
              <w:rPr>
                <w:rFonts w:ascii="Times New Roman" w:hAnsi="Times New Roman" w:cs="Times New Roman"/>
                <w:sz w:val="19"/>
                <w:szCs w:val="19"/>
              </w:rPr>
              <w:t>20 700,0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F6816" w:rsidRPr="00056BE7" w:rsidTr="00DD1A81">
        <w:trPr>
          <w:trHeight w:val="20"/>
          <w:jc w:val="center"/>
        </w:trPr>
        <w:tc>
          <w:tcPr>
            <w:tcW w:w="13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674" w:type="pct"/>
            <w:shd w:val="clear" w:color="000000" w:fill="FFFFFF"/>
            <w:tcMar>
              <w:top w:w="57" w:type="dxa"/>
              <w:bottom w:w="57" w:type="dxa"/>
            </w:tcMar>
            <w:vAlign w:val="center"/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Строительство автомобильной дороги от ул. Немировича-Данченко до территории «Многофункциональной ледовой арены» </w:t>
            </w:r>
          </w:p>
          <w:p w:rsidR="00DF6816" w:rsidRPr="00056BE7" w:rsidRDefault="00DF6816" w:rsidP="00DF6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Кировском районе г. Новосибирска 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Положительное заключение проекта № 54-1-1-2-002363-2019 от 08.02.2019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0,645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305 403,5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0,645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0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103 334,6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91 134,6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12 200,0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09" w:type="pct"/>
            <w:shd w:val="clear" w:color="000000" w:fill="FFFFFF"/>
            <w:tcMar>
              <w:top w:w="57" w:type="dxa"/>
              <w:bottom w:w="57" w:type="dxa"/>
            </w:tcMar>
          </w:tcPr>
          <w:p w:rsidR="00DF6816" w:rsidRPr="00056BE7" w:rsidRDefault="00DF6816" w:rsidP="00DF681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6BE7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</w:tbl>
    <w:p w:rsidR="005A7C1D" w:rsidRPr="00E87FAA" w:rsidRDefault="005A7C1D" w:rsidP="005A7C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FAA">
        <w:rPr>
          <w:rFonts w:ascii="Times New Roman" w:hAnsi="Times New Roman"/>
          <w:sz w:val="28"/>
          <w:szCs w:val="28"/>
        </w:rPr>
        <w:t xml:space="preserve">Применяемые </w:t>
      </w:r>
      <w:r w:rsidR="00AA219B">
        <w:rPr>
          <w:rFonts w:ascii="Times New Roman" w:hAnsi="Times New Roman"/>
          <w:sz w:val="28"/>
          <w:szCs w:val="28"/>
        </w:rPr>
        <w:t>сокращения:</w:t>
      </w:r>
    </w:p>
    <w:p w:rsidR="00473A2E" w:rsidRPr="00E87FAA" w:rsidRDefault="00473A2E" w:rsidP="005A7C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а/д</w:t>
      </w:r>
      <w:r w:rsidRPr="00E87FA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FAA">
        <w:rPr>
          <w:rFonts w:ascii="Times New Roman" w:hAnsi="Times New Roman"/>
          <w:sz w:val="28"/>
          <w:szCs w:val="28"/>
        </w:rPr>
        <w:t>автомобильн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E87FAA">
        <w:rPr>
          <w:rFonts w:ascii="Times New Roman" w:hAnsi="Times New Roman"/>
          <w:sz w:val="28"/>
          <w:szCs w:val="28"/>
        </w:rPr>
        <w:t>дорог</w:t>
      </w:r>
      <w:r>
        <w:rPr>
          <w:rFonts w:ascii="Times New Roman" w:hAnsi="Times New Roman"/>
          <w:sz w:val="28"/>
          <w:szCs w:val="28"/>
        </w:rPr>
        <w:t>а</w:t>
      </w:r>
      <w:r w:rsidRPr="00E87FAA">
        <w:rPr>
          <w:rFonts w:ascii="Times New Roman" w:hAnsi="Times New Roman"/>
          <w:sz w:val="28"/>
          <w:szCs w:val="28"/>
        </w:rPr>
        <w:t>;</w:t>
      </w:r>
    </w:p>
    <w:p w:rsidR="00473A2E" w:rsidRDefault="00473A2E" w:rsidP="005A7C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гр. района</w:t>
      </w:r>
      <w:r w:rsidRPr="00E87FA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 границах района;</w:t>
      </w:r>
    </w:p>
    <w:p w:rsidR="00473A2E" w:rsidRPr="00D41226" w:rsidRDefault="00473A2E" w:rsidP="005A7C1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дост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1A39B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достоверность определения сметной стоимости;</w:t>
      </w:r>
    </w:p>
    <w:p w:rsidR="00473A2E" w:rsidRDefault="00473A2E" w:rsidP="00CD44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r w:rsidRPr="00E87FA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поселок;</w:t>
      </w:r>
    </w:p>
    <w:p w:rsidR="00473A2E" w:rsidRPr="00E87FAA" w:rsidRDefault="00473A2E" w:rsidP="005A7C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Pr="00E87FA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село</w:t>
      </w:r>
      <w:r w:rsidRPr="00E87FAA">
        <w:rPr>
          <w:rFonts w:ascii="Times New Roman" w:hAnsi="Times New Roman"/>
          <w:sz w:val="28"/>
          <w:szCs w:val="28"/>
        </w:rPr>
        <w:t>;</w:t>
      </w:r>
    </w:p>
    <w:p w:rsidR="00473A2E" w:rsidRPr="00E87FAA" w:rsidRDefault="00473A2E" w:rsidP="005A7C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ч/р </w:t>
      </w:r>
      <w:r w:rsidRPr="00E87FA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через реку.</w:t>
      </w:r>
    </w:p>
    <w:p w:rsidR="00D45E3C" w:rsidRDefault="00D45E3C" w:rsidP="00CD44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A2E" w:rsidRDefault="00473A2E" w:rsidP="00CD44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A2E" w:rsidRDefault="00473A2E" w:rsidP="00CD44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E3C" w:rsidRDefault="00C8679B" w:rsidP="00D45E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0D2225">
        <w:rPr>
          <w:rFonts w:ascii="Times New Roman" w:hAnsi="Times New Roman"/>
          <w:sz w:val="28"/>
          <w:szCs w:val="28"/>
        </w:rPr>
        <w:t>».</w:t>
      </w:r>
    </w:p>
    <w:p w:rsidR="0013293C" w:rsidRDefault="0013293C" w:rsidP="00D45E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293C" w:rsidRDefault="0013293C" w:rsidP="00D45E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293C" w:rsidRDefault="0013293C" w:rsidP="00D45E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293C" w:rsidRDefault="0013293C">
      <w:pPr>
        <w:rPr>
          <w:rFonts w:ascii="Times New Roman" w:hAnsi="Times New Roman"/>
          <w:sz w:val="28"/>
          <w:szCs w:val="28"/>
        </w:rPr>
      </w:pPr>
    </w:p>
    <w:sectPr w:rsidR="0013293C" w:rsidSect="003F0584">
      <w:headerReference w:type="default" r:id="rId7"/>
      <w:pgSz w:w="16838" w:h="11906" w:orient="landscape" w:code="9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036" w:rsidRDefault="003D2036" w:rsidP="003513DD">
      <w:pPr>
        <w:spacing w:after="0" w:line="240" w:lineRule="auto"/>
      </w:pPr>
      <w:r>
        <w:separator/>
      </w:r>
    </w:p>
  </w:endnote>
  <w:endnote w:type="continuationSeparator" w:id="0">
    <w:p w:rsidR="003D2036" w:rsidRDefault="003D2036" w:rsidP="0035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036" w:rsidRDefault="003D2036" w:rsidP="003513DD">
      <w:pPr>
        <w:spacing w:after="0" w:line="240" w:lineRule="auto"/>
      </w:pPr>
      <w:r>
        <w:separator/>
      </w:r>
    </w:p>
  </w:footnote>
  <w:footnote w:type="continuationSeparator" w:id="0">
    <w:p w:rsidR="003D2036" w:rsidRDefault="003D2036" w:rsidP="0035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993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A6BD0" w:rsidRPr="003513DD" w:rsidRDefault="000A6BD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513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513D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513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B5A02">
          <w:rPr>
            <w:rFonts w:ascii="Times New Roman" w:hAnsi="Times New Roman" w:cs="Times New Roman"/>
            <w:noProof/>
            <w:sz w:val="20"/>
            <w:szCs w:val="20"/>
          </w:rPr>
          <w:t>19</w:t>
        </w:r>
        <w:r w:rsidRPr="003513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A9"/>
    <w:rsid w:val="000079BE"/>
    <w:rsid w:val="000144FA"/>
    <w:rsid w:val="0001498F"/>
    <w:rsid w:val="000152BE"/>
    <w:rsid w:val="000176E5"/>
    <w:rsid w:val="0002453E"/>
    <w:rsid w:val="00030410"/>
    <w:rsid w:val="00031D61"/>
    <w:rsid w:val="0003317B"/>
    <w:rsid w:val="000339A5"/>
    <w:rsid w:val="00035543"/>
    <w:rsid w:val="00037D94"/>
    <w:rsid w:val="000427F8"/>
    <w:rsid w:val="00043A56"/>
    <w:rsid w:val="000467DB"/>
    <w:rsid w:val="00051F67"/>
    <w:rsid w:val="000560B1"/>
    <w:rsid w:val="00056BE7"/>
    <w:rsid w:val="000624A8"/>
    <w:rsid w:val="0006363E"/>
    <w:rsid w:val="0006422A"/>
    <w:rsid w:val="0006775B"/>
    <w:rsid w:val="00071BA5"/>
    <w:rsid w:val="00074AF3"/>
    <w:rsid w:val="000765C4"/>
    <w:rsid w:val="000815FE"/>
    <w:rsid w:val="00086016"/>
    <w:rsid w:val="000863E0"/>
    <w:rsid w:val="000868D5"/>
    <w:rsid w:val="00087F37"/>
    <w:rsid w:val="00093BEE"/>
    <w:rsid w:val="00094156"/>
    <w:rsid w:val="000962E7"/>
    <w:rsid w:val="00097587"/>
    <w:rsid w:val="00097A1D"/>
    <w:rsid w:val="000A0292"/>
    <w:rsid w:val="000A348D"/>
    <w:rsid w:val="000A6BD0"/>
    <w:rsid w:val="000A786F"/>
    <w:rsid w:val="000B24EA"/>
    <w:rsid w:val="000B27A7"/>
    <w:rsid w:val="000B3DF6"/>
    <w:rsid w:val="000B4317"/>
    <w:rsid w:val="000B5D27"/>
    <w:rsid w:val="000B65FF"/>
    <w:rsid w:val="000C5200"/>
    <w:rsid w:val="000C63CD"/>
    <w:rsid w:val="000C7EA2"/>
    <w:rsid w:val="000D2225"/>
    <w:rsid w:val="000E16DC"/>
    <w:rsid w:val="000E76DA"/>
    <w:rsid w:val="000F0598"/>
    <w:rsid w:val="000F0E21"/>
    <w:rsid w:val="000F276F"/>
    <w:rsid w:val="000F47A2"/>
    <w:rsid w:val="000F69B8"/>
    <w:rsid w:val="0010041C"/>
    <w:rsid w:val="001008B7"/>
    <w:rsid w:val="00107B61"/>
    <w:rsid w:val="00127F4E"/>
    <w:rsid w:val="0013293C"/>
    <w:rsid w:val="001359F5"/>
    <w:rsid w:val="00135EFE"/>
    <w:rsid w:val="00136CBD"/>
    <w:rsid w:val="001467F7"/>
    <w:rsid w:val="00147B35"/>
    <w:rsid w:val="00153816"/>
    <w:rsid w:val="00170808"/>
    <w:rsid w:val="001737D7"/>
    <w:rsid w:val="001746F9"/>
    <w:rsid w:val="001765CD"/>
    <w:rsid w:val="001772BD"/>
    <w:rsid w:val="00180ECB"/>
    <w:rsid w:val="00181C85"/>
    <w:rsid w:val="001832E6"/>
    <w:rsid w:val="00183417"/>
    <w:rsid w:val="00187C5C"/>
    <w:rsid w:val="00193A93"/>
    <w:rsid w:val="00195042"/>
    <w:rsid w:val="00196521"/>
    <w:rsid w:val="001A39BA"/>
    <w:rsid w:val="001A453C"/>
    <w:rsid w:val="001A7B25"/>
    <w:rsid w:val="001B556D"/>
    <w:rsid w:val="001C019D"/>
    <w:rsid w:val="001C01E7"/>
    <w:rsid w:val="001C5A94"/>
    <w:rsid w:val="001C7BE1"/>
    <w:rsid w:val="001C7F29"/>
    <w:rsid w:val="001D2BDF"/>
    <w:rsid w:val="001D347B"/>
    <w:rsid w:val="001D53C1"/>
    <w:rsid w:val="001E0915"/>
    <w:rsid w:val="001E1C4B"/>
    <w:rsid w:val="001E3D00"/>
    <w:rsid w:val="001E48DA"/>
    <w:rsid w:val="001E6761"/>
    <w:rsid w:val="001F484F"/>
    <w:rsid w:val="001F6BE9"/>
    <w:rsid w:val="001F7791"/>
    <w:rsid w:val="001F798C"/>
    <w:rsid w:val="002033D8"/>
    <w:rsid w:val="002063D2"/>
    <w:rsid w:val="00207237"/>
    <w:rsid w:val="00212A74"/>
    <w:rsid w:val="00216042"/>
    <w:rsid w:val="002213A9"/>
    <w:rsid w:val="002321B7"/>
    <w:rsid w:val="002345E6"/>
    <w:rsid w:val="00252C77"/>
    <w:rsid w:val="0026131F"/>
    <w:rsid w:val="00261CA8"/>
    <w:rsid w:val="002645C0"/>
    <w:rsid w:val="00265330"/>
    <w:rsid w:val="00266A13"/>
    <w:rsid w:val="00273DD0"/>
    <w:rsid w:val="0027478A"/>
    <w:rsid w:val="00282936"/>
    <w:rsid w:val="00282967"/>
    <w:rsid w:val="0028414D"/>
    <w:rsid w:val="00290991"/>
    <w:rsid w:val="00290A80"/>
    <w:rsid w:val="00293AB6"/>
    <w:rsid w:val="00297E83"/>
    <w:rsid w:val="002A3B1C"/>
    <w:rsid w:val="002B08DC"/>
    <w:rsid w:val="002B2DCE"/>
    <w:rsid w:val="002B6B1A"/>
    <w:rsid w:val="002C0E88"/>
    <w:rsid w:val="002C50CF"/>
    <w:rsid w:val="002C7338"/>
    <w:rsid w:val="002D04AB"/>
    <w:rsid w:val="002D4D91"/>
    <w:rsid w:val="002D77C7"/>
    <w:rsid w:val="002E0620"/>
    <w:rsid w:val="002E33F3"/>
    <w:rsid w:val="002E58C5"/>
    <w:rsid w:val="002E7565"/>
    <w:rsid w:val="002F3110"/>
    <w:rsid w:val="002F4C2E"/>
    <w:rsid w:val="002F4EEE"/>
    <w:rsid w:val="002F678A"/>
    <w:rsid w:val="002F6BA4"/>
    <w:rsid w:val="00302E3D"/>
    <w:rsid w:val="0030508B"/>
    <w:rsid w:val="00305957"/>
    <w:rsid w:val="00306881"/>
    <w:rsid w:val="003100E3"/>
    <w:rsid w:val="003118A6"/>
    <w:rsid w:val="00311D76"/>
    <w:rsid w:val="00312202"/>
    <w:rsid w:val="003129F9"/>
    <w:rsid w:val="003205F7"/>
    <w:rsid w:val="003226A9"/>
    <w:rsid w:val="00323C7D"/>
    <w:rsid w:val="00324FC8"/>
    <w:rsid w:val="003263AE"/>
    <w:rsid w:val="00326467"/>
    <w:rsid w:val="003332D7"/>
    <w:rsid w:val="00341107"/>
    <w:rsid w:val="0034228A"/>
    <w:rsid w:val="00343690"/>
    <w:rsid w:val="003436C5"/>
    <w:rsid w:val="0034582E"/>
    <w:rsid w:val="003513DD"/>
    <w:rsid w:val="00351428"/>
    <w:rsid w:val="003536A1"/>
    <w:rsid w:val="00355840"/>
    <w:rsid w:val="00357D1C"/>
    <w:rsid w:val="0036400E"/>
    <w:rsid w:val="003665E5"/>
    <w:rsid w:val="0036672D"/>
    <w:rsid w:val="00371E2A"/>
    <w:rsid w:val="00375B81"/>
    <w:rsid w:val="00377272"/>
    <w:rsid w:val="00377816"/>
    <w:rsid w:val="003810D8"/>
    <w:rsid w:val="00384185"/>
    <w:rsid w:val="0039008B"/>
    <w:rsid w:val="00390BBF"/>
    <w:rsid w:val="0039287D"/>
    <w:rsid w:val="0039407B"/>
    <w:rsid w:val="00394BDC"/>
    <w:rsid w:val="0039654C"/>
    <w:rsid w:val="003B3758"/>
    <w:rsid w:val="003B62A8"/>
    <w:rsid w:val="003B7651"/>
    <w:rsid w:val="003C1AE3"/>
    <w:rsid w:val="003C213C"/>
    <w:rsid w:val="003C71DA"/>
    <w:rsid w:val="003C795E"/>
    <w:rsid w:val="003D07CB"/>
    <w:rsid w:val="003D2036"/>
    <w:rsid w:val="003D31D0"/>
    <w:rsid w:val="003D676E"/>
    <w:rsid w:val="003D6BE0"/>
    <w:rsid w:val="003E72FF"/>
    <w:rsid w:val="003F0584"/>
    <w:rsid w:val="00401293"/>
    <w:rsid w:val="0040335B"/>
    <w:rsid w:val="0040405C"/>
    <w:rsid w:val="004079F1"/>
    <w:rsid w:val="00415AAB"/>
    <w:rsid w:val="00415E4E"/>
    <w:rsid w:val="004215B9"/>
    <w:rsid w:val="004229BE"/>
    <w:rsid w:val="00424BEB"/>
    <w:rsid w:val="0042572E"/>
    <w:rsid w:val="00432B98"/>
    <w:rsid w:val="00442BB4"/>
    <w:rsid w:val="00450AFF"/>
    <w:rsid w:val="00453143"/>
    <w:rsid w:val="0046762B"/>
    <w:rsid w:val="00471219"/>
    <w:rsid w:val="00473A2E"/>
    <w:rsid w:val="00482343"/>
    <w:rsid w:val="00491925"/>
    <w:rsid w:val="00491BEB"/>
    <w:rsid w:val="00495F7B"/>
    <w:rsid w:val="004B16FA"/>
    <w:rsid w:val="004B2800"/>
    <w:rsid w:val="004B53EB"/>
    <w:rsid w:val="004C3E52"/>
    <w:rsid w:val="004C4891"/>
    <w:rsid w:val="004D3CA0"/>
    <w:rsid w:val="004D46FA"/>
    <w:rsid w:val="004D724C"/>
    <w:rsid w:val="004E1365"/>
    <w:rsid w:val="004E244F"/>
    <w:rsid w:val="004F68B3"/>
    <w:rsid w:val="00502FAB"/>
    <w:rsid w:val="00504151"/>
    <w:rsid w:val="00504AB6"/>
    <w:rsid w:val="00505D71"/>
    <w:rsid w:val="0050609C"/>
    <w:rsid w:val="00512C02"/>
    <w:rsid w:val="00520893"/>
    <w:rsid w:val="00522EDB"/>
    <w:rsid w:val="005301E4"/>
    <w:rsid w:val="005304D7"/>
    <w:rsid w:val="00534404"/>
    <w:rsid w:val="00536A27"/>
    <w:rsid w:val="0053711F"/>
    <w:rsid w:val="00546935"/>
    <w:rsid w:val="00546B9C"/>
    <w:rsid w:val="005513CB"/>
    <w:rsid w:val="0055313F"/>
    <w:rsid w:val="00563236"/>
    <w:rsid w:val="00565010"/>
    <w:rsid w:val="00570C2A"/>
    <w:rsid w:val="00582D55"/>
    <w:rsid w:val="0058743D"/>
    <w:rsid w:val="005979D7"/>
    <w:rsid w:val="005A012C"/>
    <w:rsid w:val="005A3EA5"/>
    <w:rsid w:val="005A6384"/>
    <w:rsid w:val="005A7C1D"/>
    <w:rsid w:val="005B0DDA"/>
    <w:rsid w:val="005B35A5"/>
    <w:rsid w:val="005B5A02"/>
    <w:rsid w:val="005C1E47"/>
    <w:rsid w:val="005C2B4F"/>
    <w:rsid w:val="005C4040"/>
    <w:rsid w:val="005C5E8D"/>
    <w:rsid w:val="005C7070"/>
    <w:rsid w:val="005C70FA"/>
    <w:rsid w:val="005D068D"/>
    <w:rsid w:val="005D2DA7"/>
    <w:rsid w:val="005D3BA7"/>
    <w:rsid w:val="005D46CE"/>
    <w:rsid w:val="005D4930"/>
    <w:rsid w:val="005D64AB"/>
    <w:rsid w:val="005E2870"/>
    <w:rsid w:val="005E386D"/>
    <w:rsid w:val="005E6D9C"/>
    <w:rsid w:val="005F4EE0"/>
    <w:rsid w:val="005F604D"/>
    <w:rsid w:val="005F77B4"/>
    <w:rsid w:val="00600C61"/>
    <w:rsid w:val="00611B1A"/>
    <w:rsid w:val="006129FA"/>
    <w:rsid w:val="0061303C"/>
    <w:rsid w:val="0061438F"/>
    <w:rsid w:val="006157DB"/>
    <w:rsid w:val="006160E6"/>
    <w:rsid w:val="00616B1A"/>
    <w:rsid w:val="00617275"/>
    <w:rsid w:val="00626E99"/>
    <w:rsid w:val="0063526A"/>
    <w:rsid w:val="00642E38"/>
    <w:rsid w:val="00645192"/>
    <w:rsid w:val="00650226"/>
    <w:rsid w:val="00654C05"/>
    <w:rsid w:val="0065558F"/>
    <w:rsid w:val="00656037"/>
    <w:rsid w:val="006575E8"/>
    <w:rsid w:val="00661CE3"/>
    <w:rsid w:val="00665790"/>
    <w:rsid w:val="00674283"/>
    <w:rsid w:val="00674F4B"/>
    <w:rsid w:val="00680FB3"/>
    <w:rsid w:val="00683AA7"/>
    <w:rsid w:val="00686AC4"/>
    <w:rsid w:val="00686AE0"/>
    <w:rsid w:val="00690242"/>
    <w:rsid w:val="0069059A"/>
    <w:rsid w:val="00694C08"/>
    <w:rsid w:val="00695341"/>
    <w:rsid w:val="006A0920"/>
    <w:rsid w:val="006A0FA0"/>
    <w:rsid w:val="006B54BF"/>
    <w:rsid w:val="006B63EC"/>
    <w:rsid w:val="006B6453"/>
    <w:rsid w:val="006B73D2"/>
    <w:rsid w:val="006C0B7F"/>
    <w:rsid w:val="006C427E"/>
    <w:rsid w:val="006C46FA"/>
    <w:rsid w:val="006C484E"/>
    <w:rsid w:val="006C60B4"/>
    <w:rsid w:val="006C7402"/>
    <w:rsid w:val="006D386C"/>
    <w:rsid w:val="006D5239"/>
    <w:rsid w:val="006E3B18"/>
    <w:rsid w:val="006F10EF"/>
    <w:rsid w:val="006F5A06"/>
    <w:rsid w:val="006F62FD"/>
    <w:rsid w:val="0070244C"/>
    <w:rsid w:val="00703EA5"/>
    <w:rsid w:val="00705AE0"/>
    <w:rsid w:val="007067FD"/>
    <w:rsid w:val="00721903"/>
    <w:rsid w:val="0072520E"/>
    <w:rsid w:val="0072625A"/>
    <w:rsid w:val="007267E1"/>
    <w:rsid w:val="00730C6E"/>
    <w:rsid w:val="007316FD"/>
    <w:rsid w:val="0073436E"/>
    <w:rsid w:val="007431BC"/>
    <w:rsid w:val="00745D41"/>
    <w:rsid w:val="007517A0"/>
    <w:rsid w:val="00760582"/>
    <w:rsid w:val="007610AC"/>
    <w:rsid w:val="00766FAA"/>
    <w:rsid w:val="00767244"/>
    <w:rsid w:val="00773A66"/>
    <w:rsid w:val="00777989"/>
    <w:rsid w:val="00780568"/>
    <w:rsid w:val="00793024"/>
    <w:rsid w:val="007969D4"/>
    <w:rsid w:val="00797696"/>
    <w:rsid w:val="007A2638"/>
    <w:rsid w:val="007A4EA5"/>
    <w:rsid w:val="007A4F2D"/>
    <w:rsid w:val="007A5DD3"/>
    <w:rsid w:val="007A718E"/>
    <w:rsid w:val="007B1102"/>
    <w:rsid w:val="007B2E23"/>
    <w:rsid w:val="007B6AC2"/>
    <w:rsid w:val="007C291B"/>
    <w:rsid w:val="007C6B9E"/>
    <w:rsid w:val="007D3F79"/>
    <w:rsid w:val="007E241C"/>
    <w:rsid w:val="007E6967"/>
    <w:rsid w:val="007F42F0"/>
    <w:rsid w:val="008038E8"/>
    <w:rsid w:val="00805C06"/>
    <w:rsid w:val="008123C9"/>
    <w:rsid w:val="00812D52"/>
    <w:rsid w:val="008135C2"/>
    <w:rsid w:val="008145B2"/>
    <w:rsid w:val="00824B24"/>
    <w:rsid w:val="0082707F"/>
    <w:rsid w:val="008302D7"/>
    <w:rsid w:val="00833AFC"/>
    <w:rsid w:val="00834E6F"/>
    <w:rsid w:val="00844581"/>
    <w:rsid w:val="00845C10"/>
    <w:rsid w:val="00845EC1"/>
    <w:rsid w:val="008518B8"/>
    <w:rsid w:val="00860158"/>
    <w:rsid w:val="008603F3"/>
    <w:rsid w:val="00867D7E"/>
    <w:rsid w:val="00871645"/>
    <w:rsid w:val="00885377"/>
    <w:rsid w:val="00886C38"/>
    <w:rsid w:val="00886EEF"/>
    <w:rsid w:val="008870BE"/>
    <w:rsid w:val="00891E9C"/>
    <w:rsid w:val="00896697"/>
    <w:rsid w:val="008A0F6E"/>
    <w:rsid w:val="008A1B7B"/>
    <w:rsid w:val="008A5037"/>
    <w:rsid w:val="008A7031"/>
    <w:rsid w:val="008B07E6"/>
    <w:rsid w:val="008B0AC3"/>
    <w:rsid w:val="008B1BC9"/>
    <w:rsid w:val="008B693B"/>
    <w:rsid w:val="008B77ED"/>
    <w:rsid w:val="008C1966"/>
    <w:rsid w:val="008C3C5C"/>
    <w:rsid w:val="008D010B"/>
    <w:rsid w:val="008D31BB"/>
    <w:rsid w:val="008D3C71"/>
    <w:rsid w:val="008E1D2D"/>
    <w:rsid w:val="008E4563"/>
    <w:rsid w:val="008E7BA7"/>
    <w:rsid w:val="008F24EC"/>
    <w:rsid w:val="008F2C9D"/>
    <w:rsid w:val="008F43B4"/>
    <w:rsid w:val="008F7449"/>
    <w:rsid w:val="00905101"/>
    <w:rsid w:val="00906F57"/>
    <w:rsid w:val="00907059"/>
    <w:rsid w:val="009116B1"/>
    <w:rsid w:val="00912A71"/>
    <w:rsid w:val="00915FDD"/>
    <w:rsid w:val="00923172"/>
    <w:rsid w:val="009251B4"/>
    <w:rsid w:val="009322AB"/>
    <w:rsid w:val="00933F72"/>
    <w:rsid w:val="009359DB"/>
    <w:rsid w:val="00937328"/>
    <w:rsid w:val="009438B6"/>
    <w:rsid w:val="009516C8"/>
    <w:rsid w:val="009569B3"/>
    <w:rsid w:val="00956EC8"/>
    <w:rsid w:val="0095786B"/>
    <w:rsid w:val="00957A26"/>
    <w:rsid w:val="00962476"/>
    <w:rsid w:val="00963FC6"/>
    <w:rsid w:val="00965CEC"/>
    <w:rsid w:val="00965E6C"/>
    <w:rsid w:val="009676BE"/>
    <w:rsid w:val="009740D1"/>
    <w:rsid w:val="009822AF"/>
    <w:rsid w:val="00982E6D"/>
    <w:rsid w:val="00993639"/>
    <w:rsid w:val="009A274C"/>
    <w:rsid w:val="009B3D1B"/>
    <w:rsid w:val="009B741F"/>
    <w:rsid w:val="009B7427"/>
    <w:rsid w:val="009C25B8"/>
    <w:rsid w:val="009C2BC5"/>
    <w:rsid w:val="009C40B6"/>
    <w:rsid w:val="009D0F9C"/>
    <w:rsid w:val="009D5C72"/>
    <w:rsid w:val="009D6BBE"/>
    <w:rsid w:val="009D7F13"/>
    <w:rsid w:val="009E2773"/>
    <w:rsid w:val="009E308C"/>
    <w:rsid w:val="009F417C"/>
    <w:rsid w:val="009F76B4"/>
    <w:rsid w:val="00A02E76"/>
    <w:rsid w:val="00A151E2"/>
    <w:rsid w:val="00A17811"/>
    <w:rsid w:val="00A2067E"/>
    <w:rsid w:val="00A20E30"/>
    <w:rsid w:val="00A2121B"/>
    <w:rsid w:val="00A227FB"/>
    <w:rsid w:val="00A24B05"/>
    <w:rsid w:val="00A27971"/>
    <w:rsid w:val="00A27D31"/>
    <w:rsid w:val="00A30462"/>
    <w:rsid w:val="00A4151B"/>
    <w:rsid w:val="00A42047"/>
    <w:rsid w:val="00A42458"/>
    <w:rsid w:val="00A42660"/>
    <w:rsid w:val="00A43033"/>
    <w:rsid w:val="00A50B7A"/>
    <w:rsid w:val="00A5568C"/>
    <w:rsid w:val="00A616A0"/>
    <w:rsid w:val="00A619A5"/>
    <w:rsid w:val="00A627DC"/>
    <w:rsid w:val="00A62AD4"/>
    <w:rsid w:val="00A7094D"/>
    <w:rsid w:val="00A715C8"/>
    <w:rsid w:val="00A74FA8"/>
    <w:rsid w:val="00A763AD"/>
    <w:rsid w:val="00A7652A"/>
    <w:rsid w:val="00A76D0B"/>
    <w:rsid w:val="00A804E6"/>
    <w:rsid w:val="00A84A8A"/>
    <w:rsid w:val="00A91121"/>
    <w:rsid w:val="00A92F68"/>
    <w:rsid w:val="00A93749"/>
    <w:rsid w:val="00A9445D"/>
    <w:rsid w:val="00A95E43"/>
    <w:rsid w:val="00A962CA"/>
    <w:rsid w:val="00A97AD2"/>
    <w:rsid w:val="00AA219B"/>
    <w:rsid w:val="00AA40B1"/>
    <w:rsid w:val="00AA4F4B"/>
    <w:rsid w:val="00AB35D5"/>
    <w:rsid w:val="00AB3B95"/>
    <w:rsid w:val="00AB4DF3"/>
    <w:rsid w:val="00AD4C2D"/>
    <w:rsid w:val="00AD7834"/>
    <w:rsid w:val="00AE0B37"/>
    <w:rsid w:val="00AE1825"/>
    <w:rsid w:val="00AE2211"/>
    <w:rsid w:val="00AE3A8D"/>
    <w:rsid w:val="00AF07E3"/>
    <w:rsid w:val="00AF1475"/>
    <w:rsid w:val="00AF7917"/>
    <w:rsid w:val="00AF7E08"/>
    <w:rsid w:val="00B02D05"/>
    <w:rsid w:val="00B17F26"/>
    <w:rsid w:val="00B17FFC"/>
    <w:rsid w:val="00B24192"/>
    <w:rsid w:val="00B2537E"/>
    <w:rsid w:val="00B3015A"/>
    <w:rsid w:val="00B302A6"/>
    <w:rsid w:val="00B3060B"/>
    <w:rsid w:val="00B3075E"/>
    <w:rsid w:val="00B3354C"/>
    <w:rsid w:val="00B36959"/>
    <w:rsid w:val="00B36B6F"/>
    <w:rsid w:val="00B445E7"/>
    <w:rsid w:val="00B44E0E"/>
    <w:rsid w:val="00B4516B"/>
    <w:rsid w:val="00B46227"/>
    <w:rsid w:val="00B514B1"/>
    <w:rsid w:val="00B520CA"/>
    <w:rsid w:val="00B5719E"/>
    <w:rsid w:val="00B57757"/>
    <w:rsid w:val="00B66E1E"/>
    <w:rsid w:val="00B71739"/>
    <w:rsid w:val="00B7674D"/>
    <w:rsid w:val="00B77C1F"/>
    <w:rsid w:val="00B85444"/>
    <w:rsid w:val="00B90E8D"/>
    <w:rsid w:val="00B92FD6"/>
    <w:rsid w:val="00B96DAF"/>
    <w:rsid w:val="00B979E0"/>
    <w:rsid w:val="00BC17E8"/>
    <w:rsid w:val="00BC546C"/>
    <w:rsid w:val="00BC77BB"/>
    <w:rsid w:val="00BD08D8"/>
    <w:rsid w:val="00BD182A"/>
    <w:rsid w:val="00BE0FB3"/>
    <w:rsid w:val="00BE2368"/>
    <w:rsid w:val="00BE30C9"/>
    <w:rsid w:val="00BE567E"/>
    <w:rsid w:val="00BE59B0"/>
    <w:rsid w:val="00BF198C"/>
    <w:rsid w:val="00BF6FB1"/>
    <w:rsid w:val="00C010C9"/>
    <w:rsid w:val="00C020F5"/>
    <w:rsid w:val="00C05905"/>
    <w:rsid w:val="00C13179"/>
    <w:rsid w:val="00C13227"/>
    <w:rsid w:val="00C155FC"/>
    <w:rsid w:val="00C16A7F"/>
    <w:rsid w:val="00C22121"/>
    <w:rsid w:val="00C242D9"/>
    <w:rsid w:val="00C26063"/>
    <w:rsid w:val="00C268F8"/>
    <w:rsid w:val="00C312AB"/>
    <w:rsid w:val="00C318AB"/>
    <w:rsid w:val="00C31E29"/>
    <w:rsid w:val="00C41B66"/>
    <w:rsid w:val="00C421A1"/>
    <w:rsid w:val="00C43F3D"/>
    <w:rsid w:val="00C528E0"/>
    <w:rsid w:val="00C52CEB"/>
    <w:rsid w:val="00C57D4A"/>
    <w:rsid w:val="00C604E6"/>
    <w:rsid w:val="00C6689B"/>
    <w:rsid w:val="00C66F71"/>
    <w:rsid w:val="00C670D6"/>
    <w:rsid w:val="00C67F33"/>
    <w:rsid w:val="00C71563"/>
    <w:rsid w:val="00C7281E"/>
    <w:rsid w:val="00C747ED"/>
    <w:rsid w:val="00C76125"/>
    <w:rsid w:val="00C7622C"/>
    <w:rsid w:val="00C7708D"/>
    <w:rsid w:val="00C77FCA"/>
    <w:rsid w:val="00C809D8"/>
    <w:rsid w:val="00C85C41"/>
    <w:rsid w:val="00C8679B"/>
    <w:rsid w:val="00C912B8"/>
    <w:rsid w:val="00C91FA3"/>
    <w:rsid w:val="00C92CD9"/>
    <w:rsid w:val="00C939FA"/>
    <w:rsid w:val="00CA1DB6"/>
    <w:rsid w:val="00CA409C"/>
    <w:rsid w:val="00CB3F76"/>
    <w:rsid w:val="00CC18C2"/>
    <w:rsid w:val="00CC2A47"/>
    <w:rsid w:val="00CC38B3"/>
    <w:rsid w:val="00CD1178"/>
    <w:rsid w:val="00CD2EE3"/>
    <w:rsid w:val="00CD3449"/>
    <w:rsid w:val="00CD4480"/>
    <w:rsid w:val="00CD500D"/>
    <w:rsid w:val="00CD5685"/>
    <w:rsid w:val="00CE17A9"/>
    <w:rsid w:val="00CE76F1"/>
    <w:rsid w:val="00CF0290"/>
    <w:rsid w:val="00CF1546"/>
    <w:rsid w:val="00CF3F68"/>
    <w:rsid w:val="00CF4BC4"/>
    <w:rsid w:val="00D05430"/>
    <w:rsid w:val="00D068F1"/>
    <w:rsid w:val="00D111FA"/>
    <w:rsid w:val="00D14E0B"/>
    <w:rsid w:val="00D16144"/>
    <w:rsid w:val="00D24A96"/>
    <w:rsid w:val="00D25FB9"/>
    <w:rsid w:val="00D32BDF"/>
    <w:rsid w:val="00D33733"/>
    <w:rsid w:val="00D376FF"/>
    <w:rsid w:val="00D40F64"/>
    <w:rsid w:val="00D41226"/>
    <w:rsid w:val="00D44621"/>
    <w:rsid w:val="00D45E3C"/>
    <w:rsid w:val="00D50664"/>
    <w:rsid w:val="00D51B89"/>
    <w:rsid w:val="00D52B44"/>
    <w:rsid w:val="00D578C7"/>
    <w:rsid w:val="00D63BD7"/>
    <w:rsid w:val="00D67EB0"/>
    <w:rsid w:val="00D70645"/>
    <w:rsid w:val="00D70CD8"/>
    <w:rsid w:val="00D72334"/>
    <w:rsid w:val="00D72829"/>
    <w:rsid w:val="00D72EA0"/>
    <w:rsid w:val="00D80B3C"/>
    <w:rsid w:val="00DA0B26"/>
    <w:rsid w:val="00DA2717"/>
    <w:rsid w:val="00DA65CE"/>
    <w:rsid w:val="00DA6CBC"/>
    <w:rsid w:val="00DA717C"/>
    <w:rsid w:val="00DC2E16"/>
    <w:rsid w:val="00DC6282"/>
    <w:rsid w:val="00DD1A81"/>
    <w:rsid w:val="00DD7A0D"/>
    <w:rsid w:val="00DE0EDA"/>
    <w:rsid w:val="00DE16BE"/>
    <w:rsid w:val="00DE2668"/>
    <w:rsid w:val="00DE48D2"/>
    <w:rsid w:val="00DE509D"/>
    <w:rsid w:val="00DE70CB"/>
    <w:rsid w:val="00DF273A"/>
    <w:rsid w:val="00DF47E6"/>
    <w:rsid w:val="00DF4D56"/>
    <w:rsid w:val="00DF516E"/>
    <w:rsid w:val="00DF53CD"/>
    <w:rsid w:val="00DF6816"/>
    <w:rsid w:val="00DF6AA3"/>
    <w:rsid w:val="00DF71A6"/>
    <w:rsid w:val="00E02D6D"/>
    <w:rsid w:val="00E058A9"/>
    <w:rsid w:val="00E062BF"/>
    <w:rsid w:val="00E12E68"/>
    <w:rsid w:val="00E15DC2"/>
    <w:rsid w:val="00E23288"/>
    <w:rsid w:val="00E2435F"/>
    <w:rsid w:val="00E3235E"/>
    <w:rsid w:val="00E42216"/>
    <w:rsid w:val="00E4295A"/>
    <w:rsid w:val="00E43403"/>
    <w:rsid w:val="00E469F2"/>
    <w:rsid w:val="00E53F17"/>
    <w:rsid w:val="00E63BF2"/>
    <w:rsid w:val="00E70479"/>
    <w:rsid w:val="00E70E5D"/>
    <w:rsid w:val="00E723AD"/>
    <w:rsid w:val="00E72FAD"/>
    <w:rsid w:val="00E7393F"/>
    <w:rsid w:val="00E83491"/>
    <w:rsid w:val="00E842CF"/>
    <w:rsid w:val="00E84522"/>
    <w:rsid w:val="00E912A1"/>
    <w:rsid w:val="00E93ACA"/>
    <w:rsid w:val="00E96AE8"/>
    <w:rsid w:val="00E97E99"/>
    <w:rsid w:val="00EA3C32"/>
    <w:rsid w:val="00EA4737"/>
    <w:rsid w:val="00EB020E"/>
    <w:rsid w:val="00EC09D8"/>
    <w:rsid w:val="00EC5A60"/>
    <w:rsid w:val="00EC6A0C"/>
    <w:rsid w:val="00EC71B3"/>
    <w:rsid w:val="00ED4ACD"/>
    <w:rsid w:val="00ED6823"/>
    <w:rsid w:val="00ED780C"/>
    <w:rsid w:val="00EE3057"/>
    <w:rsid w:val="00EE60C3"/>
    <w:rsid w:val="00EE6CD4"/>
    <w:rsid w:val="00EF3E27"/>
    <w:rsid w:val="00EF5789"/>
    <w:rsid w:val="00EF6BF8"/>
    <w:rsid w:val="00F003E8"/>
    <w:rsid w:val="00F00F02"/>
    <w:rsid w:val="00F01022"/>
    <w:rsid w:val="00F10335"/>
    <w:rsid w:val="00F10E21"/>
    <w:rsid w:val="00F15D2B"/>
    <w:rsid w:val="00F21483"/>
    <w:rsid w:val="00F220F3"/>
    <w:rsid w:val="00F23BB8"/>
    <w:rsid w:val="00F302C3"/>
    <w:rsid w:val="00F303A3"/>
    <w:rsid w:val="00F32E59"/>
    <w:rsid w:val="00F37D1C"/>
    <w:rsid w:val="00F4033F"/>
    <w:rsid w:val="00F54FA0"/>
    <w:rsid w:val="00F57298"/>
    <w:rsid w:val="00F57901"/>
    <w:rsid w:val="00F60C14"/>
    <w:rsid w:val="00F62619"/>
    <w:rsid w:val="00F62CC3"/>
    <w:rsid w:val="00F62E13"/>
    <w:rsid w:val="00F62FFC"/>
    <w:rsid w:val="00F7135D"/>
    <w:rsid w:val="00F7155D"/>
    <w:rsid w:val="00F73BDF"/>
    <w:rsid w:val="00F7412E"/>
    <w:rsid w:val="00F7660A"/>
    <w:rsid w:val="00F76E8F"/>
    <w:rsid w:val="00F777D2"/>
    <w:rsid w:val="00F80F19"/>
    <w:rsid w:val="00F811DF"/>
    <w:rsid w:val="00F838BC"/>
    <w:rsid w:val="00F90206"/>
    <w:rsid w:val="00F90B05"/>
    <w:rsid w:val="00F90E14"/>
    <w:rsid w:val="00F9606D"/>
    <w:rsid w:val="00F96294"/>
    <w:rsid w:val="00F9656F"/>
    <w:rsid w:val="00FA4050"/>
    <w:rsid w:val="00FA43C4"/>
    <w:rsid w:val="00FA6196"/>
    <w:rsid w:val="00FB07AE"/>
    <w:rsid w:val="00FB37AD"/>
    <w:rsid w:val="00FB7F91"/>
    <w:rsid w:val="00FC203E"/>
    <w:rsid w:val="00FC33B3"/>
    <w:rsid w:val="00FC39FD"/>
    <w:rsid w:val="00FC4EDD"/>
    <w:rsid w:val="00FC5917"/>
    <w:rsid w:val="00FC670E"/>
    <w:rsid w:val="00FC734B"/>
    <w:rsid w:val="00FD31E4"/>
    <w:rsid w:val="00FD6A7E"/>
    <w:rsid w:val="00FE21DA"/>
    <w:rsid w:val="00FF02DD"/>
    <w:rsid w:val="00FF1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1A20"/>
  <w15:docId w15:val="{8882EBFC-3579-44B6-9E11-3A6A4DF3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3DD"/>
  </w:style>
  <w:style w:type="paragraph" w:styleId="a5">
    <w:name w:val="footer"/>
    <w:basedOn w:val="a"/>
    <w:link w:val="a6"/>
    <w:uiPriority w:val="99"/>
    <w:unhideWhenUsed/>
    <w:rsid w:val="0035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3DD"/>
  </w:style>
  <w:style w:type="paragraph" w:styleId="a7">
    <w:name w:val="Balloon Text"/>
    <w:basedOn w:val="a"/>
    <w:link w:val="a8"/>
    <w:uiPriority w:val="99"/>
    <w:semiHidden/>
    <w:unhideWhenUsed/>
    <w:rsid w:val="0035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D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950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annotation reference"/>
    <w:basedOn w:val="a0"/>
    <w:uiPriority w:val="99"/>
    <w:semiHidden/>
    <w:unhideWhenUsed/>
    <w:rsid w:val="006C0B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C0B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C0B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C0B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C0B7F"/>
    <w:rPr>
      <w:b/>
      <w:bCs/>
      <w:sz w:val="20"/>
      <w:szCs w:val="20"/>
    </w:rPr>
  </w:style>
  <w:style w:type="table" w:styleId="ae">
    <w:name w:val="Table Grid"/>
    <w:basedOn w:val="a1"/>
    <w:uiPriority w:val="59"/>
    <w:rsid w:val="00E2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B4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E04BF5-4C8D-41EE-8C71-A6C90A7A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3562</Words>
  <Characters>20309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Анна Александровна</dc:creator>
  <cp:lastModifiedBy>Рофе Марина Ивановна</cp:lastModifiedBy>
  <cp:revision>11</cp:revision>
  <cp:lastPrinted>2023-01-16T08:55:00Z</cp:lastPrinted>
  <dcterms:created xsi:type="dcterms:W3CDTF">2023-01-17T02:30:00Z</dcterms:created>
  <dcterms:modified xsi:type="dcterms:W3CDTF">2023-01-19T09:39:00Z</dcterms:modified>
</cp:coreProperties>
</file>