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88A" w:rsidRPr="00C7688A" w:rsidRDefault="00C7688A" w:rsidP="00C768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7688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4747A44" wp14:editId="3383760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СТРОИТЕЛЬСТВА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88A" w:rsidRPr="00C7688A" w:rsidRDefault="00C7688A" w:rsidP="00C7688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688A" w:rsidRPr="00C7688A" w:rsidRDefault="00C7688A" w:rsidP="00C7688A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7CC" w:rsidRDefault="00C7688A" w:rsidP="00C237C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76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 утверждении </w:t>
      </w:r>
      <w:r w:rsidR="00C23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правовых актов и их отдельных частей (положений), содержащих обязательные требования, соблюдение которых оценивается при  осуществлении  </w:t>
      </w:r>
      <w:r w:rsidR="00C237CC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  контроля (надзора) в области долевого строительства</w:t>
      </w:r>
      <w:bookmarkEnd w:id="0"/>
      <w:r w:rsidR="00C237CC">
        <w:rPr>
          <w:rFonts w:ascii="Times New Roman" w:hAnsi="Times New Roman" w:cs="Times New Roman"/>
          <w:b/>
          <w:bCs/>
          <w:sz w:val="28"/>
          <w:szCs w:val="28"/>
        </w:rPr>
        <w:t xml:space="preserve"> многоквартирных домов и (или) иных объектов недвижимости</w:t>
      </w:r>
      <w:r w:rsidR="003276FF">
        <w:rPr>
          <w:rFonts w:ascii="Times New Roman" w:hAnsi="Times New Roman" w:cs="Times New Roman"/>
          <w:b/>
          <w:bCs/>
          <w:sz w:val="28"/>
          <w:szCs w:val="28"/>
        </w:rPr>
        <w:t xml:space="preserve"> и порядка ведения указанного перечня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88A" w:rsidRPr="00C7688A" w:rsidRDefault="00C7688A" w:rsidP="00F61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исполнения подпункта 1 пункта 2 статьи 8.2  </w:t>
      </w:r>
      <w:r w:rsidR="00F61650">
        <w:rPr>
          <w:rFonts w:ascii="Times New Roman" w:hAnsi="Times New Roman" w:cs="Times New Roman"/>
          <w:sz w:val="28"/>
          <w:szCs w:val="28"/>
        </w:rPr>
        <w:t xml:space="preserve">Федерального  закона 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6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76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526940" w:rsidRPr="005269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526940" w:rsidRPr="0052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 осуществлении </w:t>
      </w:r>
      <w:r w:rsidR="00526940" w:rsidRPr="00526940">
        <w:rPr>
          <w:rFonts w:ascii="Times New Roman" w:hAnsi="Times New Roman" w:cs="Times New Roman"/>
          <w:bCs/>
          <w:sz w:val="28"/>
          <w:szCs w:val="28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  <w:r w:rsidR="00DA2667">
        <w:rPr>
          <w:rFonts w:ascii="Times New Roman" w:hAnsi="Times New Roman" w:cs="Times New Roman"/>
          <w:bCs/>
          <w:sz w:val="28"/>
          <w:szCs w:val="28"/>
        </w:rPr>
        <w:t>, согласно приложению № 1 к настоящему приказу</w:t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2667" w:rsidRPr="00C7688A" w:rsidRDefault="00C7688A" w:rsidP="00DA266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A2667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A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ведения перечня</w:t>
      </w:r>
      <w:r w:rsidR="00DA2667" w:rsidRPr="0052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 осуществлении </w:t>
      </w:r>
      <w:r w:rsidR="00DA2667" w:rsidRPr="00526940">
        <w:rPr>
          <w:rFonts w:ascii="Times New Roman" w:hAnsi="Times New Roman" w:cs="Times New Roman"/>
          <w:bCs/>
          <w:sz w:val="28"/>
          <w:szCs w:val="28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  <w:r w:rsidR="00DA2667">
        <w:rPr>
          <w:rFonts w:ascii="Times New Roman" w:hAnsi="Times New Roman" w:cs="Times New Roman"/>
          <w:bCs/>
          <w:sz w:val="28"/>
          <w:szCs w:val="28"/>
        </w:rPr>
        <w:t>, согласно приложению № 2 к настоящему приказу</w:t>
      </w:r>
      <w:r w:rsidR="00DA2667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88A" w:rsidRPr="00C7688A" w:rsidRDefault="00DA2667" w:rsidP="00264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3.Управлению </w:t>
      </w:r>
      <w:r w:rsidR="006A6059">
        <w:rPr>
          <w:rFonts w:ascii="Times New Roman" w:hAnsi="Times New Roman" w:cs="Times New Roman"/>
          <w:sz w:val="28"/>
          <w:szCs w:val="28"/>
        </w:rPr>
        <w:t xml:space="preserve">контроля в области долевого строительства и инженерного обеспечения министерства строительства Новосибирской области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88A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88A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64F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 И.П.</w:t>
      </w:r>
      <w:r w:rsidR="00C7688A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совместно с отделом информационного обеспечения министерства строительства Новосибирской области (Ибрагимов Г.Г.) обеспечить размещение настоящего приказа в течение 3 рабочих дней на официальном сайте министерства строительства Новосибирской области в информационно-телекоммуникационной сети «Интернет».</w:t>
      </w:r>
    </w:p>
    <w:p w:rsidR="00C7688A" w:rsidRPr="00C7688A" w:rsidRDefault="00264F3A" w:rsidP="00C768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688A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C7688A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7688A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 заместителя министра строительства Новосибирской области Шмидта И.И.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CC" w:rsidRDefault="00B442CC" w:rsidP="00C768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С.В. Боярский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42CC" w:rsidRDefault="00B442CC" w:rsidP="00C768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                                                                           И.И. Шмидт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в области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долевого строительства                                                                          И.П. Кузнецов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правового обеспечения                                           Н.М. Куликова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2B3" w:rsidRDefault="003722B3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877B04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общего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Т.И. Михайлова </w:t>
      </w:r>
    </w:p>
    <w:p w:rsidR="00877B04" w:rsidRDefault="00877B04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2B3" w:rsidRDefault="003722B3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информационного</w:t>
      </w:r>
    </w:p>
    <w:p w:rsidR="00C7688A" w:rsidRPr="00C7688A" w:rsidRDefault="00C7688A" w:rsidP="00C768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                                                                                           Г.Г. Ибрагимов</w:t>
      </w:r>
    </w:p>
    <w:p w:rsidR="00B754EC" w:rsidRDefault="00B754EC"/>
    <w:p w:rsidR="00877B04" w:rsidRDefault="00877B04"/>
    <w:p w:rsidR="00877B04" w:rsidRDefault="00877B04"/>
    <w:p w:rsidR="00877B04" w:rsidRDefault="00877B04"/>
    <w:p w:rsidR="00877B04" w:rsidRDefault="00877B04"/>
    <w:p w:rsidR="00877B04" w:rsidRDefault="00877B04"/>
    <w:p w:rsidR="00877B04" w:rsidRDefault="00877B04"/>
    <w:p w:rsidR="00877B04" w:rsidRDefault="00877B04"/>
    <w:p w:rsidR="00877B04" w:rsidRDefault="00877B04"/>
    <w:p w:rsidR="00877B04" w:rsidRDefault="00877B04"/>
    <w:p w:rsidR="000152B5" w:rsidRPr="000152B5" w:rsidRDefault="000152B5" w:rsidP="000152B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0152B5" w:rsidRPr="000152B5" w:rsidRDefault="000152B5" w:rsidP="000152B5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Новосибирской области</w:t>
      </w:r>
    </w:p>
    <w:p w:rsidR="000152B5" w:rsidRPr="000152B5" w:rsidRDefault="000152B5" w:rsidP="000152B5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управление Министерства юстиции РФ по Новосибирской области</w:t>
      </w:r>
    </w:p>
    <w:p w:rsidR="000152B5" w:rsidRPr="000152B5" w:rsidRDefault="000152B5" w:rsidP="000152B5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Законодательное Собрание Новосибирской области</w:t>
      </w:r>
    </w:p>
    <w:p w:rsidR="000152B5" w:rsidRPr="000152B5" w:rsidRDefault="000152B5" w:rsidP="000152B5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Новосибирской области</w:t>
      </w:r>
    </w:p>
    <w:p w:rsidR="000152B5" w:rsidRPr="000152B5" w:rsidRDefault="000152B5" w:rsidP="000152B5">
      <w:pPr>
        <w:numPr>
          <w:ilvl w:val="0"/>
          <w:numId w:val="1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(опубликование) на «</w:t>
      </w:r>
      <w:proofErr w:type="gramStart"/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информации» (</w:t>
      </w:r>
      <w:hyperlink r:id="rId10" w:history="1">
        <w:r w:rsidRPr="000152B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www.pravo.gov.ru</w:t>
        </w:r>
      </w:hyperlink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152B5" w:rsidRPr="000152B5" w:rsidRDefault="000152B5" w:rsidP="000152B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2B5" w:rsidRPr="000152B5" w:rsidRDefault="000152B5" w:rsidP="000152B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Доступ: «общий»</w:t>
      </w:r>
    </w:p>
    <w:p w:rsidR="000152B5" w:rsidRPr="000152B5" w:rsidRDefault="000152B5" w:rsidP="000152B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B04" w:rsidRDefault="00877B04"/>
    <w:p w:rsidR="00877B04" w:rsidRDefault="00877B04"/>
    <w:p w:rsidR="00877B04" w:rsidRPr="00877B04" w:rsidRDefault="00877B04" w:rsidP="00877B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7B04">
        <w:rPr>
          <w:rFonts w:ascii="Times New Roman" w:eastAsia="Times New Roman" w:hAnsi="Times New Roman" w:cs="Times New Roman"/>
          <w:sz w:val="20"/>
          <w:szCs w:val="20"/>
          <w:lang w:eastAsia="ru-RU"/>
        </w:rPr>
        <w:t>Н.Ш. Рахимова</w:t>
      </w:r>
    </w:p>
    <w:p w:rsidR="00877B04" w:rsidRPr="00877B04" w:rsidRDefault="00877B04" w:rsidP="00877B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7B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319-64-63 </w:t>
      </w:r>
    </w:p>
    <w:p w:rsidR="00877B04" w:rsidRDefault="00877B04" w:rsidP="00877B04">
      <w:pPr>
        <w:spacing w:after="0" w:line="240" w:lineRule="auto"/>
        <w:rPr>
          <w:sz w:val="20"/>
          <w:szCs w:val="20"/>
        </w:rPr>
      </w:pPr>
    </w:p>
    <w:p w:rsidR="0093341B" w:rsidRDefault="0093341B" w:rsidP="009334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93341B" w:rsidRDefault="0093341B" w:rsidP="009334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министерства</w:t>
      </w:r>
    </w:p>
    <w:p w:rsidR="0093341B" w:rsidRDefault="0093341B" w:rsidP="009334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строительства Новосибирской</w:t>
      </w:r>
    </w:p>
    <w:p w:rsidR="0093341B" w:rsidRPr="00CA6537" w:rsidRDefault="0093341B" w:rsidP="009334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________№_______</w:t>
      </w:r>
    </w:p>
    <w:p w:rsidR="0093341B" w:rsidRPr="00CA6537" w:rsidRDefault="0093341B" w:rsidP="009334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341B" w:rsidRPr="00CA6537" w:rsidRDefault="0093341B" w:rsidP="009334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9AE" w:rsidRDefault="004519AE" w:rsidP="004519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9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Pr="0052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341B" w:rsidRPr="00CA6537" w:rsidRDefault="004519AE" w:rsidP="004519A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 и их отдельных частей (положений), содержащих обязательные требования, соблюдение которых оценивается при  осуществлении </w:t>
      </w:r>
      <w:r w:rsidRPr="00526940">
        <w:rPr>
          <w:rFonts w:ascii="Times New Roman" w:hAnsi="Times New Roman" w:cs="Times New Roman"/>
          <w:bCs/>
          <w:sz w:val="28"/>
          <w:szCs w:val="28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</w:p>
    <w:p w:rsidR="0093341B" w:rsidRPr="00CA6537" w:rsidRDefault="004519AE" w:rsidP="00933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341B" w:rsidRPr="00620071" w:rsidRDefault="00620071" w:rsidP="006200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42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Федеральные законы</w:t>
      </w:r>
    </w:p>
    <w:p w:rsidR="0093341B" w:rsidRDefault="0093341B" w:rsidP="0093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916"/>
        <w:gridCol w:w="2428"/>
      </w:tblGrid>
      <w:tr w:rsidR="00620071" w:rsidTr="0051142A">
        <w:tc>
          <w:tcPr>
            <w:tcW w:w="817" w:type="dxa"/>
          </w:tcPr>
          <w:p w:rsidR="00620071" w:rsidRDefault="007A29C8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20071" w:rsidRDefault="007A29C8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916" w:type="dxa"/>
          </w:tcPr>
          <w:p w:rsidR="00620071" w:rsidRDefault="007A29C8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428" w:type="dxa"/>
          </w:tcPr>
          <w:p w:rsidR="00620071" w:rsidRDefault="007A29C8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620071" w:rsidTr="0051142A">
        <w:tc>
          <w:tcPr>
            <w:tcW w:w="817" w:type="dxa"/>
          </w:tcPr>
          <w:p w:rsidR="00620071" w:rsidRDefault="007A29C8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B94640" w:rsidRDefault="00B94640" w:rsidP="00B946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30.12.2004 N 214-ФЗ</w:t>
            </w:r>
          </w:p>
          <w:p w:rsidR="00B94640" w:rsidRDefault="00B94640" w:rsidP="00B94640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  <w:p w:rsidR="00620071" w:rsidRDefault="00620071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6" w:type="dxa"/>
          </w:tcPr>
          <w:p w:rsidR="00D2310D" w:rsidRDefault="00D2310D" w:rsidP="0006619C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Застройщики,  привлекающие    денежные средства участников долевого строительства для строительства (создания) многоквартирного дома и (или) иных объектов недвижимости только</w:t>
            </w:r>
          </w:p>
          <w:p w:rsidR="00620071" w:rsidRDefault="00620071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620071" w:rsidRDefault="00515FAB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полном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071" w:rsidTr="0051142A">
        <w:tc>
          <w:tcPr>
            <w:tcW w:w="817" w:type="dxa"/>
          </w:tcPr>
          <w:p w:rsidR="00620071" w:rsidRDefault="001A477A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20071" w:rsidRDefault="001A477A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Жилищный кодекс Российской Федерации </w:t>
            </w:r>
          </w:p>
        </w:tc>
        <w:tc>
          <w:tcPr>
            <w:tcW w:w="3916" w:type="dxa"/>
          </w:tcPr>
          <w:p w:rsidR="001A477A" w:rsidRDefault="001A477A" w:rsidP="001A477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жилищно-строительные  кооперативы</w:t>
            </w:r>
          </w:p>
          <w:p w:rsidR="00620071" w:rsidRDefault="00620071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8" w:type="dxa"/>
          </w:tcPr>
          <w:p w:rsidR="00A156C7" w:rsidRDefault="00A156C7" w:rsidP="00A156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Статья </w:t>
            </w:r>
            <w:r w:rsidR="00A03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56C7">
              <w:rPr>
                <w:rFonts w:ascii="Times New Roman" w:hAnsi="Times New Roman" w:cs="Times New Roman"/>
                <w:bCs/>
                <w:sz w:val="28"/>
                <w:szCs w:val="28"/>
              </w:rPr>
              <w:t>Жилищные и жилищно-строительные кооперативы</w:t>
            </w:r>
          </w:p>
          <w:p w:rsidR="001A477A" w:rsidRPr="001A477A" w:rsidRDefault="001A477A" w:rsidP="00A156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47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Статья 123.1. Особенности организации и деятельности жилищно-строительного </w:t>
            </w:r>
            <w:r w:rsidRPr="001A477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кооператива, осуществляющего строительство многоквартирного дома</w:t>
            </w:r>
          </w:p>
          <w:p w:rsidR="00620071" w:rsidRDefault="00620071" w:rsidP="007A29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071" w:rsidRDefault="00620071" w:rsidP="00933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6C7" w:rsidRPr="00E54202" w:rsidRDefault="00A156C7" w:rsidP="00A156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54202">
        <w:rPr>
          <w:rFonts w:ascii="Times New Roman" w:hAnsi="Times New Roman" w:cs="Times New Roman"/>
          <w:sz w:val="28"/>
          <w:szCs w:val="28"/>
        </w:rPr>
        <w:t>.</w:t>
      </w:r>
      <w:r w:rsidRPr="00E54202">
        <w:rPr>
          <w:rFonts w:ascii="Times New Roman" w:hAnsi="Times New Roman" w:cs="Times New Roman"/>
          <w:sz w:val="28"/>
          <w:szCs w:val="28"/>
        </w:rPr>
        <w:t xml:space="preserve"> </w:t>
      </w:r>
      <w:r w:rsidR="00E54202" w:rsidRPr="00E54202">
        <w:rPr>
          <w:rFonts w:ascii="Times New Roman" w:hAnsi="Times New Roman" w:cs="Times New Roman"/>
          <w:sz w:val="28"/>
          <w:szCs w:val="28"/>
        </w:rPr>
        <w:t xml:space="preserve"> </w:t>
      </w:r>
      <w:r w:rsidR="00E54202">
        <w:rPr>
          <w:rFonts w:ascii="Times New Roman" w:hAnsi="Times New Roman" w:cs="Times New Roman"/>
          <w:sz w:val="28"/>
          <w:szCs w:val="28"/>
        </w:rPr>
        <w:t xml:space="preserve">Указы Президента Российской Федерации, постановления и распоряжения Правительства Российской Федерации </w:t>
      </w:r>
    </w:p>
    <w:p w:rsidR="00A156C7" w:rsidRPr="00E54202" w:rsidRDefault="00A156C7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0"/>
        <w:gridCol w:w="2205"/>
        <w:gridCol w:w="2147"/>
        <w:gridCol w:w="2963"/>
        <w:gridCol w:w="2233"/>
      </w:tblGrid>
      <w:tr w:rsidR="00F66E22" w:rsidTr="000C17DA">
        <w:tc>
          <w:tcPr>
            <w:tcW w:w="590" w:type="dxa"/>
          </w:tcPr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5" w:type="dxa"/>
          </w:tcPr>
          <w:p w:rsidR="00216E65" w:rsidRDefault="00216E65" w:rsidP="00066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документа </w:t>
            </w:r>
          </w:p>
          <w:p w:rsidR="00216E65" w:rsidRDefault="00216E65" w:rsidP="00066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(обозначение) </w:t>
            </w:r>
          </w:p>
        </w:tc>
        <w:tc>
          <w:tcPr>
            <w:tcW w:w="2147" w:type="dxa"/>
          </w:tcPr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учреждении </w:t>
            </w:r>
          </w:p>
        </w:tc>
        <w:tc>
          <w:tcPr>
            <w:tcW w:w="2963" w:type="dxa"/>
          </w:tcPr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33" w:type="dxa"/>
          </w:tcPr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66E22" w:rsidTr="000C17DA">
        <w:tc>
          <w:tcPr>
            <w:tcW w:w="590" w:type="dxa"/>
          </w:tcPr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</w:tcPr>
          <w:p w:rsidR="0078207D" w:rsidRDefault="0078207D" w:rsidP="00782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Правилами представления застройщиками ежеквартальной отчетности об осуществлении деятельности, связанной с привлечением денежных средств участников долевого строительства</w:t>
            </w:r>
          </w:p>
          <w:p w:rsidR="00216E65" w:rsidRDefault="00216E65" w:rsidP="0078207D">
            <w:pPr>
              <w:tabs>
                <w:tab w:val="left" w:pos="3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dxa"/>
          </w:tcPr>
          <w:p w:rsidR="0078207D" w:rsidRDefault="0078207D" w:rsidP="0078207D">
            <w:pPr>
              <w:autoSpaceDE w:val="0"/>
              <w:autoSpaceDN w:val="0"/>
              <w:adjustRightInd w:val="0"/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</w:t>
            </w:r>
            <w:r w:rsidR="008A5379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A5379">
              <w:rPr>
                <w:rFonts w:ascii="Times New Roman" w:hAnsi="Times New Roman" w:cs="Times New Roman"/>
                <w:sz w:val="28"/>
                <w:szCs w:val="28"/>
              </w:rPr>
              <w:t xml:space="preserve">едерации </w:t>
            </w:r>
          </w:p>
          <w:p w:rsidR="008A5379" w:rsidRDefault="0078207D" w:rsidP="0078207D">
            <w:pPr>
              <w:autoSpaceDE w:val="0"/>
              <w:autoSpaceDN w:val="0"/>
              <w:adjustRightInd w:val="0"/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27.10.2005 </w:t>
            </w:r>
          </w:p>
          <w:p w:rsidR="0078207D" w:rsidRDefault="0078207D" w:rsidP="0078207D">
            <w:pPr>
              <w:autoSpaceDE w:val="0"/>
              <w:autoSpaceDN w:val="0"/>
              <w:adjustRightInd w:val="0"/>
              <w:ind w:left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645</w:t>
            </w:r>
          </w:p>
          <w:p w:rsidR="00216E65" w:rsidRDefault="00216E65" w:rsidP="0078207D">
            <w:pPr>
              <w:autoSpaceDE w:val="0"/>
              <w:autoSpaceDN w:val="0"/>
              <w:adjustRightInd w:val="0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F66E22" w:rsidRDefault="00F66E22" w:rsidP="00F66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Застройщики, осуществляющие    деятельность, связанную 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216E65" w:rsidRDefault="00382D33" w:rsidP="00382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полном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объёме</w:t>
            </w:r>
            <w:proofErr w:type="gramEnd"/>
          </w:p>
        </w:tc>
      </w:tr>
      <w:tr w:rsidR="00F66E22" w:rsidTr="000C17DA">
        <w:tc>
          <w:tcPr>
            <w:tcW w:w="590" w:type="dxa"/>
          </w:tcPr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5" w:type="dxa"/>
          </w:tcPr>
          <w:p w:rsidR="008A5379" w:rsidRDefault="008A5379" w:rsidP="008A5379">
            <w:pPr>
              <w:autoSpaceDE w:val="0"/>
              <w:autoSpaceDN w:val="0"/>
              <w:adjustRightInd w:val="0"/>
              <w:ind w:left="-6" w:hanging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нормативах оценки финансовой устойчивости деятельности застройщика</w:t>
            </w:r>
          </w:p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47" w:type="dxa"/>
          </w:tcPr>
          <w:p w:rsidR="008A5379" w:rsidRDefault="008A5379" w:rsidP="008A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 от 21.04.2006</w:t>
            </w:r>
          </w:p>
          <w:p w:rsidR="008A5379" w:rsidRDefault="008A5379" w:rsidP="008A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233</w:t>
            </w:r>
          </w:p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3" w:type="dxa"/>
          </w:tcPr>
          <w:p w:rsidR="003E0748" w:rsidRDefault="003E0748" w:rsidP="003E07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Застройщики, осуществляющие    деятельность, связанную  с привлечением денежных средств участников долевого строительства для строительства (создания) многоквартирных домов и (или) иных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недвижимости</w:t>
            </w:r>
          </w:p>
          <w:p w:rsidR="00216E65" w:rsidRDefault="00216E65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216E65" w:rsidRDefault="00382D33" w:rsidP="005B4C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полном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0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156C7" w:rsidRPr="00E54202" w:rsidRDefault="00A156C7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C24" w:rsidRDefault="00552C24" w:rsidP="000478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7813" w:rsidRPr="00E54202" w:rsidRDefault="00047813" w:rsidP="000478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202">
        <w:rPr>
          <w:rFonts w:ascii="Times New Roman" w:hAnsi="Times New Roman" w:cs="Times New Roman"/>
          <w:sz w:val="28"/>
          <w:szCs w:val="28"/>
        </w:rPr>
        <w:t xml:space="preserve"> </w:t>
      </w:r>
      <w:r w:rsidR="009101D7">
        <w:rPr>
          <w:rFonts w:ascii="Times New Roman" w:hAnsi="Times New Roman" w:cs="Times New Roman"/>
          <w:sz w:val="28"/>
          <w:szCs w:val="28"/>
        </w:rPr>
        <w:t xml:space="preserve">Нормативные правовые  акты федеральных органов исполнительной власти и нормативные документы федеральных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9B1" w:rsidRDefault="00D839B1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2C24" w:rsidRPr="00E54202" w:rsidRDefault="00552C24" w:rsidP="00552C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06"/>
        <w:gridCol w:w="2214"/>
        <w:gridCol w:w="1966"/>
        <w:gridCol w:w="3119"/>
        <w:gridCol w:w="2233"/>
      </w:tblGrid>
      <w:tr w:rsidR="0036218D" w:rsidTr="0036218D">
        <w:tc>
          <w:tcPr>
            <w:tcW w:w="606" w:type="dxa"/>
          </w:tcPr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14" w:type="dxa"/>
          </w:tcPr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документа </w:t>
            </w:r>
          </w:p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(обозначение) </w:t>
            </w:r>
          </w:p>
        </w:tc>
        <w:tc>
          <w:tcPr>
            <w:tcW w:w="1966" w:type="dxa"/>
          </w:tcPr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учреждении </w:t>
            </w:r>
          </w:p>
        </w:tc>
        <w:tc>
          <w:tcPr>
            <w:tcW w:w="3119" w:type="dxa"/>
          </w:tcPr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33" w:type="dxa"/>
          </w:tcPr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36218D" w:rsidTr="0036218D">
        <w:tc>
          <w:tcPr>
            <w:tcW w:w="606" w:type="dxa"/>
          </w:tcPr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746254" w:rsidRDefault="00746254" w:rsidP="00746254">
            <w:pPr>
              <w:autoSpaceDE w:val="0"/>
              <w:autoSpaceDN w:val="0"/>
              <w:adjustRightInd w:val="0"/>
              <w:ind w:left="-39" w:hanging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расчета нормативов оценки финансовой устойчивости деятельности застройщика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C24" w:rsidRDefault="00D15905" w:rsidP="005B4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2C24" w:rsidRDefault="00552C24" w:rsidP="005B4C8E">
            <w:pPr>
              <w:tabs>
                <w:tab w:val="left" w:pos="3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746254" w:rsidRDefault="00746254" w:rsidP="00746254">
            <w:pPr>
              <w:autoSpaceDE w:val="0"/>
              <w:autoSpaceDN w:val="0"/>
              <w:adjustRightInd w:val="0"/>
              <w:ind w:left="1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Федеральной службы по финансовым рынкам Российской Федерации  от 30.11.2006 № 06-137/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</w:p>
          <w:p w:rsidR="00552C24" w:rsidRDefault="00552C24" w:rsidP="005B4C8E">
            <w:pPr>
              <w:autoSpaceDE w:val="0"/>
              <w:autoSpaceDN w:val="0"/>
              <w:adjustRightInd w:val="0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52C24" w:rsidRDefault="00552C24" w:rsidP="005B4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Застройщики, осуществляющие    деятельность, связанную 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552C24" w:rsidRDefault="00382D33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полном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52C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218D" w:rsidTr="0036218D">
        <w:tc>
          <w:tcPr>
            <w:tcW w:w="606" w:type="dxa"/>
          </w:tcPr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10721C" w:rsidRDefault="0010721C" w:rsidP="0010721C">
            <w:pPr>
              <w:autoSpaceDE w:val="0"/>
              <w:autoSpaceDN w:val="0"/>
              <w:adjustRightInd w:val="0"/>
              <w:ind w:hanging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Требования  к порядку размещения на официальном сайте застройщика информации в отношении многоквартирного дома и (или) иного объекта недвижимости, строящихся (создаваемых)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привлечением денежных средств участников долевого строительства </w:t>
            </w:r>
          </w:p>
          <w:p w:rsidR="00586CCC" w:rsidRDefault="00586CCC" w:rsidP="0010721C">
            <w:pPr>
              <w:autoSpaceDE w:val="0"/>
              <w:autoSpaceDN w:val="0"/>
              <w:adjustRightInd w:val="0"/>
              <w:ind w:hanging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533D73" w:rsidRDefault="00533D73" w:rsidP="00533D73">
            <w:pPr>
              <w:autoSpaceDE w:val="0"/>
              <w:autoSpaceDN w:val="0"/>
              <w:adjustRightInd w:val="0"/>
              <w:ind w:left="-2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 Министерства строительства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 Российской Федерации</w:t>
            </w:r>
          </w:p>
          <w:p w:rsidR="00533D73" w:rsidRDefault="00533D73" w:rsidP="00533D73">
            <w:pPr>
              <w:autoSpaceDE w:val="0"/>
              <w:autoSpaceDN w:val="0"/>
              <w:adjustRightInd w:val="0"/>
              <w:ind w:left="-2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09.12.2016 № 914/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  <w:p w:rsidR="00552C24" w:rsidRDefault="00552C24" w:rsidP="00533D73">
            <w:pPr>
              <w:autoSpaceDE w:val="0"/>
              <w:autoSpaceDN w:val="0"/>
              <w:adjustRightInd w:val="0"/>
              <w:ind w:left="-2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2C24" w:rsidRDefault="00552C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52C24" w:rsidRDefault="00A35B27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Застройщики, осуществляющие    деятельность, связанную 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</w:tc>
        <w:tc>
          <w:tcPr>
            <w:tcW w:w="2233" w:type="dxa"/>
          </w:tcPr>
          <w:p w:rsidR="00552C24" w:rsidRDefault="00382D33" w:rsidP="005B4C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полном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2C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92D24" w:rsidTr="0036218D">
        <w:tc>
          <w:tcPr>
            <w:tcW w:w="606" w:type="dxa"/>
          </w:tcPr>
          <w:p w:rsidR="00792D24" w:rsidRDefault="00792D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14" w:type="dxa"/>
          </w:tcPr>
          <w:p w:rsidR="00342B4E" w:rsidRDefault="00342B4E" w:rsidP="00342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проектной декларации </w:t>
            </w:r>
          </w:p>
          <w:p w:rsidR="00792D24" w:rsidRDefault="00792D24" w:rsidP="0010721C">
            <w:pPr>
              <w:autoSpaceDE w:val="0"/>
              <w:autoSpaceDN w:val="0"/>
              <w:adjustRightInd w:val="0"/>
              <w:ind w:hanging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342B4E" w:rsidRDefault="00342B4E" w:rsidP="00342B4E">
            <w:pPr>
              <w:autoSpaceDE w:val="0"/>
              <w:autoSpaceDN w:val="0"/>
              <w:adjustRightInd w:val="0"/>
              <w:ind w:left="-2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строительства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 Российской Федерации</w:t>
            </w:r>
          </w:p>
          <w:p w:rsidR="00342B4E" w:rsidRDefault="00342B4E" w:rsidP="00342B4E">
            <w:pPr>
              <w:autoSpaceDE w:val="0"/>
              <w:autoSpaceDN w:val="0"/>
              <w:adjustRightInd w:val="0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20.12.2016 № 996/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  <w:p w:rsidR="00792D24" w:rsidRDefault="00792D24" w:rsidP="00533D73">
            <w:pPr>
              <w:autoSpaceDE w:val="0"/>
              <w:autoSpaceDN w:val="0"/>
              <w:adjustRightInd w:val="0"/>
              <w:ind w:left="-2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92D24" w:rsidRDefault="00452446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Застройщики, осуществляющие    деятельность, связанную 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</w:tc>
        <w:tc>
          <w:tcPr>
            <w:tcW w:w="2233" w:type="dxa"/>
          </w:tcPr>
          <w:p w:rsidR="00792D24" w:rsidRDefault="00382D33" w:rsidP="005B4C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полном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2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92D24" w:rsidTr="0036218D">
        <w:tc>
          <w:tcPr>
            <w:tcW w:w="606" w:type="dxa"/>
          </w:tcPr>
          <w:p w:rsidR="00792D24" w:rsidRDefault="00792D24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:rsidR="00B15F43" w:rsidRDefault="00B15F43" w:rsidP="00B15F43">
            <w:pPr>
              <w:autoSpaceDE w:val="0"/>
              <w:autoSpaceDN w:val="0"/>
              <w:adjustRightInd w:val="0"/>
              <w:ind w:left="-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 указания  по заполнению форм ежеквартальной отчетности застройщиков об осуществлении деятельности, связанной с привлечением денежных средств участников долевого строительства</w:t>
            </w:r>
            <w:proofErr w:type="gramEnd"/>
          </w:p>
          <w:p w:rsidR="00792D24" w:rsidRDefault="00792D24" w:rsidP="0010721C">
            <w:pPr>
              <w:autoSpaceDE w:val="0"/>
              <w:autoSpaceDN w:val="0"/>
              <w:adjustRightInd w:val="0"/>
              <w:ind w:hanging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792D24" w:rsidRDefault="008C1876" w:rsidP="00533D73">
            <w:pPr>
              <w:autoSpaceDE w:val="0"/>
              <w:autoSpaceDN w:val="0"/>
              <w:adjustRightInd w:val="0"/>
              <w:ind w:left="-2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Федеральной службы по финансовым рынкам Российской Федерации  </w:t>
            </w:r>
          </w:p>
          <w:p w:rsidR="008C1876" w:rsidRDefault="008C1876" w:rsidP="008C1876">
            <w:pPr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12.01.2006 № 06-2/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</w:p>
          <w:p w:rsidR="008C1876" w:rsidRDefault="008C1876" w:rsidP="00533D73">
            <w:pPr>
              <w:autoSpaceDE w:val="0"/>
              <w:autoSpaceDN w:val="0"/>
              <w:adjustRightInd w:val="0"/>
              <w:ind w:left="-24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92D24" w:rsidRDefault="008C1876" w:rsidP="005B4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Застройщики, осуществляющие    деятельность, связанную 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</w:t>
            </w:r>
          </w:p>
        </w:tc>
        <w:tc>
          <w:tcPr>
            <w:tcW w:w="2233" w:type="dxa"/>
          </w:tcPr>
          <w:p w:rsidR="00792D24" w:rsidRDefault="00382D33" w:rsidP="005B4C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полном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объёме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101D7" w:rsidRDefault="009101D7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011B" w:rsidRDefault="00ED011B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011B" w:rsidRDefault="00ED011B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011B" w:rsidRDefault="00ED011B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011B" w:rsidRDefault="00ED011B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6557" w:rsidRDefault="00CC6557" w:rsidP="00CC6557">
      <w:pPr>
        <w:spacing w:after="0" w:line="240" w:lineRule="auto"/>
        <w:rPr>
          <w:sz w:val="20"/>
          <w:szCs w:val="20"/>
        </w:rPr>
      </w:pPr>
    </w:p>
    <w:p w:rsidR="00F41900" w:rsidRDefault="00F41900" w:rsidP="00CC6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6557" w:rsidRDefault="00CC6557" w:rsidP="00CC6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CC6557" w:rsidRDefault="00CC6557" w:rsidP="00CC6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министерства</w:t>
      </w:r>
    </w:p>
    <w:p w:rsidR="00CC6557" w:rsidRDefault="00CC6557" w:rsidP="00CC6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строительства Новосибирской</w:t>
      </w:r>
    </w:p>
    <w:p w:rsidR="00CC6557" w:rsidRPr="00CA6537" w:rsidRDefault="00CC6557" w:rsidP="00CC6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________№_______</w:t>
      </w:r>
    </w:p>
    <w:p w:rsidR="00ED011B" w:rsidRDefault="00ED011B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0CC9" w:rsidRDefault="008A0CC9" w:rsidP="00933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11B" w:rsidRDefault="00F41900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ведения перечня</w:t>
      </w:r>
      <w:r w:rsidRPr="0052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и их отдельных частей (положений), содержащих обязательные требования, соблюдение которых оценивается при  осуществлении </w:t>
      </w:r>
      <w:r w:rsidRPr="00526940">
        <w:rPr>
          <w:rFonts w:ascii="Times New Roman" w:hAnsi="Times New Roman" w:cs="Times New Roman"/>
          <w:bCs/>
          <w:sz w:val="28"/>
          <w:szCs w:val="28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</w:p>
    <w:p w:rsidR="00F41900" w:rsidRDefault="00F41900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3B04" w:rsidRDefault="00A53B04" w:rsidP="00A53B0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документ устанавливает порядок ведения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правовых актов и их отдельных частей (приложений), содержащих обязательные требования, соблюдение которых оценивается при осуществлении </w:t>
      </w:r>
      <w:r w:rsidRPr="00526940">
        <w:rPr>
          <w:rFonts w:ascii="Times New Roman" w:hAnsi="Times New Roman" w:cs="Times New Roman"/>
          <w:bCs/>
          <w:sz w:val="28"/>
          <w:szCs w:val="28"/>
        </w:rPr>
        <w:t>государственного контроля (надзора) 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 (далее - Перечень актов).</w:t>
      </w:r>
    </w:p>
    <w:p w:rsidR="002340EE" w:rsidRDefault="00A53B04" w:rsidP="00234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 включаются акты, устанавливающие обязательные требования, соблюдение которых оценивается при осуществлении государственного контроля (надзора) </w:t>
      </w:r>
      <w:r w:rsidRPr="00526940">
        <w:rPr>
          <w:rFonts w:ascii="Times New Roman" w:hAnsi="Times New Roman" w:cs="Times New Roman"/>
          <w:bCs/>
          <w:sz w:val="28"/>
          <w:szCs w:val="28"/>
        </w:rPr>
        <w:t>в области долевого строительства многоквартирных домов и (или) иных объектов недвижимости</w:t>
      </w:r>
      <w:r w:rsidR="00E156A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2340EE" w:rsidRDefault="00A53B04" w:rsidP="00234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федеральные законы;</w:t>
      </w:r>
    </w:p>
    <w:p w:rsidR="002340EE" w:rsidRDefault="00A53B04" w:rsidP="00234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акты Президента Российской Федерации и Правительства Российской Федерации;</w:t>
      </w:r>
    </w:p>
    <w:p w:rsidR="002340EE" w:rsidRDefault="002340EE" w:rsidP="00234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A53B04">
        <w:rPr>
          <w:rFonts w:ascii="Times New Roman" w:hAnsi="Times New Roman" w:cs="Times New Roman"/>
          <w:sz w:val="28"/>
          <w:szCs w:val="28"/>
        </w:rPr>
        <w:t>) нормативные правовые акты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8BC" w:rsidRDefault="00A53B04" w:rsidP="005408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Ведение Перечня актов осуществляет </w:t>
      </w:r>
      <w:r w:rsidR="005408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E156A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0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8BC">
        <w:rPr>
          <w:rFonts w:ascii="Times New Roman" w:hAnsi="Times New Roman" w:cs="Times New Roman"/>
          <w:sz w:val="28"/>
          <w:szCs w:val="28"/>
        </w:rPr>
        <w:t>контроля в области долевого строительства и инженерного обеспечения министерства строительства Новосибирской области.</w:t>
      </w:r>
    </w:p>
    <w:p w:rsidR="00A53B04" w:rsidRDefault="00A53B04" w:rsidP="005408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Ведение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 включает:</w:t>
      </w:r>
    </w:p>
    <w:p w:rsidR="00A53B04" w:rsidRDefault="00A53B04" w:rsidP="00A53B04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мониторинга и обобщения практики фактического применения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 при планировании и проведении мероприятий по государственному контролю (надзору) </w:t>
      </w:r>
      <w:r w:rsidR="00E156A3" w:rsidRPr="00526940">
        <w:rPr>
          <w:rFonts w:ascii="Times New Roman" w:hAnsi="Times New Roman" w:cs="Times New Roman"/>
          <w:bCs/>
          <w:sz w:val="28"/>
          <w:szCs w:val="28"/>
        </w:rPr>
        <w:t>в области долевого строительства многоквартирных домов и (или) иных объектов недвижимости</w:t>
      </w:r>
      <w:r w:rsidR="00D61D04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156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3B04" w:rsidRDefault="00A53B04" w:rsidP="00A53B04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011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0113BA">
        <w:rPr>
          <w:rFonts w:ascii="Times New Roman" w:hAnsi="Times New Roman" w:cs="Times New Roman"/>
          <w:sz w:val="28"/>
          <w:szCs w:val="28"/>
        </w:rPr>
        <w:t xml:space="preserve"> </w:t>
      </w:r>
      <w:r w:rsidR="000B5C41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0113BA">
        <w:rPr>
          <w:rFonts w:ascii="Times New Roman" w:hAnsi="Times New Roman" w:cs="Times New Roman"/>
          <w:sz w:val="28"/>
          <w:szCs w:val="28"/>
        </w:rPr>
        <w:t xml:space="preserve">с </w:t>
      </w:r>
      <w:r w:rsidR="000B5C41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информационного обеспечения министерства строительства Новосибирской области</w:t>
      </w:r>
      <w:r w:rsidR="008A0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5C41">
        <w:rPr>
          <w:rFonts w:ascii="Times New Roman" w:hAnsi="Times New Roman" w:cs="Times New Roman"/>
          <w:sz w:val="28"/>
          <w:szCs w:val="28"/>
        </w:rPr>
        <w:t xml:space="preserve"> 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 в электронной форме на официальном сайте </w:t>
      </w:r>
      <w:r w:rsidR="000113BA">
        <w:rPr>
          <w:rFonts w:ascii="Times New Roman" w:hAnsi="Times New Roman" w:cs="Times New Roman"/>
          <w:sz w:val="28"/>
          <w:szCs w:val="28"/>
        </w:rPr>
        <w:t xml:space="preserve"> </w:t>
      </w:r>
      <w:r w:rsidR="000113BA" w:rsidRPr="00C768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строительства Новосибирской области в информационно-телекоммуникационной сети «Интернет»</w:t>
      </w:r>
      <w:r w:rsidR="00011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Сайт) и поддержания его в актуальном состоянии;</w:t>
      </w:r>
    </w:p>
    <w:p w:rsidR="00A53B04" w:rsidRDefault="00A53B04" w:rsidP="000B5C41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мониторинга изменений актов, включенных в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актов, в том числе отслеживание признания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8A0CC9" w:rsidRDefault="008A0CC9" w:rsidP="000B5C41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B5C41" w:rsidRDefault="00D61D04" w:rsidP="00D61D0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53B04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hyperlink r:id="rId17" w:history="1">
        <w:r w:rsidR="00A53B04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A53B04">
        <w:rPr>
          <w:rFonts w:ascii="Times New Roman" w:hAnsi="Times New Roman" w:cs="Times New Roman"/>
          <w:sz w:val="28"/>
          <w:szCs w:val="28"/>
        </w:rPr>
        <w:t xml:space="preserve"> актов, в том числе в связи с принятием или выявлением новых актов, устанавливающих обязательные требования, соблюдение которых оценивается при осуществлении государственного контроля (надзора) </w:t>
      </w:r>
      <w:r w:rsidR="000B5C41" w:rsidRPr="00526940">
        <w:rPr>
          <w:rFonts w:ascii="Times New Roman" w:hAnsi="Times New Roman" w:cs="Times New Roman"/>
          <w:bCs/>
          <w:sz w:val="28"/>
          <w:szCs w:val="28"/>
        </w:rPr>
        <w:t>в области долевого строительства многоквартирных домов и (или) иных объектов недвижимости</w:t>
      </w:r>
      <w:r w:rsidR="000B5C4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A53B04" w:rsidRDefault="000B5C41" w:rsidP="008E4EA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A53B04">
        <w:rPr>
          <w:rFonts w:ascii="Times New Roman" w:hAnsi="Times New Roman" w:cs="Times New Roman"/>
          <w:sz w:val="28"/>
          <w:szCs w:val="28"/>
        </w:rPr>
        <w:t xml:space="preserve">. </w:t>
      </w:r>
      <w:r w:rsidR="008E4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8E4EAA">
        <w:rPr>
          <w:rFonts w:ascii="Times New Roman" w:hAnsi="Times New Roman" w:cs="Times New Roman"/>
          <w:sz w:val="28"/>
          <w:szCs w:val="28"/>
        </w:rPr>
        <w:t xml:space="preserve">контроля в области долевого строительства и инженерного обеспечения министерства строительства Новосибирской области </w:t>
      </w:r>
      <w:r w:rsidR="00A53B04">
        <w:rPr>
          <w:rFonts w:ascii="Times New Roman" w:hAnsi="Times New Roman" w:cs="Times New Roman"/>
          <w:sz w:val="28"/>
          <w:szCs w:val="28"/>
        </w:rPr>
        <w:t xml:space="preserve">в целях ведения </w:t>
      </w:r>
      <w:hyperlink r:id="rId18" w:history="1">
        <w:r w:rsidR="00A53B04"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 w:rsidR="00A53B04">
        <w:rPr>
          <w:rFonts w:ascii="Times New Roman" w:hAnsi="Times New Roman" w:cs="Times New Roman"/>
          <w:sz w:val="28"/>
          <w:szCs w:val="28"/>
        </w:rPr>
        <w:t xml:space="preserve"> актов:</w:t>
      </w:r>
    </w:p>
    <w:p w:rsidR="00A53B04" w:rsidRDefault="00A53B04" w:rsidP="00A53B04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в течение </w:t>
      </w:r>
      <w:r w:rsidR="008E4EA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отмены, изменения актов, включенных в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актов, или с момента принятия или выявления новых актов, устанавливающих обязательные требования, соблюдение которых оценивается при осуществлении государственного контроля (надзора) </w:t>
      </w:r>
      <w:r w:rsidR="008E4EAA" w:rsidRPr="00526940">
        <w:rPr>
          <w:rFonts w:ascii="Times New Roman" w:hAnsi="Times New Roman" w:cs="Times New Roman"/>
          <w:bCs/>
          <w:sz w:val="28"/>
          <w:szCs w:val="28"/>
        </w:rPr>
        <w:t>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вносит соответствующие изменения в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актов;</w:t>
      </w:r>
      <w:proofErr w:type="gramEnd"/>
    </w:p>
    <w:p w:rsidR="00A53B04" w:rsidRDefault="00A53B04" w:rsidP="00A53B04">
      <w:pPr>
        <w:autoSpaceDE w:val="0"/>
        <w:autoSpaceDN w:val="0"/>
        <w:adjustRightInd w:val="0"/>
        <w:spacing w:before="28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течение 3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изменений в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 осуществляет актуализацию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актов на Сайте.</w:t>
      </w:r>
    </w:p>
    <w:p w:rsidR="00F41900" w:rsidRDefault="00F41900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011B" w:rsidRDefault="00ED011B" w:rsidP="009334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341B" w:rsidRPr="00CA6537" w:rsidRDefault="0093341B" w:rsidP="0093341B">
      <w:pPr>
        <w:spacing w:after="0" w:line="240" w:lineRule="auto"/>
        <w:ind w:firstLine="709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3341B" w:rsidRDefault="0093341B" w:rsidP="0093341B"/>
    <w:p w:rsidR="00DC3BF5" w:rsidRPr="00877B04" w:rsidRDefault="00DC3BF5" w:rsidP="00877B04">
      <w:pPr>
        <w:spacing w:after="0" w:line="240" w:lineRule="auto"/>
        <w:rPr>
          <w:sz w:val="20"/>
          <w:szCs w:val="20"/>
        </w:rPr>
      </w:pPr>
    </w:p>
    <w:sectPr w:rsidR="00DC3BF5" w:rsidRPr="00877B04" w:rsidSect="00874AD3">
      <w:headerReference w:type="even" r:id="rId23"/>
      <w:pgSz w:w="11907" w:h="16840"/>
      <w:pgMar w:top="1134" w:right="567" w:bottom="426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6F" w:rsidRDefault="00457D6F">
      <w:pPr>
        <w:spacing w:after="0" w:line="240" w:lineRule="auto"/>
      </w:pPr>
      <w:r>
        <w:separator/>
      </w:r>
    </w:p>
  </w:endnote>
  <w:endnote w:type="continuationSeparator" w:id="0">
    <w:p w:rsidR="00457D6F" w:rsidRDefault="0045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6F" w:rsidRDefault="00457D6F">
      <w:pPr>
        <w:spacing w:after="0" w:line="240" w:lineRule="auto"/>
      </w:pPr>
      <w:r>
        <w:separator/>
      </w:r>
    </w:p>
  </w:footnote>
  <w:footnote w:type="continuationSeparator" w:id="0">
    <w:p w:rsidR="00457D6F" w:rsidRDefault="0045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C7688A" w:rsidP="003379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95D" w:rsidRDefault="00D028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4B"/>
    <w:rsid w:val="000113BA"/>
    <w:rsid w:val="000152B5"/>
    <w:rsid w:val="0004044B"/>
    <w:rsid w:val="00047813"/>
    <w:rsid w:val="0006619C"/>
    <w:rsid w:val="000B5C41"/>
    <w:rsid w:val="000C17DA"/>
    <w:rsid w:val="0010721C"/>
    <w:rsid w:val="00123C8C"/>
    <w:rsid w:val="001A477A"/>
    <w:rsid w:val="00216E65"/>
    <w:rsid w:val="002340EE"/>
    <w:rsid w:val="00264F3A"/>
    <w:rsid w:val="002A3951"/>
    <w:rsid w:val="002E13DA"/>
    <w:rsid w:val="003276FF"/>
    <w:rsid w:val="00342B4E"/>
    <w:rsid w:val="0036218D"/>
    <w:rsid w:val="003722B3"/>
    <w:rsid w:val="00382D33"/>
    <w:rsid w:val="003E0748"/>
    <w:rsid w:val="004519AE"/>
    <w:rsid w:val="00452446"/>
    <w:rsid w:val="00457D6F"/>
    <w:rsid w:val="0051142A"/>
    <w:rsid w:val="00515FAB"/>
    <w:rsid w:val="00526940"/>
    <w:rsid w:val="00533D73"/>
    <w:rsid w:val="005408BC"/>
    <w:rsid w:val="00552C24"/>
    <w:rsid w:val="00586CCC"/>
    <w:rsid w:val="006065A1"/>
    <w:rsid w:val="00620071"/>
    <w:rsid w:val="0062742A"/>
    <w:rsid w:val="006A6059"/>
    <w:rsid w:val="00746254"/>
    <w:rsid w:val="0078207D"/>
    <w:rsid w:val="00792D24"/>
    <w:rsid w:val="007A29C8"/>
    <w:rsid w:val="00877B04"/>
    <w:rsid w:val="008A0CC9"/>
    <w:rsid w:val="008A5379"/>
    <w:rsid w:val="008B18CD"/>
    <w:rsid w:val="008C1876"/>
    <w:rsid w:val="008E4EAA"/>
    <w:rsid w:val="009101D7"/>
    <w:rsid w:val="0093341B"/>
    <w:rsid w:val="00A03D24"/>
    <w:rsid w:val="00A156C7"/>
    <w:rsid w:val="00A35B27"/>
    <w:rsid w:val="00A53B04"/>
    <w:rsid w:val="00B15F43"/>
    <w:rsid w:val="00B442CC"/>
    <w:rsid w:val="00B754EC"/>
    <w:rsid w:val="00B94640"/>
    <w:rsid w:val="00C237CC"/>
    <w:rsid w:val="00C7688A"/>
    <w:rsid w:val="00C94CCB"/>
    <w:rsid w:val="00CC6557"/>
    <w:rsid w:val="00D00EDD"/>
    <w:rsid w:val="00D028E7"/>
    <w:rsid w:val="00D15905"/>
    <w:rsid w:val="00D2310D"/>
    <w:rsid w:val="00D61D04"/>
    <w:rsid w:val="00D839B1"/>
    <w:rsid w:val="00DA2667"/>
    <w:rsid w:val="00DC3BF5"/>
    <w:rsid w:val="00E02A9F"/>
    <w:rsid w:val="00E156A3"/>
    <w:rsid w:val="00E54202"/>
    <w:rsid w:val="00EA4F03"/>
    <w:rsid w:val="00ED011B"/>
    <w:rsid w:val="00F41900"/>
    <w:rsid w:val="00F61650"/>
    <w:rsid w:val="00F66E22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688A"/>
  </w:style>
  <w:style w:type="character" w:styleId="a5">
    <w:name w:val="page number"/>
    <w:basedOn w:val="a0"/>
    <w:uiPriority w:val="99"/>
    <w:rsid w:val="00C7688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7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88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3341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2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3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688A"/>
  </w:style>
  <w:style w:type="character" w:styleId="a5">
    <w:name w:val="page number"/>
    <w:basedOn w:val="a0"/>
    <w:uiPriority w:val="99"/>
    <w:rsid w:val="00C7688A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7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688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3341B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2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716BEF5092DBC92F467B1F066FF5BBFADD04B1291C36A76F5DED469D758478DAD35A9FBECDAE32c5C8J" TargetMode="External"/><Relationship Id="rId18" Type="http://schemas.openxmlformats.org/officeDocument/2006/relationships/hyperlink" Target="consultantplus://offline/ref=F8716BEF5092DBC92F467B1F066FF5BBFADD04B1291C36A76F5DED469D758478DAD35A9FBECDAE32c5C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8716BEF5092DBC92F467B1F066FF5BBFADD04B1291C36A76F5DED469D758478DAD35A9FBECDAE32c5C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716BEF5092DBC92F467B1F066FF5BBFADD04B1291C36A76F5DED469D758478DAD35A9FBECDAE32c5C8J" TargetMode="External"/><Relationship Id="rId17" Type="http://schemas.openxmlformats.org/officeDocument/2006/relationships/hyperlink" Target="consultantplus://offline/ref=F8716BEF5092DBC92F467B1F066FF5BBFADD04B1291C36A76F5DED469D758478DAD35A9FBECDAE32c5C8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8716BEF5092DBC92F467B1F066FF5BBFADD04B1291C36A76F5DED469D758478DAD35A9FBECDAE32c5C8J" TargetMode="External"/><Relationship Id="rId20" Type="http://schemas.openxmlformats.org/officeDocument/2006/relationships/hyperlink" Target="consultantplus://offline/ref=F8716BEF5092DBC92F467B1F066FF5BBFADD04B1291C36A76F5DED469D758478DAD35A9FBECDAE32c5C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716BEF5092DBC92F467B1F066FF5BBFADD04B1291C36A76F5DED469D758478DAD35A9FBECDAE32c5C8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8716BEF5092DBC92F467B1F066FF5BBFADD04B1291C36A76F5DED469D758478DAD35A9FBECDAE32c5C8J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pravo.gov.ru" TargetMode="External"/><Relationship Id="rId19" Type="http://schemas.openxmlformats.org/officeDocument/2006/relationships/hyperlink" Target="consultantplus://offline/ref=F8716BEF5092DBC92F467B1F066FF5BBFADD04B1291C36A76F5DED469D758478DAD35A9FBECDAE32c5C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F8716BEF5092DBC92F467B1F066FF5BBFADD04B1291C36A76F5DED469D758478DAD35A9FBECDAE32c5C8J" TargetMode="External"/><Relationship Id="rId22" Type="http://schemas.openxmlformats.org/officeDocument/2006/relationships/hyperlink" Target="consultantplus://offline/ref=F8716BEF5092DBC92F467B1F066FF5BBFADD04B1291C36A76F5DED469D758478DAD35A9FBECDAE32c5C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275E49-3F12-4C70-8393-176C1EA3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1897</Words>
  <Characters>10818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Рахимова Наиля Шалкатовна</dc:creator>
  <cp:lastModifiedBy>Демин Денис Анатольевич</cp:lastModifiedBy>
  <cp:revision>2</cp:revision>
  <cp:lastPrinted>2017-09-21T09:17:00Z</cp:lastPrinted>
  <dcterms:created xsi:type="dcterms:W3CDTF">2017-09-21T09:36:00Z</dcterms:created>
  <dcterms:modified xsi:type="dcterms:W3CDTF">2017-09-21T09:36:00Z</dcterms:modified>
</cp:coreProperties>
</file>