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BCED5" w14:textId="77777777"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 wp14:anchorId="6FEB2AC6" wp14:editId="2BD4E4B1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14:paraId="576A7E72" w14:textId="77777777"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14:paraId="2B81B6AE" w14:textId="77777777"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14:paraId="2A49EDD4" w14:textId="77777777" w:rsidR="00E74618" w:rsidRPr="001412F9" w:rsidRDefault="00E74618" w:rsidP="00E74618">
      <w:pPr>
        <w:pStyle w:val="4"/>
        <w:jc w:val="center"/>
      </w:pPr>
    </w:p>
    <w:p w14:paraId="7135B5D4" w14:textId="77777777" w:rsidR="00E74618" w:rsidRPr="005229E6" w:rsidRDefault="00E74618" w:rsidP="00E74618">
      <w:pPr>
        <w:pStyle w:val="4"/>
        <w:jc w:val="center"/>
        <w:rPr>
          <w:sz w:val="28"/>
        </w:rPr>
      </w:pPr>
      <w:r w:rsidRPr="005229E6">
        <w:rPr>
          <w:sz w:val="28"/>
        </w:rPr>
        <w:t>ПРИКАЗ</w:t>
      </w:r>
    </w:p>
    <w:p w14:paraId="348D81B9" w14:textId="77777777" w:rsidR="00F9620F" w:rsidRPr="001412F9" w:rsidRDefault="00F9620F" w:rsidP="00F9620F"/>
    <w:p w14:paraId="33B66BDA" w14:textId="4E79F92D" w:rsidR="00F9620F" w:rsidRPr="001412F9" w:rsidRDefault="005D71B2" w:rsidP="00F9620F">
      <w:r w:rsidRPr="001412F9">
        <w:t>__</w:t>
      </w:r>
      <w:proofErr w:type="gramStart"/>
      <w:r w:rsidRPr="001412F9">
        <w:t xml:space="preserve">_ </w:t>
      </w:r>
      <w:r w:rsidR="00647690">
        <w:t xml:space="preserve"> </w:t>
      </w:r>
      <w:r w:rsidR="00475481">
        <w:t>мая</w:t>
      </w:r>
      <w:proofErr w:type="gramEnd"/>
      <w:r w:rsidRPr="001412F9">
        <w:t xml:space="preserve"> 20</w:t>
      </w:r>
      <w:r w:rsidR="00FD10F9">
        <w:t>24</w:t>
      </w:r>
      <w:r w:rsidRPr="001412F9">
        <w:t xml:space="preserve"> года</w:t>
      </w:r>
      <w:r w:rsidR="00F9620F" w:rsidRPr="001412F9">
        <w:tab/>
        <w:t xml:space="preserve">                   </w:t>
      </w:r>
      <w:r w:rsidR="0095020A">
        <w:t xml:space="preserve">                              </w:t>
      </w:r>
      <w:r w:rsidR="00F9620F" w:rsidRPr="001412F9">
        <w:t xml:space="preserve">                   </w:t>
      </w:r>
      <w:r w:rsidR="00F9620F">
        <w:t xml:space="preserve">        </w:t>
      </w:r>
      <w:r w:rsidR="00F9620F" w:rsidRPr="001412F9">
        <w:t xml:space="preserve"> </w:t>
      </w:r>
      <w:r w:rsidRPr="001412F9">
        <w:t>№ ___ – НПА</w:t>
      </w:r>
    </w:p>
    <w:p w14:paraId="5658386B" w14:textId="39A8E08A" w:rsidR="00D84DFC" w:rsidRDefault="00D84DFC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EBAEF9E" w14:textId="77777777" w:rsidR="00563272" w:rsidRPr="009976E4" w:rsidRDefault="00563272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179408F" w14:textId="3AD12DF6" w:rsidR="005D71B2" w:rsidRPr="008971DD" w:rsidRDefault="004554B5" w:rsidP="00A24B16">
      <w:pPr>
        <w:pStyle w:val="af2"/>
        <w:ind w:left="284"/>
        <w:jc w:val="center"/>
        <w:rPr>
          <w:b/>
        </w:rPr>
      </w:pPr>
      <w:r w:rsidRPr="008971DD">
        <w:rPr>
          <w:b/>
          <w:iCs/>
        </w:rPr>
        <w:t>О внесении изменений в отдельные приказы министерства финансов                    и налоговой политики Новосибирской области</w:t>
      </w:r>
    </w:p>
    <w:p w14:paraId="73AE5FB3" w14:textId="77777777" w:rsidR="00AF5491" w:rsidRPr="00890A42" w:rsidRDefault="00AF5491" w:rsidP="00FC09C9">
      <w:pPr>
        <w:pStyle w:val="a4"/>
        <w:ind w:left="0"/>
        <w:rPr>
          <w:b/>
          <w:sz w:val="28"/>
          <w:szCs w:val="28"/>
        </w:rPr>
      </w:pPr>
    </w:p>
    <w:p w14:paraId="039A473F" w14:textId="77777777" w:rsidR="00AF5491" w:rsidRPr="006E3C6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50AC010B" w14:textId="5C35F121" w:rsidR="00F9620F" w:rsidRDefault="004554B5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1. </w:t>
      </w:r>
      <w:r w:rsidR="009B2528" w:rsidRPr="0049562C">
        <w:rPr>
          <w:color w:val="0D0D0D" w:themeColor="text1" w:themeTint="F2"/>
        </w:rPr>
        <w:t xml:space="preserve">Внести в </w:t>
      </w:r>
      <w:r w:rsidR="009B2528">
        <w:rPr>
          <w:color w:val="0D0D0D" w:themeColor="text1" w:themeTint="F2"/>
        </w:rPr>
        <w:t>Порядок составления и ведения сводной бюджетной росписи областного бюджета Новосибирской области, бюджетных росписей главных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обязательств, утвержденный приказом министерства финансов и налоговой политики Новосибирской области от 30.11.2017 № 66-НПА «</w:t>
      </w:r>
      <w:r w:rsidR="009B2528" w:rsidRPr="0049562C">
        <w:rPr>
          <w:color w:val="0D0D0D" w:themeColor="text1" w:themeTint="F2"/>
        </w:rPr>
        <w:t>Об утверждении Порядка составления и ведения сводной бюджетной росписи областного бюджета Новосибирской области, бюджетных росписей главных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обязательств»</w:t>
      </w:r>
      <w:r w:rsidR="009B2528">
        <w:rPr>
          <w:color w:val="0D0D0D" w:themeColor="text1" w:themeTint="F2"/>
        </w:rPr>
        <w:t xml:space="preserve"> (в </w:t>
      </w:r>
      <w:r w:rsidRPr="001412F9">
        <w:rPr>
          <w:color w:val="0D0D0D" w:themeColor="text1" w:themeTint="F2"/>
        </w:rPr>
        <w:t xml:space="preserve">редакции приказа от </w:t>
      </w:r>
      <w:r w:rsidR="00FD10F9">
        <w:rPr>
          <w:color w:val="0D0D0D" w:themeColor="text1" w:themeTint="F2"/>
        </w:rPr>
        <w:t>0</w:t>
      </w:r>
      <w:r w:rsidR="00475481">
        <w:rPr>
          <w:color w:val="0D0D0D" w:themeColor="text1" w:themeTint="F2"/>
        </w:rPr>
        <w:t>5</w:t>
      </w:r>
      <w:r w:rsidR="00FD10F9">
        <w:rPr>
          <w:color w:val="0D0D0D" w:themeColor="text1" w:themeTint="F2"/>
        </w:rPr>
        <w:t>.</w:t>
      </w:r>
      <w:r w:rsidR="00475481">
        <w:rPr>
          <w:color w:val="0D0D0D" w:themeColor="text1" w:themeTint="F2"/>
        </w:rPr>
        <w:t>02</w:t>
      </w:r>
      <w:r w:rsidR="00FD10F9">
        <w:rPr>
          <w:color w:val="0D0D0D" w:themeColor="text1" w:themeTint="F2"/>
        </w:rPr>
        <w:t>.202</w:t>
      </w:r>
      <w:r w:rsidR="00475481">
        <w:rPr>
          <w:color w:val="0D0D0D" w:themeColor="text1" w:themeTint="F2"/>
        </w:rPr>
        <w:t>4</w:t>
      </w:r>
      <w:r w:rsidR="00FD10F9">
        <w:rPr>
          <w:color w:val="0D0D0D" w:themeColor="text1" w:themeTint="F2"/>
        </w:rPr>
        <w:t xml:space="preserve"> № 5</w:t>
      </w:r>
      <w:r w:rsidR="00475481">
        <w:t>-</w:t>
      </w:r>
      <w:r w:rsidRPr="00647690">
        <w:rPr>
          <w:color w:val="0D0D0D" w:themeColor="text1" w:themeTint="F2"/>
        </w:rPr>
        <w:t>НПА</w:t>
      </w:r>
      <w:r w:rsidRPr="001412F9">
        <w:rPr>
          <w:color w:val="0D0D0D" w:themeColor="text1" w:themeTint="F2"/>
        </w:rPr>
        <w:t>)</w:t>
      </w:r>
      <w:r w:rsidRPr="004D6FFE">
        <w:rPr>
          <w:color w:val="0D0D0D" w:themeColor="text1" w:themeTint="F2"/>
        </w:rPr>
        <w:t xml:space="preserve">, </w:t>
      </w:r>
      <w:r w:rsidRPr="00745DAA">
        <w:rPr>
          <w:color w:val="0D0D0D" w:themeColor="text1" w:themeTint="F2"/>
        </w:rPr>
        <w:t xml:space="preserve">следующие </w:t>
      </w:r>
      <w:r>
        <w:rPr>
          <w:color w:val="0D0D0D" w:themeColor="text1" w:themeTint="F2"/>
        </w:rPr>
        <w:t>изменения:</w:t>
      </w:r>
    </w:p>
    <w:p w14:paraId="7BDB7E0B" w14:textId="748BF56C" w:rsidR="004C4DF6" w:rsidRDefault="0003668A" w:rsidP="000D402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1) </w:t>
      </w:r>
      <w:r w:rsidR="00523E96">
        <w:rPr>
          <w:color w:val="0D0D0D" w:themeColor="text1" w:themeTint="F2"/>
        </w:rPr>
        <w:t xml:space="preserve">подпункт 2 </w:t>
      </w:r>
      <w:r w:rsidR="003436DC">
        <w:rPr>
          <w:color w:val="0D0D0D" w:themeColor="text1" w:themeTint="F2"/>
        </w:rPr>
        <w:t>пункт</w:t>
      </w:r>
      <w:r w:rsidR="00523E96">
        <w:rPr>
          <w:color w:val="0D0D0D" w:themeColor="text1" w:themeTint="F2"/>
        </w:rPr>
        <w:t>а</w:t>
      </w:r>
      <w:r w:rsidR="003436DC">
        <w:rPr>
          <w:color w:val="0D0D0D" w:themeColor="text1" w:themeTint="F2"/>
        </w:rPr>
        <w:t xml:space="preserve"> </w:t>
      </w:r>
      <w:r w:rsidR="00523E96">
        <w:rPr>
          <w:color w:val="0D0D0D" w:themeColor="text1" w:themeTint="F2"/>
        </w:rPr>
        <w:t>3</w:t>
      </w:r>
      <w:r w:rsidR="001E422D">
        <w:rPr>
          <w:color w:val="0D0D0D" w:themeColor="text1" w:themeTint="F2"/>
        </w:rPr>
        <w:t xml:space="preserve"> </w:t>
      </w:r>
      <w:r w:rsidR="004C4DF6">
        <w:rPr>
          <w:color w:val="0D0D0D" w:themeColor="text1" w:themeTint="F2"/>
        </w:rPr>
        <w:t>изложить в следующей редакции:</w:t>
      </w:r>
      <w:r w:rsidR="001E422D">
        <w:rPr>
          <w:color w:val="0D0D0D" w:themeColor="text1" w:themeTint="F2"/>
        </w:rPr>
        <w:t xml:space="preserve"> </w:t>
      </w:r>
    </w:p>
    <w:p w14:paraId="4C47EC27" w14:textId="77777777" w:rsidR="004C4DF6" w:rsidRDefault="004C4DF6" w:rsidP="000D402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4C4DF6">
        <w:rPr>
          <w:color w:val="0D0D0D" w:themeColor="text1" w:themeTint="F2"/>
        </w:rPr>
        <w:t>«2) бюджетные ассигнования по источникам финансирования дефицита областного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областного бюджета, за исключением операций по управлению остатками средств на едином счете областного бюджета.»;</w:t>
      </w:r>
    </w:p>
    <w:p w14:paraId="4D5604F8" w14:textId="1D9A875E" w:rsidR="001E422D" w:rsidRDefault="001E422D" w:rsidP="000D402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2) подпункт 3 пункта 22 дополнить словами «(далее </w:t>
      </w:r>
      <w:r w:rsidR="000A747B">
        <w:rPr>
          <w:color w:val="0D0D0D" w:themeColor="text1" w:themeTint="F2"/>
        </w:rPr>
        <w:t>– Уведомление об изменении бюджетных ассигнований по источникам)»;</w:t>
      </w:r>
    </w:p>
    <w:p w14:paraId="31D207E6" w14:textId="20EDF03D" w:rsidR="006945E1" w:rsidRDefault="001F655E" w:rsidP="000D402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="006945E1">
        <w:rPr>
          <w:color w:val="0D0D0D" w:themeColor="text1" w:themeTint="F2"/>
        </w:rPr>
        <w:t>) в пункт</w:t>
      </w:r>
      <w:r w:rsidR="003376D8">
        <w:rPr>
          <w:color w:val="0D0D0D" w:themeColor="text1" w:themeTint="F2"/>
        </w:rPr>
        <w:t>е</w:t>
      </w:r>
      <w:r w:rsidR="006945E1">
        <w:rPr>
          <w:color w:val="0D0D0D" w:themeColor="text1" w:themeTint="F2"/>
        </w:rPr>
        <w:t xml:space="preserve"> </w:t>
      </w:r>
      <w:r w:rsidR="006945E1" w:rsidRPr="006945E1">
        <w:rPr>
          <w:color w:val="0D0D0D" w:themeColor="text1" w:themeTint="F2"/>
        </w:rPr>
        <w:t>26</w:t>
      </w:r>
      <w:r w:rsidR="006945E1">
        <w:rPr>
          <w:color w:val="0D0D0D" w:themeColor="text1" w:themeTint="F2"/>
        </w:rPr>
        <w:t>:</w:t>
      </w:r>
    </w:p>
    <w:p w14:paraId="6EAB69D9" w14:textId="2579333A" w:rsidR="00EE001A" w:rsidRDefault="006945E1" w:rsidP="006945E1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а) </w:t>
      </w:r>
      <w:r w:rsidR="00AC3ECC" w:rsidRPr="00AC3ECC">
        <w:rPr>
          <w:color w:val="0D0D0D" w:themeColor="text1" w:themeTint="F2"/>
        </w:rPr>
        <w:t>в абзаце первом</w:t>
      </w:r>
      <w:r w:rsidR="00EE001A">
        <w:rPr>
          <w:color w:val="0D0D0D" w:themeColor="text1" w:themeTint="F2"/>
        </w:rPr>
        <w:t xml:space="preserve"> слова «на доработку» заменить словами «для доработки»</w:t>
      </w:r>
      <w:r w:rsidR="00AC3ECC">
        <w:rPr>
          <w:color w:val="0D0D0D" w:themeColor="text1" w:themeTint="F2"/>
        </w:rPr>
        <w:t>;</w:t>
      </w:r>
    </w:p>
    <w:p w14:paraId="11E32F4D" w14:textId="337EA7BC" w:rsidR="00AC3ECC" w:rsidRDefault="006945E1" w:rsidP="00AC3ECC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б</w:t>
      </w:r>
      <w:r w:rsidR="00AC3ECC">
        <w:rPr>
          <w:color w:val="0D0D0D" w:themeColor="text1" w:themeTint="F2"/>
        </w:rPr>
        <w:t xml:space="preserve">) </w:t>
      </w:r>
      <w:r w:rsidR="00AC3ECC" w:rsidRPr="00AC3ECC">
        <w:rPr>
          <w:color w:val="0D0D0D" w:themeColor="text1" w:themeTint="F2"/>
        </w:rPr>
        <w:t xml:space="preserve">в абзаце </w:t>
      </w:r>
      <w:r w:rsidR="00AC3ECC">
        <w:rPr>
          <w:color w:val="0D0D0D" w:themeColor="text1" w:themeTint="F2"/>
        </w:rPr>
        <w:t>втором</w:t>
      </w:r>
      <w:r w:rsidR="00AC3ECC" w:rsidRPr="00AC3ECC">
        <w:rPr>
          <w:color w:val="0D0D0D" w:themeColor="text1" w:themeTint="F2"/>
        </w:rPr>
        <w:t xml:space="preserve"> </w:t>
      </w:r>
      <w:bookmarkStart w:id="0" w:name="_Hlk164771202"/>
      <w:r w:rsidR="00AC3ECC" w:rsidRPr="00AC3ECC">
        <w:rPr>
          <w:color w:val="0D0D0D" w:themeColor="text1" w:themeTint="F2"/>
        </w:rPr>
        <w:t>слова «</w:t>
      </w:r>
      <w:r w:rsidR="00AC3ECC">
        <w:rPr>
          <w:color w:val="0D0D0D" w:themeColor="text1" w:themeTint="F2"/>
        </w:rPr>
        <w:t>с</w:t>
      </w:r>
      <w:r w:rsidR="00AC3ECC" w:rsidRPr="00AC3ECC">
        <w:rPr>
          <w:color w:val="0D0D0D" w:themeColor="text1" w:themeTint="F2"/>
        </w:rPr>
        <w:t xml:space="preserve"> доработк</w:t>
      </w:r>
      <w:r w:rsidR="00AC3ECC">
        <w:rPr>
          <w:color w:val="0D0D0D" w:themeColor="text1" w:themeTint="F2"/>
        </w:rPr>
        <w:t>и</w:t>
      </w:r>
      <w:r w:rsidR="00AC3ECC" w:rsidRPr="00AC3ECC">
        <w:rPr>
          <w:color w:val="0D0D0D" w:themeColor="text1" w:themeTint="F2"/>
        </w:rPr>
        <w:t>» заменить словами «</w:t>
      </w:r>
      <w:r w:rsidR="00AC3ECC">
        <w:rPr>
          <w:color w:val="0D0D0D" w:themeColor="text1" w:themeTint="F2"/>
        </w:rPr>
        <w:t>после</w:t>
      </w:r>
      <w:r w:rsidR="00AC3ECC" w:rsidRPr="00AC3ECC">
        <w:rPr>
          <w:color w:val="0D0D0D" w:themeColor="text1" w:themeTint="F2"/>
        </w:rPr>
        <w:t xml:space="preserve"> доработки»;</w:t>
      </w:r>
    </w:p>
    <w:p w14:paraId="39930579" w14:textId="46027E3F" w:rsidR="003376D8" w:rsidRDefault="001F655E" w:rsidP="003376D8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4</w:t>
      </w:r>
      <w:r w:rsidR="003376D8">
        <w:rPr>
          <w:color w:val="0D0D0D" w:themeColor="text1" w:themeTint="F2"/>
        </w:rPr>
        <w:t xml:space="preserve">) в пункте </w:t>
      </w:r>
      <w:r w:rsidR="003376D8" w:rsidRPr="006945E1">
        <w:rPr>
          <w:color w:val="0D0D0D" w:themeColor="text1" w:themeTint="F2"/>
        </w:rPr>
        <w:t>38</w:t>
      </w:r>
      <w:r w:rsidR="003376D8">
        <w:rPr>
          <w:color w:val="0D0D0D" w:themeColor="text1" w:themeTint="F2"/>
        </w:rPr>
        <w:t>:</w:t>
      </w:r>
    </w:p>
    <w:p w14:paraId="5845C9A6" w14:textId="77777777" w:rsidR="003376D8" w:rsidRDefault="003376D8" w:rsidP="003376D8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а) </w:t>
      </w:r>
      <w:r w:rsidRPr="00AC3ECC">
        <w:rPr>
          <w:color w:val="0D0D0D" w:themeColor="text1" w:themeTint="F2"/>
        </w:rPr>
        <w:t>в абзаце первом</w:t>
      </w:r>
      <w:r>
        <w:rPr>
          <w:color w:val="0D0D0D" w:themeColor="text1" w:themeTint="F2"/>
        </w:rPr>
        <w:t xml:space="preserve"> слова «на доработку» заменить словами «для доработки»;</w:t>
      </w:r>
    </w:p>
    <w:p w14:paraId="0855C537" w14:textId="77777777" w:rsidR="003376D8" w:rsidRPr="00534BE7" w:rsidRDefault="003376D8" w:rsidP="003376D8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б) </w:t>
      </w:r>
      <w:r w:rsidRPr="00AC3ECC">
        <w:rPr>
          <w:color w:val="0D0D0D" w:themeColor="text1" w:themeTint="F2"/>
        </w:rPr>
        <w:t xml:space="preserve">в абзаце </w:t>
      </w:r>
      <w:r>
        <w:rPr>
          <w:color w:val="0D0D0D" w:themeColor="text1" w:themeTint="F2"/>
        </w:rPr>
        <w:t>втором</w:t>
      </w:r>
      <w:r w:rsidRPr="00AC3ECC">
        <w:rPr>
          <w:color w:val="0D0D0D" w:themeColor="text1" w:themeTint="F2"/>
        </w:rPr>
        <w:t xml:space="preserve"> слова «</w:t>
      </w:r>
      <w:r>
        <w:rPr>
          <w:color w:val="0D0D0D" w:themeColor="text1" w:themeTint="F2"/>
        </w:rPr>
        <w:t>с</w:t>
      </w:r>
      <w:r w:rsidRPr="00AC3ECC">
        <w:rPr>
          <w:color w:val="0D0D0D" w:themeColor="text1" w:themeTint="F2"/>
        </w:rPr>
        <w:t xml:space="preserve"> доработк</w:t>
      </w:r>
      <w:r>
        <w:rPr>
          <w:color w:val="0D0D0D" w:themeColor="text1" w:themeTint="F2"/>
        </w:rPr>
        <w:t>и</w:t>
      </w:r>
      <w:r w:rsidRPr="00AC3ECC">
        <w:rPr>
          <w:color w:val="0D0D0D" w:themeColor="text1" w:themeTint="F2"/>
        </w:rPr>
        <w:t>» заменить словами «</w:t>
      </w:r>
      <w:r>
        <w:rPr>
          <w:color w:val="0D0D0D" w:themeColor="text1" w:themeTint="F2"/>
        </w:rPr>
        <w:t>после</w:t>
      </w:r>
      <w:r w:rsidRPr="00AC3ECC">
        <w:rPr>
          <w:color w:val="0D0D0D" w:themeColor="text1" w:themeTint="F2"/>
        </w:rPr>
        <w:t xml:space="preserve"> доработки»;</w:t>
      </w:r>
    </w:p>
    <w:bookmarkEnd w:id="0"/>
    <w:p w14:paraId="593728A3" w14:textId="140FEC09" w:rsidR="001F655E" w:rsidRPr="000C7134" w:rsidRDefault="001F655E" w:rsidP="001F655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B8086C">
        <w:rPr>
          <w:color w:val="0D0D0D" w:themeColor="text1" w:themeTint="F2"/>
        </w:rPr>
        <w:t>5) пункт 43.1 признать утратившим силу;</w:t>
      </w:r>
    </w:p>
    <w:p w14:paraId="64C3AF64" w14:textId="04637169" w:rsidR="005316F8" w:rsidRDefault="003376D8" w:rsidP="000D402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6</w:t>
      </w:r>
      <w:r w:rsidR="00A77C35">
        <w:rPr>
          <w:color w:val="0D0D0D" w:themeColor="text1" w:themeTint="F2"/>
        </w:rPr>
        <w:t xml:space="preserve">) пункт 45 </w:t>
      </w:r>
      <w:r w:rsidR="005316F8">
        <w:rPr>
          <w:color w:val="0D0D0D" w:themeColor="text1" w:themeTint="F2"/>
        </w:rPr>
        <w:t>изложить в следующей редакции:</w:t>
      </w:r>
    </w:p>
    <w:p w14:paraId="4E29F006" w14:textId="77777777" w:rsidR="005316F8" w:rsidRDefault="005316F8" w:rsidP="000D402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5316F8">
        <w:rPr>
          <w:color w:val="0D0D0D" w:themeColor="text1" w:themeTint="F2"/>
        </w:rPr>
        <w:t>«45. Внесение изменений в сводную бюджетную роспись по источникам финансирования дефицита областного бюджета (далее - роспись источников) осуществляется министерством финансов в случае внесения изменений в показатели Закона об областном бюджете в части источников финансирования дефицита областного бюджета в срок, указанный в пункте 21 настоящего Порядка, с доведением до главных администраторов источников Уведомлений об изменении бюджетных ассигнований по источникам в соответствии с пунктом 22 настоящего Порядка.»;</w:t>
      </w:r>
    </w:p>
    <w:p w14:paraId="542308C2" w14:textId="7E4852F9" w:rsidR="00A16B1A" w:rsidRDefault="00DF1EE7" w:rsidP="000D402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7</w:t>
      </w:r>
      <w:r w:rsidR="00EE7F6D">
        <w:rPr>
          <w:color w:val="0D0D0D" w:themeColor="text1" w:themeTint="F2"/>
        </w:rPr>
        <w:t xml:space="preserve">) </w:t>
      </w:r>
      <w:r w:rsidR="00365A26">
        <w:rPr>
          <w:color w:val="0D0D0D" w:themeColor="text1" w:themeTint="F2"/>
        </w:rPr>
        <w:t xml:space="preserve">дополнить пунктами </w:t>
      </w:r>
      <w:r w:rsidR="00941465">
        <w:rPr>
          <w:color w:val="0D0D0D" w:themeColor="text1" w:themeTint="F2"/>
        </w:rPr>
        <w:t>53</w:t>
      </w:r>
      <w:r w:rsidR="00365A26">
        <w:rPr>
          <w:color w:val="0D0D0D" w:themeColor="text1" w:themeTint="F2"/>
        </w:rPr>
        <w:t>.1-</w:t>
      </w:r>
      <w:r w:rsidR="00941465">
        <w:rPr>
          <w:color w:val="0D0D0D" w:themeColor="text1" w:themeTint="F2"/>
        </w:rPr>
        <w:t>53</w:t>
      </w:r>
      <w:r w:rsidR="00365A26">
        <w:rPr>
          <w:color w:val="0D0D0D" w:themeColor="text1" w:themeTint="F2"/>
        </w:rPr>
        <w:t>.</w:t>
      </w:r>
      <w:r w:rsidR="00941465">
        <w:rPr>
          <w:color w:val="0D0D0D" w:themeColor="text1" w:themeTint="F2"/>
        </w:rPr>
        <w:t>3</w:t>
      </w:r>
      <w:r w:rsidR="00365A26">
        <w:rPr>
          <w:color w:val="0D0D0D" w:themeColor="text1" w:themeTint="F2"/>
        </w:rPr>
        <w:t xml:space="preserve"> следующего содержания:</w:t>
      </w:r>
    </w:p>
    <w:p w14:paraId="15A78AB7" w14:textId="3E5C3C59" w:rsidR="00E53C19" w:rsidRPr="00E53C19" w:rsidRDefault="00E53C19" w:rsidP="00E53C1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E53C19">
        <w:rPr>
          <w:color w:val="0D0D0D" w:themeColor="text1" w:themeTint="F2"/>
        </w:rPr>
        <w:t>«</w:t>
      </w:r>
      <w:r>
        <w:rPr>
          <w:color w:val="0D0D0D" w:themeColor="text1" w:themeTint="F2"/>
        </w:rPr>
        <w:t>53.1 </w:t>
      </w:r>
      <w:r w:rsidRPr="00E53C19">
        <w:rPr>
          <w:color w:val="0D0D0D" w:themeColor="text1" w:themeTint="F2"/>
        </w:rPr>
        <w:t>Без внесения изменений в Закон об областном бюджете изменения в роспись источников министерством финансов вносятся по основаниям, указанным в пункте 17 настоящего Порядка.</w:t>
      </w:r>
    </w:p>
    <w:p w14:paraId="578154C3" w14:textId="77777777" w:rsidR="00E53C19" w:rsidRPr="00E53C19" w:rsidRDefault="00E53C19" w:rsidP="00E53C1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E53C19">
        <w:rPr>
          <w:color w:val="0D0D0D" w:themeColor="text1" w:themeTint="F2"/>
        </w:rPr>
        <w:t>В течение трех рабочих дней со дня утверждения изменений в роспись источников до главных администраторов источников доводятся Уведомления об изменении бюджетных ассигнований по источникам.</w:t>
      </w:r>
    </w:p>
    <w:p w14:paraId="179DA538" w14:textId="1CF5E12D" w:rsidR="00E53C19" w:rsidRPr="00E53C19" w:rsidRDefault="00E53C19" w:rsidP="00E53C1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53.2 </w:t>
      </w:r>
      <w:r w:rsidRPr="00E53C19">
        <w:rPr>
          <w:color w:val="0D0D0D" w:themeColor="text1" w:themeTint="F2"/>
        </w:rPr>
        <w:t>Внесение изменений в роспись источников оформляется по форме согласно приложению № 13 к настоящему Порядку.</w:t>
      </w:r>
    </w:p>
    <w:p w14:paraId="4337E456" w14:textId="55EA30C4" w:rsidR="00E53C19" w:rsidRDefault="00E53C19" w:rsidP="00E53C1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53.3 </w:t>
      </w:r>
      <w:r w:rsidRPr="00E53C19">
        <w:rPr>
          <w:color w:val="0D0D0D" w:themeColor="text1" w:themeTint="F2"/>
        </w:rPr>
        <w:t>Внесение изменений в роспись источников осуществляется с одновременным внесением изменений в кассовый план исполнения областного бюджета по источникам финансирования дефицита бюджета в соответствии с порядком составления и ведения кассового плана исполнения областного бюджета, утвержденным министерством финансов.»</w:t>
      </w:r>
      <w:r w:rsidR="000C7134">
        <w:rPr>
          <w:color w:val="0D0D0D" w:themeColor="text1" w:themeTint="F2"/>
        </w:rPr>
        <w:t>;</w:t>
      </w:r>
    </w:p>
    <w:p w14:paraId="1256B918" w14:textId="39258EF5" w:rsidR="000C7134" w:rsidRPr="003376D8" w:rsidRDefault="000C7134" w:rsidP="000C7134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8</w:t>
      </w:r>
      <w:r w:rsidRPr="003376D8">
        <w:rPr>
          <w:color w:val="0D0D0D" w:themeColor="text1" w:themeTint="F2"/>
        </w:rPr>
        <w:t>) в пункт</w:t>
      </w:r>
      <w:r>
        <w:rPr>
          <w:color w:val="0D0D0D" w:themeColor="text1" w:themeTint="F2"/>
        </w:rPr>
        <w:t>е</w:t>
      </w:r>
      <w:r w:rsidRPr="003376D8">
        <w:rPr>
          <w:color w:val="0D0D0D" w:themeColor="text1" w:themeTint="F2"/>
        </w:rPr>
        <w:t xml:space="preserve"> 60:</w:t>
      </w:r>
    </w:p>
    <w:p w14:paraId="240785B1" w14:textId="77777777" w:rsidR="000C7134" w:rsidRPr="003376D8" w:rsidRDefault="000C7134" w:rsidP="000C7134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3376D8">
        <w:rPr>
          <w:color w:val="0D0D0D" w:themeColor="text1" w:themeTint="F2"/>
        </w:rPr>
        <w:t>а) в абзаце первом слова «на доработку» заменить словами «для доработки»;</w:t>
      </w:r>
    </w:p>
    <w:p w14:paraId="4FA0A513" w14:textId="77777777" w:rsidR="000C7134" w:rsidRDefault="000C7134" w:rsidP="000C7134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3376D8">
        <w:rPr>
          <w:color w:val="0D0D0D" w:themeColor="text1" w:themeTint="F2"/>
        </w:rPr>
        <w:t>б) в абзаце втором слова «с доработки» заменить словами «после доработки»;</w:t>
      </w:r>
    </w:p>
    <w:p w14:paraId="60E9B892" w14:textId="60852DCA" w:rsidR="000C7134" w:rsidRDefault="000C7134" w:rsidP="000C7134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9) в пункте 80:</w:t>
      </w:r>
    </w:p>
    <w:p w14:paraId="015A9DBF" w14:textId="77777777" w:rsidR="000C7134" w:rsidRDefault="000C7134" w:rsidP="000C7134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а) в абзаце втором слова «</w:t>
      </w:r>
      <w:r w:rsidRPr="00C3785C">
        <w:rPr>
          <w:color w:val="0D0D0D" w:themeColor="text1" w:themeTint="F2"/>
        </w:rPr>
        <w:t>на доработку</w:t>
      </w:r>
      <w:r>
        <w:rPr>
          <w:color w:val="0D0D0D" w:themeColor="text1" w:themeTint="F2"/>
        </w:rPr>
        <w:t>» исключить;</w:t>
      </w:r>
    </w:p>
    <w:p w14:paraId="0C6260A9" w14:textId="77777777" w:rsidR="000C7134" w:rsidRDefault="000C7134" w:rsidP="000C7134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б) в абзаце третьем </w:t>
      </w:r>
      <w:r w:rsidRPr="00AD289C">
        <w:rPr>
          <w:color w:val="0D0D0D" w:themeColor="text1" w:themeTint="F2"/>
        </w:rPr>
        <w:t>слова «с доработки» заменить словами «после доработки»;</w:t>
      </w:r>
    </w:p>
    <w:p w14:paraId="51732634" w14:textId="585F8B48" w:rsidR="00043DBC" w:rsidRDefault="000C7134" w:rsidP="00E53C19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10</w:t>
      </w:r>
      <w:r w:rsidR="002C52C3" w:rsidRPr="002C52C3">
        <w:rPr>
          <w:color w:val="0D0D0D" w:themeColor="text1" w:themeTint="F2"/>
        </w:rPr>
        <w:t xml:space="preserve">) </w:t>
      </w:r>
      <w:r w:rsidR="008A435E">
        <w:rPr>
          <w:color w:val="0D0D0D" w:themeColor="text1" w:themeTint="F2"/>
        </w:rPr>
        <w:t xml:space="preserve">в </w:t>
      </w:r>
      <w:r w:rsidR="002C52C3" w:rsidRPr="002C52C3">
        <w:rPr>
          <w:color w:val="0D0D0D" w:themeColor="text1" w:themeTint="F2"/>
        </w:rPr>
        <w:t>таблиц</w:t>
      </w:r>
      <w:r w:rsidR="008A435E">
        <w:rPr>
          <w:color w:val="0D0D0D" w:themeColor="text1" w:themeTint="F2"/>
        </w:rPr>
        <w:t>е</w:t>
      </w:r>
      <w:r w:rsidR="002C52C3" w:rsidRPr="002C52C3">
        <w:rPr>
          <w:color w:val="0D0D0D" w:themeColor="text1" w:themeTint="F2"/>
        </w:rPr>
        <w:t xml:space="preserve"> приложения № </w:t>
      </w:r>
      <w:r w:rsidR="008E34F5">
        <w:rPr>
          <w:color w:val="0D0D0D" w:themeColor="text1" w:themeTint="F2"/>
        </w:rPr>
        <w:t>6</w:t>
      </w:r>
      <w:r w:rsidR="00043DBC">
        <w:rPr>
          <w:color w:val="0D0D0D" w:themeColor="text1" w:themeTint="F2"/>
        </w:rPr>
        <w:t>:</w:t>
      </w:r>
    </w:p>
    <w:p w14:paraId="3E5C02A4" w14:textId="163FB60A" w:rsidR="00043DBC" w:rsidRDefault="00043DBC" w:rsidP="002C52C3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а) </w:t>
      </w:r>
      <w:r w:rsidR="00817122" w:rsidRPr="00817122">
        <w:rPr>
          <w:color w:val="0D0D0D" w:themeColor="text1" w:themeTint="F2"/>
        </w:rPr>
        <w:t xml:space="preserve">в графе «Срок внесения изменений» строки </w:t>
      </w:r>
      <w:r w:rsidR="00817122">
        <w:rPr>
          <w:color w:val="0D0D0D" w:themeColor="text1" w:themeTint="F2"/>
        </w:rPr>
        <w:t>3</w:t>
      </w:r>
      <w:r w:rsidR="00817122" w:rsidRPr="00817122">
        <w:rPr>
          <w:color w:val="0D0D0D" w:themeColor="text1" w:themeTint="F2"/>
        </w:rPr>
        <w:t>.</w:t>
      </w:r>
      <w:r w:rsidR="00817122">
        <w:rPr>
          <w:color w:val="0D0D0D" w:themeColor="text1" w:themeTint="F2"/>
        </w:rPr>
        <w:t>20</w:t>
      </w:r>
      <w:r w:rsidR="00817122" w:rsidRPr="00817122">
        <w:rPr>
          <w:color w:val="0D0D0D" w:themeColor="text1" w:themeTint="F2"/>
        </w:rPr>
        <w:t xml:space="preserve"> </w:t>
      </w:r>
      <w:r w:rsidR="0033332A">
        <w:rPr>
          <w:color w:val="0D0D0D" w:themeColor="text1" w:themeTint="F2"/>
        </w:rPr>
        <w:t>цифры</w:t>
      </w:r>
      <w:r w:rsidR="00817122" w:rsidRPr="00817122">
        <w:rPr>
          <w:color w:val="0D0D0D" w:themeColor="text1" w:themeTint="F2"/>
        </w:rPr>
        <w:t xml:space="preserve"> «</w:t>
      </w:r>
      <w:r w:rsidR="00817122">
        <w:rPr>
          <w:color w:val="0D0D0D" w:themeColor="text1" w:themeTint="F2"/>
        </w:rPr>
        <w:t>2023</w:t>
      </w:r>
      <w:r w:rsidR="00817122" w:rsidRPr="00817122">
        <w:rPr>
          <w:color w:val="0D0D0D" w:themeColor="text1" w:themeTint="F2"/>
        </w:rPr>
        <w:t>» заменить словами «</w:t>
      </w:r>
      <w:r w:rsidR="00817122">
        <w:rPr>
          <w:color w:val="0D0D0D" w:themeColor="text1" w:themeTint="F2"/>
        </w:rPr>
        <w:t>текущего финансового</w:t>
      </w:r>
      <w:r w:rsidR="00817122" w:rsidRPr="00817122">
        <w:rPr>
          <w:color w:val="0D0D0D" w:themeColor="text1" w:themeTint="F2"/>
        </w:rPr>
        <w:t>»;</w:t>
      </w:r>
    </w:p>
    <w:p w14:paraId="26BDF765" w14:textId="04E7652C" w:rsidR="002C52C3" w:rsidRPr="002C52C3" w:rsidRDefault="00817122" w:rsidP="002C52C3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б) </w:t>
      </w:r>
      <w:r w:rsidR="008A435E" w:rsidRPr="008A435E">
        <w:rPr>
          <w:color w:val="0D0D0D" w:themeColor="text1" w:themeTint="F2"/>
        </w:rPr>
        <w:t>строк</w:t>
      </w:r>
      <w:r w:rsidR="008A435E">
        <w:rPr>
          <w:color w:val="0D0D0D" w:themeColor="text1" w:themeTint="F2"/>
        </w:rPr>
        <w:t>у</w:t>
      </w:r>
      <w:r w:rsidR="008A435E" w:rsidRPr="008A435E">
        <w:rPr>
          <w:color w:val="0D0D0D" w:themeColor="text1" w:themeTint="F2"/>
        </w:rPr>
        <w:t xml:space="preserve"> </w:t>
      </w:r>
      <w:r w:rsidR="008A435E">
        <w:rPr>
          <w:color w:val="0D0D0D" w:themeColor="text1" w:themeTint="F2"/>
        </w:rPr>
        <w:t>4</w:t>
      </w:r>
      <w:r w:rsidR="008A435E" w:rsidRPr="008A435E">
        <w:rPr>
          <w:color w:val="0D0D0D" w:themeColor="text1" w:themeTint="F2"/>
        </w:rPr>
        <w:t>.</w:t>
      </w:r>
      <w:r w:rsidR="008A435E">
        <w:rPr>
          <w:color w:val="0D0D0D" w:themeColor="text1" w:themeTint="F2"/>
        </w:rPr>
        <w:t>8</w:t>
      </w:r>
      <w:r w:rsidR="008A435E" w:rsidRPr="008A435E">
        <w:rPr>
          <w:color w:val="0D0D0D" w:themeColor="text1" w:themeTint="F2"/>
        </w:rPr>
        <w:t xml:space="preserve"> дополнить </w:t>
      </w:r>
      <w:r w:rsidR="002C52C3" w:rsidRPr="002C52C3">
        <w:rPr>
          <w:color w:val="0D0D0D" w:themeColor="text1" w:themeTint="F2"/>
        </w:rPr>
        <w:t>строк</w:t>
      </w:r>
      <w:r w:rsidR="00777F73">
        <w:rPr>
          <w:color w:val="0D0D0D" w:themeColor="text1" w:themeTint="F2"/>
        </w:rPr>
        <w:t>ой</w:t>
      </w:r>
      <w:r w:rsidR="002C52C3" w:rsidRPr="002C52C3">
        <w:rPr>
          <w:color w:val="0D0D0D" w:themeColor="text1" w:themeTint="F2"/>
        </w:rPr>
        <w:t xml:space="preserve"> следующего содержания:</w:t>
      </w:r>
    </w:p>
    <w:p w14:paraId="4FC64DB6" w14:textId="77777777" w:rsidR="008E34F5" w:rsidRPr="002C52C3" w:rsidRDefault="002C52C3" w:rsidP="002C52C3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2C52C3"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2"/>
        <w:gridCol w:w="6319"/>
        <w:gridCol w:w="2405"/>
      </w:tblGrid>
      <w:tr w:rsidR="008F5E05" w:rsidRPr="0071149D" w14:paraId="705640D4" w14:textId="77777777" w:rsidTr="008F5E05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96F" w14:textId="2270E07C" w:rsidR="008F5E05" w:rsidRPr="008F5E05" w:rsidRDefault="008F5E05" w:rsidP="008F5E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F5E05">
              <w:rPr>
                <w:sz w:val="24"/>
                <w:szCs w:val="24"/>
              </w:rPr>
              <w:t>04.08.6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ACD" w14:textId="5F60A8BF" w:rsidR="008F5E05" w:rsidRPr="008F5E05" w:rsidRDefault="008F5E05" w:rsidP="008F5E05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F5E0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 целях уточнения бюджетных назначений по отозванным лимитам бюджетных обязательств (технические документы)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8C26" w14:textId="1A368DF7" w:rsidR="008F5E05" w:rsidRPr="008F5E05" w:rsidRDefault="008F5E05" w:rsidP="008F5E05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8F5E05">
              <w:rPr>
                <w:color w:val="0D0D0D" w:themeColor="text1" w:themeTint="F2"/>
                <w:sz w:val="24"/>
                <w:szCs w:val="24"/>
              </w:rPr>
              <w:t>Без ограничений</w:t>
            </w:r>
          </w:p>
        </w:tc>
      </w:tr>
    </w:tbl>
    <w:p w14:paraId="60C8A245" w14:textId="195E5AE6" w:rsidR="002C52C3" w:rsidRDefault="00C47E7D" w:rsidP="00C47E7D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>»</w:t>
      </w:r>
      <w:r w:rsidR="000C7134">
        <w:rPr>
          <w:color w:val="0D0D0D" w:themeColor="text1" w:themeTint="F2"/>
        </w:rPr>
        <w:t>.</w:t>
      </w:r>
    </w:p>
    <w:p w14:paraId="38043F10" w14:textId="5552C0D8" w:rsidR="00303574" w:rsidRDefault="00303574" w:rsidP="0030357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/>
        </w:rPr>
        <w:t>2. </w:t>
      </w:r>
      <w:r w:rsidRPr="00206E7F">
        <w:rPr>
          <w:color w:val="0D0D0D"/>
        </w:rPr>
        <w:t>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Новосибирской области от 07.12.2017 № 69</w:t>
      </w:r>
      <w:r>
        <w:rPr>
          <w:rFonts w:eastAsiaTheme="minorHAnsi"/>
          <w:color w:val="000000" w:themeColor="text1"/>
          <w:lang w:eastAsia="en-US"/>
        </w:rPr>
        <w:t>–</w:t>
      </w:r>
      <w:r w:rsidRPr="00206E7F">
        <w:rPr>
          <w:color w:val="0D0D0D"/>
        </w:rPr>
        <w:t>НПА «Об утверждении Порядка составления и ведения кассового плана исполнения областного бюджета Новосибирской области»</w:t>
      </w:r>
      <w:r>
        <w:rPr>
          <w:color w:val="0D0D0D"/>
        </w:rPr>
        <w:t xml:space="preserve"> </w:t>
      </w:r>
      <w:r w:rsidRPr="00206E7F">
        <w:rPr>
          <w:color w:val="0D0D0D"/>
        </w:rPr>
        <w:t>(</w:t>
      </w:r>
      <w:r>
        <w:rPr>
          <w:color w:val="0D0D0D" w:themeColor="text1" w:themeTint="F2"/>
        </w:rPr>
        <w:t>в </w:t>
      </w:r>
      <w:r w:rsidRPr="001412F9">
        <w:rPr>
          <w:color w:val="0D0D0D" w:themeColor="text1" w:themeTint="F2"/>
        </w:rPr>
        <w:t xml:space="preserve">редакции приказа от </w:t>
      </w:r>
      <w:r>
        <w:rPr>
          <w:color w:val="0D0D0D" w:themeColor="text1" w:themeTint="F2"/>
        </w:rPr>
        <w:t>05.02.2024 № 5</w:t>
      </w:r>
      <w:r>
        <w:rPr>
          <w:rFonts w:eastAsiaTheme="minorHAnsi"/>
          <w:color w:val="000000" w:themeColor="text1"/>
          <w:lang w:eastAsia="en-US"/>
        </w:rPr>
        <w:t>-</w:t>
      </w:r>
      <w:r w:rsidRPr="00647690">
        <w:rPr>
          <w:color w:val="0D0D0D" w:themeColor="text1" w:themeTint="F2"/>
        </w:rPr>
        <w:t>НПА</w:t>
      </w:r>
      <w:r w:rsidRPr="00206E7F">
        <w:rPr>
          <w:color w:val="0D0D0D"/>
        </w:rPr>
        <w:t xml:space="preserve">), </w:t>
      </w:r>
      <w:r w:rsidRPr="00745DAA">
        <w:rPr>
          <w:color w:val="0D0D0D" w:themeColor="text1" w:themeTint="F2"/>
        </w:rPr>
        <w:t xml:space="preserve">следующие </w:t>
      </w:r>
      <w:r>
        <w:rPr>
          <w:color w:val="0D0D0D" w:themeColor="text1" w:themeTint="F2"/>
        </w:rPr>
        <w:t>изменения:</w:t>
      </w:r>
    </w:p>
    <w:p w14:paraId="2D88F5A0" w14:textId="77777777" w:rsidR="00303574" w:rsidRDefault="00303574" w:rsidP="0030357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1) абзац третий подпункта 3 пункта 5 изложить в следующей редакции:</w:t>
      </w:r>
    </w:p>
    <w:p w14:paraId="62BCFC34" w14:textId="50A4092D" w:rsidR="00303574" w:rsidRDefault="00303574" w:rsidP="0030357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«</w:t>
      </w:r>
      <w:r w:rsidR="00177BB3" w:rsidRPr="00177BB3">
        <w:rPr>
          <w:color w:val="0D0D0D" w:themeColor="text1" w:themeTint="F2"/>
        </w:rPr>
        <w:t>кодов классификации источников финансирования дефицита областного бюджета с детализацией кодов подвида источника финансирования дефицита бюджета;</w:t>
      </w:r>
      <w:r w:rsidR="00177BB3">
        <w:rPr>
          <w:color w:val="0D0D0D" w:themeColor="text1" w:themeTint="F2"/>
        </w:rPr>
        <w:t>»;</w:t>
      </w:r>
    </w:p>
    <w:p w14:paraId="4000E847" w14:textId="37521E4E" w:rsidR="00C07413" w:rsidRDefault="00C07413" w:rsidP="0030357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2) в подпункте 4 пункта 5 слово «сведений» заменить словом «сведения»;</w:t>
      </w:r>
    </w:p>
    <w:p w14:paraId="75C400AD" w14:textId="2DA86DF0" w:rsidR="0031096A" w:rsidRDefault="00B33415" w:rsidP="0030357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="0031096A">
        <w:rPr>
          <w:color w:val="0D0D0D" w:themeColor="text1" w:themeTint="F2"/>
        </w:rPr>
        <w:t xml:space="preserve">) </w:t>
      </w:r>
      <w:r w:rsidR="00A12D05" w:rsidRPr="00A12D05">
        <w:rPr>
          <w:color w:val="0D0D0D" w:themeColor="text1" w:themeTint="F2"/>
        </w:rPr>
        <w:t xml:space="preserve">в абзаце первом </w:t>
      </w:r>
      <w:r w:rsidR="00A67C4E">
        <w:rPr>
          <w:color w:val="0D0D0D" w:themeColor="text1" w:themeTint="F2"/>
        </w:rPr>
        <w:t xml:space="preserve">пункта 10 </w:t>
      </w:r>
      <w:r w:rsidR="00A12D05" w:rsidRPr="00A12D05">
        <w:rPr>
          <w:color w:val="0D0D0D" w:themeColor="text1" w:themeTint="F2"/>
        </w:rPr>
        <w:t>слова «на доработку» заменить словами «для доработки»;</w:t>
      </w:r>
    </w:p>
    <w:p w14:paraId="168CAD7A" w14:textId="3D24FBA2" w:rsidR="00A67C4E" w:rsidRDefault="00B33415" w:rsidP="00A67C4E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4</w:t>
      </w:r>
      <w:r w:rsidR="00E05A53">
        <w:rPr>
          <w:color w:val="0D0D0D" w:themeColor="text1" w:themeTint="F2"/>
        </w:rPr>
        <w:t xml:space="preserve">) </w:t>
      </w:r>
      <w:r w:rsidR="00A67C4E" w:rsidRPr="00A12D05">
        <w:rPr>
          <w:color w:val="0D0D0D" w:themeColor="text1" w:themeTint="F2"/>
        </w:rPr>
        <w:t xml:space="preserve">в абзаце </w:t>
      </w:r>
      <w:r w:rsidR="00A67C4E">
        <w:rPr>
          <w:color w:val="0D0D0D" w:themeColor="text1" w:themeTint="F2"/>
        </w:rPr>
        <w:t>втором</w:t>
      </w:r>
      <w:r w:rsidR="00A67C4E" w:rsidRPr="00A12D05">
        <w:rPr>
          <w:color w:val="0D0D0D" w:themeColor="text1" w:themeTint="F2"/>
        </w:rPr>
        <w:t xml:space="preserve"> </w:t>
      </w:r>
      <w:r w:rsidR="00A67C4E">
        <w:rPr>
          <w:color w:val="0D0D0D" w:themeColor="text1" w:themeTint="F2"/>
        </w:rPr>
        <w:t xml:space="preserve">пункта 11 </w:t>
      </w:r>
      <w:r w:rsidR="00A67C4E" w:rsidRPr="00A12D05">
        <w:rPr>
          <w:color w:val="0D0D0D" w:themeColor="text1" w:themeTint="F2"/>
        </w:rPr>
        <w:t>слова «</w:t>
      </w:r>
      <w:r w:rsidR="00A67C4E">
        <w:rPr>
          <w:color w:val="0D0D0D" w:themeColor="text1" w:themeTint="F2"/>
        </w:rPr>
        <w:t>с</w:t>
      </w:r>
      <w:r w:rsidR="00A67C4E" w:rsidRPr="00A12D05">
        <w:rPr>
          <w:color w:val="0D0D0D" w:themeColor="text1" w:themeTint="F2"/>
        </w:rPr>
        <w:t xml:space="preserve"> доработк</w:t>
      </w:r>
      <w:r w:rsidR="00A67C4E">
        <w:rPr>
          <w:color w:val="0D0D0D" w:themeColor="text1" w:themeTint="F2"/>
        </w:rPr>
        <w:t>и</w:t>
      </w:r>
      <w:r w:rsidR="00A67C4E" w:rsidRPr="00A12D05">
        <w:rPr>
          <w:color w:val="0D0D0D" w:themeColor="text1" w:themeTint="F2"/>
        </w:rPr>
        <w:t>» заменить словами «</w:t>
      </w:r>
      <w:r w:rsidR="00A67C4E">
        <w:rPr>
          <w:color w:val="0D0D0D" w:themeColor="text1" w:themeTint="F2"/>
        </w:rPr>
        <w:t xml:space="preserve">после </w:t>
      </w:r>
      <w:r w:rsidR="00A67C4E" w:rsidRPr="00A12D05">
        <w:rPr>
          <w:color w:val="0D0D0D" w:themeColor="text1" w:themeTint="F2"/>
        </w:rPr>
        <w:t>доработки»;</w:t>
      </w:r>
    </w:p>
    <w:p w14:paraId="30A09AF0" w14:textId="0D5D5AC1" w:rsidR="007A5904" w:rsidRDefault="00B33415" w:rsidP="007A590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5</w:t>
      </w:r>
      <w:r w:rsidR="00E05A53">
        <w:rPr>
          <w:color w:val="0D0D0D" w:themeColor="text1" w:themeTint="F2"/>
        </w:rPr>
        <w:t xml:space="preserve">) </w:t>
      </w:r>
      <w:r w:rsidR="007A5904" w:rsidRPr="00A12D05">
        <w:rPr>
          <w:color w:val="0D0D0D" w:themeColor="text1" w:themeTint="F2"/>
        </w:rPr>
        <w:t xml:space="preserve">в абзаце первом </w:t>
      </w:r>
      <w:r w:rsidR="007A5904">
        <w:rPr>
          <w:color w:val="0D0D0D" w:themeColor="text1" w:themeTint="F2"/>
        </w:rPr>
        <w:t xml:space="preserve">пункта 19 </w:t>
      </w:r>
      <w:r w:rsidR="007A5904" w:rsidRPr="00A12D05">
        <w:rPr>
          <w:color w:val="0D0D0D" w:themeColor="text1" w:themeTint="F2"/>
        </w:rPr>
        <w:t>слова «на доработку» заменить словами «для доработки»;</w:t>
      </w:r>
    </w:p>
    <w:p w14:paraId="1C64C31B" w14:textId="3723D952" w:rsidR="007A5904" w:rsidRDefault="00B33415" w:rsidP="007A590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6</w:t>
      </w:r>
      <w:r w:rsidR="00E05A53">
        <w:rPr>
          <w:color w:val="0D0D0D" w:themeColor="text1" w:themeTint="F2"/>
        </w:rPr>
        <w:t xml:space="preserve">) </w:t>
      </w:r>
      <w:r w:rsidR="007A5904" w:rsidRPr="00A12D05">
        <w:rPr>
          <w:color w:val="0D0D0D" w:themeColor="text1" w:themeTint="F2"/>
        </w:rPr>
        <w:t xml:space="preserve">в абзаце </w:t>
      </w:r>
      <w:r w:rsidR="007A5904">
        <w:rPr>
          <w:color w:val="0D0D0D" w:themeColor="text1" w:themeTint="F2"/>
        </w:rPr>
        <w:t>втором</w:t>
      </w:r>
      <w:r w:rsidR="007A5904" w:rsidRPr="00A12D05">
        <w:rPr>
          <w:color w:val="0D0D0D" w:themeColor="text1" w:themeTint="F2"/>
        </w:rPr>
        <w:t xml:space="preserve"> </w:t>
      </w:r>
      <w:r w:rsidR="007A5904">
        <w:rPr>
          <w:color w:val="0D0D0D" w:themeColor="text1" w:themeTint="F2"/>
        </w:rPr>
        <w:t xml:space="preserve">пункта 20 </w:t>
      </w:r>
      <w:r w:rsidR="007A5904" w:rsidRPr="00A12D05">
        <w:rPr>
          <w:color w:val="0D0D0D" w:themeColor="text1" w:themeTint="F2"/>
        </w:rPr>
        <w:t>слова «</w:t>
      </w:r>
      <w:r w:rsidR="007A5904">
        <w:rPr>
          <w:color w:val="0D0D0D" w:themeColor="text1" w:themeTint="F2"/>
        </w:rPr>
        <w:t>с</w:t>
      </w:r>
      <w:r w:rsidR="007A5904" w:rsidRPr="00A12D05">
        <w:rPr>
          <w:color w:val="0D0D0D" w:themeColor="text1" w:themeTint="F2"/>
        </w:rPr>
        <w:t xml:space="preserve"> доработк</w:t>
      </w:r>
      <w:r w:rsidR="007A5904">
        <w:rPr>
          <w:color w:val="0D0D0D" w:themeColor="text1" w:themeTint="F2"/>
        </w:rPr>
        <w:t>и</w:t>
      </w:r>
      <w:r w:rsidR="007A5904" w:rsidRPr="00A12D05">
        <w:rPr>
          <w:color w:val="0D0D0D" w:themeColor="text1" w:themeTint="F2"/>
        </w:rPr>
        <w:t>» заменить словами «</w:t>
      </w:r>
      <w:r w:rsidR="007A5904">
        <w:rPr>
          <w:color w:val="0D0D0D" w:themeColor="text1" w:themeTint="F2"/>
        </w:rPr>
        <w:t xml:space="preserve">после </w:t>
      </w:r>
      <w:r w:rsidR="007A5904" w:rsidRPr="00A12D05">
        <w:rPr>
          <w:color w:val="0D0D0D" w:themeColor="text1" w:themeTint="F2"/>
        </w:rPr>
        <w:t>доработки»;</w:t>
      </w:r>
    </w:p>
    <w:p w14:paraId="0297D9BA" w14:textId="56DBD548" w:rsidR="00083BD2" w:rsidRDefault="00B33415" w:rsidP="007A590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7</w:t>
      </w:r>
      <w:r w:rsidR="00E05A53">
        <w:rPr>
          <w:color w:val="0D0D0D" w:themeColor="text1" w:themeTint="F2"/>
        </w:rPr>
        <w:t xml:space="preserve">) </w:t>
      </w:r>
      <w:r w:rsidR="00083BD2">
        <w:rPr>
          <w:color w:val="0D0D0D" w:themeColor="text1" w:themeTint="F2"/>
        </w:rPr>
        <w:t>в пункте 37:</w:t>
      </w:r>
    </w:p>
    <w:p w14:paraId="110211FC" w14:textId="0FC4B814" w:rsidR="00083BD2" w:rsidRDefault="00083BD2" w:rsidP="00083BD2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а) </w:t>
      </w:r>
      <w:r w:rsidRPr="00A12D05">
        <w:rPr>
          <w:color w:val="0D0D0D" w:themeColor="text1" w:themeTint="F2"/>
        </w:rPr>
        <w:t>в абзаце первом слова «на доработку» заменить словами «для доработки»;</w:t>
      </w:r>
    </w:p>
    <w:p w14:paraId="17789BB5" w14:textId="2C6C2568" w:rsidR="00083BD2" w:rsidRDefault="00083BD2" w:rsidP="00083BD2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б) </w:t>
      </w:r>
      <w:r w:rsidRPr="00A12D05">
        <w:rPr>
          <w:color w:val="0D0D0D" w:themeColor="text1" w:themeTint="F2"/>
        </w:rPr>
        <w:t xml:space="preserve">в абзаце </w:t>
      </w:r>
      <w:r>
        <w:rPr>
          <w:color w:val="0D0D0D" w:themeColor="text1" w:themeTint="F2"/>
        </w:rPr>
        <w:t>втором</w:t>
      </w:r>
      <w:r w:rsidRPr="00A12D05">
        <w:rPr>
          <w:color w:val="0D0D0D" w:themeColor="text1" w:themeTint="F2"/>
        </w:rPr>
        <w:t xml:space="preserve"> слова «</w:t>
      </w:r>
      <w:r>
        <w:rPr>
          <w:color w:val="0D0D0D" w:themeColor="text1" w:themeTint="F2"/>
        </w:rPr>
        <w:t>с</w:t>
      </w:r>
      <w:r w:rsidRPr="00A12D05">
        <w:rPr>
          <w:color w:val="0D0D0D" w:themeColor="text1" w:themeTint="F2"/>
        </w:rPr>
        <w:t xml:space="preserve"> доработк</w:t>
      </w:r>
      <w:r>
        <w:rPr>
          <w:color w:val="0D0D0D" w:themeColor="text1" w:themeTint="F2"/>
        </w:rPr>
        <w:t>и</w:t>
      </w:r>
      <w:r w:rsidRPr="00A12D05">
        <w:rPr>
          <w:color w:val="0D0D0D" w:themeColor="text1" w:themeTint="F2"/>
        </w:rPr>
        <w:t>» заменить словами «</w:t>
      </w:r>
      <w:r>
        <w:rPr>
          <w:color w:val="0D0D0D" w:themeColor="text1" w:themeTint="F2"/>
        </w:rPr>
        <w:t xml:space="preserve">после </w:t>
      </w:r>
      <w:r w:rsidRPr="00A12D05">
        <w:rPr>
          <w:color w:val="0D0D0D" w:themeColor="text1" w:themeTint="F2"/>
        </w:rPr>
        <w:t>доработки»;</w:t>
      </w:r>
    </w:p>
    <w:p w14:paraId="0A8DB5EA" w14:textId="6023ED4E" w:rsidR="00177BB3" w:rsidRDefault="00B33415" w:rsidP="0030357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8</w:t>
      </w:r>
      <w:r w:rsidR="00813D69">
        <w:rPr>
          <w:color w:val="0D0D0D" w:themeColor="text1" w:themeTint="F2"/>
        </w:rPr>
        <w:t xml:space="preserve">) </w:t>
      </w:r>
      <w:r w:rsidR="00C3074C">
        <w:rPr>
          <w:color w:val="0D0D0D" w:themeColor="text1" w:themeTint="F2"/>
        </w:rPr>
        <w:t>пункт 59 изложить в следующей редакции:</w:t>
      </w:r>
    </w:p>
    <w:p w14:paraId="314169A6" w14:textId="298C2B11" w:rsidR="00C3074C" w:rsidRDefault="00C3074C" w:rsidP="0030357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«59. </w:t>
      </w:r>
      <w:r w:rsidRPr="00C3074C">
        <w:rPr>
          <w:color w:val="0D0D0D" w:themeColor="text1" w:themeTint="F2"/>
        </w:rPr>
        <w:t>Внесение изменений в кассовый план по источникам финансирования дефицита с одновременным внесением изменений в сводную бюджетную роспись областного бюджета Новосибирской области на текущий финансовый год осуществляется в соответствии с Порядком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бюджета), утвержденным приказом министерства финансов.»;</w:t>
      </w:r>
    </w:p>
    <w:p w14:paraId="4C620162" w14:textId="6FAFE419" w:rsidR="0077142E" w:rsidRDefault="00B33415" w:rsidP="0030357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9</w:t>
      </w:r>
      <w:r w:rsidR="00C3074C">
        <w:rPr>
          <w:color w:val="0D0D0D" w:themeColor="text1" w:themeTint="F2"/>
        </w:rPr>
        <w:t>)</w:t>
      </w:r>
      <w:r w:rsidR="00D139FD">
        <w:rPr>
          <w:color w:val="0D0D0D" w:themeColor="text1" w:themeTint="F2"/>
        </w:rPr>
        <w:t xml:space="preserve"> </w:t>
      </w:r>
      <w:r w:rsidR="00463CF5">
        <w:rPr>
          <w:color w:val="0D0D0D" w:themeColor="text1" w:themeTint="F2"/>
        </w:rPr>
        <w:t xml:space="preserve">в </w:t>
      </w:r>
      <w:r w:rsidR="00D139FD">
        <w:rPr>
          <w:color w:val="0D0D0D" w:themeColor="text1" w:themeTint="F2"/>
        </w:rPr>
        <w:t>пункт</w:t>
      </w:r>
      <w:r w:rsidR="00463CF5">
        <w:rPr>
          <w:color w:val="0D0D0D" w:themeColor="text1" w:themeTint="F2"/>
        </w:rPr>
        <w:t>е</w:t>
      </w:r>
      <w:r w:rsidR="00D139FD">
        <w:rPr>
          <w:color w:val="0D0D0D" w:themeColor="text1" w:themeTint="F2"/>
        </w:rPr>
        <w:t xml:space="preserve"> 60</w:t>
      </w:r>
      <w:r w:rsidR="0077142E">
        <w:rPr>
          <w:color w:val="0D0D0D" w:themeColor="text1" w:themeTint="F2"/>
        </w:rPr>
        <w:t>:</w:t>
      </w:r>
    </w:p>
    <w:p w14:paraId="1101AEE6" w14:textId="36112F0D" w:rsidR="00C3074C" w:rsidRDefault="0077142E" w:rsidP="00303574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t>а)</w:t>
      </w:r>
      <w:r w:rsidR="00D139FD" w:rsidRPr="00D139FD">
        <w:t xml:space="preserve"> </w:t>
      </w:r>
      <w:r>
        <w:t xml:space="preserve">абзац первый изложить </w:t>
      </w:r>
      <w:r w:rsidR="00D139FD" w:rsidRPr="00D139FD">
        <w:rPr>
          <w:color w:val="0D0D0D" w:themeColor="text1" w:themeTint="F2"/>
        </w:rPr>
        <w:t>в</w:t>
      </w:r>
      <w:r>
        <w:rPr>
          <w:color w:val="0D0D0D" w:themeColor="text1" w:themeTint="F2"/>
        </w:rPr>
        <w:t xml:space="preserve"> </w:t>
      </w:r>
      <w:r w:rsidR="00D139FD" w:rsidRPr="00D139FD">
        <w:rPr>
          <w:color w:val="0D0D0D" w:themeColor="text1" w:themeTint="F2"/>
        </w:rPr>
        <w:t>следующей редакции:</w:t>
      </w:r>
    </w:p>
    <w:p w14:paraId="3DCB6ED7" w14:textId="1F6EFAF0" w:rsidR="00006C3F" w:rsidRDefault="00D139FD" w:rsidP="00006C3F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 w:rsidRPr="00006C3F">
        <w:rPr>
          <w:color w:val="0D0D0D" w:themeColor="text1" w:themeTint="F2"/>
        </w:rPr>
        <w:t>«60.</w:t>
      </w:r>
      <w:r w:rsidR="00006C3F" w:rsidRPr="00006C3F">
        <w:t xml:space="preserve"> </w:t>
      </w:r>
      <w:r w:rsidR="00006C3F" w:rsidRPr="00006C3F">
        <w:rPr>
          <w:color w:val="0D0D0D" w:themeColor="text1" w:themeTint="F2"/>
        </w:rPr>
        <w:t>Внесение изменений в кассовый план по источникам финансирования дефицита без изменения сводной бюджетной росписи осуществляется по предложению главных администраторов источников по следующим основаниям:</w:t>
      </w:r>
      <w:r w:rsidR="0077142E">
        <w:rPr>
          <w:color w:val="0D0D0D" w:themeColor="text1" w:themeTint="F2"/>
        </w:rPr>
        <w:t>»;</w:t>
      </w:r>
    </w:p>
    <w:p w14:paraId="7F9D910A" w14:textId="0A70B7FA" w:rsidR="0077142E" w:rsidRDefault="0077142E" w:rsidP="00006C3F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б) подпункт 1</w:t>
      </w:r>
      <w:r w:rsidRPr="0077142E">
        <w:t xml:space="preserve"> </w:t>
      </w:r>
      <w:r w:rsidRPr="0077142E">
        <w:rPr>
          <w:color w:val="0D0D0D" w:themeColor="text1" w:themeTint="F2"/>
        </w:rPr>
        <w:t>изложить в следующей редакции:</w:t>
      </w:r>
    </w:p>
    <w:p w14:paraId="6D75ACF5" w14:textId="48A1C904" w:rsidR="00D139FD" w:rsidRDefault="0077142E" w:rsidP="0077142E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  <w:r w:rsidR="00006C3F" w:rsidRPr="00006C3F">
        <w:rPr>
          <w:color w:val="0D0D0D" w:themeColor="text1" w:themeTint="F2"/>
        </w:rPr>
        <w:t>1)</w:t>
      </w:r>
      <w:r w:rsidR="00006C3F">
        <w:rPr>
          <w:color w:val="0D0D0D" w:themeColor="text1" w:themeTint="F2"/>
        </w:rPr>
        <w:t> </w:t>
      </w:r>
      <w:r w:rsidR="00006C3F" w:rsidRPr="00006C3F">
        <w:rPr>
          <w:color w:val="0D0D0D" w:themeColor="text1" w:themeTint="F2"/>
        </w:rPr>
        <w:t>изменение кодов подвида источников финансирования дефицита классификации источников финансирования дефицитов бюджетов и (или) изменение порядка их применения;</w:t>
      </w:r>
      <w:r w:rsidR="000A1307">
        <w:rPr>
          <w:color w:val="0D0D0D" w:themeColor="text1" w:themeTint="F2"/>
        </w:rPr>
        <w:t>»;</w:t>
      </w:r>
    </w:p>
    <w:p w14:paraId="7D3947FF" w14:textId="2A09A6F0" w:rsidR="00006C3F" w:rsidRDefault="00B33415" w:rsidP="00006C3F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10</w:t>
      </w:r>
      <w:r w:rsidR="00006C3F">
        <w:rPr>
          <w:color w:val="0D0D0D" w:themeColor="text1" w:themeTint="F2"/>
        </w:rPr>
        <w:t xml:space="preserve">) </w:t>
      </w:r>
      <w:r w:rsidR="00006C3F" w:rsidRPr="00006C3F">
        <w:rPr>
          <w:color w:val="0D0D0D" w:themeColor="text1" w:themeTint="F2"/>
        </w:rPr>
        <w:t>в</w:t>
      </w:r>
      <w:r w:rsidR="00006C3F">
        <w:rPr>
          <w:color w:val="0D0D0D" w:themeColor="text1" w:themeTint="F2"/>
        </w:rPr>
        <w:t xml:space="preserve"> абзаце первом</w:t>
      </w:r>
      <w:r w:rsidR="00006C3F" w:rsidRPr="00006C3F">
        <w:rPr>
          <w:color w:val="0D0D0D" w:themeColor="text1" w:themeTint="F2"/>
        </w:rPr>
        <w:t xml:space="preserve"> пункт</w:t>
      </w:r>
      <w:r w:rsidR="00006C3F">
        <w:rPr>
          <w:color w:val="0D0D0D" w:themeColor="text1" w:themeTint="F2"/>
        </w:rPr>
        <w:t>а</w:t>
      </w:r>
      <w:r w:rsidR="00006C3F" w:rsidRPr="00006C3F">
        <w:rPr>
          <w:color w:val="0D0D0D" w:themeColor="text1" w:themeTint="F2"/>
        </w:rPr>
        <w:t xml:space="preserve"> 61 слова «(кроме главных администраторов источников </w:t>
      </w:r>
      <w:r w:rsidR="00006C3F">
        <w:rPr>
          <w:color w:val="0D0D0D" w:themeColor="text1" w:themeTint="F2"/>
        </w:rPr>
        <w:t>«</w:t>
      </w:r>
      <w:r w:rsidR="00006C3F" w:rsidRPr="00006C3F">
        <w:rPr>
          <w:color w:val="0D0D0D" w:themeColor="text1" w:themeTint="F2"/>
        </w:rPr>
        <w:t>Изменение остатков средств на счетах по учету средств бюджета</w:t>
      </w:r>
      <w:r w:rsidR="00006C3F">
        <w:rPr>
          <w:color w:val="0D0D0D" w:themeColor="text1" w:themeTint="F2"/>
        </w:rPr>
        <w:t>»</w:t>
      </w:r>
      <w:r w:rsidR="00006C3F" w:rsidRPr="00006C3F">
        <w:rPr>
          <w:color w:val="0D0D0D" w:themeColor="text1" w:themeTint="F2"/>
        </w:rPr>
        <w:t>)» исключить</w:t>
      </w:r>
      <w:r w:rsidR="00A65E95">
        <w:rPr>
          <w:color w:val="0D0D0D" w:themeColor="text1" w:themeTint="F2"/>
        </w:rPr>
        <w:t>;</w:t>
      </w:r>
    </w:p>
    <w:p w14:paraId="32BB9D4D" w14:textId="3322818C" w:rsidR="00E05A53" w:rsidRDefault="009F79F8" w:rsidP="00E05A53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</w:t>
      </w:r>
      <w:r w:rsidR="00B33415">
        <w:rPr>
          <w:color w:val="0D0D0D" w:themeColor="text1" w:themeTint="F2"/>
        </w:rPr>
        <w:t>1</w:t>
      </w:r>
      <w:r>
        <w:rPr>
          <w:color w:val="0D0D0D" w:themeColor="text1" w:themeTint="F2"/>
        </w:rPr>
        <w:t xml:space="preserve">) </w:t>
      </w:r>
      <w:r w:rsidR="00E05A53">
        <w:rPr>
          <w:color w:val="0D0D0D" w:themeColor="text1" w:themeTint="F2"/>
        </w:rPr>
        <w:t>в пункте 63:</w:t>
      </w:r>
    </w:p>
    <w:p w14:paraId="628E5BBA" w14:textId="77777777" w:rsidR="00E05A53" w:rsidRPr="00423C72" w:rsidRDefault="00E05A53" w:rsidP="00E05A53">
      <w:pPr>
        <w:pStyle w:val="a6"/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а) </w:t>
      </w:r>
      <w:r w:rsidRPr="00423C72">
        <w:rPr>
          <w:color w:val="0D0D0D" w:themeColor="text1" w:themeTint="F2"/>
        </w:rPr>
        <w:t>в абзаце первом слова «на доработку» заменить словами «для доработки»;</w:t>
      </w:r>
    </w:p>
    <w:p w14:paraId="0A61D6B9" w14:textId="77777777" w:rsidR="00E05A53" w:rsidRDefault="00E05A53" w:rsidP="00E05A53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 w:rsidRPr="00423C72">
        <w:rPr>
          <w:color w:val="0D0D0D" w:themeColor="text1" w:themeTint="F2"/>
        </w:rPr>
        <w:t>б) в абзаце втором слова «с доработки» заменить словами «после доработки»;</w:t>
      </w:r>
    </w:p>
    <w:p w14:paraId="4C6EF428" w14:textId="5957FC0B" w:rsidR="006368A5" w:rsidRDefault="009F79F8" w:rsidP="006368A5">
      <w:pPr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</w:t>
      </w:r>
      <w:r w:rsidR="00B33415">
        <w:rPr>
          <w:color w:val="0D0D0D" w:themeColor="text1" w:themeTint="F2"/>
        </w:rPr>
        <w:t>2</w:t>
      </w:r>
      <w:r w:rsidR="00A65E95">
        <w:rPr>
          <w:color w:val="0D0D0D" w:themeColor="text1" w:themeTint="F2"/>
        </w:rPr>
        <w:t>)</w:t>
      </w:r>
      <w:r w:rsidR="003A5317">
        <w:rPr>
          <w:color w:val="0D0D0D" w:themeColor="text1" w:themeTint="F2"/>
        </w:rPr>
        <w:t> </w:t>
      </w:r>
      <w:r w:rsidR="006368A5">
        <w:rPr>
          <w:color w:val="0D0D0D" w:themeColor="text1" w:themeTint="F2"/>
        </w:rPr>
        <w:t xml:space="preserve">в пункте 64 слова </w:t>
      </w:r>
      <w:r w:rsidR="006368A5" w:rsidRPr="006368A5">
        <w:rPr>
          <w:color w:val="0D0D0D" w:themeColor="text1" w:themeTint="F2"/>
        </w:rPr>
        <w:t>«финансирования дефицита» заменить слов</w:t>
      </w:r>
      <w:r w:rsidR="00896D70">
        <w:rPr>
          <w:color w:val="0D0D0D" w:themeColor="text1" w:themeTint="F2"/>
        </w:rPr>
        <w:t>ом</w:t>
      </w:r>
      <w:r w:rsidR="006368A5">
        <w:rPr>
          <w:color w:val="0D0D0D" w:themeColor="text1" w:themeTint="F2"/>
        </w:rPr>
        <w:t xml:space="preserve"> </w:t>
      </w:r>
      <w:r w:rsidR="006368A5" w:rsidRPr="006368A5">
        <w:rPr>
          <w:color w:val="0D0D0D" w:themeColor="text1" w:themeTint="F2"/>
        </w:rPr>
        <w:t>«предложений»</w:t>
      </w:r>
      <w:r w:rsidR="003A5317">
        <w:rPr>
          <w:color w:val="0D0D0D" w:themeColor="text1" w:themeTint="F2"/>
        </w:rPr>
        <w:t>;</w:t>
      </w:r>
    </w:p>
    <w:p w14:paraId="6A02A990" w14:textId="38C47BE0" w:rsidR="00E05A53" w:rsidRDefault="009F79F8" w:rsidP="00E05A53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</w:t>
      </w:r>
      <w:r w:rsidR="00B33415">
        <w:rPr>
          <w:color w:val="0D0D0D" w:themeColor="text1" w:themeTint="F2"/>
        </w:rPr>
        <w:t>3</w:t>
      </w:r>
      <w:r>
        <w:rPr>
          <w:color w:val="0D0D0D" w:themeColor="text1" w:themeTint="F2"/>
        </w:rPr>
        <w:t xml:space="preserve">) </w:t>
      </w:r>
      <w:r w:rsidR="00E05A53">
        <w:rPr>
          <w:color w:val="0D0D0D" w:themeColor="text1" w:themeTint="F2"/>
        </w:rPr>
        <w:t>в пункте 81:</w:t>
      </w:r>
    </w:p>
    <w:p w14:paraId="032FD81A" w14:textId="77777777" w:rsidR="00E05A53" w:rsidRPr="00423C72" w:rsidRDefault="00E05A53" w:rsidP="00E05A53">
      <w:pPr>
        <w:pStyle w:val="a6"/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423C72">
        <w:rPr>
          <w:color w:val="0D0D0D" w:themeColor="text1" w:themeTint="F2"/>
        </w:rPr>
        <w:t>а) в абзаце первом слова «на доработку» заменить словами «для доработки»;</w:t>
      </w:r>
    </w:p>
    <w:p w14:paraId="5D82084E" w14:textId="77777777" w:rsidR="00E05A53" w:rsidRDefault="00E05A53" w:rsidP="00E05A53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 w:rsidRPr="00423C72">
        <w:rPr>
          <w:color w:val="0D0D0D" w:themeColor="text1" w:themeTint="F2"/>
        </w:rPr>
        <w:t>б) в абзаце втором слова «с доработки» заменить словами «после доработки»;</w:t>
      </w:r>
    </w:p>
    <w:p w14:paraId="60856E48" w14:textId="44C50334" w:rsidR="00E05A53" w:rsidRDefault="009F79F8" w:rsidP="00E05A53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1</w:t>
      </w:r>
      <w:r w:rsidR="00B33415">
        <w:rPr>
          <w:color w:val="0D0D0D" w:themeColor="text1" w:themeTint="F2"/>
        </w:rPr>
        <w:t>4</w:t>
      </w:r>
      <w:r>
        <w:rPr>
          <w:color w:val="0D0D0D" w:themeColor="text1" w:themeTint="F2"/>
        </w:rPr>
        <w:t xml:space="preserve">) </w:t>
      </w:r>
      <w:r w:rsidR="00E05A53">
        <w:rPr>
          <w:color w:val="0D0D0D" w:themeColor="text1" w:themeTint="F2"/>
        </w:rPr>
        <w:t>в пункте 86:</w:t>
      </w:r>
    </w:p>
    <w:p w14:paraId="79E497BF" w14:textId="77777777" w:rsidR="00E05A53" w:rsidRPr="00423C72" w:rsidRDefault="00E05A53" w:rsidP="00E05A53">
      <w:pPr>
        <w:pStyle w:val="a6"/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423C72">
        <w:rPr>
          <w:color w:val="0D0D0D" w:themeColor="text1" w:themeTint="F2"/>
        </w:rPr>
        <w:t>а) в абзаце первом слова «на доработку» заменить словами «для доработки»;</w:t>
      </w:r>
    </w:p>
    <w:p w14:paraId="519E6130" w14:textId="77777777" w:rsidR="00E05A53" w:rsidRDefault="00E05A53" w:rsidP="00E05A53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 w:rsidRPr="00423C72">
        <w:rPr>
          <w:color w:val="0D0D0D" w:themeColor="text1" w:themeTint="F2"/>
        </w:rPr>
        <w:t>б) в абзаце втором слова «с доработки» заменить словами «после доработки»;</w:t>
      </w:r>
    </w:p>
    <w:p w14:paraId="4403505E" w14:textId="327EF43E" w:rsidR="00E05A53" w:rsidRDefault="009F79F8" w:rsidP="00E05A53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</w:t>
      </w:r>
      <w:r w:rsidR="00B33415">
        <w:rPr>
          <w:color w:val="0D0D0D" w:themeColor="text1" w:themeTint="F2"/>
        </w:rPr>
        <w:t>5</w:t>
      </w:r>
      <w:r>
        <w:rPr>
          <w:color w:val="0D0D0D" w:themeColor="text1" w:themeTint="F2"/>
        </w:rPr>
        <w:t xml:space="preserve">) </w:t>
      </w:r>
      <w:r w:rsidR="00E05A53">
        <w:rPr>
          <w:color w:val="0D0D0D" w:themeColor="text1" w:themeTint="F2"/>
        </w:rPr>
        <w:t>в пункте 105:</w:t>
      </w:r>
    </w:p>
    <w:p w14:paraId="4E2F0F7F" w14:textId="77777777" w:rsidR="00E05A53" w:rsidRPr="00423C72" w:rsidRDefault="00E05A53" w:rsidP="00E05A53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 w:rsidRPr="00423C72">
        <w:rPr>
          <w:color w:val="0D0D0D" w:themeColor="text1" w:themeTint="F2"/>
        </w:rPr>
        <w:t>а) в абзаце втором слова «на доработку» исключить;</w:t>
      </w:r>
    </w:p>
    <w:p w14:paraId="7E7263CF" w14:textId="016CCCD5" w:rsidR="00E05A53" w:rsidRDefault="00E05A53" w:rsidP="00E05A53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 w:rsidRPr="00423C72">
        <w:rPr>
          <w:color w:val="0D0D0D" w:themeColor="text1" w:themeTint="F2"/>
        </w:rPr>
        <w:t>б)</w:t>
      </w:r>
      <w:r w:rsidR="009F79F8">
        <w:rPr>
          <w:color w:val="0D0D0D" w:themeColor="text1" w:themeTint="F2"/>
        </w:rPr>
        <w:t> </w:t>
      </w:r>
      <w:r w:rsidRPr="00423C72">
        <w:rPr>
          <w:color w:val="0D0D0D" w:themeColor="text1" w:themeTint="F2"/>
        </w:rPr>
        <w:t>в абзаце третьем слова «с доработки» заменить словами «после доработки»;</w:t>
      </w:r>
    </w:p>
    <w:p w14:paraId="3E2A65C9" w14:textId="25C87B0C" w:rsidR="00A142E0" w:rsidRDefault="009F79F8" w:rsidP="00512BA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</w:t>
      </w:r>
      <w:r w:rsidR="00B33415">
        <w:rPr>
          <w:color w:val="0D0D0D" w:themeColor="text1" w:themeTint="F2"/>
        </w:rPr>
        <w:t>6</w:t>
      </w:r>
      <w:r w:rsidR="00512BA0">
        <w:rPr>
          <w:color w:val="0D0D0D" w:themeColor="text1" w:themeTint="F2"/>
        </w:rPr>
        <w:t>) в таблице приложения № 7</w:t>
      </w:r>
      <w:r w:rsidR="00A142E0">
        <w:rPr>
          <w:color w:val="0D0D0D" w:themeColor="text1" w:themeTint="F2"/>
        </w:rPr>
        <w:t>:</w:t>
      </w:r>
    </w:p>
    <w:p w14:paraId="58C1A33E" w14:textId="60FE1FDF" w:rsidR="004332AB" w:rsidRDefault="004332AB" w:rsidP="00512BA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а) </w:t>
      </w:r>
      <w:r w:rsidRPr="004332AB">
        <w:rPr>
          <w:color w:val="0D0D0D" w:themeColor="text1" w:themeTint="F2"/>
        </w:rPr>
        <w:t xml:space="preserve">в графе «Срок внесения изменений» </w:t>
      </w:r>
      <w:r>
        <w:rPr>
          <w:color w:val="0D0D0D" w:themeColor="text1" w:themeTint="F2"/>
        </w:rPr>
        <w:t>в строках 1.1, 1.2, 1.3, 1.4, 1.5, 1.6, 1.7, 1.8, 1.9 слова «Без ограничений» заменить словами «</w:t>
      </w:r>
      <w:r w:rsidRPr="004332AB">
        <w:rPr>
          <w:color w:val="0D0D0D" w:themeColor="text1" w:themeTint="F2"/>
        </w:rPr>
        <w:t>не позднее десяти рабочих дней со дня вступления в силу соответствующих изменений в Закон о бюджете</w:t>
      </w:r>
      <w:r>
        <w:rPr>
          <w:color w:val="0D0D0D" w:themeColor="text1" w:themeTint="F2"/>
        </w:rPr>
        <w:t>»;</w:t>
      </w:r>
    </w:p>
    <w:p w14:paraId="0C775FBD" w14:textId="6FB2DE4F" w:rsidR="00512BA0" w:rsidRPr="00512BA0" w:rsidRDefault="004332AB" w:rsidP="00512BA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б</w:t>
      </w:r>
      <w:r w:rsidR="00A142E0">
        <w:rPr>
          <w:color w:val="0D0D0D" w:themeColor="text1" w:themeTint="F2"/>
        </w:rPr>
        <w:t>)</w:t>
      </w:r>
      <w:r w:rsidR="00512BA0">
        <w:rPr>
          <w:color w:val="0D0D0D" w:themeColor="text1" w:themeTint="F2"/>
        </w:rPr>
        <w:t xml:space="preserve"> </w:t>
      </w:r>
      <w:r w:rsidR="00512BA0" w:rsidRPr="00512BA0">
        <w:rPr>
          <w:color w:val="0D0D0D" w:themeColor="text1" w:themeTint="F2"/>
        </w:rPr>
        <w:t xml:space="preserve">строку </w:t>
      </w:r>
      <w:r w:rsidR="00512BA0">
        <w:rPr>
          <w:rFonts w:eastAsiaTheme="minorHAnsi"/>
          <w:color w:val="000000" w:themeColor="text1"/>
          <w:lang w:eastAsia="en-US"/>
        </w:rPr>
        <w:t>4</w:t>
      </w:r>
      <w:r w:rsidR="00512BA0" w:rsidRPr="00512BA0">
        <w:rPr>
          <w:rFonts w:eastAsiaTheme="minorHAnsi"/>
          <w:color w:val="000000" w:themeColor="text1"/>
          <w:lang w:eastAsia="en-US"/>
        </w:rPr>
        <w:t>.</w:t>
      </w:r>
      <w:r w:rsidR="00512BA0">
        <w:rPr>
          <w:rFonts w:eastAsiaTheme="minorHAnsi"/>
          <w:color w:val="000000" w:themeColor="text1"/>
          <w:lang w:eastAsia="en-US"/>
        </w:rPr>
        <w:t>1</w:t>
      </w:r>
      <w:r w:rsidR="00512BA0" w:rsidRPr="00512BA0">
        <w:rPr>
          <w:rFonts w:eastAsiaTheme="minorHAnsi"/>
          <w:color w:val="000000" w:themeColor="text1"/>
          <w:lang w:eastAsia="en-US"/>
        </w:rPr>
        <w:t xml:space="preserve"> изложить </w:t>
      </w:r>
      <w:r w:rsidR="00512BA0" w:rsidRPr="00512BA0">
        <w:rPr>
          <w:rFonts w:eastAsiaTheme="minorHAnsi"/>
          <w:lang w:eastAsia="en-US"/>
        </w:rPr>
        <w:t>в следующей редакции:</w:t>
      </w:r>
    </w:p>
    <w:p w14:paraId="5AA09BB8" w14:textId="77777777" w:rsidR="00512BA0" w:rsidRPr="00512BA0" w:rsidRDefault="00512BA0" w:rsidP="00512BA0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512BA0"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512BA0" w:rsidRPr="00512BA0" w14:paraId="543602F8" w14:textId="77777777" w:rsidTr="00512BA0">
        <w:trPr>
          <w:trHeight w:val="11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B550" w14:textId="298333EC" w:rsidR="00512BA0" w:rsidRPr="00512BA0" w:rsidRDefault="00512BA0" w:rsidP="00512B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A53D" w14:textId="16779FEA" w:rsidR="00512BA0" w:rsidRPr="00512BA0" w:rsidRDefault="00512BA0" w:rsidP="00512B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12BA0">
              <w:rPr>
                <w:rFonts w:eastAsiaTheme="minorHAnsi"/>
                <w:sz w:val="24"/>
                <w:szCs w:val="24"/>
                <w:lang w:eastAsia="en-US"/>
              </w:rPr>
              <w:t>09.01.0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391" w14:textId="180795DB" w:rsidR="00512BA0" w:rsidRPr="00512BA0" w:rsidRDefault="00512BA0" w:rsidP="00512B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2BA0">
              <w:rPr>
                <w:rFonts w:eastAsia="Calibri"/>
                <w:sz w:val="24"/>
                <w:szCs w:val="24"/>
                <w:lang w:eastAsia="en-US"/>
              </w:rPr>
              <w:t>изменение кодов подвида источников финансирования дефицита классификации источников финансирования дефицитов бюджетов и (или) изменение порядка их применения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FCC9" w14:textId="5B563DD9" w:rsidR="00512BA0" w:rsidRPr="00512BA0" w:rsidRDefault="00512BA0" w:rsidP="00512B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  <w:p w14:paraId="648B6F34" w14:textId="77777777" w:rsidR="00512BA0" w:rsidRPr="00512BA0" w:rsidRDefault="00512BA0" w:rsidP="00512B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371CBF35" w14:textId="65908CBC" w:rsidR="00512BA0" w:rsidRDefault="00512BA0" w:rsidP="00512BA0">
      <w:pPr>
        <w:autoSpaceDE w:val="0"/>
        <w:autoSpaceDN w:val="0"/>
        <w:adjustRightInd w:val="0"/>
        <w:jc w:val="right"/>
        <w:rPr>
          <w:color w:val="0D0D0D" w:themeColor="text1" w:themeTint="F2"/>
        </w:rPr>
      </w:pPr>
      <w:r w:rsidRPr="00512BA0">
        <w:rPr>
          <w:color w:val="0D0D0D" w:themeColor="text1" w:themeTint="F2"/>
        </w:rPr>
        <w:t xml:space="preserve">                                                                                                                                »</w:t>
      </w:r>
      <w:r w:rsidR="00A142E0">
        <w:rPr>
          <w:color w:val="0D0D0D" w:themeColor="text1" w:themeTint="F2"/>
        </w:rPr>
        <w:t>;</w:t>
      </w:r>
    </w:p>
    <w:p w14:paraId="7573F34B" w14:textId="03A63A65" w:rsidR="00A142E0" w:rsidRDefault="004332AB" w:rsidP="004332AB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в</w:t>
      </w:r>
      <w:r w:rsidR="00A142E0">
        <w:rPr>
          <w:color w:val="0D0D0D" w:themeColor="text1" w:themeTint="F2"/>
        </w:rPr>
        <w:t xml:space="preserve">) </w:t>
      </w:r>
      <w:r w:rsidR="00A142E0" w:rsidRPr="00A142E0">
        <w:rPr>
          <w:color w:val="0D0D0D" w:themeColor="text1" w:themeTint="F2"/>
        </w:rPr>
        <w:t>строку 4.</w:t>
      </w:r>
      <w:r w:rsidR="00A142E0">
        <w:rPr>
          <w:color w:val="0D0D0D" w:themeColor="text1" w:themeTint="F2"/>
        </w:rPr>
        <w:t>3</w:t>
      </w:r>
      <w:r w:rsidR="00A142E0" w:rsidRPr="00A142E0">
        <w:rPr>
          <w:color w:val="0D0D0D" w:themeColor="text1" w:themeTint="F2"/>
        </w:rPr>
        <w:t xml:space="preserve"> изложить в следующей редакции:</w:t>
      </w:r>
    </w:p>
    <w:p w14:paraId="71310705" w14:textId="31C77A08" w:rsidR="0031679A" w:rsidRDefault="0031679A" w:rsidP="00A142E0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31679A" w:rsidRPr="00512BA0" w14:paraId="5285BBE1" w14:textId="77777777" w:rsidTr="00E6002A">
        <w:trPr>
          <w:trHeight w:val="11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4C33" w14:textId="14C1E123" w:rsidR="0031679A" w:rsidRPr="00512BA0" w:rsidRDefault="0031679A" w:rsidP="00E600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1CB1" w14:textId="6CAD1080" w:rsidR="0031679A" w:rsidRPr="00512BA0" w:rsidRDefault="0031679A" w:rsidP="00E600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12BA0">
              <w:rPr>
                <w:rFonts w:eastAsiaTheme="minorHAnsi"/>
                <w:sz w:val="24"/>
                <w:szCs w:val="24"/>
                <w:lang w:eastAsia="en-US"/>
              </w:rPr>
              <w:t>09.0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512BA0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5CF" w14:textId="0D0C32D2" w:rsidR="0031679A" w:rsidRPr="00512BA0" w:rsidRDefault="0031679A" w:rsidP="00E60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679A">
              <w:rPr>
                <w:rFonts w:eastAsia="Calibri"/>
                <w:sz w:val="24"/>
                <w:szCs w:val="24"/>
                <w:lang w:eastAsia="en-US"/>
              </w:rPr>
              <w:t>изменение объема доведенных до главных распорядителей средств лимитов бюджетных обязательств, влекущее за собой изменение объема поступлений в областной бюджет по привлекаемым кредитам от кредитных организаций в валюте Российской Федерации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794B" w14:textId="77777777" w:rsidR="0031679A" w:rsidRPr="00512BA0" w:rsidRDefault="0031679A" w:rsidP="00E600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  <w:p w14:paraId="007CE5BA" w14:textId="77777777" w:rsidR="0031679A" w:rsidRPr="00512BA0" w:rsidRDefault="0031679A" w:rsidP="00E600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3FEEA1E9" w14:textId="736F43BF" w:rsidR="0031679A" w:rsidRPr="00512BA0" w:rsidRDefault="0031679A" w:rsidP="0031679A">
      <w:pPr>
        <w:autoSpaceDE w:val="0"/>
        <w:autoSpaceDN w:val="0"/>
        <w:adjustRightInd w:val="0"/>
        <w:jc w:val="right"/>
        <w:rPr>
          <w:color w:val="0D0D0D" w:themeColor="text1" w:themeTint="F2"/>
        </w:rPr>
      </w:pPr>
      <w:r w:rsidRPr="00512BA0">
        <w:rPr>
          <w:color w:val="0D0D0D" w:themeColor="text1" w:themeTint="F2"/>
        </w:rPr>
        <w:t>»</w:t>
      </w:r>
      <w:r w:rsidR="0049382C">
        <w:rPr>
          <w:color w:val="0D0D0D" w:themeColor="text1" w:themeTint="F2"/>
        </w:rPr>
        <w:t>.</w:t>
      </w:r>
    </w:p>
    <w:p w14:paraId="03058075" w14:textId="775FA937" w:rsidR="00512BA0" w:rsidRPr="006368A5" w:rsidRDefault="00512BA0" w:rsidP="006368A5">
      <w:pPr>
        <w:ind w:firstLine="708"/>
        <w:jc w:val="both"/>
        <w:rPr>
          <w:color w:val="0D0D0D" w:themeColor="text1" w:themeTint="F2"/>
        </w:rPr>
      </w:pPr>
    </w:p>
    <w:p w14:paraId="0CB5968A" w14:textId="69367823" w:rsidR="00C45D89" w:rsidRDefault="00C45D89" w:rsidP="00FC09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9ABC1C9" w14:textId="77777777" w:rsidR="00321A3B" w:rsidRDefault="00321A3B" w:rsidP="00FC09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FB691A8" w14:textId="77777777" w:rsidR="005F1E59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Заместитель</w:t>
      </w:r>
      <w:r w:rsidR="0075708C" w:rsidRPr="001412F9">
        <w:rPr>
          <w:color w:val="0D0D0D" w:themeColor="text1" w:themeTint="F2"/>
        </w:rPr>
        <w:t xml:space="preserve"> Председателя </w:t>
      </w:r>
    </w:p>
    <w:p w14:paraId="39FE9992" w14:textId="77777777" w:rsidR="005F1E59" w:rsidRDefault="0075708C" w:rsidP="0075708C">
      <w:pPr>
        <w:tabs>
          <w:tab w:val="right" w:pos="9923"/>
        </w:tabs>
        <w:rPr>
          <w:color w:val="0D0D0D" w:themeColor="text1" w:themeTint="F2"/>
        </w:rPr>
      </w:pPr>
      <w:r w:rsidRPr="001412F9">
        <w:rPr>
          <w:color w:val="0D0D0D" w:themeColor="text1" w:themeTint="F2"/>
        </w:rPr>
        <w:t>Правительства</w:t>
      </w:r>
      <w:r w:rsidR="005F1E59">
        <w:rPr>
          <w:color w:val="0D0D0D" w:themeColor="text1" w:themeTint="F2"/>
        </w:rPr>
        <w:t xml:space="preserve"> </w:t>
      </w:r>
      <w:r w:rsidR="00333D2B">
        <w:rPr>
          <w:color w:val="0D0D0D" w:themeColor="text1" w:themeTint="F2"/>
        </w:rPr>
        <w:t xml:space="preserve">Новосибирской области – </w:t>
      </w:r>
    </w:p>
    <w:p w14:paraId="45713A57" w14:textId="229550D9" w:rsidR="00E719C1" w:rsidRDefault="00333D2B" w:rsidP="00563272">
      <w:pPr>
        <w:tabs>
          <w:tab w:val="right" w:pos="9923"/>
        </w:tabs>
        <w:rPr>
          <w:color w:val="0D0D0D" w:themeColor="text1" w:themeTint="F2"/>
        </w:rPr>
        <w:sectPr w:rsidR="00E719C1" w:rsidSect="00D82412">
          <w:pgSz w:w="11906" w:h="16838"/>
          <w:pgMar w:top="851" w:right="567" w:bottom="1276" w:left="1418" w:header="709" w:footer="709" w:gutter="0"/>
          <w:cols w:space="708"/>
          <w:docGrid w:linePitch="381"/>
        </w:sectPr>
      </w:pPr>
      <w:r>
        <w:rPr>
          <w:color w:val="0D0D0D" w:themeColor="text1" w:themeTint="F2"/>
        </w:rPr>
        <w:t>министр</w:t>
      </w:r>
      <w:r w:rsidR="0075708C" w:rsidRPr="001412F9">
        <w:rPr>
          <w:color w:val="0D0D0D" w:themeColor="text1" w:themeTint="F2"/>
        </w:rPr>
        <w:t xml:space="preserve">                                                     </w:t>
      </w:r>
      <w:r>
        <w:rPr>
          <w:color w:val="0D0D0D" w:themeColor="text1" w:themeTint="F2"/>
        </w:rPr>
        <w:t xml:space="preserve"> </w:t>
      </w:r>
      <w:r w:rsidR="0075708C" w:rsidRPr="001412F9">
        <w:rPr>
          <w:color w:val="0D0D0D" w:themeColor="text1" w:themeTint="F2"/>
        </w:rPr>
        <w:t xml:space="preserve">   </w:t>
      </w:r>
      <w:r w:rsidR="005F1E59">
        <w:rPr>
          <w:color w:val="0D0D0D" w:themeColor="text1" w:themeTint="F2"/>
        </w:rPr>
        <w:t xml:space="preserve">    </w:t>
      </w:r>
      <w:r w:rsidR="00E719C1">
        <w:rPr>
          <w:color w:val="0D0D0D" w:themeColor="text1" w:themeTint="F2"/>
        </w:rPr>
        <w:t xml:space="preserve">                            </w:t>
      </w:r>
      <w:r w:rsidR="005F1E59">
        <w:rPr>
          <w:color w:val="0D0D0D" w:themeColor="text1" w:themeTint="F2"/>
        </w:rPr>
        <w:t xml:space="preserve">          </w:t>
      </w:r>
      <w:r w:rsidR="0075708C" w:rsidRPr="001412F9">
        <w:rPr>
          <w:color w:val="0D0D0D" w:themeColor="text1" w:themeTint="F2"/>
        </w:rPr>
        <w:t>В.Ю. Голубенк</w:t>
      </w:r>
      <w:r w:rsidR="003D6D3C">
        <w:rPr>
          <w:color w:val="0D0D0D" w:themeColor="text1" w:themeTint="F2"/>
        </w:rPr>
        <w:t>о</w:t>
      </w:r>
      <w:bookmarkStart w:id="1" w:name="_GoBack"/>
      <w:bookmarkEnd w:id="1"/>
    </w:p>
    <w:p w14:paraId="09C3B052" w14:textId="08DF25EE" w:rsidR="00321A3B" w:rsidRDefault="00321A3B" w:rsidP="003D6D3C"/>
    <w:sectPr w:rsidR="00321A3B" w:rsidSect="00E2095F">
      <w:pgSz w:w="11906" w:h="16838"/>
      <w:pgMar w:top="567" w:right="567" w:bottom="142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C4294" w14:textId="77777777" w:rsidR="009928F8" w:rsidRDefault="009928F8" w:rsidP="00A158DE">
      <w:r>
        <w:separator/>
      </w:r>
    </w:p>
  </w:endnote>
  <w:endnote w:type="continuationSeparator" w:id="0">
    <w:p w14:paraId="31B5EFA6" w14:textId="77777777" w:rsidR="009928F8" w:rsidRDefault="009928F8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921FC" w14:textId="77777777" w:rsidR="009928F8" w:rsidRDefault="009928F8" w:rsidP="00A158DE">
      <w:r>
        <w:separator/>
      </w:r>
    </w:p>
  </w:footnote>
  <w:footnote w:type="continuationSeparator" w:id="0">
    <w:p w14:paraId="45EF3F92" w14:textId="77777777" w:rsidR="009928F8" w:rsidRDefault="009928F8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9428A"/>
    <w:multiLevelType w:val="hybridMultilevel"/>
    <w:tmpl w:val="714849DE"/>
    <w:lvl w:ilvl="0" w:tplc="7450C418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2357BF"/>
    <w:multiLevelType w:val="hybridMultilevel"/>
    <w:tmpl w:val="33827836"/>
    <w:lvl w:ilvl="0" w:tplc="AEA690F2">
      <w:start w:val="1"/>
      <w:numFmt w:val="decimal"/>
      <w:lvlText w:val="%1)"/>
      <w:lvlJc w:val="left"/>
      <w:pPr>
        <w:ind w:left="1069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BE7312"/>
    <w:multiLevelType w:val="hybridMultilevel"/>
    <w:tmpl w:val="B282C446"/>
    <w:lvl w:ilvl="0" w:tplc="7450C418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F5B03"/>
    <w:multiLevelType w:val="hybridMultilevel"/>
    <w:tmpl w:val="759AFC26"/>
    <w:lvl w:ilvl="0" w:tplc="D05631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E509A2"/>
    <w:multiLevelType w:val="hybridMultilevel"/>
    <w:tmpl w:val="21B0C908"/>
    <w:lvl w:ilvl="0" w:tplc="74AE9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1D"/>
    <w:rsid w:val="000004F4"/>
    <w:rsid w:val="000035AA"/>
    <w:rsid w:val="00005CA2"/>
    <w:rsid w:val="00006C3F"/>
    <w:rsid w:val="000074C7"/>
    <w:rsid w:val="00007B47"/>
    <w:rsid w:val="0001218D"/>
    <w:rsid w:val="00016C5C"/>
    <w:rsid w:val="000170E8"/>
    <w:rsid w:val="00017559"/>
    <w:rsid w:val="00022E7B"/>
    <w:rsid w:val="0002623E"/>
    <w:rsid w:val="000304D9"/>
    <w:rsid w:val="0003118E"/>
    <w:rsid w:val="00031F5B"/>
    <w:rsid w:val="000353BF"/>
    <w:rsid w:val="0003668A"/>
    <w:rsid w:val="00043DBC"/>
    <w:rsid w:val="00053422"/>
    <w:rsid w:val="00055260"/>
    <w:rsid w:val="0005528B"/>
    <w:rsid w:val="00055CAB"/>
    <w:rsid w:val="0005687B"/>
    <w:rsid w:val="00056B2B"/>
    <w:rsid w:val="000579B9"/>
    <w:rsid w:val="00062111"/>
    <w:rsid w:val="000623D8"/>
    <w:rsid w:val="00062A9D"/>
    <w:rsid w:val="00062D92"/>
    <w:rsid w:val="00062DDA"/>
    <w:rsid w:val="00064A79"/>
    <w:rsid w:val="000652B8"/>
    <w:rsid w:val="00072F61"/>
    <w:rsid w:val="00074656"/>
    <w:rsid w:val="00074F7B"/>
    <w:rsid w:val="00076642"/>
    <w:rsid w:val="00076781"/>
    <w:rsid w:val="0008062C"/>
    <w:rsid w:val="00080804"/>
    <w:rsid w:val="00080F87"/>
    <w:rsid w:val="00083AEB"/>
    <w:rsid w:val="00083BD2"/>
    <w:rsid w:val="0008767F"/>
    <w:rsid w:val="000921AB"/>
    <w:rsid w:val="00092C4C"/>
    <w:rsid w:val="000933AC"/>
    <w:rsid w:val="00094E17"/>
    <w:rsid w:val="00094E64"/>
    <w:rsid w:val="00096870"/>
    <w:rsid w:val="000A0CBA"/>
    <w:rsid w:val="000A1307"/>
    <w:rsid w:val="000A446E"/>
    <w:rsid w:val="000A747B"/>
    <w:rsid w:val="000B33FB"/>
    <w:rsid w:val="000B5B5D"/>
    <w:rsid w:val="000B6524"/>
    <w:rsid w:val="000B6B3B"/>
    <w:rsid w:val="000B7479"/>
    <w:rsid w:val="000C051C"/>
    <w:rsid w:val="000C061D"/>
    <w:rsid w:val="000C10E1"/>
    <w:rsid w:val="000C28E7"/>
    <w:rsid w:val="000C493F"/>
    <w:rsid w:val="000C65EF"/>
    <w:rsid w:val="000C7134"/>
    <w:rsid w:val="000D4020"/>
    <w:rsid w:val="000D49F4"/>
    <w:rsid w:val="000D7C25"/>
    <w:rsid w:val="000E2F92"/>
    <w:rsid w:val="000E34A8"/>
    <w:rsid w:val="000F0BD5"/>
    <w:rsid w:val="000F1C9F"/>
    <w:rsid w:val="000F1E0A"/>
    <w:rsid w:val="000F7CB0"/>
    <w:rsid w:val="00102728"/>
    <w:rsid w:val="00107D41"/>
    <w:rsid w:val="00111064"/>
    <w:rsid w:val="00111B5E"/>
    <w:rsid w:val="00111DB0"/>
    <w:rsid w:val="001154CC"/>
    <w:rsid w:val="0012064E"/>
    <w:rsid w:val="00120806"/>
    <w:rsid w:val="00120FAE"/>
    <w:rsid w:val="0012452A"/>
    <w:rsid w:val="00124D99"/>
    <w:rsid w:val="00130A11"/>
    <w:rsid w:val="00132CDA"/>
    <w:rsid w:val="00136C76"/>
    <w:rsid w:val="001412F9"/>
    <w:rsid w:val="0014302D"/>
    <w:rsid w:val="001441AE"/>
    <w:rsid w:val="00145466"/>
    <w:rsid w:val="0014792D"/>
    <w:rsid w:val="0015004A"/>
    <w:rsid w:val="001540D9"/>
    <w:rsid w:val="0015692C"/>
    <w:rsid w:val="00161D1B"/>
    <w:rsid w:val="0016285B"/>
    <w:rsid w:val="00164A01"/>
    <w:rsid w:val="00167722"/>
    <w:rsid w:val="001700D6"/>
    <w:rsid w:val="0017124C"/>
    <w:rsid w:val="00174529"/>
    <w:rsid w:val="00174C15"/>
    <w:rsid w:val="001760D8"/>
    <w:rsid w:val="00177BB3"/>
    <w:rsid w:val="0018343C"/>
    <w:rsid w:val="00190720"/>
    <w:rsid w:val="00194BBD"/>
    <w:rsid w:val="00195A76"/>
    <w:rsid w:val="00197773"/>
    <w:rsid w:val="001A1491"/>
    <w:rsid w:val="001A2DF2"/>
    <w:rsid w:val="001A3D98"/>
    <w:rsid w:val="001A44BC"/>
    <w:rsid w:val="001A7259"/>
    <w:rsid w:val="001A7BA1"/>
    <w:rsid w:val="001A7D23"/>
    <w:rsid w:val="001B0A45"/>
    <w:rsid w:val="001B2F28"/>
    <w:rsid w:val="001B2F2A"/>
    <w:rsid w:val="001B45FF"/>
    <w:rsid w:val="001B4D62"/>
    <w:rsid w:val="001B4EA1"/>
    <w:rsid w:val="001B5ACE"/>
    <w:rsid w:val="001C02F1"/>
    <w:rsid w:val="001C167B"/>
    <w:rsid w:val="001C4612"/>
    <w:rsid w:val="001C4E23"/>
    <w:rsid w:val="001D16F4"/>
    <w:rsid w:val="001D3619"/>
    <w:rsid w:val="001D39CB"/>
    <w:rsid w:val="001D4F95"/>
    <w:rsid w:val="001D62B1"/>
    <w:rsid w:val="001E422D"/>
    <w:rsid w:val="001E4B6B"/>
    <w:rsid w:val="001E7BCB"/>
    <w:rsid w:val="001F1E4D"/>
    <w:rsid w:val="001F655E"/>
    <w:rsid w:val="001F7E52"/>
    <w:rsid w:val="002009F1"/>
    <w:rsid w:val="00204423"/>
    <w:rsid w:val="002124A3"/>
    <w:rsid w:val="002125D3"/>
    <w:rsid w:val="002163E1"/>
    <w:rsid w:val="00216427"/>
    <w:rsid w:val="00217AB2"/>
    <w:rsid w:val="00220166"/>
    <w:rsid w:val="00220AB3"/>
    <w:rsid w:val="00225E83"/>
    <w:rsid w:val="002326A0"/>
    <w:rsid w:val="00233CBF"/>
    <w:rsid w:val="002340AA"/>
    <w:rsid w:val="00235FFE"/>
    <w:rsid w:val="00236021"/>
    <w:rsid w:val="00236669"/>
    <w:rsid w:val="002378A4"/>
    <w:rsid w:val="0024031F"/>
    <w:rsid w:val="0024043E"/>
    <w:rsid w:val="00241706"/>
    <w:rsid w:val="00242FD2"/>
    <w:rsid w:val="002505D9"/>
    <w:rsid w:val="00250887"/>
    <w:rsid w:val="00255FF6"/>
    <w:rsid w:val="00256A24"/>
    <w:rsid w:val="00261583"/>
    <w:rsid w:val="00274056"/>
    <w:rsid w:val="00274FA7"/>
    <w:rsid w:val="00277339"/>
    <w:rsid w:val="002820BE"/>
    <w:rsid w:val="00284EAC"/>
    <w:rsid w:val="00287A31"/>
    <w:rsid w:val="00287F3D"/>
    <w:rsid w:val="002901C2"/>
    <w:rsid w:val="0029240D"/>
    <w:rsid w:val="002937B2"/>
    <w:rsid w:val="00293E4C"/>
    <w:rsid w:val="002A2B4B"/>
    <w:rsid w:val="002A45C9"/>
    <w:rsid w:val="002A79C4"/>
    <w:rsid w:val="002B0237"/>
    <w:rsid w:val="002B6611"/>
    <w:rsid w:val="002C193A"/>
    <w:rsid w:val="002C3354"/>
    <w:rsid w:val="002C3728"/>
    <w:rsid w:val="002C52C3"/>
    <w:rsid w:val="002C6E8D"/>
    <w:rsid w:val="002C77CC"/>
    <w:rsid w:val="002D3331"/>
    <w:rsid w:val="002D518C"/>
    <w:rsid w:val="002D6C97"/>
    <w:rsid w:val="002E07B3"/>
    <w:rsid w:val="002E097D"/>
    <w:rsid w:val="002E1360"/>
    <w:rsid w:val="002E2902"/>
    <w:rsid w:val="002E3D84"/>
    <w:rsid w:val="002E3E23"/>
    <w:rsid w:val="002E42D8"/>
    <w:rsid w:val="002E7DC7"/>
    <w:rsid w:val="002F1A25"/>
    <w:rsid w:val="002F47F0"/>
    <w:rsid w:val="002F56B1"/>
    <w:rsid w:val="00302088"/>
    <w:rsid w:val="00303574"/>
    <w:rsid w:val="00304759"/>
    <w:rsid w:val="00307C6A"/>
    <w:rsid w:val="0031096A"/>
    <w:rsid w:val="00313598"/>
    <w:rsid w:val="0031679A"/>
    <w:rsid w:val="00321A3B"/>
    <w:rsid w:val="00321D62"/>
    <w:rsid w:val="00321DD6"/>
    <w:rsid w:val="00323CC9"/>
    <w:rsid w:val="00323F15"/>
    <w:rsid w:val="0033092E"/>
    <w:rsid w:val="00330A80"/>
    <w:rsid w:val="00330EBE"/>
    <w:rsid w:val="00331099"/>
    <w:rsid w:val="00332A19"/>
    <w:rsid w:val="0033332A"/>
    <w:rsid w:val="00333D2B"/>
    <w:rsid w:val="003345F4"/>
    <w:rsid w:val="00334A32"/>
    <w:rsid w:val="003376D8"/>
    <w:rsid w:val="0034104D"/>
    <w:rsid w:val="00341273"/>
    <w:rsid w:val="003414C6"/>
    <w:rsid w:val="0034221F"/>
    <w:rsid w:val="003433BC"/>
    <w:rsid w:val="003436DC"/>
    <w:rsid w:val="0034766E"/>
    <w:rsid w:val="00350B23"/>
    <w:rsid w:val="0035131A"/>
    <w:rsid w:val="003524CA"/>
    <w:rsid w:val="003529DA"/>
    <w:rsid w:val="00355244"/>
    <w:rsid w:val="0035796F"/>
    <w:rsid w:val="00362B66"/>
    <w:rsid w:val="00364A87"/>
    <w:rsid w:val="00365A26"/>
    <w:rsid w:val="00366941"/>
    <w:rsid w:val="00367D55"/>
    <w:rsid w:val="00372521"/>
    <w:rsid w:val="0038159D"/>
    <w:rsid w:val="00386C10"/>
    <w:rsid w:val="00387503"/>
    <w:rsid w:val="003879B6"/>
    <w:rsid w:val="003879D4"/>
    <w:rsid w:val="00391778"/>
    <w:rsid w:val="003929AA"/>
    <w:rsid w:val="00392C6D"/>
    <w:rsid w:val="00393F8F"/>
    <w:rsid w:val="003943A6"/>
    <w:rsid w:val="00395597"/>
    <w:rsid w:val="00397EB7"/>
    <w:rsid w:val="003A1C33"/>
    <w:rsid w:val="003A1F23"/>
    <w:rsid w:val="003A3ACA"/>
    <w:rsid w:val="003A5317"/>
    <w:rsid w:val="003A6BFD"/>
    <w:rsid w:val="003A76B9"/>
    <w:rsid w:val="003C0C73"/>
    <w:rsid w:val="003C2821"/>
    <w:rsid w:val="003C319F"/>
    <w:rsid w:val="003C4DE1"/>
    <w:rsid w:val="003C527B"/>
    <w:rsid w:val="003C5973"/>
    <w:rsid w:val="003C646D"/>
    <w:rsid w:val="003D11B5"/>
    <w:rsid w:val="003D3E25"/>
    <w:rsid w:val="003D6D3C"/>
    <w:rsid w:val="003E1C50"/>
    <w:rsid w:val="003E4C6F"/>
    <w:rsid w:val="003E5282"/>
    <w:rsid w:val="003E7D77"/>
    <w:rsid w:val="003F045E"/>
    <w:rsid w:val="003F2ECC"/>
    <w:rsid w:val="003F4C3B"/>
    <w:rsid w:val="003F4F56"/>
    <w:rsid w:val="003F505B"/>
    <w:rsid w:val="003F5F44"/>
    <w:rsid w:val="0040399C"/>
    <w:rsid w:val="00404474"/>
    <w:rsid w:val="00404641"/>
    <w:rsid w:val="00405605"/>
    <w:rsid w:val="00406133"/>
    <w:rsid w:val="00406C53"/>
    <w:rsid w:val="004123E8"/>
    <w:rsid w:val="004153E5"/>
    <w:rsid w:val="0041776B"/>
    <w:rsid w:val="00420EB2"/>
    <w:rsid w:val="004211AB"/>
    <w:rsid w:val="00423C72"/>
    <w:rsid w:val="00424241"/>
    <w:rsid w:val="00426D9B"/>
    <w:rsid w:val="00431A6F"/>
    <w:rsid w:val="00431AFF"/>
    <w:rsid w:val="00431DF0"/>
    <w:rsid w:val="004332AB"/>
    <w:rsid w:val="00433E3B"/>
    <w:rsid w:val="0043464B"/>
    <w:rsid w:val="004363E4"/>
    <w:rsid w:val="00436CA3"/>
    <w:rsid w:val="00440A1C"/>
    <w:rsid w:val="00440D95"/>
    <w:rsid w:val="00441172"/>
    <w:rsid w:val="00442221"/>
    <w:rsid w:val="00443662"/>
    <w:rsid w:val="0044556A"/>
    <w:rsid w:val="00445FC0"/>
    <w:rsid w:val="0045019A"/>
    <w:rsid w:val="00451AF9"/>
    <w:rsid w:val="004554B5"/>
    <w:rsid w:val="004618DB"/>
    <w:rsid w:val="0046381D"/>
    <w:rsid w:val="00463CF5"/>
    <w:rsid w:val="00464244"/>
    <w:rsid w:val="00467F25"/>
    <w:rsid w:val="004728D4"/>
    <w:rsid w:val="00475481"/>
    <w:rsid w:val="004764B1"/>
    <w:rsid w:val="0047791C"/>
    <w:rsid w:val="00480AF0"/>
    <w:rsid w:val="004811EA"/>
    <w:rsid w:val="00485D23"/>
    <w:rsid w:val="00486389"/>
    <w:rsid w:val="00487350"/>
    <w:rsid w:val="00491F0D"/>
    <w:rsid w:val="0049379D"/>
    <w:rsid w:val="0049382C"/>
    <w:rsid w:val="00496927"/>
    <w:rsid w:val="004A2F33"/>
    <w:rsid w:val="004A2F91"/>
    <w:rsid w:val="004A535A"/>
    <w:rsid w:val="004A55DF"/>
    <w:rsid w:val="004B184F"/>
    <w:rsid w:val="004B26C0"/>
    <w:rsid w:val="004C05DD"/>
    <w:rsid w:val="004C06DE"/>
    <w:rsid w:val="004C0AF2"/>
    <w:rsid w:val="004C1DD5"/>
    <w:rsid w:val="004C2B91"/>
    <w:rsid w:val="004C453B"/>
    <w:rsid w:val="004C4DF6"/>
    <w:rsid w:val="004C5482"/>
    <w:rsid w:val="004C6866"/>
    <w:rsid w:val="004D1875"/>
    <w:rsid w:val="004D30A6"/>
    <w:rsid w:val="004D6F47"/>
    <w:rsid w:val="004D6FFE"/>
    <w:rsid w:val="004D7976"/>
    <w:rsid w:val="004E035C"/>
    <w:rsid w:val="004E12C6"/>
    <w:rsid w:val="004E3054"/>
    <w:rsid w:val="004E48CA"/>
    <w:rsid w:val="004E4BBA"/>
    <w:rsid w:val="004E7A2A"/>
    <w:rsid w:val="004F08A2"/>
    <w:rsid w:val="004F28D0"/>
    <w:rsid w:val="004F33D6"/>
    <w:rsid w:val="004F5E8F"/>
    <w:rsid w:val="004F7850"/>
    <w:rsid w:val="00500C7A"/>
    <w:rsid w:val="0050410B"/>
    <w:rsid w:val="005046CC"/>
    <w:rsid w:val="0050523A"/>
    <w:rsid w:val="00505F9B"/>
    <w:rsid w:val="00506E4A"/>
    <w:rsid w:val="0051043B"/>
    <w:rsid w:val="00511530"/>
    <w:rsid w:val="00512BA0"/>
    <w:rsid w:val="00514C3F"/>
    <w:rsid w:val="00521968"/>
    <w:rsid w:val="005229E6"/>
    <w:rsid w:val="00523E96"/>
    <w:rsid w:val="00524E1A"/>
    <w:rsid w:val="005258BC"/>
    <w:rsid w:val="0052681B"/>
    <w:rsid w:val="00530965"/>
    <w:rsid w:val="00530A5D"/>
    <w:rsid w:val="005316F8"/>
    <w:rsid w:val="00534BE7"/>
    <w:rsid w:val="00536E01"/>
    <w:rsid w:val="005405F9"/>
    <w:rsid w:val="00542CC4"/>
    <w:rsid w:val="0054445A"/>
    <w:rsid w:val="0054470D"/>
    <w:rsid w:val="00546D1E"/>
    <w:rsid w:val="005514C9"/>
    <w:rsid w:val="00553CE0"/>
    <w:rsid w:val="00554F7A"/>
    <w:rsid w:val="00555B6F"/>
    <w:rsid w:val="00560F43"/>
    <w:rsid w:val="005613CD"/>
    <w:rsid w:val="00562C73"/>
    <w:rsid w:val="00563272"/>
    <w:rsid w:val="00563A95"/>
    <w:rsid w:val="005644DB"/>
    <w:rsid w:val="00577B28"/>
    <w:rsid w:val="00581073"/>
    <w:rsid w:val="00581766"/>
    <w:rsid w:val="00584505"/>
    <w:rsid w:val="005859B1"/>
    <w:rsid w:val="00586D9C"/>
    <w:rsid w:val="00586FE8"/>
    <w:rsid w:val="005871EC"/>
    <w:rsid w:val="00591127"/>
    <w:rsid w:val="00591384"/>
    <w:rsid w:val="00592FC2"/>
    <w:rsid w:val="005946D2"/>
    <w:rsid w:val="00596424"/>
    <w:rsid w:val="00597F0B"/>
    <w:rsid w:val="005A1D4F"/>
    <w:rsid w:val="005A3E9D"/>
    <w:rsid w:val="005A452A"/>
    <w:rsid w:val="005A4947"/>
    <w:rsid w:val="005A6DD1"/>
    <w:rsid w:val="005A6F4B"/>
    <w:rsid w:val="005A74BD"/>
    <w:rsid w:val="005B3C73"/>
    <w:rsid w:val="005B4F03"/>
    <w:rsid w:val="005B5B0B"/>
    <w:rsid w:val="005B6C37"/>
    <w:rsid w:val="005C0FAE"/>
    <w:rsid w:val="005C550F"/>
    <w:rsid w:val="005C63BB"/>
    <w:rsid w:val="005C7364"/>
    <w:rsid w:val="005D2055"/>
    <w:rsid w:val="005D4542"/>
    <w:rsid w:val="005D611B"/>
    <w:rsid w:val="005D61EE"/>
    <w:rsid w:val="005D71B2"/>
    <w:rsid w:val="005D78B5"/>
    <w:rsid w:val="005E0B87"/>
    <w:rsid w:val="005E34F3"/>
    <w:rsid w:val="005E4B78"/>
    <w:rsid w:val="005E541A"/>
    <w:rsid w:val="005E5884"/>
    <w:rsid w:val="005E6521"/>
    <w:rsid w:val="005F11BA"/>
    <w:rsid w:val="005F1AC9"/>
    <w:rsid w:val="005F1E59"/>
    <w:rsid w:val="005F2232"/>
    <w:rsid w:val="005F556C"/>
    <w:rsid w:val="00600729"/>
    <w:rsid w:val="006015F3"/>
    <w:rsid w:val="00601C05"/>
    <w:rsid w:val="006043EF"/>
    <w:rsid w:val="00605EF4"/>
    <w:rsid w:val="006072C0"/>
    <w:rsid w:val="00613364"/>
    <w:rsid w:val="00613D74"/>
    <w:rsid w:val="006147A5"/>
    <w:rsid w:val="00616EF1"/>
    <w:rsid w:val="0062057F"/>
    <w:rsid w:val="00621ADC"/>
    <w:rsid w:val="00626B94"/>
    <w:rsid w:val="00627F80"/>
    <w:rsid w:val="006316C3"/>
    <w:rsid w:val="00633B26"/>
    <w:rsid w:val="00635D72"/>
    <w:rsid w:val="006368A5"/>
    <w:rsid w:val="00642CEE"/>
    <w:rsid w:val="00642FF7"/>
    <w:rsid w:val="00647690"/>
    <w:rsid w:val="00650A2E"/>
    <w:rsid w:val="0065117D"/>
    <w:rsid w:val="006518CA"/>
    <w:rsid w:val="00660DE6"/>
    <w:rsid w:val="0066243B"/>
    <w:rsid w:val="0066289A"/>
    <w:rsid w:val="00665422"/>
    <w:rsid w:val="006655B5"/>
    <w:rsid w:val="00670A25"/>
    <w:rsid w:val="00671097"/>
    <w:rsid w:val="006756BF"/>
    <w:rsid w:val="00683BC2"/>
    <w:rsid w:val="00685236"/>
    <w:rsid w:val="00686F02"/>
    <w:rsid w:val="00690BB2"/>
    <w:rsid w:val="0069168D"/>
    <w:rsid w:val="006935AE"/>
    <w:rsid w:val="006936EA"/>
    <w:rsid w:val="006945E1"/>
    <w:rsid w:val="0069761E"/>
    <w:rsid w:val="006A221D"/>
    <w:rsid w:val="006A3F13"/>
    <w:rsid w:val="006A7616"/>
    <w:rsid w:val="006B1191"/>
    <w:rsid w:val="006B16BD"/>
    <w:rsid w:val="006B27C4"/>
    <w:rsid w:val="006C17F5"/>
    <w:rsid w:val="006C2017"/>
    <w:rsid w:val="006C2082"/>
    <w:rsid w:val="006C57EE"/>
    <w:rsid w:val="006C6B59"/>
    <w:rsid w:val="006E084B"/>
    <w:rsid w:val="006E362A"/>
    <w:rsid w:val="006E3C26"/>
    <w:rsid w:val="006E448D"/>
    <w:rsid w:val="006E6B0B"/>
    <w:rsid w:val="006F010B"/>
    <w:rsid w:val="006F1BF0"/>
    <w:rsid w:val="006F481C"/>
    <w:rsid w:val="006F5DFC"/>
    <w:rsid w:val="00710491"/>
    <w:rsid w:val="00710BBB"/>
    <w:rsid w:val="0071149D"/>
    <w:rsid w:val="007116B7"/>
    <w:rsid w:val="00711FC5"/>
    <w:rsid w:val="007138C7"/>
    <w:rsid w:val="00717711"/>
    <w:rsid w:val="007200AC"/>
    <w:rsid w:val="00722372"/>
    <w:rsid w:val="007237B8"/>
    <w:rsid w:val="00725288"/>
    <w:rsid w:val="00725AFB"/>
    <w:rsid w:val="00725D38"/>
    <w:rsid w:val="00726211"/>
    <w:rsid w:val="00727C94"/>
    <w:rsid w:val="00732020"/>
    <w:rsid w:val="00733068"/>
    <w:rsid w:val="0073449C"/>
    <w:rsid w:val="00734927"/>
    <w:rsid w:val="00734AD0"/>
    <w:rsid w:val="00750464"/>
    <w:rsid w:val="0075273D"/>
    <w:rsid w:val="007532A6"/>
    <w:rsid w:val="00754823"/>
    <w:rsid w:val="00755C0F"/>
    <w:rsid w:val="0075708C"/>
    <w:rsid w:val="00760500"/>
    <w:rsid w:val="00761B36"/>
    <w:rsid w:val="00763D37"/>
    <w:rsid w:val="0076614D"/>
    <w:rsid w:val="0076714D"/>
    <w:rsid w:val="0077142E"/>
    <w:rsid w:val="00771BF2"/>
    <w:rsid w:val="007763C6"/>
    <w:rsid w:val="00777D96"/>
    <w:rsid w:val="00777F73"/>
    <w:rsid w:val="00782BB2"/>
    <w:rsid w:val="00784A9A"/>
    <w:rsid w:val="00792F83"/>
    <w:rsid w:val="007949D3"/>
    <w:rsid w:val="007953E9"/>
    <w:rsid w:val="007958CA"/>
    <w:rsid w:val="00795FD7"/>
    <w:rsid w:val="007A5904"/>
    <w:rsid w:val="007B09D6"/>
    <w:rsid w:val="007B507F"/>
    <w:rsid w:val="007B5581"/>
    <w:rsid w:val="007C2893"/>
    <w:rsid w:val="007C415D"/>
    <w:rsid w:val="007C4A15"/>
    <w:rsid w:val="007C5677"/>
    <w:rsid w:val="007D0FA4"/>
    <w:rsid w:val="007D0FAA"/>
    <w:rsid w:val="007D4D4E"/>
    <w:rsid w:val="007E02A6"/>
    <w:rsid w:val="007E1AC2"/>
    <w:rsid w:val="007E5296"/>
    <w:rsid w:val="007E5E5F"/>
    <w:rsid w:val="007E72D2"/>
    <w:rsid w:val="007F61F6"/>
    <w:rsid w:val="007F6F2F"/>
    <w:rsid w:val="007F7534"/>
    <w:rsid w:val="00800499"/>
    <w:rsid w:val="008007F2"/>
    <w:rsid w:val="00800FD9"/>
    <w:rsid w:val="008029D4"/>
    <w:rsid w:val="00806CB4"/>
    <w:rsid w:val="008074BA"/>
    <w:rsid w:val="00813D69"/>
    <w:rsid w:val="008155A2"/>
    <w:rsid w:val="00817122"/>
    <w:rsid w:val="00820009"/>
    <w:rsid w:val="00820AFA"/>
    <w:rsid w:val="00822564"/>
    <w:rsid w:val="00825975"/>
    <w:rsid w:val="008278E9"/>
    <w:rsid w:val="0084274D"/>
    <w:rsid w:val="00846066"/>
    <w:rsid w:val="0085126E"/>
    <w:rsid w:val="008565A5"/>
    <w:rsid w:val="008569FC"/>
    <w:rsid w:val="00857E29"/>
    <w:rsid w:val="00860310"/>
    <w:rsid w:val="00860AFC"/>
    <w:rsid w:val="00861008"/>
    <w:rsid w:val="00862D49"/>
    <w:rsid w:val="0086636F"/>
    <w:rsid w:val="00866650"/>
    <w:rsid w:val="0086679A"/>
    <w:rsid w:val="00866889"/>
    <w:rsid w:val="00870238"/>
    <w:rsid w:val="008722FB"/>
    <w:rsid w:val="008723FA"/>
    <w:rsid w:val="00875EEE"/>
    <w:rsid w:val="00877C44"/>
    <w:rsid w:val="00881D69"/>
    <w:rsid w:val="0088258E"/>
    <w:rsid w:val="008867D6"/>
    <w:rsid w:val="00890A42"/>
    <w:rsid w:val="00890F0B"/>
    <w:rsid w:val="00891BEA"/>
    <w:rsid w:val="00892D96"/>
    <w:rsid w:val="008946A5"/>
    <w:rsid w:val="008960E7"/>
    <w:rsid w:val="00896D70"/>
    <w:rsid w:val="008971DD"/>
    <w:rsid w:val="008A1F3C"/>
    <w:rsid w:val="008A2877"/>
    <w:rsid w:val="008A3CD4"/>
    <w:rsid w:val="008A435E"/>
    <w:rsid w:val="008A650C"/>
    <w:rsid w:val="008B5582"/>
    <w:rsid w:val="008C0438"/>
    <w:rsid w:val="008C4E00"/>
    <w:rsid w:val="008D3ECD"/>
    <w:rsid w:val="008D6D4C"/>
    <w:rsid w:val="008D6F2D"/>
    <w:rsid w:val="008E2D8A"/>
    <w:rsid w:val="008E34F5"/>
    <w:rsid w:val="008E4C3C"/>
    <w:rsid w:val="008E762D"/>
    <w:rsid w:val="008E7FDB"/>
    <w:rsid w:val="008F4E2F"/>
    <w:rsid w:val="008F5E05"/>
    <w:rsid w:val="008F6C5F"/>
    <w:rsid w:val="009003F6"/>
    <w:rsid w:val="00900765"/>
    <w:rsid w:val="00902393"/>
    <w:rsid w:val="0090675C"/>
    <w:rsid w:val="009072E2"/>
    <w:rsid w:val="00910001"/>
    <w:rsid w:val="00911AA4"/>
    <w:rsid w:val="00911D47"/>
    <w:rsid w:val="009135EE"/>
    <w:rsid w:val="00914C7C"/>
    <w:rsid w:val="00916ABB"/>
    <w:rsid w:val="00920EF4"/>
    <w:rsid w:val="00920FF0"/>
    <w:rsid w:val="0092462B"/>
    <w:rsid w:val="00926118"/>
    <w:rsid w:val="00926202"/>
    <w:rsid w:val="009272F4"/>
    <w:rsid w:val="00931EBB"/>
    <w:rsid w:val="00932B11"/>
    <w:rsid w:val="00934B28"/>
    <w:rsid w:val="009404C4"/>
    <w:rsid w:val="00941465"/>
    <w:rsid w:val="0095020A"/>
    <w:rsid w:val="009524FD"/>
    <w:rsid w:val="00962188"/>
    <w:rsid w:val="00965890"/>
    <w:rsid w:val="009660F1"/>
    <w:rsid w:val="009672D5"/>
    <w:rsid w:val="00967618"/>
    <w:rsid w:val="0097490D"/>
    <w:rsid w:val="00976BF5"/>
    <w:rsid w:val="009775BE"/>
    <w:rsid w:val="0098110C"/>
    <w:rsid w:val="009869A2"/>
    <w:rsid w:val="009875A1"/>
    <w:rsid w:val="00990B74"/>
    <w:rsid w:val="00991233"/>
    <w:rsid w:val="009928F8"/>
    <w:rsid w:val="00995FD9"/>
    <w:rsid w:val="009976E4"/>
    <w:rsid w:val="009A0BD2"/>
    <w:rsid w:val="009A1155"/>
    <w:rsid w:val="009A18C8"/>
    <w:rsid w:val="009A38C0"/>
    <w:rsid w:val="009A4F5D"/>
    <w:rsid w:val="009A4F5E"/>
    <w:rsid w:val="009A5E8E"/>
    <w:rsid w:val="009A62DC"/>
    <w:rsid w:val="009A6643"/>
    <w:rsid w:val="009B2528"/>
    <w:rsid w:val="009B2F47"/>
    <w:rsid w:val="009B4687"/>
    <w:rsid w:val="009B5424"/>
    <w:rsid w:val="009B5A86"/>
    <w:rsid w:val="009B5ADA"/>
    <w:rsid w:val="009B70D8"/>
    <w:rsid w:val="009B7911"/>
    <w:rsid w:val="009C04DA"/>
    <w:rsid w:val="009C18F7"/>
    <w:rsid w:val="009C1982"/>
    <w:rsid w:val="009C4970"/>
    <w:rsid w:val="009C5527"/>
    <w:rsid w:val="009C59B2"/>
    <w:rsid w:val="009D3903"/>
    <w:rsid w:val="009D4515"/>
    <w:rsid w:val="009D4F79"/>
    <w:rsid w:val="009D56A2"/>
    <w:rsid w:val="009D6628"/>
    <w:rsid w:val="009D6CC9"/>
    <w:rsid w:val="009E3D89"/>
    <w:rsid w:val="009E5692"/>
    <w:rsid w:val="009F1AB3"/>
    <w:rsid w:val="009F3285"/>
    <w:rsid w:val="009F3FF5"/>
    <w:rsid w:val="009F7701"/>
    <w:rsid w:val="009F79F8"/>
    <w:rsid w:val="00A00946"/>
    <w:rsid w:val="00A029D0"/>
    <w:rsid w:val="00A03CF9"/>
    <w:rsid w:val="00A0622A"/>
    <w:rsid w:val="00A11177"/>
    <w:rsid w:val="00A12D05"/>
    <w:rsid w:val="00A13462"/>
    <w:rsid w:val="00A13532"/>
    <w:rsid w:val="00A142E0"/>
    <w:rsid w:val="00A158DE"/>
    <w:rsid w:val="00A15DF1"/>
    <w:rsid w:val="00A16543"/>
    <w:rsid w:val="00A16B1A"/>
    <w:rsid w:val="00A1707A"/>
    <w:rsid w:val="00A2009A"/>
    <w:rsid w:val="00A24B16"/>
    <w:rsid w:val="00A255A0"/>
    <w:rsid w:val="00A2690C"/>
    <w:rsid w:val="00A307DD"/>
    <w:rsid w:val="00A30985"/>
    <w:rsid w:val="00A30A72"/>
    <w:rsid w:val="00A32265"/>
    <w:rsid w:val="00A33DA4"/>
    <w:rsid w:val="00A36D2B"/>
    <w:rsid w:val="00A3753A"/>
    <w:rsid w:val="00A41755"/>
    <w:rsid w:val="00A4493D"/>
    <w:rsid w:val="00A462A9"/>
    <w:rsid w:val="00A47DF8"/>
    <w:rsid w:val="00A50D6C"/>
    <w:rsid w:val="00A513AC"/>
    <w:rsid w:val="00A53860"/>
    <w:rsid w:val="00A5643A"/>
    <w:rsid w:val="00A60C18"/>
    <w:rsid w:val="00A61DB9"/>
    <w:rsid w:val="00A61F4E"/>
    <w:rsid w:val="00A65E95"/>
    <w:rsid w:val="00A6759C"/>
    <w:rsid w:val="00A67C4E"/>
    <w:rsid w:val="00A70C5C"/>
    <w:rsid w:val="00A7440D"/>
    <w:rsid w:val="00A74FA9"/>
    <w:rsid w:val="00A77C35"/>
    <w:rsid w:val="00A902F3"/>
    <w:rsid w:val="00AA1663"/>
    <w:rsid w:val="00AA209D"/>
    <w:rsid w:val="00AB33DC"/>
    <w:rsid w:val="00AB4429"/>
    <w:rsid w:val="00AB517A"/>
    <w:rsid w:val="00AC3ECC"/>
    <w:rsid w:val="00AC4C0D"/>
    <w:rsid w:val="00AC52E6"/>
    <w:rsid w:val="00AC6FB1"/>
    <w:rsid w:val="00AC7B3D"/>
    <w:rsid w:val="00AD0BF6"/>
    <w:rsid w:val="00AD1581"/>
    <w:rsid w:val="00AD163D"/>
    <w:rsid w:val="00AD1CBA"/>
    <w:rsid w:val="00AD289C"/>
    <w:rsid w:val="00AD5458"/>
    <w:rsid w:val="00AE5AC4"/>
    <w:rsid w:val="00AF0C85"/>
    <w:rsid w:val="00AF1F46"/>
    <w:rsid w:val="00AF34B7"/>
    <w:rsid w:val="00AF5491"/>
    <w:rsid w:val="00AF758B"/>
    <w:rsid w:val="00B0447B"/>
    <w:rsid w:val="00B04ECB"/>
    <w:rsid w:val="00B10928"/>
    <w:rsid w:val="00B1180A"/>
    <w:rsid w:val="00B119D8"/>
    <w:rsid w:val="00B12F16"/>
    <w:rsid w:val="00B142F1"/>
    <w:rsid w:val="00B20EF8"/>
    <w:rsid w:val="00B2206B"/>
    <w:rsid w:val="00B22F85"/>
    <w:rsid w:val="00B2345C"/>
    <w:rsid w:val="00B261EA"/>
    <w:rsid w:val="00B32E9F"/>
    <w:rsid w:val="00B33415"/>
    <w:rsid w:val="00B36E1E"/>
    <w:rsid w:val="00B41F46"/>
    <w:rsid w:val="00B42B2D"/>
    <w:rsid w:val="00B42FFB"/>
    <w:rsid w:val="00B46BB1"/>
    <w:rsid w:val="00B50857"/>
    <w:rsid w:val="00B57A8A"/>
    <w:rsid w:val="00B614F8"/>
    <w:rsid w:val="00B62035"/>
    <w:rsid w:val="00B62498"/>
    <w:rsid w:val="00B62B27"/>
    <w:rsid w:val="00B63ECB"/>
    <w:rsid w:val="00B65D93"/>
    <w:rsid w:val="00B70B12"/>
    <w:rsid w:val="00B73332"/>
    <w:rsid w:val="00B74595"/>
    <w:rsid w:val="00B74F86"/>
    <w:rsid w:val="00B76E6E"/>
    <w:rsid w:val="00B76F84"/>
    <w:rsid w:val="00B773F6"/>
    <w:rsid w:val="00B77F34"/>
    <w:rsid w:val="00B8086C"/>
    <w:rsid w:val="00B8264D"/>
    <w:rsid w:val="00B829BD"/>
    <w:rsid w:val="00B82CE3"/>
    <w:rsid w:val="00B83F12"/>
    <w:rsid w:val="00B840DE"/>
    <w:rsid w:val="00B85AB7"/>
    <w:rsid w:val="00B900BB"/>
    <w:rsid w:val="00B93231"/>
    <w:rsid w:val="00B9537C"/>
    <w:rsid w:val="00B9646F"/>
    <w:rsid w:val="00B97370"/>
    <w:rsid w:val="00BA2A43"/>
    <w:rsid w:val="00BA56A9"/>
    <w:rsid w:val="00BA5B71"/>
    <w:rsid w:val="00BB3D98"/>
    <w:rsid w:val="00BB4BBC"/>
    <w:rsid w:val="00BB522E"/>
    <w:rsid w:val="00BC3279"/>
    <w:rsid w:val="00BC4057"/>
    <w:rsid w:val="00BC6762"/>
    <w:rsid w:val="00BC6D8D"/>
    <w:rsid w:val="00BC793D"/>
    <w:rsid w:val="00BD2CBE"/>
    <w:rsid w:val="00BD3C66"/>
    <w:rsid w:val="00BD49FC"/>
    <w:rsid w:val="00BD6EC5"/>
    <w:rsid w:val="00BE01F0"/>
    <w:rsid w:val="00BE0340"/>
    <w:rsid w:val="00BE1C6C"/>
    <w:rsid w:val="00BE226C"/>
    <w:rsid w:val="00BE443B"/>
    <w:rsid w:val="00BE7E4A"/>
    <w:rsid w:val="00BF134B"/>
    <w:rsid w:val="00BF3686"/>
    <w:rsid w:val="00BF4DE9"/>
    <w:rsid w:val="00BF635B"/>
    <w:rsid w:val="00C0022B"/>
    <w:rsid w:val="00C04275"/>
    <w:rsid w:val="00C07413"/>
    <w:rsid w:val="00C1039A"/>
    <w:rsid w:val="00C10503"/>
    <w:rsid w:val="00C106FA"/>
    <w:rsid w:val="00C12486"/>
    <w:rsid w:val="00C218FD"/>
    <w:rsid w:val="00C21A48"/>
    <w:rsid w:val="00C23F85"/>
    <w:rsid w:val="00C247CF"/>
    <w:rsid w:val="00C248C8"/>
    <w:rsid w:val="00C24ACA"/>
    <w:rsid w:val="00C24AFE"/>
    <w:rsid w:val="00C3074C"/>
    <w:rsid w:val="00C31EAF"/>
    <w:rsid w:val="00C32C6B"/>
    <w:rsid w:val="00C3785C"/>
    <w:rsid w:val="00C406BB"/>
    <w:rsid w:val="00C4138B"/>
    <w:rsid w:val="00C41726"/>
    <w:rsid w:val="00C43F88"/>
    <w:rsid w:val="00C440CF"/>
    <w:rsid w:val="00C45D89"/>
    <w:rsid w:val="00C461F3"/>
    <w:rsid w:val="00C47E7D"/>
    <w:rsid w:val="00C504EB"/>
    <w:rsid w:val="00C525E5"/>
    <w:rsid w:val="00C52FDB"/>
    <w:rsid w:val="00C53371"/>
    <w:rsid w:val="00C534A4"/>
    <w:rsid w:val="00C56E9C"/>
    <w:rsid w:val="00C60E48"/>
    <w:rsid w:val="00C61F66"/>
    <w:rsid w:val="00C62E60"/>
    <w:rsid w:val="00C636D7"/>
    <w:rsid w:val="00C646C5"/>
    <w:rsid w:val="00C67634"/>
    <w:rsid w:val="00C708FE"/>
    <w:rsid w:val="00C72313"/>
    <w:rsid w:val="00C72FB6"/>
    <w:rsid w:val="00C7304D"/>
    <w:rsid w:val="00C730AE"/>
    <w:rsid w:val="00C736F3"/>
    <w:rsid w:val="00C8043D"/>
    <w:rsid w:val="00C81FA5"/>
    <w:rsid w:val="00C83116"/>
    <w:rsid w:val="00C8794B"/>
    <w:rsid w:val="00C87D55"/>
    <w:rsid w:val="00C95B86"/>
    <w:rsid w:val="00CA11F1"/>
    <w:rsid w:val="00CA34AC"/>
    <w:rsid w:val="00CA5989"/>
    <w:rsid w:val="00CA5B7A"/>
    <w:rsid w:val="00CA66F0"/>
    <w:rsid w:val="00CA6FB4"/>
    <w:rsid w:val="00CB00D4"/>
    <w:rsid w:val="00CB02F3"/>
    <w:rsid w:val="00CB4449"/>
    <w:rsid w:val="00CB4B42"/>
    <w:rsid w:val="00CB5920"/>
    <w:rsid w:val="00CB761A"/>
    <w:rsid w:val="00CB7BAD"/>
    <w:rsid w:val="00CC152D"/>
    <w:rsid w:val="00CC25EC"/>
    <w:rsid w:val="00CC5DEA"/>
    <w:rsid w:val="00CD19E0"/>
    <w:rsid w:val="00CD7459"/>
    <w:rsid w:val="00CE33E7"/>
    <w:rsid w:val="00CE77B4"/>
    <w:rsid w:val="00CF2950"/>
    <w:rsid w:val="00CF553F"/>
    <w:rsid w:val="00CF7848"/>
    <w:rsid w:val="00D06902"/>
    <w:rsid w:val="00D10D15"/>
    <w:rsid w:val="00D139FD"/>
    <w:rsid w:val="00D140D6"/>
    <w:rsid w:val="00D157CC"/>
    <w:rsid w:val="00D178CB"/>
    <w:rsid w:val="00D20096"/>
    <w:rsid w:val="00D20295"/>
    <w:rsid w:val="00D2167C"/>
    <w:rsid w:val="00D26154"/>
    <w:rsid w:val="00D262D7"/>
    <w:rsid w:val="00D26F50"/>
    <w:rsid w:val="00D321EC"/>
    <w:rsid w:val="00D34899"/>
    <w:rsid w:val="00D34955"/>
    <w:rsid w:val="00D37604"/>
    <w:rsid w:val="00D3789B"/>
    <w:rsid w:val="00D5462E"/>
    <w:rsid w:val="00D5748F"/>
    <w:rsid w:val="00D623C0"/>
    <w:rsid w:val="00D63B84"/>
    <w:rsid w:val="00D678E8"/>
    <w:rsid w:val="00D70DFC"/>
    <w:rsid w:val="00D70FAB"/>
    <w:rsid w:val="00D72981"/>
    <w:rsid w:val="00D7699F"/>
    <w:rsid w:val="00D77146"/>
    <w:rsid w:val="00D77906"/>
    <w:rsid w:val="00D82412"/>
    <w:rsid w:val="00D84A94"/>
    <w:rsid w:val="00D84DFC"/>
    <w:rsid w:val="00D872C1"/>
    <w:rsid w:val="00D908A6"/>
    <w:rsid w:val="00D92E72"/>
    <w:rsid w:val="00D93EB4"/>
    <w:rsid w:val="00D97182"/>
    <w:rsid w:val="00DA067E"/>
    <w:rsid w:val="00DA18A3"/>
    <w:rsid w:val="00DA20EF"/>
    <w:rsid w:val="00DA31E4"/>
    <w:rsid w:val="00DA4063"/>
    <w:rsid w:val="00DB1341"/>
    <w:rsid w:val="00DB3ECD"/>
    <w:rsid w:val="00DB420C"/>
    <w:rsid w:val="00DC27E8"/>
    <w:rsid w:val="00DC399B"/>
    <w:rsid w:val="00DC3EC4"/>
    <w:rsid w:val="00DC6E59"/>
    <w:rsid w:val="00DD16BD"/>
    <w:rsid w:val="00DE4A6D"/>
    <w:rsid w:val="00DE7459"/>
    <w:rsid w:val="00DF14F0"/>
    <w:rsid w:val="00DF1EE7"/>
    <w:rsid w:val="00DF566D"/>
    <w:rsid w:val="00E0105B"/>
    <w:rsid w:val="00E027E1"/>
    <w:rsid w:val="00E04175"/>
    <w:rsid w:val="00E05A53"/>
    <w:rsid w:val="00E1441D"/>
    <w:rsid w:val="00E2095F"/>
    <w:rsid w:val="00E24235"/>
    <w:rsid w:val="00E2537D"/>
    <w:rsid w:val="00E26241"/>
    <w:rsid w:val="00E272D8"/>
    <w:rsid w:val="00E300FF"/>
    <w:rsid w:val="00E3052F"/>
    <w:rsid w:val="00E32CEC"/>
    <w:rsid w:val="00E35211"/>
    <w:rsid w:val="00E40289"/>
    <w:rsid w:val="00E40F20"/>
    <w:rsid w:val="00E463E5"/>
    <w:rsid w:val="00E50EBD"/>
    <w:rsid w:val="00E53C19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4618"/>
    <w:rsid w:val="00E74725"/>
    <w:rsid w:val="00E76ABB"/>
    <w:rsid w:val="00E77AC1"/>
    <w:rsid w:val="00E81919"/>
    <w:rsid w:val="00E81A89"/>
    <w:rsid w:val="00E8474C"/>
    <w:rsid w:val="00E85B25"/>
    <w:rsid w:val="00E93B41"/>
    <w:rsid w:val="00EA42DF"/>
    <w:rsid w:val="00EA4D1C"/>
    <w:rsid w:val="00EA6E48"/>
    <w:rsid w:val="00EA765A"/>
    <w:rsid w:val="00EA7D1D"/>
    <w:rsid w:val="00EB30E9"/>
    <w:rsid w:val="00EB3867"/>
    <w:rsid w:val="00EB4565"/>
    <w:rsid w:val="00EB47F9"/>
    <w:rsid w:val="00EC18D8"/>
    <w:rsid w:val="00EC4415"/>
    <w:rsid w:val="00EC61FD"/>
    <w:rsid w:val="00ED4021"/>
    <w:rsid w:val="00ED6C09"/>
    <w:rsid w:val="00EE001A"/>
    <w:rsid w:val="00EE259E"/>
    <w:rsid w:val="00EE372E"/>
    <w:rsid w:val="00EE7F6D"/>
    <w:rsid w:val="00EF1574"/>
    <w:rsid w:val="00EF713C"/>
    <w:rsid w:val="00F028DD"/>
    <w:rsid w:val="00F033E0"/>
    <w:rsid w:val="00F06DC9"/>
    <w:rsid w:val="00F10C47"/>
    <w:rsid w:val="00F10E86"/>
    <w:rsid w:val="00F11D1B"/>
    <w:rsid w:val="00F11FEF"/>
    <w:rsid w:val="00F137C4"/>
    <w:rsid w:val="00F21BA6"/>
    <w:rsid w:val="00F25325"/>
    <w:rsid w:val="00F30EAA"/>
    <w:rsid w:val="00F31DD0"/>
    <w:rsid w:val="00F33891"/>
    <w:rsid w:val="00F35C7C"/>
    <w:rsid w:val="00F42A14"/>
    <w:rsid w:val="00F42F75"/>
    <w:rsid w:val="00F476B3"/>
    <w:rsid w:val="00F55D68"/>
    <w:rsid w:val="00F5633F"/>
    <w:rsid w:val="00F617C3"/>
    <w:rsid w:val="00F61ACC"/>
    <w:rsid w:val="00F630FA"/>
    <w:rsid w:val="00F72392"/>
    <w:rsid w:val="00F73245"/>
    <w:rsid w:val="00F74CE4"/>
    <w:rsid w:val="00F74E63"/>
    <w:rsid w:val="00F7501E"/>
    <w:rsid w:val="00F7718F"/>
    <w:rsid w:val="00F82CCA"/>
    <w:rsid w:val="00F83DC7"/>
    <w:rsid w:val="00F83E27"/>
    <w:rsid w:val="00F86B45"/>
    <w:rsid w:val="00F86E37"/>
    <w:rsid w:val="00F874D8"/>
    <w:rsid w:val="00F91688"/>
    <w:rsid w:val="00F9454D"/>
    <w:rsid w:val="00F95088"/>
    <w:rsid w:val="00F9620F"/>
    <w:rsid w:val="00F97101"/>
    <w:rsid w:val="00F97317"/>
    <w:rsid w:val="00FA2C7C"/>
    <w:rsid w:val="00FA2D8B"/>
    <w:rsid w:val="00FA3D70"/>
    <w:rsid w:val="00FA5ACB"/>
    <w:rsid w:val="00FA7A00"/>
    <w:rsid w:val="00FA7BA8"/>
    <w:rsid w:val="00FA7C05"/>
    <w:rsid w:val="00FB1437"/>
    <w:rsid w:val="00FB5A60"/>
    <w:rsid w:val="00FB67A1"/>
    <w:rsid w:val="00FC09C9"/>
    <w:rsid w:val="00FC1F82"/>
    <w:rsid w:val="00FC3481"/>
    <w:rsid w:val="00FC3E20"/>
    <w:rsid w:val="00FC4933"/>
    <w:rsid w:val="00FC4E14"/>
    <w:rsid w:val="00FC55BA"/>
    <w:rsid w:val="00FD10F9"/>
    <w:rsid w:val="00FD29B6"/>
    <w:rsid w:val="00FD73F4"/>
    <w:rsid w:val="00FE1479"/>
    <w:rsid w:val="00FE3019"/>
    <w:rsid w:val="00FE315D"/>
    <w:rsid w:val="00FF03CA"/>
    <w:rsid w:val="00FF16C5"/>
    <w:rsid w:val="00FF1A6B"/>
    <w:rsid w:val="00FF1D58"/>
    <w:rsid w:val="00FF38F7"/>
    <w:rsid w:val="00FF4120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65FB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B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6476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476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47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A44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unhideWhenUsed/>
    <w:rsid w:val="008971D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8971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50E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ABB58-C4F6-4CE3-B531-44E5AAFC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Речкина Елена Владимировна</cp:lastModifiedBy>
  <cp:revision>185</cp:revision>
  <cp:lastPrinted>2024-01-24T04:06:00Z</cp:lastPrinted>
  <dcterms:created xsi:type="dcterms:W3CDTF">2024-01-22T10:08:00Z</dcterms:created>
  <dcterms:modified xsi:type="dcterms:W3CDTF">2024-04-27T03:39:00Z</dcterms:modified>
</cp:coreProperties>
</file>