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40" w:rsidRPr="00466840" w:rsidRDefault="00466840" w:rsidP="00466840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66840"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466840" w:rsidRPr="00466840" w:rsidRDefault="00466840" w:rsidP="00466840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66840">
        <w:rPr>
          <w:rFonts w:ascii="Times New Roman" w:hAnsi="Times New Roman" w:cs="Times New Roman"/>
          <w:b/>
          <w:sz w:val="28"/>
          <w:szCs w:val="28"/>
        </w:rPr>
        <w:t>к проекту</w:t>
      </w:r>
    </w:p>
    <w:p w:rsidR="00466840" w:rsidRPr="00466840" w:rsidRDefault="00466840" w:rsidP="00466840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66840"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</w:p>
    <w:p w:rsidR="00466840" w:rsidRPr="00466840" w:rsidRDefault="00466840" w:rsidP="00466840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6684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66840" w:rsidRPr="00466840" w:rsidRDefault="00466840" w:rsidP="00466840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66840">
        <w:rPr>
          <w:rFonts w:ascii="Times New Roman" w:hAnsi="Times New Roman" w:cs="Times New Roman"/>
          <w:b/>
          <w:sz w:val="28"/>
          <w:szCs w:val="28"/>
        </w:rPr>
        <w:t>от__________№__________</w:t>
      </w:r>
    </w:p>
    <w:p w:rsidR="00466840" w:rsidRPr="00466840" w:rsidRDefault="00466840" w:rsidP="00466840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6840" w:rsidRPr="00466840" w:rsidRDefault="00466840" w:rsidP="00466840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6840" w:rsidRDefault="00466840" w:rsidP="008275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66840" w:rsidRDefault="00466840" w:rsidP="008275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6840" w:rsidRDefault="00466840" w:rsidP="008275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27590" w:rsidRPr="004E4D9E" w:rsidRDefault="00466840" w:rsidP="008275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A065D" w:rsidRPr="004E4D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7590" w:rsidRPr="004E4D9E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субсидий некоммерческим</w:t>
      </w:r>
    </w:p>
    <w:p w:rsidR="00827590" w:rsidRPr="004E4D9E" w:rsidRDefault="00827590" w:rsidP="008275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9E">
        <w:rPr>
          <w:rFonts w:ascii="Times New Roman" w:hAnsi="Times New Roman" w:cs="Times New Roman"/>
          <w:b/>
          <w:sz w:val="28"/>
          <w:szCs w:val="28"/>
        </w:rPr>
        <w:t>организациям, не являющимся государственными</w:t>
      </w:r>
    </w:p>
    <w:p w:rsidR="00827590" w:rsidRPr="004E4D9E" w:rsidRDefault="00827590" w:rsidP="008275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9E">
        <w:rPr>
          <w:rFonts w:ascii="Times New Roman" w:hAnsi="Times New Roman" w:cs="Times New Roman"/>
          <w:b/>
          <w:sz w:val="28"/>
          <w:szCs w:val="28"/>
        </w:rPr>
        <w:t>(муниципальными) учреждениями, на реализацию мероприятий</w:t>
      </w:r>
    </w:p>
    <w:p w:rsidR="00827590" w:rsidRPr="004E4D9E" w:rsidRDefault="00827590" w:rsidP="008275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9E">
        <w:rPr>
          <w:rFonts w:ascii="Times New Roman" w:hAnsi="Times New Roman" w:cs="Times New Roman"/>
          <w:b/>
          <w:sz w:val="28"/>
          <w:szCs w:val="28"/>
        </w:rPr>
        <w:t>по сохранению объектов культурного наследия (памятников</w:t>
      </w:r>
    </w:p>
    <w:p w:rsidR="00827590" w:rsidRPr="004E4D9E" w:rsidRDefault="00827590" w:rsidP="008275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9E">
        <w:rPr>
          <w:rFonts w:ascii="Times New Roman" w:hAnsi="Times New Roman" w:cs="Times New Roman"/>
          <w:b/>
          <w:sz w:val="28"/>
          <w:szCs w:val="28"/>
        </w:rPr>
        <w:t>истории и культуры) народов Российской Федерации,</w:t>
      </w:r>
    </w:p>
    <w:p w:rsidR="00827590" w:rsidRPr="004E4D9E" w:rsidRDefault="00827590" w:rsidP="000304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Новосибирской области </w:t>
      </w:r>
    </w:p>
    <w:p w:rsidR="00827590" w:rsidRPr="004E4D9E" w:rsidRDefault="00827590" w:rsidP="00827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65D" w:rsidRPr="004E4D9E" w:rsidRDefault="002A065D" w:rsidP="002A06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9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07089" w:rsidRPr="004E4D9E" w:rsidRDefault="00207089" w:rsidP="002A06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31" w:rsidRDefault="006B5B89" w:rsidP="00A12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>1</w:t>
      </w:r>
      <w:r w:rsidR="00836C46" w:rsidRPr="004E4D9E">
        <w:rPr>
          <w:rFonts w:ascii="Times New Roman" w:hAnsi="Times New Roman" w:cs="Times New Roman"/>
          <w:sz w:val="28"/>
          <w:szCs w:val="28"/>
        </w:rPr>
        <w:t>. </w:t>
      </w:r>
      <w:r w:rsidR="00CA5231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1D0102">
        <w:rPr>
          <w:rFonts w:ascii="Times New Roman" w:hAnsi="Times New Roman" w:cs="Times New Roman"/>
          <w:sz w:val="28"/>
          <w:szCs w:val="28"/>
        </w:rPr>
        <w:t xml:space="preserve"> в соответствии с пунктом 2 статьи 78.1 Бюджетного кодекса Российской Федерации </w:t>
      </w:r>
      <w:r w:rsidR="00CA5231">
        <w:rPr>
          <w:rFonts w:ascii="Times New Roman" w:hAnsi="Times New Roman" w:cs="Times New Roman"/>
          <w:sz w:val="28"/>
          <w:szCs w:val="28"/>
        </w:rPr>
        <w:t>регламентирована процедура предоставления субсидий из областного бюджета Новосибирской области некоммерческим организациям</w:t>
      </w:r>
      <w:r w:rsidR="001D0102" w:rsidRPr="004E4D9E">
        <w:rPr>
          <w:rFonts w:ascii="Times New Roman" w:hAnsi="Times New Roman" w:cs="Times New Roman"/>
          <w:sz w:val="28"/>
          <w:szCs w:val="28"/>
        </w:rPr>
        <w:t>, не являющимся государственными (муниципальными) учреждениями</w:t>
      </w:r>
      <w:r w:rsidR="001D0102">
        <w:rPr>
          <w:rFonts w:ascii="Times New Roman" w:hAnsi="Times New Roman" w:cs="Times New Roman"/>
          <w:sz w:val="28"/>
          <w:szCs w:val="28"/>
        </w:rPr>
        <w:t xml:space="preserve"> </w:t>
      </w:r>
      <w:r w:rsidR="001D0102" w:rsidRPr="004E4D9E">
        <w:rPr>
          <w:rFonts w:ascii="Times New Roman" w:hAnsi="Times New Roman" w:cs="Times New Roman"/>
          <w:sz w:val="28"/>
          <w:szCs w:val="28"/>
        </w:rPr>
        <w:t>(далее – некоммерчески</w:t>
      </w:r>
      <w:r w:rsidR="001D0102">
        <w:rPr>
          <w:rFonts w:ascii="Times New Roman" w:hAnsi="Times New Roman" w:cs="Times New Roman"/>
          <w:sz w:val="28"/>
          <w:szCs w:val="28"/>
        </w:rPr>
        <w:t>е</w:t>
      </w:r>
      <w:r w:rsidR="001D0102" w:rsidRPr="004E4D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D0102">
        <w:rPr>
          <w:rFonts w:ascii="Times New Roman" w:hAnsi="Times New Roman" w:cs="Times New Roman"/>
          <w:sz w:val="28"/>
          <w:szCs w:val="28"/>
        </w:rPr>
        <w:t>и</w:t>
      </w:r>
      <w:r w:rsidR="001D0102" w:rsidRPr="004E4D9E">
        <w:rPr>
          <w:rFonts w:ascii="Times New Roman" w:hAnsi="Times New Roman" w:cs="Times New Roman"/>
          <w:sz w:val="28"/>
          <w:szCs w:val="28"/>
        </w:rPr>
        <w:t>)</w:t>
      </w:r>
      <w:r w:rsidR="001D0102">
        <w:rPr>
          <w:rFonts w:ascii="Times New Roman" w:hAnsi="Times New Roman" w:cs="Times New Roman"/>
          <w:sz w:val="28"/>
          <w:szCs w:val="28"/>
        </w:rPr>
        <w:t xml:space="preserve">, </w:t>
      </w:r>
      <w:r w:rsidR="00CA5231" w:rsidRPr="004E4D9E">
        <w:rPr>
          <w:rFonts w:ascii="Times New Roman" w:hAnsi="Times New Roman" w:cs="Times New Roman"/>
          <w:sz w:val="28"/>
          <w:szCs w:val="28"/>
        </w:rPr>
        <w:t>на реализацию мероприятий по сохранению объектов культурного наследия</w:t>
      </w:r>
      <w:r w:rsidR="00CA5231">
        <w:rPr>
          <w:rFonts w:ascii="Times New Roman" w:hAnsi="Times New Roman" w:cs="Times New Roman"/>
          <w:sz w:val="28"/>
          <w:szCs w:val="28"/>
        </w:rPr>
        <w:t xml:space="preserve"> </w:t>
      </w:r>
      <w:r w:rsidR="001D0102" w:rsidRPr="004E4D9E">
        <w:rPr>
          <w:rFonts w:ascii="Times New Roman" w:hAnsi="Times New Roman" w:cs="Times New Roman"/>
          <w:sz w:val="28"/>
          <w:szCs w:val="28"/>
        </w:rPr>
        <w:t>(памятников истории и культуры) народов Российской Федерации, расположенных на территории Новосибирской области (далее – объекты культурного наследия</w:t>
      </w:r>
      <w:r w:rsidR="001D0102">
        <w:rPr>
          <w:rFonts w:ascii="Times New Roman" w:hAnsi="Times New Roman" w:cs="Times New Roman"/>
          <w:sz w:val="28"/>
          <w:szCs w:val="28"/>
        </w:rPr>
        <w:t xml:space="preserve">, </w:t>
      </w:r>
      <w:r w:rsidR="00CA5231">
        <w:rPr>
          <w:rFonts w:ascii="Times New Roman" w:hAnsi="Times New Roman" w:cs="Times New Roman"/>
          <w:sz w:val="28"/>
          <w:szCs w:val="28"/>
        </w:rPr>
        <w:t>субсидии).</w:t>
      </w:r>
    </w:p>
    <w:p w:rsidR="00827590" w:rsidRDefault="001D0102" w:rsidP="00A12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481595" w:rsidRPr="004E4D9E">
        <w:rPr>
          <w:rFonts w:ascii="Times New Roman" w:hAnsi="Times New Roman" w:cs="Times New Roman"/>
          <w:sz w:val="28"/>
          <w:szCs w:val="28"/>
        </w:rPr>
        <w:t>Предоставление субсидий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</w:t>
      </w:r>
      <w:r w:rsidR="00481595" w:rsidRPr="004E4D9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12A72" w:rsidRPr="004E4D9E">
        <w:rPr>
          <w:rFonts w:ascii="Times New Roman" w:hAnsi="Times New Roman" w:cs="Times New Roman"/>
          <w:sz w:val="28"/>
          <w:szCs w:val="28"/>
        </w:rPr>
        <w:t>управлени</w:t>
      </w:r>
      <w:r w:rsidR="00A12A72">
        <w:rPr>
          <w:rFonts w:ascii="Times New Roman" w:hAnsi="Times New Roman" w:cs="Times New Roman"/>
          <w:sz w:val="28"/>
          <w:szCs w:val="28"/>
        </w:rPr>
        <w:t>ем</w:t>
      </w:r>
      <w:r w:rsidR="00A12A72" w:rsidRPr="004E4D9E">
        <w:rPr>
          <w:rFonts w:ascii="Times New Roman" w:hAnsi="Times New Roman" w:cs="Times New Roman"/>
          <w:sz w:val="28"/>
          <w:szCs w:val="28"/>
        </w:rPr>
        <w:t xml:space="preserve"> по государственной охране объектов культурного наследия Новосибирской области (далее – Управление)</w:t>
      </w:r>
      <w:r w:rsidR="00A12A72">
        <w:rPr>
          <w:rFonts w:ascii="Times New Roman" w:hAnsi="Times New Roman" w:cs="Times New Roman"/>
          <w:sz w:val="28"/>
          <w:szCs w:val="28"/>
        </w:rPr>
        <w:t xml:space="preserve"> 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областного бюджета и кассовым планом областного бюджета, в пределах бюджетных ассигнований и лимитов бюджетных обязательств, </w:t>
      </w:r>
      <w:r w:rsidR="0070283F">
        <w:rPr>
          <w:rFonts w:ascii="Times New Roman" w:hAnsi="Times New Roman" w:cs="Times New Roman"/>
          <w:sz w:val="28"/>
          <w:szCs w:val="28"/>
        </w:rPr>
        <w:t>доведенных</w:t>
      </w:r>
      <w:r w:rsidR="0070283F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A12A72">
        <w:rPr>
          <w:rFonts w:ascii="Times New Roman" w:hAnsi="Times New Roman" w:cs="Times New Roman"/>
          <w:sz w:val="28"/>
          <w:szCs w:val="28"/>
        </w:rPr>
        <w:t>Управлению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70283F">
        <w:rPr>
          <w:rFonts w:ascii="Times New Roman" w:hAnsi="Times New Roman" w:cs="Times New Roman"/>
          <w:sz w:val="28"/>
          <w:szCs w:val="28"/>
        </w:rPr>
        <w:t xml:space="preserve">как получателю бюджетных средств 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</w:t>
      </w:r>
      <w:r>
        <w:rPr>
          <w:rFonts w:ascii="Times New Roman" w:hAnsi="Times New Roman" w:cs="Times New Roman"/>
          <w:sz w:val="28"/>
          <w:szCs w:val="28"/>
        </w:rPr>
        <w:t xml:space="preserve">(соответствующий финансовый год и плановый период) 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на </w:t>
      </w:r>
      <w:r w:rsidR="0070283F">
        <w:rPr>
          <w:rFonts w:ascii="Times New Roman" w:hAnsi="Times New Roman" w:cs="Times New Roman"/>
          <w:sz w:val="28"/>
          <w:szCs w:val="28"/>
        </w:rPr>
        <w:t xml:space="preserve">предоставление субсидий на </w:t>
      </w:r>
      <w:r w:rsidR="00827590" w:rsidRPr="004E4D9E">
        <w:rPr>
          <w:rFonts w:ascii="Times New Roman" w:hAnsi="Times New Roman" w:cs="Times New Roman"/>
          <w:sz w:val="28"/>
          <w:szCs w:val="28"/>
        </w:rPr>
        <w:t>реализацию мероприятий по</w:t>
      </w:r>
      <w:proofErr w:type="gramEnd"/>
      <w:r w:rsidR="00827590" w:rsidRPr="004E4D9E">
        <w:rPr>
          <w:rFonts w:ascii="Times New Roman" w:hAnsi="Times New Roman" w:cs="Times New Roman"/>
          <w:sz w:val="28"/>
          <w:szCs w:val="28"/>
        </w:rPr>
        <w:t xml:space="preserve"> сохранению объектов культурного наследия.</w:t>
      </w:r>
    </w:p>
    <w:p w:rsidR="00986077" w:rsidRDefault="00CA5231" w:rsidP="00986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481595" w:rsidRPr="004E4D9E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финансов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81595" w:rsidRPr="004E4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поддержка</w:t>
      </w:r>
      <w:r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481595" w:rsidRPr="004E4D9E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836C46" w:rsidRPr="004E4D9E">
        <w:rPr>
          <w:rFonts w:ascii="Times New Roman" w:hAnsi="Times New Roman" w:cs="Times New Roman"/>
          <w:sz w:val="28"/>
          <w:szCs w:val="28"/>
        </w:rPr>
        <w:t xml:space="preserve"> на</w:t>
      </w:r>
      <w:r w:rsidR="00481595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836C46" w:rsidRPr="004E4D9E">
        <w:rPr>
          <w:rFonts w:ascii="Times New Roman" w:hAnsi="Times New Roman" w:cs="Times New Roman"/>
          <w:sz w:val="28"/>
          <w:szCs w:val="28"/>
        </w:rPr>
        <w:t>реализацию</w:t>
      </w:r>
      <w:r w:rsidR="00481595" w:rsidRPr="004E4D9E">
        <w:rPr>
          <w:rFonts w:ascii="Times New Roman" w:hAnsi="Times New Roman" w:cs="Times New Roman"/>
          <w:sz w:val="28"/>
          <w:szCs w:val="28"/>
        </w:rPr>
        <w:t xml:space="preserve"> мероприятий по сохранению </w:t>
      </w:r>
      <w:r w:rsidR="00CB5927">
        <w:rPr>
          <w:rFonts w:ascii="Times New Roman" w:hAnsi="Times New Roman" w:cs="Times New Roman"/>
          <w:sz w:val="28"/>
          <w:szCs w:val="28"/>
        </w:rPr>
        <w:t>объектов культурного наследия.</w:t>
      </w:r>
    </w:p>
    <w:p w:rsidR="001D0102" w:rsidRPr="00986077" w:rsidRDefault="00986077" w:rsidP="00986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D0102" w:rsidRPr="00986077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Управлением </w:t>
      </w:r>
      <w:r w:rsidR="0070283F" w:rsidRPr="00986077">
        <w:rPr>
          <w:rFonts w:ascii="Times New Roman" w:hAnsi="Times New Roman" w:cs="Times New Roman"/>
          <w:sz w:val="28"/>
          <w:szCs w:val="28"/>
        </w:rPr>
        <w:t>на основании проектно-сметной документации на реализацию мероприятий по сохранению объектов культурного наследия</w:t>
      </w:r>
      <w:r w:rsidR="00C552FA" w:rsidRPr="00986077">
        <w:rPr>
          <w:rFonts w:ascii="Times New Roman" w:hAnsi="Times New Roman" w:cs="Times New Roman"/>
          <w:sz w:val="28"/>
          <w:szCs w:val="28"/>
        </w:rPr>
        <w:t xml:space="preserve">, разработанной в соответствии </w:t>
      </w:r>
      <w:r w:rsidR="00E21493" w:rsidRPr="00986077">
        <w:rPr>
          <w:rFonts w:ascii="Times New Roman" w:hAnsi="Times New Roman" w:cs="Times New Roman"/>
          <w:sz w:val="28"/>
          <w:szCs w:val="28"/>
        </w:rPr>
        <w:t xml:space="preserve">со статьей 45 Федерального </w:t>
      </w:r>
      <w:r w:rsidR="00C552FA" w:rsidRPr="00986077">
        <w:rPr>
          <w:rFonts w:ascii="Times New Roman" w:hAnsi="Times New Roman" w:cs="Times New Roman"/>
          <w:sz w:val="28"/>
          <w:szCs w:val="28"/>
        </w:rPr>
        <w:t>закона от</w:t>
      </w:r>
      <w:r w:rsidRPr="00986077">
        <w:rPr>
          <w:rFonts w:ascii="Times New Roman" w:hAnsi="Times New Roman" w:cs="Times New Roman"/>
          <w:sz w:val="28"/>
          <w:szCs w:val="28"/>
        </w:rPr>
        <w:t xml:space="preserve"> 25.06</w:t>
      </w:r>
      <w:r w:rsidR="00E21493" w:rsidRPr="00986077">
        <w:rPr>
          <w:rFonts w:ascii="Times New Roman" w:hAnsi="Times New Roman" w:cs="Times New Roman"/>
          <w:sz w:val="28"/>
          <w:szCs w:val="28"/>
        </w:rPr>
        <w:t>.20</w:t>
      </w:r>
      <w:r w:rsidRPr="00986077">
        <w:rPr>
          <w:rFonts w:ascii="Times New Roman" w:hAnsi="Times New Roman" w:cs="Times New Roman"/>
          <w:sz w:val="28"/>
          <w:szCs w:val="28"/>
        </w:rPr>
        <w:t>02</w:t>
      </w:r>
      <w:r w:rsidR="00C552FA" w:rsidRPr="00986077">
        <w:rPr>
          <w:rFonts w:ascii="Times New Roman" w:hAnsi="Times New Roman" w:cs="Times New Roman"/>
          <w:sz w:val="28"/>
          <w:szCs w:val="28"/>
        </w:rPr>
        <w:t xml:space="preserve"> </w:t>
      </w:r>
      <w:r w:rsidR="00E21493" w:rsidRPr="00986077">
        <w:rPr>
          <w:rFonts w:ascii="Times New Roman" w:hAnsi="Times New Roman" w:cs="Times New Roman"/>
          <w:sz w:val="28"/>
          <w:szCs w:val="28"/>
        </w:rPr>
        <w:t>№ 73-ФЗ </w:t>
      </w:r>
      <w:r w:rsidR="00C552FA" w:rsidRPr="00986077">
        <w:rPr>
          <w:rFonts w:ascii="Times New Roman" w:hAnsi="Times New Roman" w:cs="Times New Roman"/>
          <w:sz w:val="28"/>
          <w:szCs w:val="28"/>
        </w:rPr>
        <w:t>«</w:t>
      </w:r>
      <w:r w:rsidRPr="00986077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C552FA" w:rsidRPr="00986077">
        <w:rPr>
          <w:rFonts w:ascii="Times New Roman" w:hAnsi="Times New Roman" w:cs="Times New Roman"/>
          <w:sz w:val="28"/>
          <w:szCs w:val="28"/>
        </w:rPr>
        <w:t>».</w:t>
      </w:r>
    </w:p>
    <w:p w:rsidR="00827590" w:rsidRPr="004E4D9E" w:rsidRDefault="00F734DA" w:rsidP="002A06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lastRenderedPageBreak/>
        <w:t xml:space="preserve">4. Субсидии предоставляются в порядке конкурсного отбора, организатором которого является Управление, </w:t>
      </w:r>
      <w:r w:rsidR="00827590" w:rsidRPr="004E4D9E">
        <w:rPr>
          <w:rFonts w:ascii="Times New Roman" w:hAnsi="Times New Roman" w:cs="Times New Roman"/>
          <w:sz w:val="28"/>
          <w:szCs w:val="28"/>
        </w:rPr>
        <w:t>или на основании приказа Управления в качестве государственной преференции.</w:t>
      </w:r>
    </w:p>
    <w:p w:rsidR="00827590" w:rsidRPr="004E4D9E" w:rsidRDefault="00827590" w:rsidP="00F734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 xml:space="preserve">Субсидия в качестве государственной преференции предоставляется исключительно религиозным организациям, осуществляющим работы по сохранению принадлежащих им на праве собственности объектов культурного наследия </w:t>
      </w:r>
      <w:r w:rsidR="00F734DA" w:rsidRPr="004E4D9E">
        <w:rPr>
          <w:rFonts w:ascii="Times New Roman" w:hAnsi="Times New Roman" w:cs="Times New Roman"/>
          <w:sz w:val="28"/>
          <w:szCs w:val="28"/>
        </w:rPr>
        <w:t>религиозного значения.</w:t>
      </w:r>
      <w:r w:rsidRPr="004E4D9E">
        <w:rPr>
          <w:rFonts w:ascii="Times New Roman" w:hAnsi="Times New Roman" w:cs="Times New Roman"/>
          <w:sz w:val="28"/>
          <w:szCs w:val="28"/>
        </w:rPr>
        <w:t xml:space="preserve"> Приказ Управления о предоставлении государственной преференции издается с предварительного согласия в письменной форме антимонопольного органа в соответствии с Федеральным </w:t>
      </w:r>
      <w:hyperlink r:id="rId7" w:history="1">
        <w:r w:rsidRPr="004E4D9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34DA" w:rsidRPr="004E4D9E">
        <w:rPr>
          <w:rFonts w:ascii="Times New Roman" w:hAnsi="Times New Roman" w:cs="Times New Roman"/>
          <w:sz w:val="28"/>
          <w:szCs w:val="28"/>
        </w:rPr>
        <w:t xml:space="preserve"> от 26.07.2006 № 135-ФЗ «</w:t>
      </w:r>
      <w:r w:rsidRPr="004E4D9E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F734DA" w:rsidRPr="004E4D9E">
        <w:rPr>
          <w:rFonts w:ascii="Times New Roman" w:hAnsi="Times New Roman" w:cs="Times New Roman"/>
          <w:sz w:val="28"/>
          <w:szCs w:val="28"/>
        </w:rPr>
        <w:t>»</w:t>
      </w:r>
      <w:r w:rsidRPr="004E4D9E">
        <w:rPr>
          <w:rFonts w:ascii="Times New Roman" w:hAnsi="Times New Roman" w:cs="Times New Roman"/>
          <w:sz w:val="28"/>
          <w:szCs w:val="28"/>
        </w:rPr>
        <w:t>.</w:t>
      </w:r>
    </w:p>
    <w:p w:rsidR="00D31BD6" w:rsidRDefault="00207089" w:rsidP="00066C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>5.</w:t>
      </w:r>
      <w:r w:rsidR="0070283F">
        <w:rPr>
          <w:rFonts w:ascii="Times New Roman" w:hAnsi="Times New Roman" w:cs="Times New Roman"/>
          <w:sz w:val="28"/>
          <w:szCs w:val="28"/>
        </w:rPr>
        <w:t> П</w:t>
      </w:r>
      <w:r w:rsidRPr="004E4D9E">
        <w:rPr>
          <w:rFonts w:ascii="Times New Roman" w:hAnsi="Times New Roman" w:cs="Times New Roman"/>
          <w:sz w:val="28"/>
          <w:szCs w:val="28"/>
        </w:rPr>
        <w:t>олучате</w:t>
      </w:r>
      <w:r w:rsidR="00066C8D" w:rsidRPr="004E4D9E">
        <w:rPr>
          <w:rFonts w:ascii="Times New Roman" w:hAnsi="Times New Roman" w:cs="Times New Roman"/>
          <w:sz w:val="28"/>
          <w:szCs w:val="28"/>
        </w:rPr>
        <w:t>л</w:t>
      </w:r>
      <w:r w:rsidR="002622EB" w:rsidRPr="004E4D9E">
        <w:rPr>
          <w:rFonts w:ascii="Times New Roman" w:hAnsi="Times New Roman" w:cs="Times New Roman"/>
          <w:sz w:val="28"/>
          <w:szCs w:val="28"/>
        </w:rPr>
        <w:t>ям</w:t>
      </w:r>
      <w:r w:rsidR="0070283F">
        <w:rPr>
          <w:rFonts w:ascii="Times New Roman" w:hAnsi="Times New Roman" w:cs="Times New Roman"/>
          <w:sz w:val="28"/>
          <w:szCs w:val="28"/>
        </w:rPr>
        <w:t>и</w:t>
      </w:r>
      <w:r w:rsidR="00066C8D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70283F">
        <w:rPr>
          <w:rFonts w:ascii="Times New Roman" w:hAnsi="Times New Roman" w:cs="Times New Roman"/>
          <w:sz w:val="28"/>
          <w:szCs w:val="28"/>
        </w:rPr>
        <w:t>субсидии</w:t>
      </w:r>
      <w:r w:rsidR="00066C8D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D31BD6">
        <w:rPr>
          <w:rFonts w:ascii="Times New Roman" w:hAnsi="Times New Roman" w:cs="Times New Roman"/>
          <w:sz w:val="28"/>
          <w:szCs w:val="28"/>
        </w:rPr>
        <w:t>могут быть</w:t>
      </w:r>
      <w:r w:rsidR="00D31BD6" w:rsidRPr="004E4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921B8" w:rsidRPr="004E4D9E">
        <w:rPr>
          <w:rFonts w:ascii="Times New Roman" w:hAnsi="Times New Roman" w:cs="Times New Roman"/>
          <w:sz w:val="28"/>
          <w:szCs w:val="28"/>
        </w:rPr>
        <w:t>некоммерческие организации</w:t>
      </w:r>
      <w:r w:rsidR="00D31BD6">
        <w:rPr>
          <w:rFonts w:ascii="Times New Roman" w:hAnsi="Times New Roman" w:cs="Times New Roman"/>
          <w:sz w:val="28"/>
          <w:szCs w:val="28"/>
        </w:rPr>
        <w:t>,</w:t>
      </w:r>
      <w:r w:rsidR="00066C8D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D31BD6">
        <w:rPr>
          <w:rFonts w:ascii="Times New Roman" w:hAnsi="Times New Roman" w:cs="Times New Roman"/>
          <w:sz w:val="28"/>
          <w:szCs w:val="28"/>
        </w:rPr>
        <w:t>отвечающие одновременно следующим требованиям</w:t>
      </w:r>
      <w:r w:rsidR="00E1791D">
        <w:rPr>
          <w:rFonts w:ascii="Times New Roman" w:hAnsi="Times New Roman" w:cs="Times New Roman"/>
          <w:sz w:val="28"/>
          <w:szCs w:val="28"/>
        </w:rPr>
        <w:t xml:space="preserve"> на дату </w:t>
      </w:r>
      <w:r w:rsidR="00E1791D" w:rsidRPr="004E4D9E">
        <w:rPr>
          <w:rFonts w:ascii="Times New Roman" w:hAnsi="Times New Roman" w:cs="Times New Roman"/>
          <w:sz w:val="28"/>
          <w:szCs w:val="28"/>
        </w:rPr>
        <w:t>предоставления документов для получения субсидии</w:t>
      </w:r>
      <w:r w:rsidR="00D31BD6">
        <w:rPr>
          <w:rFonts w:ascii="Times New Roman" w:hAnsi="Times New Roman" w:cs="Times New Roman"/>
          <w:sz w:val="28"/>
          <w:szCs w:val="28"/>
        </w:rPr>
        <w:t>:</w:t>
      </w:r>
    </w:p>
    <w:p w:rsidR="0017733F" w:rsidRDefault="00D31BD6" w:rsidP="00383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наличие регистрации</w:t>
      </w:r>
      <w:r w:rsidR="0017733F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качестве юридического лица на территории Новосибирской области;</w:t>
      </w:r>
    </w:p>
    <w:p w:rsidR="00383CA5" w:rsidRDefault="0017733F" w:rsidP="00383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22EB" w:rsidRPr="004E4D9E">
        <w:rPr>
          <w:rFonts w:ascii="Times New Roman" w:hAnsi="Times New Roman" w:cs="Times New Roman"/>
          <w:sz w:val="28"/>
          <w:szCs w:val="28"/>
        </w:rPr>
        <w:t>) </w:t>
      </w:r>
      <w:r w:rsidR="00E921B8" w:rsidRPr="004E4D9E">
        <w:rPr>
          <w:rFonts w:ascii="Times New Roman" w:hAnsi="Times New Roman" w:cs="Times New Roman"/>
          <w:sz w:val="28"/>
          <w:szCs w:val="28"/>
        </w:rPr>
        <w:t xml:space="preserve">у </w:t>
      </w:r>
      <w:r w:rsidR="002622EB" w:rsidRPr="004E4D9E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E921B8" w:rsidRPr="004E4D9E">
        <w:rPr>
          <w:rFonts w:ascii="Times New Roman" w:hAnsi="Times New Roman" w:cs="Times New Roman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83CA5" w:rsidRDefault="0017733F" w:rsidP="00383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22EB" w:rsidRPr="004E4D9E">
        <w:rPr>
          <w:rFonts w:ascii="Times New Roman" w:hAnsi="Times New Roman" w:cs="Times New Roman"/>
          <w:sz w:val="28"/>
          <w:szCs w:val="28"/>
        </w:rPr>
        <w:t>) </w:t>
      </w:r>
      <w:r w:rsidR="00E921B8" w:rsidRPr="004E4D9E">
        <w:rPr>
          <w:rFonts w:ascii="Times New Roman" w:hAnsi="Times New Roman" w:cs="Times New Roman"/>
          <w:sz w:val="28"/>
          <w:szCs w:val="28"/>
        </w:rPr>
        <w:t xml:space="preserve">у </w:t>
      </w:r>
      <w:r w:rsidR="002622EB" w:rsidRPr="004E4D9E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E921B8" w:rsidRPr="004E4D9E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областной бюджет субсидии, предоставленной в рамках реализации государственной программы;</w:t>
      </w:r>
    </w:p>
    <w:p w:rsidR="00383CA5" w:rsidRDefault="0017733F" w:rsidP="00383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22EB" w:rsidRPr="004E4D9E">
        <w:rPr>
          <w:rFonts w:ascii="Times New Roman" w:hAnsi="Times New Roman" w:cs="Times New Roman"/>
          <w:sz w:val="28"/>
          <w:szCs w:val="28"/>
        </w:rPr>
        <w:t>) некоммерческая организация не долж</w:t>
      </w:r>
      <w:r w:rsidR="00E921B8" w:rsidRPr="004E4D9E">
        <w:rPr>
          <w:rFonts w:ascii="Times New Roman" w:hAnsi="Times New Roman" w:cs="Times New Roman"/>
          <w:sz w:val="28"/>
          <w:szCs w:val="28"/>
        </w:rPr>
        <w:t>н</w:t>
      </w:r>
      <w:r w:rsidR="002622EB" w:rsidRPr="004E4D9E">
        <w:rPr>
          <w:rFonts w:ascii="Times New Roman" w:hAnsi="Times New Roman" w:cs="Times New Roman"/>
          <w:sz w:val="28"/>
          <w:szCs w:val="28"/>
        </w:rPr>
        <w:t>а</w:t>
      </w:r>
      <w:r w:rsidR="00E921B8" w:rsidRPr="004E4D9E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реорганизации, ликвидации, банкротства;</w:t>
      </w:r>
    </w:p>
    <w:p w:rsidR="00E921B8" w:rsidRPr="004E4D9E" w:rsidRDefault="0017733F" w:rsidP="00383CA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21B8" w:rsidRPr="004E4D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921B8" w:rsidRPr="004E4D9E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066C8D" w:rsidRPr="004E4D9E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E921B8" w:rsidRPr="004E4D9E">
        <w:rPr>
          <w:rFonts w:ascii="Times New Roman" w:hAnsi="Times New Roman" w:cs="Times New Roman"/>
          <w:sz w:val="28"/>
          <w:szCs w:val="28"/>
        </w:rPr>
        <w:t xml:space="preserve"> на осуществление проверок соблюдения условий, целей и порядка предоставления субсидии органом государственного финансового контроля и Управлением.</w:t>
      </w:r>
    </w:p>
    <w:p w:rsidR="00207089" w:rsidRPr="004E4D9E" w:rsidRDefault="00207089" w:rsidP="00F01E1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E15" w:rsidRPr="004E4D9E" w:rsidRDefault="00F01E15" w:rsidP="00F01E1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9E">
        <w:rPr>
          <w:rFonts w:ascii="Times New Roman" w:hAnsi="Times New Roman" w:cs="Times New Roman"/>
          <w:b/>
          <w:sz w:val="28"/>
          <w:szCs w:val="28"/>
        </w:rPr>
        <w:t>Порядок и условия предоставления субсидий</w:t>
      </w:r>
      <w:r w:rsidR="00B25BDC">
        <w:rPr>
          <w:rFonts w:ascii="Times New Roman" w:hAnsi="Times New Roman" w:cs="Times New Roman"/>
          <w:b/>
          <w:sz w:val="28"/>
          <w:szCs w:val="28"/>
        </w:rPr>
        <w:t>, требования к отчетности</w:t>
      </w:r>
    </w:p>
    <w:p w:rsidR="00207089" w:rsidRPr="004E4D9E" w:rsidRDefault="00207089" w:rsidP="00F01E1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7F1" w:rsidRDefault="00207089" w:rsidP="000E23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>6</w:t>
      </w:r>
      <w:r w:rsidR="00827590" w:rsidRPr="004E4D9E">
        <w:rPr>
          <w:rFonts w:ascii="Times New Roman" w:hAnsi="Times New Roman" w:cs="Times New Roman"/>
          <w:sz w:val="28"/>
          <w:szCs w:val="28"/>
        </w:rPr>
        <w:t>.</w:t>
      </w:r>
      <w:r w:rsidR="00F517F1">
        <w:rPr>
          <w:rFonts w:ascii="Times New Roman" w:hAnsi="Times New Roman" w:cs="Times New Roman"/>
          <w:sz w:val="28"/>
          <w:szCs w:val="28"/>
        </w:rPr>
        <w:t> Перечень документов, предоставляемых получателем субсидии главному распорядителю для получения субсидии, а также требования к указанным документам (далее – документы для получения субсидии):</w:t>
      </w:r>
    </w:p>
    <w:p w:rsidR="00F517F1" w:rsidRPr="004E4D9E" w:rsidRDefault="00F517F1" w:rsidP="00F517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E4D9E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4D9E">
        <w:rPr>
          <w:rFonts w:ascii="Times New Roman" w:hAnsi="Times New Roman" w:cs="Times New Roman"/>
          <w:sz w:val="28"/>
          <w:szCs w:val="28"/>
        </w:rPr>
        <w:t xml:space="preserve"> для участия в конкурсном отборе или 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4D9E"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преференции, по форм</w:t>
      </w:r>
      <w:r w:rsidR="00B466E8">
        <w:rPr>
          <w:rFonts w:ascii="Times New Roman" w:hAnsi="Times New Roman" w:cs="Times New Roman"/>
          <w:sz w:val="28"/>
          <w:szCs w:val="28"/>
        </w:rPr>
        <w:t>ам</w:t>
      </w:r>
      <w:r w:rsidRPr="004E4D9E">
        <w:rPr>
          <w:rFonts w:ascii="Times New Roman" w:hAnsi="Times New Roman" w:cs="Times New Roman"/>
          <w:sz w:val="28"/>
          <w:szCs w:val="28"/>
        </w:rPr>
        <w:t>, утвержденн</w:t>
      </w:r>
      <w:r w:rsidR="00B466E8">
        <w:rPr>
          <w:rFonts w:ascii="Times New Roman" w:hAnsi="Times New Roman" w:cs="Times New Roman"/>
          <w:sz w:val="28"/>
          <w:szCs w:val="28"/>
        </w:rPr>
        <w:t>ым</w:t>
      </w:r>
      <w:r w:rsidRPr="004E4D9E">
        <w:rPr>
          <w:rFonts w:ascii="Times New Roman" w:hAnsi="Times New Roman" w:cs="Times New Roman"/>
          <w:sz w:val="28"/>
          <w:szCs w:val="28"/>
        </w:rPr>
        <w:t xml:space="preserve"> приказом Управления;</w:t>
      </w:r>
    </w:p>
    <w:p w:rsidR="00F517F1" w:rsidRPr="004E4D9E" w:rsidRDefault="00F517F1" w:rsidP="00F51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>2) заверенные копии учредительных документов</w:t>
      </w:r>
      <w:r w:rsidR="00B466E8">
        <w:rPr>
          <w:rFonts w:ascii="Times New Roman" w:hAnsi="Times New Roman" w:cs="Times New Roman"/>
          <w:sz w:val="28"/>
          <w:szCs w:val="28"/>
        </w:rPr>
        <w:t xml:space="preserve"> (для получения государственной преференции – нотариально заверенные)</w:t>
      </w:r>
      <w:r w:rsidRPr="004E4D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17F1" w:rsidRPr="004E4D9E" w:rsidRDefault="00F517F1" w:rsidP="00F51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>3) заверенные копии документов, подтверждающих полномочия руководителя или его уполномоченного лица;</w:t>
      </w:r>
    </w:p>
    <w:p w:rsidR="00F517F1" w:rsidRPr="004E4D9E" w:rsidRDefault="00F517F1" w:rsidP="00F51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E4D9E">
        <w:rPr>
          <w:rFonts w:ascii="Times New Roman" w:hAnsi="Times New Roman" w:cs="Times New Roman"/>
          <w:sz w:val="28"/>
          <w:szCs w:val="28"/>
        </w:rPr>
        <w:t>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E4D9E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4D9E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некоммерческой организации;</w:t>
      </w:r>
    </w:p>
    <w:p w:rsidR="00F517F1" w:rsidRPr="004E4D9E" w:rsidRDefault="00F517F1" w:rsidP="00F51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6E8">
        <w:rPr>
          <w:rFonts w:ascii="Times New Roman" w:hAnsi="Times New Roman" w:cs="Times New Roman"/>
          <w:sz w:val="28"/>
          <w:szCs w:val="28"/>
        </w:rPr>
        <w:t>5) выписк</w:t>
      </w:r>
      <w:r w:rsidR="002C52E7">
        <w:rPr>
          <w:rFonts w:ascii="Times New Roman" w:hAnsi="Times New Roman" w:cs="Times New Roman"/>
          <w:sz w:val="28"/>
          <w:szCs w:val="28"/>
        </w:rPr>
        <w:t>а</w:t>
      </w:r>
      <w:r w:rsidRPr="00B466E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выданная не ранее чем за три месяца до окончания срока приема заявки;</w:t>
      </w:r>
    </w:p>
    <w:p w:rsidR="00F517F1" w:rsidRPr="004E4D9E" w:rsidRDefault="00F517F1" w:rsidP="00F51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 xml:space="preserve">6) документ, подтверждающий отсутствие задолженности у некоммерческой организации перед бюджетами всех уровней бюджетной системы Российской </w:t>
      </w:r>
      <w:r w:rsidRPr="004E4D9E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B466E8" w:rsidRPr="00111173" w:rsidRDefault="00B466E8" w:rsidP="00B466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111173">
        <w:rPr>
          <w:rFonts w:ascii="Times New Roman" w:hAnsi="Times New Roman" w:cs="Times New Roman"/>
          <w:sz w:val="28"/>
          <w:szCs w:val="28"/>
        </w:rPr>
        <w:t>копия</w:t>
      </w:r>
      <w:r w:rsidR="002C52E7">
        <w:rPr>
          <w:rFonts w:ascii="Times New Roman" w:hAnsi="Times New Roman" w:cs="Times New Roman"/>
          <w:sz w:val="28"/>
          <w:szCs w:val="28"/>
        </w:rPr>
        <w:t xml:space="preserve"> письма о</w:t>
      </w:r>
      <w:r w:rsidRPr="00111173">
        <w:rPr>
          <w:rFonts w:ascii="Times New Roman" w:hAnsi="Times New Roman" w:cs="Times New Roman"/>
          <w:sz w:val="28"/>
          <w:szCs w:val="28"/>
        </w:rPr>
        <w:t xml:space="preserve"> </w:t>
      </w:r>
      <w:r w:rsidR="002C52E7">
        <w:rPr>
          <w:rFonts w:ascii="Times New Roman" w:hAnsi="Times New Roman" w:cs="Times New Roman"/>
          <w:sz w:val="28"/>
          <w:szCs w:val="28"/>
        </w:rPr>
        <w:t>согласовании</w:t>
      </w:r>
      <w:r w:rsidRPr="00111173">
        <w:rPr>
          <w:rFonts w:ascii="Times New Roman" w:hAnsi="Times New Roman" w:cs="Times New Roman"/>
          <w:sz w:val="28"/>
          <w:szCs w:val="28"/>
        </w:rPr>
        <w:t xml:space="preserve"> Управлением проектной документации на проведение работ по сохранению объекта культурного наследия;</w:t>
      </w:r>
    </w:p>
    <w:p w:rsidR="00B466E8" w:rsidRPr="004E4D9E" w:rsidRDefault="00B466E8" w:rsidP="00B466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111173">
        <w:rPr>
          <w:rFonts w:ascii="Times New Roman" w:hAnsi="Times New Roman" w:cs="Times New Roman"/>
          <w:sz w:val="28"/>
          <w:szCs w:val="28"/>
        </w:rPr>
        <w:t>копия положительного заключения акта государственной историко-культурной экспертизы проектной документации по сохранению объекта культурного наследия в случаях, предусмотренных действующим законодательством;</w:t>
      </w:r>
    </w:p>
    <w:p w:rsidR="00B466E8" w:rsidRPr="004E4D9E" w:rsidRDefault="00B466E8" w:rsidP="00B466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111173">
        <w:rPr>
          <w:rFonts w:ascii="Times New Roman" w:hAnsi="Times New Roman" w:cs="Times New Roman"/>
          <w:sz w:val="28"/>
          <w:szCs w:val="28"/>
        </w:rPr>
        <w:t>копия положительного заключения государственной экспертизы проектной документации по сохранению объекта культурного наследия в случае, если затрагиваются конструктивные и другие характеристики надежности и безопасности объекта культурного наследия;</w:t>
      </w:r>
    </w:p>
    <w:p w:rsidR="00B466E8" w:rsidRDefault="00B466E8" w:rsidP="00B466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111173">
        <w:rPr>
          <w:rFonts w:ascii="Times New Roman" w:hAnsi="Times New Roman" w:cs="Times New Roman"/>
          <w:sz w:val="28"/>
          <w:szCs w:val="28"/>
        </w:rPr>
        <w:t>копия положительного заключения о проверке достоверности определения сметной стоимости строительства, реконструкции и капитального ремонта объектов капитального строительства, осуществляемых за счет средств областног</w:t>
      </w:r>
      <w:r>
        <w:rPr>
          <w:rFonts w:ascii="Times New Roman" w:hAnsi="Times New Roman" w:cs="Times New Roman"/>
          <w:sz w:val="28"/>
          <w:szCs w:val="28"/>
        </w:rPr>
        <w:t>о бюджета Новосибирской области.</w:t>
      </w:r>
    </w:p>
    <w:p w:rsidR="00F517F1" w:rsidRPr="00F22209" w:rsidRDefault="00B466E8" w:rsidP="00F517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F517F1" w:rsidRPr="00F22209">
        <w:rPr>
          <w:rFonts w:ascii="Times New Roman" w:hAnsi="Times New Roman" w:cs="Times New Roman"/>
          <w:sz w:val="28"/>
          <w:szCs w:val="28"/>
        </w:rPr>
        <w:t>К заявке на получение государственной преференции дополнительно прилагаются</w:t>
      </w:r>
      <w:r w:rsidR="00F517F1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F517F1" w:rsidRPr="00F22209">
        <w:rPr>
          <w:rFonts w:ascii="Times New Roman" w:hAnsi="Times New Roman" w:cs="Times New Roman"/>
          <w:sz w:val="28"/>
          <w:szCs w:val="28"/>
        </w:rPr>
        <w:t>:</w:t>
      </w:r>
    </w:p>
    <w:p w:rsidR="00D95863" w:rsidRDefault="00B466E8" w:rsidP="00D958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D9586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D95863" w:rsidRPr="00D95863">
        <w:rPr>
          <w:rFonts w:ascii="Times New Roman" w:hAnsi="Times New Roman" w:cs="Times New Roman"/>
          <w:sz w:val="28"/>
          <w:szCs w:val="28"/>
        </w:rPr>
        <w:t>видов деятельности, осуществляемых и (или) осуществлявшихся некоммерческой организацией, в течение двух лет, предшествующих дате подачи заявки,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</w:t>
      </w:r>
      <w:proofErr w:type="gramEnd"/>
      <w:r w:rsidR="00D95863" w:rsidRPr="00D95863">
        <w:rPr>
          <w:rFonts w:ascii="Times New Roman" w:hAnsi="Times New Roman" w:cs="Times New Roman"/>
          <w:sz w:val="28"/>
          <w:szCs w:val="28"/>
        </w:rPr>
        <w:t xml:space="preserve"> разрешения;</w:t>
      </w:r>
    </w:p>
    <w:p w:rsidR="00D95863" w:rsidRDefault="00D95863" w:rsidP="00D958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сведения о </w:t>
      </w:r>
      <w:r w:rsidRPr="00D95863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95863">
        <w:rPr>
          <w:rFonts w:ascii="Times New Roman" w:hAnsi="Times New Roman" w:cs="Times New Roman"/>
          <w:sz w:val="28"/>
          <w:szCs w:val="28"/>
        </w:rPr>
        <w:t xml:space="preserve"> видов товаров, объем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95863">
        <w:rPr>
          <w:rFonts w:ascii="Times New Roman" w:hAnsi="Times New Roman" w:cs="Times New Roman"/>
          <w:sz w:val="28"/>
          <w:szCs w:val="28"/>
        </w:rPr>
        <w:t xml:space="preserve"> товаров, произведенных и (или) реализованных некоммерческой организацией,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</w:r>
    </w:p>
    <w:p w:rsidR="00D95863" w:rsidRDefault="00D95863" w:rsidP="00D958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hyperlink r:id="rId8" w:history="1">
        <w:r w:rsidRPr="00D95863">
          <w:rPr>
            <w:rFonts w:ascii="Times New Roman" w:hAnsi="Times New Roman" w:cs="Times New Roman"/>
            <w:sz w:val="28"/>
            <w:szCs w:val="28"/>
          </w:rPr>
          <w:t>бухгалтерский баланс</w:t>
        </w:r>
      </w:hyperlink>
      <w:r w:rsidRPr="00D95863">
        <w:rPr>
          <w:rFonts w:ascii="Times New Roman" w:hAnsi="Times New Roman" w:cs="Times New Roman"/>
          <w:sz w:val="28"/>
          <w:szCs w:val="28"/>
        </w:rPr>
        <w:t xml:space="preserve"> некоммерческой организации, по состоянию на последнюю отчетную дату, предшествующую дате подачи заявки, либо, если хозяйствующий субъект не представляет в налоговые органы бухгалтерский баланс, иная предусмотренная </w:t>
      </w:r>
      <w:hyperlink r:id="rId9" w:history="1">
        <w:r w:rsidRPr="00D9586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95863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 документация;</w:t>
      </w:r>
    </w:p>
    <w:p w:rsidR="00D95863" w:rsidRDefault="00D95863" w:rsidP="00461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D95863">
        <w:rPr>
          <w:rFonts w:ascii="Times New Roman" w:hAnsi="Times New Roman" w:cs="Times New Roman"/>
          <w:sz w:val="28"/>
          <w:szCs w:val="28"/>
        </w:rPr>
        <w:t>перечень лиц, входящих в одну группу лиц с некоммерческой организацией, с указанием основания для в</w:t>
      </w:r>
      <w:r w:rsidR="00461B4B">
        <w:rPr>
          <w:rFonts w:ascii="Times New Roman" w:hAnsi="Times New Roman" w:cs="Times New Roman"/>
          <w:sz w:val="28"/>
          <w:szCs w:val="28"/>
        </w:rPr>
        <w:t>хождения таких лиц в эту группу.</w:t>
      </w:r>
    </w:p>
    <w:p w:rsidR="00461B4B" w:rsidRPr="00D95863" w:rsidRDefault="00461B4B" w:rsidP="00461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перечней и сведений, указанных в настоящем пункте устанавливаются приказом Управления о приеме заявок на получение государственной преференции.</w:t>
      </w:r>
    </w:p>
    <w:p w:rsidR="009014B4" w:rsidRDefault="009014B4" w:rsidP="00461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Документы, представляемые получателем субсидии в соответствии с пунктами 6, 7 настоящего порядка, должны быть прошиты в единый пакет документов, пронумерованы, скреплены печатью некоммерческой организации (при наличии) и удостоверены подписью руководителя некоммерческой организации.</w:t>
      </w:r>
    </w:p>
    <w:p w:rsidR="00827590" w:rsidRPr="004E4D9E" w:rsidRDefault="009014B4" w:rsidP="00461B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61B4B">
        <w:rPr>
          <w:rFonts w:ascii="Times New Roman" w:hAnsi="Times New Roman" w:cs="Times New Roman"/>
          <w:sz w:val="28"/>
          <w:szCs w:val="28"/>
        </w:rPr>
        <w:t>.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 Для организации пре</w:t>
      </w:r>
      <w:r w:rsidR="000E2324" w:rsidRPr="004E4D9E">
        <w:rPr>
          <w:rFonts w:ascii="Times New Roman" w:hAnsi="Times New Roman" w:cs="Times New Roman"/>
          <w:sz w:val="28"/>
          <w:szCs w:val="28"/>
        </w:rPr>
        <w:t>доставления субсидии Управление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 издает приказ о </w:t>
      </w:r>
      <w:r w:rsidR="00827590" w:rsidRPr="004E4D9E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конкурсного отбора или приказ о приеме заявок на получение государственной преференции, </w:t>
      </w:r>
      <w:r w:rsidR="0025632B" w:rsidRPr="004E4D9E">
        <w:rPr>
          <w:rFonts w:ascii="Times New Roman" w:hAnsi="Times New Roman" w:cs="Times New Roman"/>
          <w:sz w:val="28"/>
          <w:szCs w:val="28"/>
        </w:rPr>
        <w:t>который содержит следующую информацию</w:t>
      </w:r>
      <w:r w:rsidR="00827590" w:rsidRPr="004E4D9E">
        <w:rPr>
          <w:rFonts w:ascii="Times New Roman" w:hAnsi="Times New Roman" w:cs="Times New Roman"/>
          <w:sz w:val="28"/>
          <w:szCs w:val="28"/>
        </w:rPr>
        <w:t>:</w:t>
      </w:r>
    </w:p>
    <w:p w:rsidR="00827590" w:rsidRPr="004E4D9E" w:rsidRDefault="0025632B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>а)</w:t>
      </w:r>
      <w:r w:rsidR="0017733F">
        <w:rPr>
          <w:rFonts w:ascii="Times New Roman" w:hAnsi="Times New Roman" w:cs="Times New Roman"/>
          <w:sz w:val="28"/>
          <w:szCs w:val="28"/>
        </w:rPr>
        <w:t> </w:t>
      </w:r>
      <w:r w:rsidRPr="004E4D9E">
        <w:rPr>
          <w:rFonts w:ascii="Times New Roman" w:hAnsi="Times New Roman" w:cs="Times New Roman"/>
          <w:sz w:val="28"/>
          <w:szCs w:val="28"/>
        </w:rPr>
        <w:t>наименование мероприятия государственной программы</w:t>
      </w:r>
      <w:r w:rsidR="00827590" w:rsidRPr="004E4D9E">
        <w:rPr>
          <w:rFonts w:ascii="Times New Roman" w:hAnsi="Times New Roman" w:cs="Times New Roman"/>
          <w:sz w:val="28"/>
          <w:szCs w:val="28"/>
        </w:rPr>
        <w:t>;</w:t>
      </w:r>
    </w:p>
    <w:p w:rsidR="00827590" w:rsidRPr="004E4D9E" w:rsidRDefault="00B632B8" w:rsidP="002070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>б)</w:t>
      </w:r>
      <w:r w:rsidR="0017733F">
        <w:rPr>
          <w:rFonts w:ascii="Times New Roman" w:hAnsi="Times New Roman" w:cs="Times New Roman"/>
          <w:sz w:val="28"/>
          <w:szCs w:val="28"/>
        </w:rPr>
        <w:t> </w:t>
      </w:r>
      <w:r w:rsidR="00827590" w:rsidRPr="004E4D9E">
        <w:rPr>
          <w:rFonts w:ascii="Times New Roman" w:hAnsi="Times New Roman" w:cs="Times New Roman"/>
          <w:sz w:val="28"/>
          <w:szCs w:val="28"/>
        </w:rPr>
        <w:t>размер субсидии, предоставляемой победителям конкурсного отбора или получателям государственной преференции</w:t>
      </w:r>
      <w:r w:rsidR="000750DB" w:rsidRPr="004E4D9E">
        <w:rPr>
          <w:rFonts w:ascii="Times New Roman" w:hAnsi="Times New Roman" w:cs="Times New Roman"/>
          <w:sz w:val="28"/>
          <w:szCs w:val="28"/>
        </w:rPr>
        <w:t xml:space="preserve"> на реализацию мероприятия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0750DB" w:rsidRPr="004E4D9E">
        <w:rPr>
          <w:rFonts w:ascii="Times New Roman" w:hAnsi="Times New Roman" w:cs="Times New Roman"/>
          <w:sz w:val="28"/>
          <w:szCs w:val="28"/>
        </w:rPr>
        <w:t>по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0750DB" w:rsidRPr="004E4D9E">
        <w:rPr>
          <w:rFonts w:ascii="Times New Roman" w:hAnsi="Times New Roman" w:cs="Times New Roman"/>
          <w:sz w:val="28"/>
          <w:szCs w:val="28"/>
        </w:rPr>
        <w:t>ю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наследия;</w:t>
      </w:r>
    </w:p>
    <w:p w:rsidR="0017733F" w:rsidRPr="00E21493" w:rsidRDefault="00CB5927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93">
        <w:rPr>
          <w:rFonts w:ascii="Times New Roman" w:hAnsi="Times New Roman" w:cs="Times New Roman"/>
          <w:sz w:val="28"/>
          <w:szCs w:val="28"/>
        </w:rPr>
        <w:t>в</w:t>
      </w:r>
      <w:r w:rsidR="00827590" w:rsidRPr="00E21493">
        <w:rPr>
          <w:rFonts w:ascii="Times New Roman" w:hAnsi="Times New Roman" w:cs="Times New Roman"/>
          <w:sz w:val="28"/>
          <w:szCs w:val="28"/>
        </w:rPr>
        <w:t>)</w:t>
      </w:r>
      <w:r w:rsidR="0017733F" w:rsidRPr="00E21493">
        <w:rPr>
          <w:rFonts w:ascii="Times New Roman" w:hAnsi="Times New Roman" w:cs="Times New Roman"/>
          <w:sz w:val="28"/>
          <w:szCs w:val="28"/>
        </w:rPr>
        <w:t> даты начала и окончания приема заявки для участия в конкурсном отборе или заявки на получение государственной преференции с документами, указанными в пункт</w:t>
      </w:r>
      <w:r w:rsidR="00461B4B" w:rsidRPr="00E21493">
        <w:rPr>
          <w:rFonts w:ascii="Times New Roman" w:hAnsi="Times New Roman" w:cs="Times New Roman"/>
          <w:sz w:val="28"/>
          <w:szCs w:val="28"/>
        </w:rPr>
        <w:t>ах 6 и 7</w:t>
      </w:r>
      <w:r w:rsidR="0017733F" w:rsidRPr="00E2149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7733F" w:rsidRPr="00E21493" w:rsidRDefault="0017733F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93">
        <w:rPr>
          <w:rFonts w:ascii="Times New Roman" w:hAnsi="Times New Roman" w:cs="Times New Roman"/>
          <w:sz w:val="28"/>
          <w:szCs w:val="28"/>
        </w:rPr>
        <w:t xml:space="preserve">г) дата </w:t>
      </w:r>
      <w:r w:rsidR="00461B4B" w:rsidRPr="00E21493">
        <w:rPr>
          <w:rFonts w:ascii="Times New Roman" w:hAnsi="Times New Roman" w:cs="Times New Roman"/>
          <w:sz w:val="28"/>
          <w:szCs w:val="28"/>
        </w:rPr>
        <w:t>подведения итогов конкурсного отбора или итогов отбора заявки на получение государственной преференции;</w:t>
      </w:r>
    </w:p>
    <w:p w:rsidR="0017733F" w:rsidRPr="00E21493" w:rsidRDefault="00461B4B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93">
        <w:rPr>
          <w:rFonts w:ascii="Times New Roman" w:hAnsi="Times New Roman" w:cs="Times New Roman"/>
          <w:sz w:val="28"/>
          <w:szCs w:val="28"/>
        </w:rPr>
        <w:t>д) </w:t>
      </w:r>
      <w:r w:rsidR="009014B4" w:rsidRPr="00E21493">
        <w:rPr>
          <w:rFonts w:ascii="Times New Roman" w:hAnsi="Times New Roman" w:cs="Times New Roman"/>
          <w:sz w:val="28"/>
          <w:szCs w:val="28"/>
        </w:rPr>
        <w:t>формы заявки для участия в конкурсном отборе или заявки на получение государственной преференции;</w:t>
      </w:r>
    </w:p>
    <w:p w:rsidR="0017733F" w:rsidRPr="00E21493" w:rsidRDefault="009014B4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93">
        <w:rPr>
          <w:rFonts w:ascii="Times New Roman" w:hAnsi="Times New Roman" w:cs="Times New Roman"/>
          <w:sz w:val="28"/>
          <w:szCs w:val="28"/>
        </w:rPr>
        <w:t xml:space="preserve">е) форма объявления о проведении конкурсного отбора или рассмотрения заявок на получение государственной преференции (далее </w:t>
      </w:r>
      <w:proofErr w:type="gramStart"/>
      <w:r w:rsidRPr="00E21493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21493">
        <w:rPr>
          <w:rFonts w:ascii="Times New Roman" w:hAnsi="Times New Roman" w:cs="Times New Roman"/>
          <w:sz w:val="28"/>
          <w:szCs w:val="28"/>
        </w:rPr>
        <w:t>бъявление);</w:t>
      </w:r>
    </w:p>
    <w:p w:rsidR="001F7776" w:rsidRPr="00E21493" w:rsidRDefault="00E21493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93">
        <w:rPr>
          <w:rFonts w:ascii="Times New Roman" w:hAnsi="Times New Roman" w:cs="Times New Roman"/>
          <w:sz w:val="28"/>
          <w:szCs w:val="28"/>
        </w:rPr>
        <w:t>ж</w:t>
      </w:r>
      <w:r w:rsidR="001F7776" w:rsidRPr="00E21493">
        <w:rPr>
          <w:rFonts w:ascii="Times New Roman" w:hAnsi="Times New Roman" w:cs="Times New Roman"/>
          <w:sz w:val="28"/>
          <w:szCs w:val="28"/>
        </w:rPr>
        <w:t>) решение о формировании комиссии по проведению конкурсного отбора или по предоставлению государственной преференции (далее – комиссия), состав и положение о комиссии;</w:t>
      </w:r>
    </w:p>
    <w:p w:rsidR="001F7776" w:rsidRDefault="00E21493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493">
        <w:rPr>
          <w:rFonts w:ascii="Times New Roman" w:hAnsi="Times New Roman" w:cs="Times New Roman"/>
          <w:sz w:val="28"/>
          <w:szCs w:val="28"/>
        </w:rPr>
        <w:t>з</w:t>
      </w:r>
      <w:r w:rsidR="001F7776" w:rsidRPr="00E21493">
        <w:rPr>
          <w:rFonts w:ascii="Times New Roman" w:hAnsi="Times New Roman" w:cs="Times New Roman"/>
          <w:sz w:val="28"/>
          <w:szCs w:val="28"/>
        </w:rPr>
        <w:t>) форма оценочной ведомости.</w:t>
      </w:r>
    </w:p>
    <w:p w:rsidR="00C91B72" w:rsidRPr="004E4D9E" w:rsidRDefault="00497F1C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C4E2D" w:rsidRPr="004E4D9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Объявление</w:t>
      </w:r>
      <w:r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C91B72" w:rsidRPr="004E4D9E">
        <w:rPr>
          <w:rFonts w:ascii="Times New Roman" w:hAnsi="Times New Roman" w:cs="Times New Roman"/>
          <w:sz w:val="28"/>
          <w:szCs w:val="28"/>
        </w:rPr>
        <w:t xml:space="preserve">о проведении конкурсного отбора, приеме заявок на получение государственной преференции </w:t>
      </w:r>
      <w:r w:rsidR="00EB0B33" w:rsidRPr="004E4D9E">
        <w:rPr>
          <w:rFonts w:ascii="Times New Roman" w:hAnsi="Times New Roman" w:cs="Times New Roman"/>
          <w:sz w:val="28"/>
          <w:szCs w:val="28"/>
        </w:rPr>
        <w:t>размещает</w:t>
      </w:r>
      <w:r w:rsidR="00DC4E2D" w:rsidRPr="004E4D9E">
        <w:rPr>
          <w:rFonts w:ascii="Times New Roman" w:hAnsi="Times New Roman" w:cs="Times New Roman"/>
          <w:sz w:val="28"/>
          <w:szCs w:val="28"/>
        </w:rPr>
        <w:t>ся</w:t>
      </w:r>
      <w:r w:rsidR="00EB0B33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C91B72" w:rsidRPr="004E4D9E">
        <w:rPr>
          <w:rFonts w:ascii="Times New Roman" w:hAnsi="Times New Roman" w:cs="Times New Roman"/>
          <w:sz w:val="28"/>
          <w:szCs w:val="28"/>
        </w:rPr>
        <w:t>на официальном сайте Управления в информационно-тел</w:t>
      </w:r>
      <w:r w:rsidR="002C1E7E">
        <w:rPr>
          <w:rFonts w:ascii="Times New Roman" w:hAnsi="Times New Roman" w:cs="Times New Roman"/>
          <w:sz w:val="28"/>
          <w:szCs w:val="28"/>
        </w:rPr>
        <w:t xml:space="preserve">екоммуникационной сети «Интернет» </w:t>
      </w:r>
      <w:r w:rsidR="006970D8" w:rsidRPr="004E4D9E">
        <w:rPr>
          <w:rFonts w:ascii="Times New Roman" w:hAnsi="Times New Roman" w:cs="Times New Roman"/>
          <w:sz w:val="28"/>
          <w:szCs w:val="28"/>
        </w:rPr>
        <w:t xml:space="preserve">не менее чем за 10 календарных дней до дня начала приема заявок. </w:t>
      </w:r>
      <w:r w:rsidR="004948B7" w:rsidRPr="004E4D9E">
        <w:rPr>
          <w:rFonts w:ascii="Times New Roman" w:hAnsi="Times New Roman" w:cs="Times New Roman"/>
          <w:sz w:val="28"/>
          <w:szCs w:val="28"/>
        </w:rPr>
        <w:t xml:space="preserve">В объявлении указываются даты начала и окончания приема заявок. Срок приема заявок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 w:rsidRPr="004E4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948B7" w:rsidRPr="004E4D9E">
        <w:rPr>
          <w:rFonts w:ascii="Times New Roman" w:hAnsi="Times New Roman" w:cs="Times New Roman"/>
          <w:sz w:val="28"/>
          <w:szCs w:val="28"/>
        </w:rPr>
        <w:t>15 календарных дней.</w:t>
      </w:r>
    </w:p>
    <w:p w:rsidR="004948B7" w:rsidRPr="004E4D9E" w:rsidRDefault="00497F1C" w:rsidP="004948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948B7" w:rsidRPr="004E4D9E">
        <w:rPr>
          <w:rFonts w:ascii="Times New Roman" w:hAnsi="Times New Roman" w:cs="Times New Roman"/>
          <w:sz w:val="28"/>
          <w:szCs w:val="28"/>
        </w:rPr>
        <w:t xml:space="preserve">. </w:t>
      </w:r>
      <w:r w:rsidR="004948B7" w:rsidRPr="00F47832">
        <w:rPr>
          <w:rFonts w:ascii="Times New Roman" w:hAnsi="Times New Roman" w:cs="Times New Roman"/>
          <w:sz w:val="28"/>
          <w:szCs w:val="28"/>
        </w:rPr>
        <w:t>Заявка и документы, указанные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4948B7" w:rsidRPr="00F47832">
        <w:rPr>
          <w:rFonts w:ascii="Times New Roman" w:hAnsi="Times New Roman" w:cs="Times New Roman"/>
          <w:sz w:val="28"/>
          <w:szCs w:val="28"/>
        </w:rPr>
        <w:t xml:space="preserve"> </w:t>
      </w:r>
      <w:r w:rsidR="0063018D">
        <w:rPr>
          <w:rFonts w:ascii="Times New Roman" w:hAnsi="Times New Roman" w:cs="Times New Roman"/>
          <w:sz w:val="28"/>
          <w:szCs w:val="28"/>
        </w:rPr>
        <w:t xml:space="preserve">6, </w:t>
      </w:r>
      <w:r w:rsidR="004948B7" w:rsidRPr="00F47832">
        <w:rPr>
          <w:rFonts w:ascii="Times New Roman" w:hAnsi="Times New Roman" w:cs="Times New Roman"/>
          <w:sz w:val="28"/>
          <w:szCs w:val="28"/>
        </w:rPr>
        <w:t xml:space="preserve">7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22BA1" w:rsidRPr="00F47832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2BA1" w:rsidRPr="00F478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представляются</w:t>
      </w:r>
      <w:r w:rsidR="00822BA1" w:rsidRPr="00F47832">
        <w:rPr>
          <w:rFonts w:ascii="Times New Roman" w:hAnsi="Times New Roman" w:cs="Times New Roman"/>
          <w:sz w:val="28"/>
          <w:szCs w:val="28"/>
        </w:rPr>
        <w:t xml:space="preserve"> </w:t>
      </w:r>
      <w:r w:rsidR="004948B7" w:rsidRPr="00F47832">
        <w:rPr>
          <w:rFonts w:ascii="Times New Roman" w:hAnsi="Times New Roman" w:cs="Times New Roman"/>
          <w:sz w:val="28"/>
          <w:szCs w:val="28"/>
        </w:rPr>
        <w:t>лично (уполномоченным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 w:rsidR="004948B7" w:rsidRPr="00F47832">
        <w:rPr>
          <w:rFonts w:ascii="Times New Roman" w:hAnsi="Times New Roman" w:cs="Times New Roman"/>
          <w:sz w:val="28"/>
          <w:szCs w:val="28"/>
        </w:rPr>
        <w:t xml:space="preserve">) либо почтовым отправлением по </w:t>
      </w:r>
      <w:r>
        <w:rPr>
          <w:rFonts w:ascii="Times New Roman" w:hAnsi="Times New Roman" w:cs="Times New Roman"/>
          <w:sz w:val="28"/>
          <w:szCs w:val="28"/>
        </w:rPr>
        <w:t>месту нахождения или почтовому адресу</w:t>
      </w:r>
      <w:r w:rsidR="004948B7" w:rsidRPr="00F47832">
        <w:rPr>
          <w:rFonts w:ascii="Times New Roman" w:hAnsi="Times New Roman" w:cs="Times New Roman"/>
          <w:sz w:val="28"/>
          <w:szCs w:val="28"/>
        </w:rPr>
        <w:t xml:space="preserve"> </w:t>
      </w:r>
      <w:r w:rsidR="00822BA1" w:rsidRPr="00F47832">
        <w:rPr>
          <w:rFonts w:ascii="Times New Roman" w:hAnsi="Times New Roman" w:cs="Times New Roman"/>
          <w:sz w:val="28"/>
          <w:szCs w:val="28"/>
        </w:rPr>
        <w:t>Управления</w:t>
      </w:r>
      <w:r w:rsidR="004948B7" w:rsidRPr="00F47832">
        <w:rPr>
          <w:rFonts w:ascii="Times New Roman" w:hAnsi="Times New Roman" w:cs="Times New Roman"/>
          <w:sz w:val="28"/>
          <w:szCs w:val="28"/>
        </w:rPr>
        <w:t xml:space="preserve"> до даты, определенной приказом </w:t>
      </w:r>
      <w:r w:rsidR="00822BA1" w:rsidRPr="00F47832">
        <w:rPr>
          <w:rFonts w:ascii="Times New Roman" w:hAnsi="Times New Roman" w:cs="Times New Roman"/>
          <w:sz w:val="28"/>
          <w:szCs w:val="28"/>
        </w:rPr>
        <w:t>Управления</w:t>
      </w:r>
      <w:r w:rsidR="004948B7" w:rsidRPr="00F47832">
        <w:rPr>
          <w:rFonts w:ascii="Times New Roman" w:hAnsi="Times New Roman" w:cs="Times New Roman"/>
          <w:sz w:val="28"/>
          <w:szCs w:val="28"/>
        </w:rPr>
        <w:t xml:space="preserve"> о проведении конкурсного отбора или о приеме заявок на получение государственной преференции</w:t>
      </w:r>
      <w:r>
        <w:rPr>
          <w:rFonts w:ascii="Times New Roman" w:hAnsi="Times New Roman" w:cs="Times New Roman"/>
          <w:sz w:val="28"/>
          <w:szCs w:val="28"/>
        </w:rPr>
        <w:t>, включительно</w:t>
      </w:r>
      <w:r w:rsidR="004948B7" w:rsidRPr="00F47832">
        <w:rPr>
          <w:rFonts w:ascii="Times New Roman" w:hAnsi="Times New Roman" w:cs="Times New Roman"/>
          <w:sz w:val="28"/>
          <w:szCs w:val="28"/>
        </w:rPr>
        <w:t>.</w:t>
      </w:r>
    </w:p>
    <w:p w:rsidR="00D96079" w:rsidRDefault="004948B7" w:rsidP="004948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832">
        <w:rPr>
          <w:rFonts w:ascii="Times New Roman" w:hAnsi="Times New Roman" w:cs="Times New Roman"/>
          <w:sz w:val="28"/>
          <w:szCs w:val="28"/>
        </w:rPr>
        <w:t>1</w:t>
      </w:r>
      <w:r w:rsidR="00D96079">
        <w:rPr>
          <w:rFonts w:ascii="Times New Roman" w:hAnsi="Times New Roman" w:cs="Times New Roman"/>
          <w:sz w:val="28"/>
          <w:szCs w:val="28"/>
        </w:rPr>
        <w:t>2</w:t>
      </w:r>
      <w:r w:rsidRPr="00F47832">
        <w:rPr>
          <w:rFonts w:ascii="Times New Roman" w:hAnsi="Times New Roman" w:cs="Times New Roman"/>
          <w:sz w:val="28"/>
          <w:szCs w:val="28"/>
        </w:rPr>
        <w:t xml:space="preserve">. </w:t>
      </w:r>
      <w:r w:rsidR="00822BA1" w:rsidRPr="00F47832">
        <w:rPr>
          <w:rFonts w:ascii="Times New Roman" w:hAnsi="Times New Roman" w:cs="Times New Roman"/>
          <w:sz w:val="28"/>
          <w:szCs w:val="28"/>
        </w:rPr>
        <w:t>Управление</w:t>
      </w:r>
      <w:r w:rsidRPr="00F47832">
        <w:rPr>
          <w:rFonts w:ascii="Times New Roman" w:hAnsi="Times New Roman" w:cs="Times New Roman"/>
          <w:sz w:val="28"/>
          <w:szCs w:val="28"/>
        </w:rPr>
        <w:t xml:space="preserve"> принимает поступившие заявки и приложенные к ним документы, указанные </w:t>
      </w:r>
      <w:r w:rsidRPr="00CA01E4">
        <w:rPr>
          <w:rFonts w:ascii="Times New Roman" w:hAnsi="Times New Roman" w:cs="Times New Roman"/>
          <w:sz w:val="28"/>
          <w:szCs w:val="28"/>
        </w:rPr>
        <w:t>в пункт</w:t>
      </w:r>
      <w:r w:rsidR="00497F1C">
        <w:rPr>
          <w:rFonts w:ascii="Times New Roman" w:hAnsi="Times New Roman" w:cs="Times New Roman"/>
          <w:sz w:val="28"/>
          <w:szCs w:val="28"/>
        </w:rPr>
        <w:t>ах</w:t>
      </w:r>
      <w:r w:rsidRPr="00CA01E4">
        <w:rPr>
          <w:rFonts w:ascii="Times New Roman" w:hAnsi="Times New Roman" w:cs="Times New Roman"/>
          <w:sz w:val="28"/>
          <w:szCs w:val="28"/>
        </w:rPr>
        <w:t xml:space="preserve"> </w:t>
      </w:r>
      <w:r w:rsidR="001F7776">
        <w:rPr>
          <w:rFonts w:ascii="Times New Roman" w:hAnsi="Times New Roman" w:cs="Times New Roman"/>
          <w:sz w:val="28"/>
          <w:szCs w:val="28"/>
        </w:rPr>
        <w:t xml:space="preserve">6, </w:t>
      </w:r>
      <w:r w:rsidR="00F47832" w:rsidRPr="00CA01E4">
        <w:rPr>
          <w:rFonts w:ascii="Times New Roman" w:hAnsi="Times New Roman" w:cs="Times New Roman"/>
          <w:sz w:val="28"/>
          <w:szCs w:val="28"/>
        </w:rPr>
        <w:t>7</w:t>
      </w:r>
      <w:r w:rsidRPr="00F47832">
        <w:rPr>
          <w:rFonts w:ascii="Times New Roman" w:hAnsi="Times New Roman" w:cs="Times New Roman"/>
          <w:sz w:val="28"/>
          <w:szCs w:val="28"/>
        </w:rPr>
        <w:t xml:space="preserve"> настоящего порядка, регистрирует их в течение </w:t>
      </w:r>
      <w:r w:rsidR="00497F1C">
        <w:rPr>
          <w:rFonts w:ascii="Times New Roman" w:hAnsi="Times New Roman" w:cs="Times New Roman"/>
          <w:sz w:val="28"/>
          <w:szCs w:val="28"/>
        </w:rPr>
        <w:t>1</w:t>
      </w:r>
      <w:r w:rsidR="00497F1C" w:rsidRPr="00F47832">
        <w:rPr>
          <w:rFonts w:ascii="Times New Roman" w:hAnsi="Times New Roman" w:cs="Times New Roman"/>
          <w:sz w:val="28"/>
          <w:szCs w:val="28"/>
        </w:rPr>
        <w:t xml:space="preserve"> </w:t>
      </w:r>
      <w:r w:rsidRPr="00F47832">
        <w:rPr>
          <w:rFonts w:ascii="Times New Roman" w:hAnsi="Times New Roman" w:cs="Times New Roman"/>
          <w:sz w:val="28"/>
          <w:szCs w:val="28"/>
        </w:rPr>
        <w:t>рабоч</w:t>
      </w:r>
      <w:r w:rsidR="00497F1C">
        <w:rPr>
          <w:rFonts w:ascii="Times New Roman" w:hAnsi="Times New Roman" w:cs="Times New Roman"/>
          <w:sz w:val="28"/>
          <w:szCs w:val="28"/>
        </w:rPr>
        <w:t>его</w:t>
      </w:r>
      <w:r w:rsidRPr="00F47832">
        <w:rPr>
          <w:rFonts w:ascii="Times New Roman" w:hAnsi="Times New Roman" w:cs="Times New Roman"/>
          <w:sz w:val="28"/>
          <w:szCs w:val="28"/>
        </w:rPr>
        <w:t xml:space="preserve"> дн</w:t>
      </w:r>
      <w:r w:rsidR="00497F1C">
        <w:rPr>
          <w:rFonts w:ascii="Times New Roman" w:hAnsi="Times New Roman" w:cs="Times New Roman"/>
          <w:sz w:val="28"/>
          <w:szCs w:val="28"/>
        </w:rPr>
        <w:t>я</w:t>
      </w:r>
      <w:r w:rsidRPr="00F47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832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F47832">
        <w:rPr>
          <w:rFonts w:ascii="Times New Roman" w:hAnsi="Times New Roman" w:cs="Times New Roman"/>
          <w:sz w:val="28"/>
          <w:szCs w:val="28"/>
        </w:rPr>
        <w:t xml:space="preserve"> как входящую корреспонденцию с указанием даты </w:t>
      </w:r>
      <w:r w:rsidR="00497F1C">
        <w:rPr>
          <w:rFonts w:ascii="Times New Roman" w:hAnsi="Times New Roman" w:cs="Times New Roman"/>
          <w:sz w:val="28"/>
          <w:szCs w:val="28"/>
        </w:rPr>
        <w:t xml:space="preserve">и времени </w:t>
      </w:r>
      <w:r w:rsidRPr="00F47832">
        <w:rPr>
          <w:rFonts w:ascii="Times New Roman" w:hAnsi="Times New Roman" w:cs="Times New Roman"/>
          <w:sz w:val="28"/>
          <w:szCs w:val="28"/>
        </w:rPr>
        <w:t>их поступления</w:t>
      </w:r>
      <w:r w:rsidR="00D96079">
        <w:rPr>
          <w:rFonts w:ascii="Times New Roman" w:hAnsi="Times New Roman" w:cs="Times New Roman"/>
          <w:sz w:val="28"/>
          <w:szCs w:val="28"/>
        </w:rPr>
        <w:t>.</w:t>
      </w:r>
    </w:p>
    <w:p w:rsidR="004948B7" w:rsidRPr="00F47832" w:rsidRDefault="00D96079" w:rsidP="004948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Заявки и прилагаемые к ним документы</w:t>
      </w:r>
      <w:r w:rsidR="004948B7" w:rsidRPr="00F47832">
        <w:rPr>
          <w:rFonts w:ascii="Times New Roman" w:hAnsi="Times New Roman" w:cs="Times New Roman"/>
          <w:sz w:val="28"/>
          <w:szCs w:val="28"/>
        </w:rPr>
        <w:t xml:space="preserve"> проверя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948B7" w:rsidRPr="00F4783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948B7" w:rsidRPr="00F47832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установленным настоящим порядком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не позднее </w:t>
      </w:r>
      <w:r w:rsidRPr="00A06293">
        <w:rPr>
          <w:rFonts w:ascii="Times New Roman" w:hAnsi="Times New Roman" w:cs="Times New Roman"/>
          <w:sz w:val="28"/>
          <w:szCs w:val="28"/>
        </w:rPr>
        <w:t xml:space="preserve">5 рабочих дней со </w:t>
      </w:r>
      <w:r>
        <w:rPr>
          <w:rFonts w:ascii="Times New Roman" w:hAnsi="Times New Roman" w:cs="Times New Roman"/>
          <w:sz w:val="28"/>
          <w:szCs w:val="28"/>
        </w:rPr>
        <w:t>дня истечения срока приема заявок.</w:t>
      </w:r>
    </w:p>
    <w:p w:rsidR="004948B7" w:rsidRPr="004E4D9E" w:rsidRDefault="004948B7" w:rsidP="004948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293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рассмотрении заявки </w:t>
      </w:r>
      <w:r w:rsidR="00822BA1" w:rsidRPr="00A06293">
        <w:rPr>
          <w:rFonts w:ascii="Times New Roman" w:hAnsi="Times New Roman" w:cs="Times New Roman"/>
          <w:sz w:val="28"/>
          <w:szCs w:val="28"/>
        </w:rPr>
        <w:t>Управление</w:t>
      </w:r>
      <w:r w:rsidRPr="00A06293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</w:t>
      </w:r>
      <w:r w:rsidR="00A06293" w:rsidRPr="00A06293">
        <w:rPr>
          <w:rFonts w:ascii="Times New Roman" w:hAnsi="Times New Roman" w:cs="Times New Roman"/>
          <w:sz w:val="28"/>
          <w:szCs w:val="28"/>
        </w:rPr>
        <w:t xml:space="preserve">я регистрации заявки направляет </w:t>
      </w:r>
      <w:r w:rsidR="00822BA1" w:rsidRPr="00A06293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Pr="00A06293">
        <w:rPr>
          <w:rFonts w:ascii="Times New Roman" w:hAnsi="Times New Roman" w:cs="Times New Roman"/>
          <w:sz w:val="28"/>
          <w:szCs w:val="28"/>
        </w:rPr>
        <w:t>письменное уведомление об отказе в рассмотрении заявки с указанием причин такого отказа по адресу, указанному в заявке.</w:t>
      </w:r>
    </w:p>
    <w:p w:rsidR="00C21E0E" w:rsidRPr="004E4D9E" w:rsidRDefault="00A06293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6079">
        <w:rPr>
          <w:rFonts w:ascii="Times New Roman" w:hAnsi="Times New Roman" w:cs="Times New Roman"/>
          <w:sz w:val="28"/>
          <w:szCs w:val="28"/>
        </w:rPr>
        <w:t>4</w:t>
      </w:r>
      <w:r w:rsidR="00C21E0E" w:rsidRPr="004E4D9E">
        <w:rPr>
          <w:rFonts w:ascii="Times New Roman" w:hAnsi="Times New Roman" w:cs="Times New Roman"/>
          <w:sz w:val="28"/>
          <w:szCs w:val="28"/>
        </w:rPr>
        <w:t>. Основанием для отказа в рассмотрении заявки является несоответствие заявки форме, утвержденной приказом Управления.</w:t>
      </w:r>
    </w:p>
    <w:p w:rsidR="00DC4E2D" w:rsidRPr="004E4D9E" w:rsidRDefault="00A06293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6079">
        <w:rPr>
          <w:rFonts w:ascii="Times New Roman" w:hAnsi="Times New Roman" w:cs="Times New Roman"/>
          <w:sz w:val="28"/>
          <w:szCs w:val="28"/>
        </w:rPr>
        <w:t>5</w:t>
      </w:r>
      <w:r w:rsidR="00DC4E2D" w:rsidRPr="004E4D9E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6970D8" w:rsidRPr="004E4D9E" w:rsidRDefault="004948B7" w:rsidP="00697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6970D8" w:rsidRPr="004E4D9E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EA5E41" w:rsidRPr="004E4D9E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6970D8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Pr="004E4D9E">
        <w:rPr>
          <w:rFonts w:ascii="Times New Roman" w:hAnsi="Times New Roman" w:cs="Times New Roman"/>
          <w:sz w:val="28"/>
          <w:szCs w:val="28"/>
        </w:rPr>
        <w:t>документов</w:t>
      </w:r>
      <w:r w:rsidR="004D7751">
        <w:rPr>
          <w:rFonts w:ascii="Times New Roman" w:hAnsi="Times New Roman" w:cs="Times New Roman"/>
          <w:sz w:val="28"/>
          <w:szCs w:val="28"/>
        </w:rPr>
        <w:t xml:space="preserve"> </w:t>
      </w:r>
      <w:r w:rsidR="006970D8" w:rsidRPr="004E4D9E">
        <w:rPr>
          <w:rFonts w:ascii="Times New Roman" w:hAnsi="Times New Roman" w:cs="Times New Roman"/>
          <w:sz w:val="28"/>
          <w:szCs w:val="28"/>
        </w:rPr>
        <w:t>требованиям, определенным пункт</w:t>
      </w:r>
      <w:r w:rsidR="00D96079">
        <w:rPr>
          <w:rFonts w:ascii="Times New Roman" w:hAnsi="Times New Roman" w:cs="Times New Roman"/>
          <w:sz w:val="28"/>
          <w:szCs w:val="28"/>
        </w:rPr>
        <w:t>ами</w:t>
      </w:r>
      <w:r w:rsidR="006970D8" w:rsidRPr="004E4D9E">
        <w:rPr>
          <w:rFonts w:ascii="Times New Roman" w:hAnsi="Times New Roman" w:cs="Times New Roman"/>
          <w:sz w:val="28"/>
          <w:szCs w:val="28"/>
        </w:rPr>
        <w:t xml:space="preserve"> </w:t>
      </w:r>
      <w:r w:rsidR="00D96079">
        <w:rPr>
          <w:rFonts w:ascii="Times New Roman" w:hAnsi="Times New Roman" w:cs="Times New Roman"/>
          <w:sz w:val="28"/>
          <w:szCs w:val="28"/>
        </w:rPr>
        <w:t>6-8</w:t>
      </w:r>
      <w:r w:rsidR="006970D8" w:rsidRPr="004E4D9E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</w:t>
      </w:r>
      <w:r w:rsidR="00D96079">
        <w:rPr>
          <w:rFonts w:ascii="Times New Roman" w:hAnsi="Times New Roman" w:cs="Times New Roman"/>
          <w:sz w:val="28"/>
          <w:szCs w:val="28"/>
        </w:rPr>
        <w:t>указанных документов</w:t>
      </w:r>
      <w:r w:rsidR="006970D8" w:rsidRPr="004E4D9E">
        <w:rPr>
          <w:rFonts w:ascii="Times New Roman" w:hAnsi="Times New Roman" w:cs="Times New Roman"/>
          <w:sz w:val="28"/>
          <w:szCs w:val="28"/>
        </w:rPr>
        <w:t>;</w:t>
      </w:r>
    </w:p>
    <w:p w:rsidR="006970D8" w:rsidRPr="004E4D9E" w:rsidRDefault="006970D8" w:rsidP="00697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 xml:space="preserve">2) </w:t>
      </w:r>
      <w:r w:rsidR="00EA5E41" w:rsidRPr="004E4D9E">
        <w:rPr>
          <w:rFonts w:ascii="Times New Roman" w:hAnsi="Times New Roman" w:cs="Times New Roman"/>
          <w:sz w:val="28"/>
          <w:szCs w:val="28"/>
        </w:rPr>
        <w:t>недостоверность представленной некоммерческой организацией</w:t>
      </w:r>
      <w:r w:rsidRPr="004E4D9E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DC4E2D" w:rsidRPr="004E4D9E" w:rsidRDefault="006970D8" w:rsidP="00697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 xml:space="preserve">3) несоответствие </w:t>
      </w:r>
      <w:r w:rsidR="00A06293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4E4D9E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пункте 5 настоящего порядка</w:t>
      </w:r>
      <w:r w:rsidR="002C52E7">
        <w:rPr>
          <w:rFonts w:ascii="Times New Roman" w:hAnsi="Times New Roman" w:cs="Times New Roman"/>
          <w:sz w:val="28"/>
          <w:szCs w:val="28"/>
        </w:rPr>
        <w:t>.</w:t>
      </w:r>
    </w:p>
    <w:p w:rsidR="00EA5E41" w:rsidRPr="00E506E1" w:rsidRDefault="00EA5E41" w:rsidP="00EA5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6E1">
        <w:rPr>
          <w:rFonts w:ascii="Times New Roman" w:hAnsi="Times New Roman" w:cs="Times New Roman"/>
          <w:sz w:val="28"/>
          <w:szCs w:val="28"/>
        </w:rPr>
        <w:t>1</w:t>
      </w:r>
      <w:r w:rsidR="004D7751">
        <w:rPr>
          <w:rFonts w:ascii="Times New Roman" w:hAnsi="Times New Roman" w:cs="Times New Roman"/>
          <w:sz w:val="28"/>
          <w:szCs w:val="28"/>
        </w:rPr>
        <w:t>6</w:t>
      </w:r>
      <w:r w:rsidRPr="00E506E1">
        <w:rPr>
          <w:rFonts w:ascii="Times New Roman" w:hAnsi="Times New Roman" w:cs="Times New Roman"/>
          <w:sz w:val="28"/>
          <w:szCs w:val="28"/>
        </w:rPr>
        <w:t>. Для определения победителя конкурсного отбора</w:t>
      </w:r>
      <w:r w:rsidR="00D45A90" w:rsidRPr="00E506E1">
        <w:rPr>
          <w:rFonts w:ascii="Times New Roman" w:hAnsi="Times New Roman" w:cs="Times New Roman"/>
          <w:sz w:val="28"/>
          <w:szCs w:val="28"/>
        </w:rPr>
        <w:t xml:space="preserve"> или получателя государственной преференции</w:t>
      </w:r>
      <w:r w:rsidRPr="00E506E1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EA5E41" w:rsidRPr="00E506E1" w:rsidRDefault="00886914" w:rsidP="00EA5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6E1">
        <w:rPr>
          <w:rFonts w:ascii="Times New Roman" w:hAnsi="Times New Roman" w:cs="Times New Roman"/>
          <w:sz w:val="28"/>
          <w:szCs w:val="28"/>
        </w:rPr>
        <w:t>1) </w:t>
      </w:r>
      <w:r w:rsidR="00D45A90" w:rsidRPr="00E506E1"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spellStart"/>
      <w:r w:rsidR="00D45A90" w:rsidRPr="00E506E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45A90" w:rsidRPr="00E506E1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для реализации мероприятия государственной программы;</w:t>
      </w:r>
    </w:p>
    <w:p w:rsidR="00EA5E41" w:rsidRPr="00E506E1" w:rsidRDefault="00EA5E41" w:rsidP="00EA5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6E1">
        <w:rPr>
          <w:rFonts w:ascii="Times New Roman" w:hAnsi="Times New Roman" w:cs="Times New Roman"/>
          <w:sz w:val="28"/>
          <w:szCs w:val="28"/>
        </w:rPr>
        <w:t xml:space="preserve">2) </w:t>
      </w:r>
      <w:r w:rsidR="00D45A90" w:rsidRPr="00E506E1">
        <w:rPr>
          <w:rFonts w:ascii="Times New Roman" w:hAnsi="Times New Roman" w:cs="Times New Roman"/>
          <w:sz w:val="28"/>
          <w:szCs w:val="28"/>
        </w:rPr>
        <w:t xml:space="preserve">степень сохранности объекта культурного наследия, определяемая по результатам его обследования (инвентаризации); </w:t>
      </w:r>
    </w:p>
    <w:p w:rsidR="00EA5E41" w:rsidRPr="00E506E1" w:rsidRDefault="00EA5E41" w:rsidP="00EA5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6E1">
        <w:rPr>
          <w:rFonts w:ascii="Times New Roman" w:hAnsi="Times New Roman" w:cs="Times New Roman"/>
          <w:sz w:val="28"/>
          <w:szCs w:val="28"/>
        </w:rPr>
        <w:t>3)</w:t>
      </w:r>
      <w:r w:rsidR="00886914" w:rsidRPr="00E506E1">
        <w:rPr>
          <w:rFonts w:ascii="Times New Roman" w:hAnsi="Times New Roman" w:cs="Times New Roman"/>
          <w:sz w:val="28"/>
          <w:szCs w:val="28"/>
        </w:rPr>
        <w:t> </w:t>
      </w:r>
      <w:r w:rsidR="00D45A90" w:rsidRPr="00E506E1">
        <w:rPr>
          <w:rFonts w:ascii="Times New Roman" w:hAnsi="Times New Roman" w:cs="Times New Roman"/>
          <w:sz w:val="28"/>
          <w:szCs w:val="28"/>
        </w:rPr>
        <w:t>социальная значимость</w:t>
      </w:r>
      <w:r w:rsidR="00886914" w:rsidRPr="00E506E1">
        <w:rPr>
          <w:rFonts w:ascii="Times New Roman" w:hAnsi="Times New Roman" w:cs="Times New Roman"/>
          <w:sz w:val="28"/>
          <w:szCs w:val="28"/>
        </w:rPr>
        <w:t xml:space="preserve"> – использование для деятельности некоммерческой организации;</w:t>
      </w:r>
    </w:p>
    <w:p w:rsidR="00EA5E41" w:rsidRPr="00E506E1" w:rsidRDefault="00EA5E41" w:rsidP="00EA5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6E1">
        <w:rPr>
          <w:rFonts w:ascii="Times New Roman" w:hAnsi="Times New Roman" w:cs="Times New Roman"/>
          <w:sz w:val="28"/>
          <w:szCs w:val="28"/>
        </w:rPr>
        <w:t>4)</w:t>
      </w:r>
      <w:r w:rsidR="00886914" w:rsidRPr="00E506E1">
        <w:rPr>
          <w:rFonts w:ascii="Times New Roman" w:hAnsi="Times New Roman" w:cs="Times New Roman"/>
          <w:sz w:val="28"/>
          <w:szCs w:val="28"/>
        </w:rPr>
        <w:t> комплексность застройки, связанная с необходимостью сохранения в исторических территориях сложившейся историко-градостроительной среды.</w:t>
      </w:r>
    </w:p>
    <w:p w:rsidR="00EA5E41" w:rsidRPr="00350D52" w:rsidRDefault="00F91635" w:rsidP="00EA5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D52">
        <w:rPr>
          <w:rFonts w:ascii="Times New Roman" w:hAnsi="Times New Roman" w:cs="Times New Roman"/>
          <w:sz w:val="28"/>
          <w:szCs w:val="28"/>
        </w:rPr>
        <w:t>17</w:t>
      </w:r>
      <w:r w:rsidR="00EA5E41" w:rsidRPr="00350D52">
        <w:rPr>
          <w:rFonts w:ascii="Times New Roman" w:hAnsi="Times New Roman" w:cs="Times New Roman"/>
          <w:sz w:val="28"/>
          <w:szCs w:val="28"/>
        </w:rPr>
        <w:t xml:space="preserve">. Решение о победителе конкурсного отбора или получателе государственной преференции принимается исходя из </w:t>
      </w:r>
      <w:r w:rsidR="00A026C2" w:rsidRPr="00350D52">
        <w:rPr>
          <w:rFonts w:ascii="Times New Roman" w:hAnsi="Times New Roman" w:cs="Times New Roman"/>
          <w:sz w:val="28"/>
          <w:szCs w:val="28"/>
        </w:rPr>
        <w:t>критериев, указанных в пункте 1</w:t>
      </w:r>
      <w:r w:rsidR="004D7751">
        <w:rPr>
          <w:rFonts w:ascii="Times New Roman" w:hAnsi="Times New Roman" w:cs="Times New Roman"/>
          <w:sz w:val="28"/>
          <w:szCs w:val="28"/>
        </w:rPr>
        <w:t>6</w:t>
      </w:r>
      <w:r w:rsidR="00EA5E41" w:rsidRPr="00350D52">
        <w:rPr>
          <w:rFonts w:ascii="Times New Roman" w:hAnsi="Times New Roman" w:cs="Times New Roman"/>
          <w:sz w:val="28"/>
          <w:szCs w:val="28"/>
        </w:rPr>
        <w:t xml:space="preserve"> настоящего поря</w:t>
      </w:r>
      <w:r w:rsidR="00886914" w:rsidRPr="00350D52">
        <w:rPr>
          <w:rFonts w:ascii="Times New Roman" w:hAnsi="Times New Roman" w:cs="Times New Roman"/>
          <w:sz w:val="28"/>
          <w:szCs w:val="28"/>
        </w:rPr>
        <w:t>дка</w:t>
      </w:r>
      <w:r w:rsidR="00917E73" w:rsidRPr="00350D52">
        <w:rPr>
          <w:rFonts w:ascii="Times New Roman" w:hAnsi="Times New Roman" w:cs="Times New Roman"/>
          <w:sz w:val="28"/>
          <w:szCs w:val="28"/>
        </w:rPr>
        <w:t>, на основании оценочной ведомости, утвержденной приказом Управления</w:t>
      </w:r>
      <w:r w:rsidR="00886914" w:rsidRPr="00350D52">
        <w:rPr>
          <w:rFonts w:ascii="Times New Roman" w:hAnsi="Times New Roman" w:cs="Times New Roman"/>
          <w:sz w:val="28"/>
          <w:szCs w:val="28"/>
        </w:rPr>
        <w:t>. Победившим считается некоммерческая организация</w:t>
      </w:r>
      <w:r w:rsidR="00EA5E41" w:rsidRPr="00350D52">
        <w:rPr>
          <w:rFonts w:ascii="Times New Roman" w:hAnsi="Times New Roman" w:cs="Times New Roman"/>
          <w:sz w:val="28"/>
          <w:szCs w:val="28"/>
        </w:rPr>
        <w:t xml:space="preserve">, чья заявка получила наибольшее </w:t>
      </w:r>
      <w:r w:rsidR="00917E73" w:rsidRPr="00350D52">
        <w:rPr>
          <w:rFonts w:ascii="Times New Roman" w:hAnsi="Times New Roman" w:cs="Times New Roman"/>
          <w:sz w:val="28"/>
          <w:szCs w:val="28"/>
        </w:rPr>
        <w:t>количество баллов на основании оценочной ведомости</w:t>
      </w:r>
      <w:r w:rsidR="00EA5E41" w:rsidRPr="00350D52">
        <w:rPr>
          <w:rFonts w:ascii="Times New Roman" w:hAnsi="Times New Roman" w:cs="Times New Roman"/>
          <w:sz w:val="28"/>
          <w:szCs w:val="28"/>
        </w:rPr>
        <w:t>.</w:t>
      </w:r>
    </w:p>
    <w:p w:rsidR="00350D52" w:rsidRPr="009E2048" w:rsidRDefault="00350D52" w:rsidP="00350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D52">
        <w:rPr>
          <w:rFonts w:ascii="Times New Roman" w:hAnsi="Times New Roman" w:cs="Times New Roman"/>
          <w:sz w:val="28"/>
          <w:szCs w:val="28"/>
        </w:rPr>
        <w:t>При равенстве баллов принимается решение о победителе конкурсного отбора или получателе государственной преференции по заявке, поступившей в Управление первой.</w:t>
      </w:r>
    </w:p>
    <w:p w:rsidR="00EA5E41" w:rsidRPr="00CB7CDB" w:rsidRDefault="00EA5E41" w:rsidP="00C55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CDB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субсидии </w:t>
      </w:r>
      <w:r w:rsidR="00CB7CDB" w:rsidRPr="00CB7CDB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Pr="00CB7CDB">
        <w:rPr>
          <w:rFonts w:ascii="Times New Roman" w:hAnsi="Times New Roman" w:cs="Times New Roman"/>
          <w:sz w:val="28"/>
          <w:szCs w:val="28"/>
        </w:rPr>
        <w:t>отказыва</w:t>
      </w:r>
      <w:r w:rsidR="00C551EA">
        <w:rPr>
          <w:rFonts w:ascii="Times New Roman" w:hAnsi="Times New Roman" w:cs="Times New Roman"/>
          <w:sz w:val="28"/>
          <w:szCs w:val="28"/>
        </w:rPr>
        <w:t xml:space="preserve">ется в предоставлении субсидии. </w:t>
      </w:r>
      <w:r w:rsidRPr="00CB7CDB">
        <w:rPr>
          <w:rFonts w:ascii="Times New Roman" w:hAnsi="Times New Roman" w:cs="Times New Roman"/>
          <w:sz w:val="28"/>
          <w:szCs w:val="28"/>
        </w:rPr>
        <w:t>Информация об этом подлежит отражению в решении комиссии об определении победителя конкурсного отбора или получателя государственной преференции или его отсутствии.</w:t>
      </w:r>
    </w:p>
    <w:p w:rsidR="000B7921" w:rsidRPr="00F00350" w:rsidRDefault="00EA5E41" w:rsidP="000B7921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350">
        <w:rPr>
          <w:rFonts w:ascii="Times New Roman" w:hAnsi="Times New Roman" w:cs="Times New Roman"/>
          <w:sz w:val="28"/>
          <w:szCs w:val="28"/>
        </w:rPr>
        <w:t>Решение комиссии оформляется заключением об определении победителя конкурсного отбора или получателя государственной преференции или его отсутствии, которое подписывается председательствующим на заседании комиссии и секретарем комиссии в течение 2 рабочих дней после принятия решения комиссией.</w:t>
      </w:r>
      <w:r w:rsidR="000B7921" w:rsidRPr="00F00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921" w:rsidRPr="003C3FDB" w:rsidRDefault="00E33C19" w:rsidP="000B7921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57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B7921" w:rsidRPr="003C3FDB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об определении получателя государственной преференции Управление направляет проект приказа Управления о предоставлении государственной преференции с материалами на согласование в Управление Федеральной антимонопольной службы по Новосибирской области в соответствии с Федеральным законом от 26.07.2006 № 135-ФЗ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B7921" w:rsidRPr="003C3FDB">
        <w:rPr>
          <w:rFonts w:ascii="Times New Roman" w:hAnsi="Times New Roman" w:cs="Times New Roman"/>
          <w:sz w:val="28"/>
          <w:szCs w:val="28"/>
        </w:rPr>
        <w:t>О защите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7921" w:rsidRPr="003C3FDB">
        <w:rPr>
          <w:rFonts w:ascii="Times New Roman" w:hAnsi="Times New Roman" w:cs="Times New Roman"/>
          <w:sz w:val="28"/>
          <w:szCs w:val="28"/>
        </w:rPr>
        <w:t>.</w:t>
      </w:r>
    </w:p>
    <w:p w:rsidR="00EA5E41" w:rsidRPr="003C3FDB" w:rsidRDefault="001257DD" w:rsidP="000B7921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0B7921" w:rsidRPr="003C3FD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Управлением Федеральной антимонопольной службы по Новосибирской области проекта приказа Управления о предоставлении государственной преференции и материалов, </w:t>
      </w:r>
      <w:r w:rsidR="000B7921" w:rsidRPr="003C3FDB">
        <w:rPr>
          <w:rFonts w:ascii="Times New Roman" w:hAnsi="Times New Roman" w:cs="Times New Roman"/>
          <w:sz w:val="28"/>
          <w:szCs w:val="28"/>
        </w:rPr>
        <w:lastRenderedPageBreak/>
        <w:t>Управление издает приказ о предоставлении государственной преференции или об отказе в предоставлении государственной преференции.</w:t>
      </w:r>
    </w:p>
    <w:p w:rsidR="00CB7CDB" w:rsidRPr="004E4D9E" w:rsidRDefault="00EA5E41" w:rsidP="00811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FDB">
        <w:rPr>
          <w:rFonts w:ascii="Times New Roman" w:hAnsi="Times New Roman" w:cs="Times New Roman"/>
          <w:sz w:val="28"/>
          <w:szCs w:val="28"/>
        </w:rPr>
        <w:t>Решение комиссии</w:t>
      </w:r>
      <w:r w:rsidR="000B7921" w:rsidRPr="003C3FDB">
        <w:rPr>
          <w:rFonts w:ascii="Times New Roman" w:hAnsi="Times New Roman" w:cs="Times New Roman"/>
          <w:sz w:val="28"/>
          <w:szCs w:val="28"/>
        </w:rPr>
        <w:t xml:space="preserve"> </w:t>
      </w:r>
      <w:r w:rsidRPr="003C3FDB">
        <w:rPr>
          <w:rFonts w:ascii="Times New Roman" w:hAnsi="Times New Roman" w:cs="Times New Roman"/>
          <w:sz w:val="28"/>
          <w:szCs w:val="28"/>
        </w:rPr>
        <w:t xml:space="preserve">об определении победителя конкурсного отбора или получателя государственной преференции или его отсутствии в течение 3 рабочих дней с момента его принятия размещается на официальном сайте </w:t>
      </w:r>
      <w:r w:rsidR="002C1E7E" w:rsidRPr="003C3FDB">
        <w:rPr>
          <w:rFonts w:ascii="Times New Roman" w:hAnsi="Times New Roman" w:cs="Times New Roman"/>
          <w:sz w:val="28"/>
          <w:szCs w:val="28"/>
        </w:rPr>
        <w:t>Управления</w:t>
      </w:r>
      <w:r w:rsidRPr="003C3FDB">
        <w:rPr>
          <w:rFonts w:ascii="Times New Roman" w:hAnsi="Times New Roman" w:cs="Times New Roman"/>
          <w:sz w:val="28"/>
          <w:szCs w:val="28"/>
        </w:rPr>
        <w:t xml:space="preserve"> в </w:t>
      </w:r>
      <w:r w:rsidR="002C1E7E" w:rsidRPr="003C3FD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C3FDB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DB5BCC" w:rsidRPr="008113E5" w:rsidRDefault="00E33C19" w:rsidP="00DB5BCC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2488B" w:rsidRPr="008113E5">
        <w:rPr>
          <w:rFonts w:ascii="Times New Roman" w:hAnsi="Times New Roman" w:cs="Times New Roman"/>
          <w:sz w:val="28"/>
          <w:szCs w:val="28"/>
        </w:rPr>
        <w:t>.</w:t>
      </w:r>
      <w:r w:rsidR="008113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13E5" w:rsidRPr="003C3FD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B5BCC" w:rsidRPr="003C3FDB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</w:t>
      </w:r>
      <w:r>
        <w:rPr>
          <w:rFonts w:ascii="Times New Roman" w:hAnsi="Times New Roman" w:cs="Times New Roman"/>
          <w:sz w:val="28"/>
          <w:szCs w:val="28"/>
        </w:rPr>
        <w:t>принятия решения комиссии</w:t>
      </w:r>
      <w:r w:rsidRPr="003C3FDB">
        <w:rPr>
          <w:rFonts w:ascii="Times New Roman" w:hAnsi="Times New Roman" w:cs="Times New Roman"/>
          <w:sz w:val="28"/>
          <w:szCs w:val="28"/>
        </w:rPr>
        <w:t xml:space="preserve"> </w:t>
      </w:r>
      <w:r w:rsidR="008113E5" w:rsidRPr="003C3FDB">
        <w:rPr>
          <w:rFonts w:ascii="Times New Roman" w:hAnsi="Times New Roman" w:cs="Times New Roman"/>
          <w:sz w:val="28"/>
          <w:szCs w:val="28"/>
        </w:rPr>
        <w:t>об определении победителя конкурсного отбора</w:t>
      </w:r>
      <w:r w:rsidR="00DB5BCC" w:rsidRPr="003C3FDB">
        <w:rPr>
          <w:rFonts w:ascii="Times New Roman" w:hAnsi="Times New Roman" w:cs="Times New Roman"/>
          <w:sz w:val="28"/>
          <w:szCs w:val="28"/>
        </w:rPr>
        <w:t xml:space="preserve"> </w:t>
      </w:r>
      <w:r w:rsidR="008113E5" w:rsidRPr="003C3FDB">
        <w:rPr>
          <w:rFonts w:ascii="Times New Roman" w:hAnsi="Times New Roman" w:cs="Times New Roman"/>
          <w:sz w:val="28"/>
          <w:szCs w:val="28"/>
        </w:rPr>
        <w:t xml:space="preserve">или со дня издания приказа Управления о предоставлении государственной преференции </w:t>
      </w:r>
      <w:r w:rsidR="00DB5BCC" w:rsidRPr="003C3FDB">
        <w:rPr>
          <w:rFonts w:ascii="Times New Roman" w:hAnsi="Times New Roman" w:cs="Times New Roman"/>
          <w:sz w:val="28"/>
          <w:szCs w:val="28"/>
        </w:rPr>
        <w:t xml:space="preserve">заключает с победителем конкурсного отбора </w:t>
      </w:r>
      <w:r w:rsidR="008113E5" w:rsidRPr="003C3FDB">
        <w:rPr>
          <w:rFonts w:ascii="Times New Roman" w:hAnsi="Times New Roman" w:cs="Times New Roman"/>
          <w:sz w:val="28"/>
          <w:szCs w:val="28"/>
        </w:rPr>
        <w:t xml:space="preserve">или получателем государственной преференции </w:t>
      </w:r>
      <w:r w:rsidR="00DB5BCC" w:rsidRPr="003C3FDB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(далее – соглашение) согласно общим </w:t>
      </w:r>
      <w:r w:rsidR="00F00350" w:rsidRPr="003C3FDB">
        <w:rPr>
          <w:rFonts w:ascii="Times New Roman" w:hAnsi="Times New Roman" w:cs="Times New Roman"/>
          <w:sz w:val="28"/>
          <w:szCs w:val="28"/>
        </w:rPr>
        <w:t>требованиям</w:t>
      </w:r>
      <w:r w:rsidR="00DB5BCC" w:rsidRPr="003C3FDB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</w:t>
      </w:r>
      <w:r w:rsidR="002C52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C52E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2C52E7">
        <w:rPr>
          <w:rFonts w:ascii="Times New Roman" w:hAnsi="Times New Roman" w:cs="Times New Roman"/>
          <w:sz w:val="28"/>
          <w:szCs w:val="28"/>
        </w:rPr>
        <w:t>учреждениями, установленным п</w:t>
      </w:r>
      <w:r w:rsidR="00DB5BCC" w:rsidRPr="003C3FDB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2C52E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B5BCC" w:rsidRPr="003C3FDB">
        <w:rPr>
          <w:rFonts w:ascii="Times New Roman" w:hAnsi="Times New Roman" w:cs="Times New Roman"/>
          <w:sz w:val="28"/>
          <w:szCs w:val="28"/>
        </w:rPr>
        <w:t>Ф</w:t>
      </w:r>
      <w:r w:rsidR="002C52E7">
        <w:rPr>
          <w:rFonts w:ascii="Times New Roman" w:hAnsi="Times New Roman" w:cs="Times New Roman"/>
          <w:sz w:val="28"/>
          <w:szCs w:val="28"/>
        </w:rPr>
        <w:t>едерации</w:t>
      </w:r>
      <w:r w:rsidR="00DB5BCC" w:rsidRPr="003C3FDB">
        <w:rPr>
          <w:rFonts w:ascii="Times New Roman" w:hAnsi="Times New Roman" w:cs="Times New Roman"/>
          <w:sz w:val="28"/>
          <w:szCs w:val="28"/>
        </w:rPr>
        <w:t xml:space="preserve"> от 07.05.2017 № 541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4DF3" w:rsidRPr="003C3FDB">
        <w:rPr>
          <w:rFonts w:ascii="Times New Roman" w:hAnsi="Times New Roman" w:cs="Times New Roman"/>
          <w:sz w:val="28"/>
          <w:szCs w:val="28"/>
        </w:rPr>
        <w:t xml:space="preserve"> </w:t>
      </w:r>
      <w:r w:rsidR="00DB5BCC" w:rsidRPr="003C3FDB">
        <w:rPr>
          <w:rFonts w:ascii="Times New Roman" w:hAnsi="Times New Roman" w:cs="Times New Roman"/>
          <w:sz w:val="28"/>
          <w:szCs w:val="28"/>
        </w:rPr>
        <w:t xml:space="preserve">и в соответствии с типовой формой, </w:t>
      </w:r>
      <w:r>
        <w:rPr>
          <w:rFonts w:ascii="Times New Roman" w:hAnsi="Times New Roman" w:cs="Times New Roman"/>
          <w:sz w:val="28"/>
          <w:szCs w:val="28"/>
        </w:rPr>
        <w:t>утвержденной приказом</w:t>
      </w:r>
      <w:r w:rsidRPr="003C3FDB">
        <w:rPr>
          <w:rFonts w:ascii="Times New Roman" w:hAnsi="Times New Roman" w:cs="Times New Roman"/>
          <w:sz w:val="28"/>
          <w:szCs w:val="28"/>
        </w:rPr>
        <w:t xml:space="preserve"> </w:t>
      </w:r>
      <w:r w:rsidR="00DB5BCC" w:rsidRPr="003C3FD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5BCC" w:rsidRPr="003C3FDB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области, и принимает решение о перечислении субсидии.</w:t>
      </w:r>
      <w:proofErr w:type="gramEnd"/>
    </w:p>
    <w:p w:rsidR="00E33C19" w:rsidRDefault="00E33C19" w:rsidP="004E4D9E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1671F7">
        <w:rPr>
          <w:rFonts w:ascii="Times New Roman" w:hAnsi="Times New Roman" w:cs="Times New Roman"/>
          <w:sz w:val="28"/>
          <w:szCs w:val="28"/>
        </w:rPr>
        <w:t>Требования, которым должна соответствовать некоммерческая организация на первое число месяца, предшествующего месяцу, в котором планируется заключение соглашения:</w:t>
      </w:r>
    </w:p>
    <w:p w:rsidR="001671F7" w:rsidRPr="001671F7" w:rsidRDefault="001671F7" w:rsidP="001671F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1671F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1671F7">
        <w:rPr>
          <w:rFonts w:ascii="Times New Roman" w:hAnsi="Times New Roman" w:cs="Times New Roman"/>
          <w:sz w:val="28"/>
          <w:szCs w:val="28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</w:t>
      </w:r>
      <w:hyperlink r:id="rId10" w:history="1">
        <w:r w:rsidRPr="001671F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671F7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сборах;</w:t>
      </w:r>
    </w:p>
    <w:p w:rsidR="001671F7" w:rsidRPr="001671F7" w:rsidRDefault="001671F7" w:rsidP="001671F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1671F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1671F7">
        <w:rPr>
          <w:rFonts w:ascii="Times New Roman" w:hAnsi="Times New Roman" w:cs="Times New Roman"/>
          <w:sz w:val="28"/>
          <w:szCs w:val="28"/>
        </w:rPr>
        <w:t xml:space="preserve"> должна отсутствовать просроченная задолженность по возврату в </w:t>
      </w:r>
      <w:r>
        <w:rPr>
          <w:rFonts w:ascii="Times New Roman" w:hAnsi="Times New Roman" w:cs="Times New Roman"/>
          <w:sz w:val="28"/>
          <w:szCs w:val="28"/>
        </w:rPr>
        <w:t>областной бюджет</w:t>
      </w:r>
      <w:r w:rsidRPr="001671F7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</w:t>
      </w:r>
      <w:proofErr w:type="gramStart"/>
      <w:r w:rsidRPr="001671F7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1671F7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</w:t>
      </w:r>
      <w:r>
        <w:rPr>
          <w:rFonts w:ascii="Times New Roman" w:hAnsi="Times New Roman" w:cs="Times New Roman"/>
          <w:sz w:val="28"/>
          <w:szCs w:val="28"/>
        </w:rPr>
        <w:t>областным бюджетом</w:t>
      </w:r>
      <w:r w:rsidRPr="001671F7">
        <w:rPr>
          <w:rFonts w:ascii="Times New Roman" w:hAnsi="Times New Roman" w:cs="Times New Roman"/>
          <w:sz w:val="28"/>
          <w:szCs w:val="28"/>
        </w:rPr>
        <w:t>;</w:t>
      </w:r>
    </w:p>
    <w:p w:rsidR="001671F7" w:rsidRPr="001671F7" w:rsidRDefault="001671F7" w:rsidP="001671F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некоммерческая организация</w:t>
      </w:r>
      <w:r w:rsidRPr="001671F7">
        <w:rPr>
          <w:rFonts w:ascii="Times New Roman" w:hAnsi="Times New Roman" w:cs="Times New Roman"/>
          <w:sz w:val="28"/>
          <w:szCs w:val="28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671F7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реорганизации, ликвидации, банкротства</w:t>
      </w:r>
      <w:r w:rsidR="0081663F">
        <w:rPr>
          <w:rFonts w:ascii="Times New Roman" w:hAnsi="Times New Roman" w:cs="Times New Roman"/>
          <w:sz w:val="28"/>
          <w:szCs w:val="28"/>
        </w:rPr>
        <w:t>.</w:t>
      </w:r>
    </w:p>
    <w:p w:rsidR="00742803" w:rsidRDefault="00742803" w:rsidP="001671F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Управлени</w:t>
      </w:r>
      <w:r w:rsidR="008B639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имеет право устанавливать в соглашении значения показателей результати</w:t>
      </w:r>
      <w:r w:rsidR="008B639E">
        <w:rPr>
          <w:rFonts w:ascii="Times New Roman" w:hAnsi="Times New Roman" w:cs="Times New Roman"/>
          <w:sz w:val="28"/>
          <w:szCs w:val="28"/>
        </w:rPr>
        <w:t xml:space="preserve">вности предоставления субсидии, сроки и формы представления некоммерческой организацией отчетности о достижении показателей результативности предоставления субсидии. </w:t>
      </w:r>
    </w:p>
    <w:p w:rsidR="004E4D9E" w:rsidRDefault="004E4D9E" w:rsidP="001671F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3B1">
        <w:rPr>
          <w:rFonts w:ascii="Times New Roman" w:hAnsi="Times New Roman" w:cs="Times New Roman"/>
          <w:sz w:val="28"/>
          <w:szCs w:val="28"/>
        </w:rPr>
        <w:t>2</w:t>
      </w:r>
      <w:r w:rsidR="008B639E">
        <w:rPr>
          <w:rFonts w:ascii="Times New Roman" w:hAnsi="Times New Roman" w:cs="Times New Roman"/>
          <w:sz w:val="28"/>
          <w:szCs w:val="28"/>
        </w:rPr>
        <w:t>3</w:t>
      </w:r>
      <w:r w:rsidRPr="006753B1">
        <w:rPr>
          <w:rFonts w:ascii="Times New Roman" w:hAnsi="Times New Roman" w:cs="Times New Roman"/>
          <w:sz w:val="28"/>
          <w:szCs w:val="28"/>
        </w:rPr>
        <w:t xml:space="preserve">. Перечисление субсидии </w:t>
      </w:r>
      <w:r w:rsidR="0052488B" w:rsidRPr="006753B1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6753B1">
        <w:rPr>
          <w:rFonts w:ascii="Times New Roman" w:hAnsi="Times New Roman" w:cs="Times New Roman"/>
          <w:sz w:val="28"/>
          <w:szCs w:val="28"/>
        </w:rPr>
        <w:t xml:space="preserve"> осуществляется не позднее сроков, установленных соглашением, на указанные в соглашении </w:t>
      </w:r>
      <w:r w:rsidR="006753B1" w:rsidRPr="006753B1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Pr="006753B1">
        <w:rPr>
          <w:rFonts w:ascii="Times New Roman" w:hAnsi="Times New Roman" w:cs="Times New Roman"/>
          <w:sz w:val="28"/>
          <w:szCs w:val="28"/>
        </w:rPr>
        <w:t>.</w:t>
      </w:r>
    </w:p>
    <w:p w:rsidR="004E4D9E" w:rsidRDefault="00333066" w:rsidP="004E4D9E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0"/>
      <w:bookmarkEnd w:id="1"/>
      <w:r>
        <w:rPr>
          <w:rFonts w:ascii="Times New Roman" w:hAnsi="Times New Roman" w:cs="Times New Roman"/>
          <w:sz w:val="28"/>
          <w:szCs w:val="28"/>
        </w:rPr>
        <w:t>24. 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Обязательными условиями предоставления субсидии Управлением, включаемыми в соглашение о предоставлении субсидии, являются согласие некоммерческой организации на осуществление Управлением и органом государственного финансового контроля проверок соблюдения некоммерческой организацией условий, целей и порядка ее предоставления и  запрет приобретения за счет полученных средств</w:t>
      </w:r>
      <w:r w:rsidR="004E4D9E" w:rsidRPr="0075315F">
        <w:rPr>
          <w:rFonts w:ascii="Times New Roman" w:hAnsi="Times New Roman" w:cs="Times New Roman"/>
          <w:sz w:val="28"/>
          <w:szCs w:val="28"/>
        </w:rPr>
        <w:t xml:space="preserve"> иностранн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E4D9E" w:rsidRPr="0075315F">
        <w:rPr>
          <w:rFonts w:ascii="Times New Roman" w:hAnsi="Times New Roman" w:cs="Times New Roman"/>
          <w:sz w:val="28"/>
          <w:szCs w:val="28"/>
        </w:rPr>
        <w:t xml:space="preserve"> валют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E4D9E" w:rsidRPr="0075315F">
        <w:rPr>
          <w:rFonts w:ascii="Times New Roman" w:hAnsi="Times New Roman" w:cs="Times New Roman"/>
          <w:sz w:val="28"/>
          <w:szCs w:val="28"/>
        </w:rPr>
        <w:t xml:space="preserve">, за исключением операций, осуществляемых в соответствии с валютным законодательством Российской </w:t>
      </w:r>
      <w:r w:rsidR="004E4D9E" w:rsidRPr="0075315F">
        <w:rPr>
          <w:rFonts w:ascii="Times New Roman" w:hAnsi="Times New Roman" w:cs="Times New Roman"/>
          <w:sz w:val="28"/>
          <w:szCs w:val="28"/>
        </w:rPr>
        <w:lastRenderedPageBreak/>
        <w:t>Федерации при закупке (поставке) высокотехнологичного импортного оборудования, сырья</w:t>
      </w:r>
      <w:proofErr w:type="gramEnd"/>
      <w:r w:rsidR="004E4D9E" w:rsidRPr="0075315F">
        <w:rPr>
          <w:rFonts w:ascii="Times New Roman" w:hAnsi="Times New Roman" w:cs="Times New Roman"/>
          <w:sz w:val="28"/>
          <w:szCs w:val="28"/>
        </w:rPr>
        <w:t xml:space="preserve"> и комплектующих изделий, а также иных операций, связанных с достижением целей предоставления субсидии, установленных настоящим порядком.</w:t>
      </w:r>
    </w:p>
    <w:p w:rsidR="003941A5" w:rsidRDefault="003941A5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6B5B89" w:rsidRDefault="006B5B89" w:rsidP="002070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D9E">
        <w:rPr>
          <w:rFonts w:ascii="Times New Roman" w:hAnsi="Times New Roman" w:cs="Times New Roman"/>
          <w:b/>
          <w:sz w:val="28"/>
          <w:szCs w:val="28"/>
        </w:rPr>
        <w:t xml:space="preserve">Осуществление </w:t>
      </w:r>
      <w:proofErr w:type="gramStart"/>
      <w:r w:rsidRPr="004E4D9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E4D9E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субсидий и ответственность за их нарушения</w:t>
      </w:r>
    </w:p>
    <w:p w:rsidR="00355220" w:rsidRPr="004E4D9E" w:rsidRDefault="00355220" w:rsidP="0020708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B0" w:rsidRPr="004E4D9E" w:rsidRDefault="00827590" w:rsidP="00507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D9E">
        <w:rPr>
          <w:rFonts w:ascii="Times New Roman" w:hAnsi="Times New Roman" w:cs="Times New Roman"/>
          <w:sz w:val="28"/>
          <w:szCs w:val="28"/>
        </w:rPr>
        <w:t>2</w:t>
      </w:r>
      <w:r w:rsidR="00E506E1">
        <w:rPr>
          <w:rFonts w:ascii="Times New Roman" w:hAnsi="Times New Roman" w:cs="Times New Roman"/>
          <w:sz w:val="28"/>
          <w:szCs w:val="28"/>
        </w:rPr>
        <w:t>7</w:t>
      </w:r>
      <w:r w:rsidRPr="004E4D9E">
        <w:rPr>
          <w:rFonts w:ascii="Times New Roman" w:hAnsi="Times New Roman" w:cs="Times New Roman"/>
          <w:sz w:val="28"/>
          <w:szCs w:val="28"/>
        </w:rPr>
        <w:t>.</w:t>
      </w:r>
      <w:r w:rsidR="005079B0">
        <w:rPr>
          <w:rFonts w:ascii="Times New Roman" w:hAnsi="Times New Roman" w:cs="Times New Roman"/>
          <w:sz w:val="28"/>
          <w:szCs w:val="28"/>
        </w:rPr>
        <w:t xml:space="preserve"> Некоммерческая организация несет ответственность за нарушение условий, целей и порядка предоставления субсидий.</w:t>
      </w:r>
    </w:p>
    <w:p w:rsidR="008A351B" w:rsidRDefault="005079B0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4E4D9E">
        <w:rPr>
          <w:rFonts w:ascii="Times New Roman" w:hAnsi="Times New Roman" w:cs="Times New Roman"/>
          <w:sz w:val="28"/>
          <w:szCs w:val="28"/>
        </w:rPr>
        <w:t xml:space="preserve">Управление и орган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827590" w:rsidRPr="004E4D9E">
        <w:rPr>
          <w:rFonts w:ascii="Times New Roman" w:hAnsi="Times New Roman" w:cs="Times New Roman"/>
          <w:sz w:val="28"/>
          <w:szCs w:val="28"/>
        </w:rPr>
        <w:t>обязательную проверку соблюдения условий, целей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C552FA">
        <w:rPr>
          <w:rFonts w:ascii="Times New Roman" w:hAnsi="Times New Roman" w:cs="Times New Roman"/>
          <w:sz w:val="28"/>
          <w:szCs w:val="28"/>
        </w:rPr>
        <w:t>некоммерческой организацией.</w:t>
      </w:r>
    </w:p>
    <w:p w:rsidR="00827590" w:rsidRPr="004E4D9E" w:rsidRDefault="00E506E1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9B0">
        <w:rPr>
          <w:rFonts w:ascii="Times New Roman" w:hAnsi="Times New Roman" w:cs="Times New Roman"/>
          <w:sz w:val="28"/>
          <w:szCs w:val="28"/>
        </w:rPr>
        <w:t>9</w:t>
      </w:r>
      <w:r w:rsidR="00827590" w:rsidRPr="00E748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7590" w:rsidRPr="00E74855">
        <w:rPr>
          <w:rFonts w:ascii="Times New Roman" w:hAnsi="Times New Roman" w:cs="Times New Roman"/>
          <w:sz w:val="28"/>
          <w:szCs w:val="28"/>
        </w:rPr>
        <w:t xml:space="preserve">При установлении факта нарушения </w:t>
      </w:r>
      <w:r w:rsidR="001B2622" w:rsidRPr="00E74855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</w:t>
      </w:r>
      <w:r w:rsidR="00E74855" w:rsidRPr="00E74855">
        <w:rPr>
          <w:rFonts w:ascii="Times New Roman" w:hAnsi="Times New Roman" w:cs="Times New Roman"/>
          <w:sz w:val="28"/>
          <w:szCs w:val="28"/>
        </w:rPr>
        <w:t>условий</w:t>
      </w:r>
      <w:r w:rsidR="001B2622" w:rsidRPr="00E74855">
        <w:rPr>
          <w:rFonts w:ascii="Times New Roman" w:hAnsi="Times New Roman" w:cs="Times New Roman"/>
          <w:sz w:val="28"/>
          <w:szCs w:val="28"/>
        </w:rPr>
        <w:t>,</w:t>
      </w:r>
      <w:r w:rsidR="00827590" w:rsidRPr="00E74855">
        <w:rPr>
          <w:rFonts w:ascii="Times New Roman" w:hAnsi="Times New Roman" w:cs="Times New Roman"/>
          <w:sz w:val="28"/>
          <w:szCs w:val="28"/>
        </w:rPr>
        <w:t xml:space="preserve"> </w:t>
      </w:r>
      <w:r w:rsidR="00E74855" w:rsidRPr="00E74855">
        <w:rPr>
          <w:rFonts w:ascii="Times New Roman" w:hAnsi="Times New Roman" w:cs="Times New Roman"/>
          <w:sz w:val="28"/>
          <w:szCs w:val="28"/>
        </w:rPr>
        <w:t>установленных при пр</w:t>
      </w:r>
      <w:r w:rsidR="001B2622" w:rsidRPr="00E74855">
        <w:rPr>
          <w:rFonts w:ascii="Times New Roman" w:hAnsi="Times New Roman" w:cs="Times New Roman"/>
          <w:sz w:val="28"/>
          <w:szCs w:val="28"/>
        </w:rPr>
        <w:t>едоставление</w:t>
      </w:r>
      <w:r w:rsidR="007F3590">
        <w:rPr>
          <w:rFonts w:ascii="Times New Roman" w:hAnsi="Times New Roman" w:cs="Times New Roman"/>
          <w:sz w:val="28"/>
          <w:szCs w:val="28"/>
        </w:rPr>
        <w:t xml:space="preserve"> субсидии, выявленного в ходе </w:t>
      </w:r>
      <w:r w:rsidR="00E74855" w:rsidRPr="00E74855">
        <w:rPr>
          <w:rFonts w:ascii="Times New Roman" w:hAnsi="Times New Roman" w:cs="Times New Roman"/>
          <w:sz w:val="28"/>
          <w:szCs w:val="28"/>
        </w:rPr>
        <w:t>проверок Управления и уполномоченного органа государственного финансового контроля, либо нецелевого использования субсидии,</w:t>
      </w:r>
      <w:r w:rsidR="008A3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51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8A351B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</w:t>
      </w:r>
      <w:r w:rsidR="00E74855" w:rsidRPr="00E74855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827590" w:rsidRPr="00E7485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74855" w:rsidRPr="00E74855">
        <w:rPr>
          <w:rFonts w:ascii="Times New Roman" w:hAnsi="Times New Roman" w:cs="Times New Roman"/>
          <w:sz w:val="28"/>
          <w:szCs w:val="28"/>
        </w:rPr>
        <w:t>1</w:t>
      </w:r>
      <w:r w:rsidR="00827590" w:rsidRPr="00E74855">
        <w:rPr>
          <w:rFonts w:ascii="Times New Roman" w:hAnsi="Times New Roman" w:cs="Times New Roman"/>
          <w:sz w:val="28"/>
          <w:szCs w:val="28"/>
        </w:rPr>
        <w:t>0</w:t>
      </w:r>
      <w:r w:rsidR="00E74855" w:rsidRPr="00E74855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827590" w:rsidRPr="00E74855">
        <w:rPr>
          <w:rFonts w:ascii="Times New Roman" w:hAnsi="Times New Roman" w:cs="Times New Roman"/>
          <w:sz w:val="28"/>
          <w:szCs w:val="28"/>
        </w:rPr>
        <w:t xml:space="preserve">дней со дня установления указанного факта направляет </w:t>
      </w:r>
      <w:r w:rsidR="00355220" w:rsidRPr="00E74855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827590" w:rsidRPr="00E74855">
        <w:rPr>
          <w:rFonts w:ascii="Times New Roman" w:hAnsi="Times New Roman" w:cs="Times New Roman"/>
          <w:sz w:val="28"/>
          <w:szCs w:val="28"/>
        </w:rPr>
        <w:t xml:space="preserve"> письменное уведомление о возврате субсидии</w:t>
      </w:r>
      <w:r w:rsidR="00355220" w:rsidRPr="00E74855">
        <w:rPr>
          <w:rFonts w:ascii="Times New Roman" w:hAnsi="Times New Roman" w:cs="Times New Roman"/>
          <w:sz w:val="28"/>
          <w:szCs w:val="28"/>
        </w:rPr>
        <w:t xml:space="preserve"> в областной бюджет Новосибирской области</w:t>
      </w:r>
      <w:r w:rsidR="00827590" w:rsidRPr="00E748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7590" w:rsidRDefault="005079B0" w:rsidP="00207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. </w:t>
      </w:r>
      <w:r w:rsidR="00355220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355220">
        <w:rPr>
          <w:rFonts w:ascii="Times New Roman" w:hAnsi="Times New Roman" w:cs="Times New Roman"/>
          <w:sz w:val="28"/>
          <w:szCs w:val="28"/>
        </w:rPr>
        <w:t>а</w:t>
      </w:r>
      <w:r w:rsidR="00827590" w:rsidRPr="004E4D9E">
        <w:rPr>
          <w:rFonts w:ascii="Times New Roman" w:hAnsi="Times New Roman" w:cs="Times New Roman"/>
          <w:sz w:val="28"/>
          <w:szCs w:val="28"/>
        </w:rPr>
        <w:t xml:space="preserve"> в течение 30 дней со дня получения письменного уведомления перечислить всю сумму денежных средств, полученных в виде субсидии, в областной бюджет Новосибирской области. В случае невозврата указанных средств их взыскание осуществляется в судебном порядке в соответствии с законодательством Российской Федерации.</w:t>
      </w:r>
    </w:p>
    <w:p w:rsidR="00A06293" w:rsidRDefault="00A06293" w:rsidP="0020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293" w:rsidRDefault="00A06293" w:rsidP="0020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293" w:rsidRDefault="00A06293" w:rsidP="00207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6293" w:rsidSect="00A94AF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3DC"/>
    <w:multiLevelType w:val="hybridMultilevel"/>
    <w:tmpl w:val="4C0CB8A0"/>
    <w:lvl w:ilvl="0" w:tplc="EB1C53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90"/>
    <w:rsid w:val="000018F5"/>
    <w:rsid w:val="00027D22"/>
    <w:rsid w:val="000304F2"/>
    <w:rsid w:val="00066C8D"/>
    <w:rsid w:val="000750DB"/>
    <w:rsid w:val="000B7921"/>
    <w:rsid w:val="000C5804"/>
    <w:rsid w:val="000E2324"/>
    <w:rsid w:val="001055EB"/>
    <w:rsid w:val="00111173"/>
    <w:rsid w:val="001257DD"/>
    <w:rsid w:val="001671F7"/>
    <w:rsid w:val="0017733F"/>
    <w:rsid w:val="001A62E7"/>
    <w:rsid w:val="001B2622"/>
    <w:rsid w:val="001D0102"/>
    <w:rsid w:val="001E7283"/>
    <w:rsid w:val="001F7776"/>
    <w:rsid w:val="002043A7"/>
    <w:rsid w:val="00207089"/>
    <w:rsid w:val="00254CB4"/>
    <w:rsid w:val="0025632B"/>
    <w:rsid w:val="002622EB"/>
    <w:rsid w:val="002A065D"/>
    <w:rsid w:val="002C1E7E"/>
    <w:rsid w:val="002C4414"/>
    <w:rsid w:val="002C52E7"/>
    <w:rsid w:val="003173F5"/>
    <w:rsid w:val="00333066"/>
    <w:rsid w:val="00350D52"/>
    <w:rsid w:val="00351558"/>
    <w:rsid w:val="00355220"/>
    <w:rsid w:val="003622FF"/>
    <w:rsid w:val="003771BB"/>
    <w:rsid w:val="00381E0B"/>
    <w:rsid w:val="00383CA5"/>
    <w:rsid w:val="003850C2"/>
    <w:rsid w:val="003941A5"/>
    <w:rsid w:val="003C3FDB"/>
    <w:rsid w:val="003D1385"/>
    <w:rsid w:val="003D7066"/>
    <w:rsid w:val="00411FF8"/>
    <w:rsid w:val="00461B4B"/>
    <w:rsid w:val="00466840"/>
    <w:rsid w:val="00481595"/>
    <w:rsid w:val="004948B7"/>
    <w:rsid w:val="00497F1C"/>
    <w:rsid w:val="004D58C8"/>
    <w:rsid w:val="004D7751"/>
    <w:rsid w:val="004E4D9E"/>
    <w:rsid w:val="005079B0"/>
    <w:rsid w:val="0052488B"/>
    <w:rsid w:val="0063018D"/>
    <w:rsid w:val="006753B1"/>
    <w:rsid w:val="00695E81"/>
    <w:rsid w:val="006970D8"/>
    <w:rsid w:val="006B431E"/>
    <w:rsid w:val="006B5B89"/>
    <w:rsid w:val="0070283F"/>
    <w:rsid w:val="0070616F"/>
    <w:rsid w:val="00710D23"/>
    <w:rsid w:val="00735739"/>
    <w:rsid w:val="00742803"/>
    <w:rsid w:val="0075315F"/>
    <w:rsid w:val="007726B8"/>
    <w:rsid w:val="007878B6"/>
    <w:rsid w:val="00795605"/>
    <w:rsid w:val="007E205D"/>
    <w:rsid w:val="007F3590"/>
    <w:rsid w:val="00800EA8"/>
    <w:rsid w:val="008113E5"/>
    <w:rsid w:val="0081663F"/>
    <w:rsid w:val="00822BA1"/>
    <w:rsid w:val="008242C3"/>
    <w:rsid w:val="00827590"/>
    <w:rsid w:val="00836C46"/>
    <w:rsid w:val="00886914"/>
    <w:rsid w:val="0089678C"/>
    <w:rsid w:val="008A351B"/>
    <w:rsid w:val="008B2B92"/>
    <w:rsid w:val="008B639E"/>
    <w:rsid w:val="009014B4"/>
    <w:rsid w:val="00914DF3"/>
    <w:rsid w:val="00917E73"/>
    <w:rsid w:val="00986077"/>
    <w:rsid w:val="00987F30"/>
    <w:rsid w:val="009B5F23"/>
    <w:rsid w:val="009E2048"/>
    <w:rsid w:val="009F2353"/>
    <w:rsid w:val="00A026C2"/>
    <w:rsid w:val="00A06293"/>
    <w:rsid w:val="00A12A72"/>
    <w:rsid w:val="00A2612A"/>
    <w:rsid w:val="00A37CB5"/>
    <w:rsid w:val="00A576B6"/>
    <w:rsid w:val="00A94AFE"/>
    <w:rsid w:val="00AD0CAB"/>
    <w:rsid w:val="00AE54BF"/>
    <w:rsid w:val="00AF1608"/>
    <w:rsid w:val="00B25BDC"/>
    <w:rsid w:val="00B466E8"/>
    <w:rsid w:val="00B632B8"/>
    <w:rsid w:val="00B97454"/>
    <w:rsid w:val="00BA3E3E"/>
    <w:rsid w:val="00BC25CE"/>
    <w:rsid w:val="00C21E0E"/>
    <w:rsid w:val="00C551EA"/>
    <w:rsid w:val="00C552FA"/>
    <w:rsid w:val="00C66586"/>
    <w:rsid w:val="00C749A5"/>
    <w:rsid w:val="00C87B4F"/>
    <w:rsid w:val="00C91B72"/>
    <w:rsid w:val="00CA01E4"/>
    <w:rsid w:val="00CA5231"/>
    <w:rsid w:val="00CB2372"/>
    <w:rsid w:val="00CB5927"/>
    <w:rsid w:val="00CB7CDB"/>
    <w:rsid w:val="00D31BD6"/>
    <w:rsid w:val="00D433C5"/>
    <w:rsid w:val="00D45A90"/>
    <w:rsid w:val="00D95863"/>
    <w:rsid w:val="00D96079"/>
    <w:rsid w:val="00DB5BCC"/>
    <w:rsid w:val="00DC4E2D"/>
    <w:rsid w:val="00DC73F8"/>
    <w:rsid w:val="00E04C25"/>
    <w:rsid w:val="00E1791D"/>
    <w:rsid w:val="00E21493"/>
    <w:rsid w:val="00E33C19"/>
    <w:rsid w:val="00E506E1"/>
    <w:rsid w:val="00E74855"/>
    <w:rsid w:val="00E921B8"/>
    <w:rsid w:val="00EA5E41"/>
    <w:rsid w:val="00EB0B33"/>
    <w:rsid w:val="00EF3338"/>
    <w:rsid w:val="00F00350"/>
    <w:rsid w:val="00F01E15"/>
    <w:rsid w:val="00F22209"/>
    <w:rsid w:val="00F2760C"/>
    <w:rsid w:val="00F378E3"/>
    <w:rsid w:val="00F47832"/>
    <w:rsid w:val="00F517F1"/>
    <w:rsid w:val="00F734DA"/>
    <w:rsid w:val="00F9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860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91B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A7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A52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52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52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52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5231"/>
    <w:rPr>
      <w:b/>
      <w:bCs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D95863"/>
    <w:rPr>
      <w:color w:val="106BBE"/>
    </w:rPr>
  </w:style>
  <w:style w:type="character" w:customStyle="1" w:styleId="ac">
    <w:name w:val="Цветовое выделение"/>
    <w:uiPriority w:val="99"/>
    <w:rsid w:val="001671F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986077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860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91B7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A7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A52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52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52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52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5231"/>
    <w:rPr>
      <w:b/>
      <w:bCs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D95863"/>
    <w:rPr>
      <w:color w:val="106BBE"/>
    </w:rPr>
  </w:style>
  <w:style w:type="character" w:customStyle="1" w:styleId="ac">
    <w:name w:val="Цветовое выделение"/>
    <w:uiPriority w:val="99"/>
    <w:rsid w:val="001671F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986077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762.1000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A396B972373D9F791BD83976084B29F0A3D705B9D800D44050F1CF529N202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0800200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80020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2750-2161-4D29-AD36-5547578E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Ольга Михайловна</dc:creator>
  <cp:lastModifiedBy>Онорина Елена Николаевна</cp:lastModifiedBy>
  <cp:revision>2</cp:revision>
  <cp:lastPrinted>2018-05-16T10:53:00Z</cp:lastPrinted>
  <dcterms:created xsi:type="dcterms:W3CDTF">2018-06-15T09:33:00Z</dcterms:created>
  <dcterms:modified xsi:type="dcterms:W3CDTF">2018-06-15T09:33:00Z</dcterms:modified>
</cp:coreProperties>
</file>