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C4F" w:rsidRPr="008B57B0" w:rsidRDefault="001F4C4F" w:rsidP="00600E6F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8B57B0">
        <w:rPr>
          <w:rFonts w:ascii="Times New Roman" w:hAnsi="Times New Roman" w:cs="Times New Roman"/>
          <w:i/>
          <w:sz w:val="28"/>
          <w:szCs w:val="28"/>
        </w:rPr>
        <w:t>Вносится Губернатором</w:t>
      </w:r>
    </w:p>
    <w:p w:rsidR="001F4C4F" w:rsidRPr="008B57B0" w:rsidRDefault="001F4C4F" w:rsidP="00600E6F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B57B0">
        <w:rPr>
          <w:rFonts w:ascii="Times New Roman" w:hAnsi="Times New Roman" w:cs="Times New Roman"/>
          <w:i/>
          <w:sz w:val="28"/>
          <w:szCs w:val="28"/>
        </w:rPr>
        <w:t>Новосибирской области</w:t>
      </w:r>
    </w:p>
    <w:p w:rsidR="001F4C4F" w:rsidRPr="008B57B0" w:rsidRDefault="001F4C4F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F4C4F" w:rsidRPr="008B57B0" w:rsidRDefault="001F4C4F" w:rsidP="00600E6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57B0">
        <w:rPr>
          <w:rFonts w:ascii="Times New Roman" w:hAnsi="Times New Roman" w:cs="Times New Roman"/>
          <w:sz w:val="28"/>
          <w:szCs w:val="28"/>
        </w:rPr>
        <w:t>Проект</w:t>
      </w:r>
      <w:r w:rsidR="00AF76B1" w:rsidRPr="008B57B0">
        <w:rPr>
          <w:rFonts w:ascii="Times New Roman" w:hAnsi="Times New Roman" w:cs="Times New Roman"/>
          <w:sz w:val="28"/>
          <w:szCs w:val="28"/>
        </w:rPr>
        <w:t xml:space="preserve"> </w:t>
      </w:r>
      <w:r w:rsidR="00600E6F" w:rsidRPr="008B57B0">
        <w:rPr>
          <w:rFonts w:ascii="Times New Roman" w:hAnsi="Times New Roman" w:cs="Times New Roman"/>
          <w:sz w:val="28"/>
          <w:szCs w:val="28"/>
        </w:rPr>
        <w:t>№</w:t>
      </w:r>
      <w:r w:rsidRPr="008B57B0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1F4C4F" w:rsidRPr="008B57B0" w:rsidRDefault="001F4C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0E6F" w:rsidRPr="008B57B0" w:rsidRDefault="00600E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4C4F" w:rsidRPr="008B57B0" w:rsidRDefault="00600E6F" w:rsidP="00600E6F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B57B0">
        <w:rPr>
          <w:rFonts w:ascii="Times New Roman" w:hAnsi="Times New Roman" w:cs="Times New Roman"/>
          <w:b/>
          <w:sz w:val="40"/>
          <w:szCs w:val="40"/>
        </w:rPr>
        <w:t>З</w:t>
      </w:r>
      <w:r w:rsidR="00524EB1" w:rsidRPr="008B57B0">
        <w:rPr>
          <w:rFonts w:ascii="Times New Roman" w:hAnsi="Times New Roman" w:cs="Times New Roman"/>
          <w:b/>
          <w:sz w:val="40"/>
          <w:szCs w:val="40"/>
        </w:rPr>
        <w:t>АКОН</w:t>
      </w:r>
    </w:p>
    <w:p w:rsidR="00600E6F" w:rsidRPr="008B57B0" w:rsidRDefault="00524EB1" w:rsidP="00600E6F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B57B0">
        <w:rPr>
          <w:rFonts w:ascii="Times New Roman" w:hAnsi="Times New Roman" w:cs="Times New Roman"/>
          <w:b/>
          <w:sz w:val="40"/>
          <w:szCs w:val="40"/>
        </w:rPr>
        <w:t>НОВОСИБИРСКОЙ ОБЛАСТИ</w:t>
      </w:r>
    </w:p>
    <w:p w:rsidR="001F4C4F" w:rsidRPr="008B57B0" w:rsidRDefault="001F4C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0E6F" w:rsidRPr="008B57B0" w:rsidRDefault="00600E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0E6F" w:rsidRPr="008B57B0" w:rsidRDefault="00600E6F" w:rsidP="00854D5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7B0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2E655D" w:rsidRPr="008B57B0">
        <w:rPr>
          <w:rFonts w:ascii="Times New Roman" w:hAnsi="Times New Roman" w:cs="Times New Roman"/>
          <w:b/>
          <w:sz w:val="28"/>
          <w:szCs w:val="28"/>
        </w:rPr>
        <w:t>й</w:t>
      </w:r>
      <w:r w:rsidRPr="008B57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79D1" w:rsidRPr="008B57B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8B57B0">
        <w:rPr>
          <w:rFonts w:ascii="Times New Roman" w:hAnsi="Times New Roman" w:cs="Times New Roman"/>
          <w:b/>
          <w:sz w:val="28"/>
          <w:szCs w:val="28"/>
        </w:rPr>
        <w:t>Закон Новосибирской области</w:t>
      </w:r>
      <w:r w:rsidR="00854D57" w:rsidRPr="008B57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57B0">
        <w:rPr>
          <w:rFonts w:ascii="Times New Roman" w:hAnsi="Times New Roman" w:cs="Times New Roman"/>
          <w:b/>
          <w:sz w:val="28"/>
          <w:szCs w:val="28"/>
        </w:rPr>
        <w:t>«</w:t>
      </w:r>
      <w:r w:rsidR="002E655D" w:rsidRPr="008B57B0"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="0034715F" w:rsidRPr="008B57B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2E655D" w:rsidRPr="008B57B0">
        <w:rPr>
          <w:rFonts w:ascii="Times New Roman" w:hAnsi="Times New Roman" w:cs="Times New Roman"/>
          <w:b/>
          <w:bCs/>
          <w:sz w:val="28"/>
          <w:szCs w:val="28"/>
        </w:rPr>
        <w:t>отдельных вопросах организации дорожного</w:t>
      </w:r>
      <w:r w:rsidR="00854D57" w:rsidRPr="008B57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655D" w:rsidRPr="008B57B0">
        <w:rPr>
          <w:rFonts w:ascii="Times New Roman" w:hAnsi="Times New Roman" w:cs="Times New Roman"/>
          <w:b/>
          <w:bCs/>
          <w:sz w:val="28"/>
          <w:szCs w:val="28"/>
        </w:rPr>
        <w:t>движения на автомобильных дорогах регионального или межмуниципального значения</w:t>
      </w:r>
      <w:r w:rsidRPr="008B57B0">
        <w:rPr>
          <w:rFonts w:ascii="Times New Roman" w:hAnsi="Times New Roman" w:cs="Times New Roman"/>
          <w:b/>
          <w:sz w:val="28"/>
          <w:szCs w:val="28"/>
        </w:rPr>
        <w:t>»</w:t>
      </w:r>
    </w:p>
    <w:p w:rsidR="001F4C4F" w:rsidRPr="008B57B0" w:rsidRDefault="001F4C4F" w:rsidP="002E65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A3B2B" w:rsidRPr="008B57B0" w:rsidRDefault="00BA3B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4C4F" w:rsidRPr="008B57B0" w:rsidRDefault="001F4C4F" w:rsidP="00600E6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7B0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524EB1" w:rsidRPr="008B57B0" w:rsidRDefault="00524EB1" w:rsidP="00B5412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C4F" w:rsidRPr="008B57B0" w:rsidRDefault="00600E6F" w:rsidP="00B5412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7B0">
        <w:rPr>
          <w:rFonts w:ascii="Times New Roman" w:hAnsi="Times New Roman" w:cs="Times New Roman"/>
          <w:sz w:val="28"/>
          <w:szCs w:val="28"/>
        </w:rPr>
        <w:t xml:space="preserve">Внести в Закон Новосибирской области от </w:t>
      </w:r>
      <w:r w:rsidR="002E655D" w:rsidRPr="008B57B0">
        <w:rPr>
          <w:rFonts w:ascii="Times New Roman" w:hAnsi="Times New Roman" w:cs="Times New Roman"/>
          <w:sz w:val="28"/>
          <w:szCs w:val="28"/>
        </w:rPr>
        <w:t>2</w:t>
      </w:r>
      <w:r w:rsidRPr="008B57B0">
        <w:rPr>
          <w:rFonts w:ascii="Times New Roman" w:hAnsi="Times New Roman" w:cs="Times New Roman"/>
          <w:sz w:val="28"/>
          <w:szCs w:val="28"/>
        </w:rPr>
        <w:t xml:space="preserve"> </w:t>
      </w:r>
      <w:r w:rsidR="002E655D" w:rsidRPr="008B57B0">
        <w:rPr>
          <w:rFonts w:ascii="Times New Roman" w:hAnsi="Times New Roman" w:cs="Times New Roman"/>
          <w:sz w:val="28"/>
          <w:szCs w:val="28"/>
        </w:rPr>
        <w:t>ноя</w:t>
      </w:r>
      <w:r w:rsidRPr="008B57B0">
        <w:rPr>
          <w:rFonts w:ascii="Times New Roman" w:hAnsi="Times New Roman" w:cs="Times New Roman"/>
          <w:sz w:val="28"/>
          <w:szCs w:val="28"/>
        </w:rPr>
        <w:t>бря 201</w:t>
      </w:r>
      <w:r w:rsidR="002E655D" w:rsidRPr="008B57B0">
        <w:rPr>
          <w:rFonts w:ascii="Times New Roman" w:hAnsi="Times New Roman" w:cs="Times New Roman"/>
          <w:sz w:val="28"/>
          <w:szCs w:val="28"/>
        </w:rPr>
        <w:t>8</w:t>
      </w:r>
      <w:r w:rsidRPr="008B57B0">
        <w:rPr>
          <w:rFonts w:ascii="Times New Roman" w:hAnsi="Times New Roman" w:cs="Times New Roman"/>
          <w:sz w:val="28"/>
          <w:szCs w:val="28"/>
        </w:rPr>
        <w:t xml:space="preserve"> года № </w:t>
      </w:r>
      <w:r w:rsidR="002E655D" w:rsidRPr="008B57B0">
        <w:rPr>
          <w:rFonts w:ascii="Times New Roman" w:hAnsi="Times New Roman" w:cs="Times New Roman"/>
          <w:sz w:val="28"/>
          <w:szCs w:val="28"/>
        </w:rPr>
        <w:t>300</w:t>
      </w:r>
      <w:r w:rsidRPr="008B57B0">
        <w:rPr>
          <w:rFonts w:ascii="Times New Roman" w:hAnsi="Times New Roman" w:cs="Times New Roman"/>
          <w:sz w:val="28"/>
          <w:szCs w:val="28"/>
        </w:rPr>
        <w:t>-ОЗ «</w:t>
      </w:r>
      <w:r w:rsidR="002E655D" w:rsidRPr="008B57B0">
        <w:rPr>
          <w:rFonts w:ascii="Times New Roman" w:hAnsi="Times New Roman" w:cs="Times New Roman"/>
          <w:sz w:val="28"/>
          <w:szCs w:val="28"/>
        </w:rPr>
        <w:t>Об</w:t>
      </w:r>
      <w:r w:rsidR="00854D57" w:rsidRPr="008B57B0">
        <w:rPr>
          <w:rFonts w:ascii="Times New Roman" w:hAnsi="Times New Roman" w:cs="Times New Roman"/>
          <w:sz w:val="28"/>
          <w:szCs w:val="28"/>
        </w:rPr>
        <w:t> </w:t>
      </w:r>
      <w:r w:rsidR="002E655D" w:rsidRPr="008B57B0">
        <w:rPr>
          <w:rFonts w:ascii="Times New Roman" w:hAnsi="Times New Roman" w:cs="Times New Roman"/>
          <w:sz w:val="28"/>
          <w:szCs w:val="28"/>
        </w:rPr>
        <w:t>отдельных вопросах организации дорожного движения на автомобильных дорогах регионального или межмуниципального значения</w:t>
      </w:r>
      <w:r w:rsidRPr="008B57B0">
        <w:rPr>
          <w:rFonts w:ascii="Times New Roman" w:hAnsi="Times New Roman" w:cs="Times New Roman"/>
          <w:sz w:val="28"/>
          <w:szCs w:val="28"/>
        </w:rPr>
        <w:t>»</w:t>
      </w:r>
      <w:r w:rsidR="0023584D" w:rsidRPr="008B57B0">
        <w:rPr>
          <w:rFonts w:ascii="Times New Roman" w:hAnsi="Times New Roman" w:cs="Times New Roman"/>
          <w:sz w:val="28"/>
          <w:szCs w:val="28"/>
        </w:rPr>
        <w:t xml:space="preserve"> </w:t>
      </w:r>
      <w:r w:rsidR="00B5412A" w:rsidRPr="008B57B0">
        <w:rPr>
          <w:rFonts w:ascii="Times New Roman" w:hAnsi="Times New Roman" w:cs="Times New Roman"/>
          <w:sz w:val="28"/>
          <w:szCs w:val="28"/>
        </w:rPr>
        <w:t>следующ</w:t>
      </w:r>
      <w:r w:rsidR="00A31468" w:rsidRPr="008B57B0">
        <w:rPr>
          <w:rFonts w:ascii="Times New Roman" w:hAnsi="Times New Roman" w:cs="Times New Roman"/>
          <w:sz w:val="28"/>
          <w:szCs w:val="28"/>
        </w:rPr>
        <w:t>ие</w:t>
      </w:r>
      <w:r w:rsidR="00B5412A" w:rsidRPr="008B57B0">
        <w:rPr>
          <w:rFonts w:ascii="Times New Roman" w:hAnsi="Times New Roman" w:cs="Times New Roman"/>
          <w:sz w:val="28"/>
          <w:szCs w:val="28"/>
        </w:rPr>
        <w:t xml:space="preserve"> </w:t>
      </w:r>
      <w:r w:rsidR="00A31468" w:rsidRPr="008B57B0">
        <w:rPr>
          <w:rFonts w:ascii="Times New Roman" w:hAnsi="Times New Roman" w:cs="Times New Roman"/>
          <w:sz w:val="28"/>
          <w:szCs w:val="28"/>
        </w:rPr>
        <w:t>изменения</w:t>
      </w:r>
      <w:r w:rsidR="00B5412A" w:rsidRPr="008B57B0">
        <w:rPr>
          <w:rFonts w:ascii="Times New Roman" w:hAnsi="Times New Roman" w:cs="Times New Roman"/>
          <w:sz w:val="28"/>
          <w:szCs w:val="28"/>
        </w:rPr>
        <w:t>:</w:t>
      </w:r>
    </w:p>
    <w:p w:rsidR="008B57B0" w:rsidRDefault="008B57B0" w:rsidP="008B57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047D0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наименовани</w:t>
      </w:r>
      <w:r w:rsidR="00047D0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047D01">
        <w:rPr>
          <w:rFonts w:ascii="Times New Roman" w:hAnsi="Times New Roman" w:cs="Times New Roman"/>
          <w:sz w:val="28"/>
          <w:szCs w:val="28"/>
        </w:rPr>
        <w:t>на автомобильных дорогах регионального и межмуниципального значения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47D01">
        <w:rPr>
          <w:rFonts w:ascii="Times New Roman" w:hAnsi="Times New Roman" w:cs="Times New Roman"/>
          <w:sz w:val="28"/>
          <w:szCs w:val="28"/>
        </w:rPr>
        <w:t xml:space="preserve"> заменить словами «на территории Новосибирской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7D01" w:rsidRDefault="00047D01" w:rsidP="008B57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в преамбуле слова «на автомобильных дорогах регионального и межмуниципального значения» заменить словами «на территории Новосибирской области»;</w:t>
      </w:r>
    </w:p>
    <w:p w:rsidR="00047D01" w:rsidRDefault="00047D01" w:rsidP="008B57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в статье 1:</w:t>
      </w:r>
    </w:p>
    <w:p w:rsidR="00047D01" w:rsidRDefault="00047D01" w:rsidP="008B57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 наименовании слова «на автомобильных дорогах регионального и межмуниципального значения» исключить</w:t>
      </w:r>
      <w:r w:rsidR="00C72AD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72AD9" w:rsidRDefault="00C72AD9" w:rsidP="008B57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 абзаце первом слова «на автомобильных дорогах регионального и межмуниципального значения» исключить;</w:t>
      </w:r>
    </w:p>
    <w:p w:rsidR="008B57B0" w:rsidRDefault="00C72AD9" w:rsidP="00E25A27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25A27" w:rsidRPr="008B57B0">
        <w:rPr>
          <w:rFonts w:ascii="Times New Roman" w:hAnsi="Times New Roman" w:cs="Times New Roman"/>
          <w:sz w:val="28"/>
          <w:szCs w:val="28"/>
        </w:rPr>
        <w:t>) </w:t>
      </w:r>
      <w:r w:rsidR="008B57B0">
        <w:rPr>
          <w:rFonts w:ascii="Times New Roman" w:hAnsi="Times New Roman" w:cs="Times New Roman"/>
          <w:sz w:val="28"/>
          <w:szCs w:val="28"/>
        </w:rPr>
        <w:t xml:space="preserve">в </w:t>
      </w:r>
      <w:r w:rsidR="00E25A27" w:rsidRPr="008B57B0">
        <w:rPr>
          <w:rFonts w:ascii="Times New Roman" w:hAnsi="Times New Roman" w:cs="Times New Roman"/>
          <w:sz w:val="28"/>
          <w:szCs w:val="28"/>
        </w:rPr>
        <w:t>стать</w:t>
      </w:r>
      <w:r w:rsidR="008B57B0">
        <w:rPr>
          <w:rFonts w:ascii="Times New Roman" w:hAnsi="Times New Roman" w:cs="Times New Roman"/>
          <w:sz w:val="28"/>
          <w:szCs w:val="28"/>
        </w:rPr>
        <w:t>е</w:t>
      </w:r>
      <w:r w:rsidR="00E25A27" w:rsidRPr="008B57B0">
        <w:rPr>
          <w:rFonts w:ascii="Times New Roman" w:hAnsi="Times New Roman" w:cs="Times New Roman"/>
          <w:sz w:val="28"/>
          <w:szCs w:val="28"/>
        </w:rPr>
        <w:t xml:space="preserve"> 2 </w:t>
      </w:r>
    </w:p>
    <w:p w:rsidR="008B57B0" w:rsidRDefault="008B57B0" w:rsidP="00C72A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C72AD9">
        <w:rPr>
          <w:rFonts w:ascii="Times New Roman" w:hAnsi="Times New Roman" w:cs="Times New Roman"/>
          <w:sz w:val="28"/>
          <w:szCs w:val="28"/>
        </w:rPr>
        <w:t xml:space="preserve">в наименовании слова «на автомобильных дорогах регионального и межмуниципального значения» исключить; </w:t>
      </w:r>
    </w:p>
    <w:p w:rsidR="00C72AD9" w:rsidRDefault="008B57B0" w:rsidP="00C72A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C72AD9">
        <w:rPr>
          <w:rFonts w:ascii="Times New Roman" w:hAnsi="Times New Roman" w:cs="Times New Roman"/>
          <w:sz w:val="28"/>
          <w:szCs w:val="28"/>
        </w:rPr>
        <w:t>в абзаце первом слова «на автомобильных дорогах регионального и межмуниципального значения» исключить;</w:t>
      </w:r>
    </w:p>
    <w:p w:rsidR="00C72AD9" w:rsidRDefault="00C72AD9" w:rsidP="00C72A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пункт 5 дополнить словами «, автомобильных дорогах местного значения»;</w:t>
      </w:r>
    </w:p>
    <w:p w:rsidR="00E25A27" w:rsidRPr="008B57B0" w:rsidRDefault="00C72AD9" w:rsidP="00E25A27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E25A27" w:rsidRPr="008B57B0">
        <w:rPr>
          <w:rFonts w:ascii="Times New Roman" w:hAnsi="Times New Roman" w:cs="Times New Roman"/>
          <w:sz w:val="28"/>
          <w:szCs w:val="28"/>
        </w:rPr>
        <w:t>дополнить пунктами 7.1 и 7.2 следующего содержания:</w:t>
      </w:r>
    </w:p>
    <w:p w:rsidR="00E25A27" w:rsidRPr="008B57B0" w:rsidRDefault="00E25A27" w:rsidP="00E25A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7B0">
        <w:rPr>
          <w:rFonts w:ascii="Times New Roman" w:hAnsi="Times New Roman" w:cs="Times New Roman"/>
          <w:sz w:val="28"/>
          <w:szCs w:val="28"/>
        </w:rPr>
        <w:t xml:space="preserve">«7.1) установление перечня органов и организаций, с которыми подлежат согласованию комплексные схемы организации дорожного движения, разрабатываемые для территории муниципального района, городского округа или городского поселения либо их частей, а также для территорий нескольких муниципальных районов, городских округов или городских поселений, имеющих </w:t>
      </w:r>
      <w:r w:rsidRPr="008B57B0">
        <w:rPr>
          <w:rFonts w:ascii="Times New Roman" w:hAnsi="Times New Roman" w:cs="Times New Roman"/>
          <w:sz w:val="28"/>
          <w:szCs w:val="28"/>
        </w:rPr>
        <w:lastRenderedPageBreak/>
        <w:t>общую границу;</w:t>
      </w:r>
    </w:p>
    <w:p w:rsidR="00E25A27" w:rsidRPr="008B57B0" w:rsidRDefault="00E25A27" w:rsidP="00E25A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7B0">
        <w:rPr>
          <w:rFonts w:ascii="Times New Roman" w:hAnsi="Times New Roman" w:cs="Times New Roman"/>
          <w:sz w:val="28"/>
          <w:szCs w:val="28"/>
        </w:rPr>
        <w:t>7.2) установление перечня органов и организаций, с которыми согласовываются проекты организации дорожного движения, разрабатываемые для автомобильных дорог регионального или межмуниципального значения либо их участков;»;</w:t>
      </w:r>
    </w:p>
    <w:p w:rsidR="00A31468" w:rsidRPr="008B57B0" w:rsidRDefault="00C72AD9" w:rsidP="000C4A89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C4A89" w:rsidRPr="008B57B0">
        <w:rPr>
          <w:rFonts w:ascii="Times New Roman" w:hAnsi="Times New Roman" w:cs="Times New Roman"/>
          <w:sz w:val="28"/>
          <w:szCs w:val="28"/>
        </w:rPr>
        <w:t>) </w:t>
      </w:r>
      <w:r w:rsidR="00A31468" w:rsidRPr="008B57B0">
        <w:rPr>
          <w:rFonts w:ascii="Times New Roman" w:hAnsi="Times New Roman" w:cs="Times New Roman"/>
          <w:sz w:val="28"/>
          <w:szCs w:val="28"/>
        </w:rPr>
        <w:t>в статье 3:</w:t>
      </w:r>
    </w:p>
    <w:p w:rsidR="00C72AD9" w:rsidRDefault="00A31468" w:rsidP="00C72A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7B0">
        <w:rPr>
          <w:rFonts w:ascii="Times New Roman" w:hAnsi="Times New Roman" w:cs="Times New Roman"/>
          <w:sz w:val="28"/>
          <w:szCs w:val="28"/>
        </w:rPr>
        <w:t>а) </w:t>
      </w:r>
      <w:r w:rsidR="00C72AD9">
        <w:rPr>
          <w:rFonts w:ascii="Times New Roman" w:hAnsi="Times New Roman" w:cs="Times New Roman"/>
          <w:sz w:val="28"/>
          <w:szCs w:val="28"/>
        </w:rPr>
        <w:t xml:space="preserve">в наименовании слова «на автомобильных дорогах регионального и межмуниципального значения» исключить; </w:t>
      </w:r>
    </w:p>
    <w:p w:rsidR="00C72AD9" w:rsidRDefault="00C72AD9" w:rsidP="00C72A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 абзаце первом слова «на автомобильных дорогах регионального и межмуниципального значения» исключить;</w:t>
      </w:r>
      <w:r w:rsidRPr="00C72AD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A31468" w:rsidRPr="008B57B0" w:rsidRDefault="00C72AD9" w:rsidP="000C4A89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0C4A89" w:rsidRPr="008B57B0">
        <w:rPr>
          <w:rFonts w:ascii="Times New Roman" w:hAnsi="Times New Roman" w:cs="Times New Roman"/>
          <w:sz w:val="28"/>
          <w:szCs w:val="28"/>
        </w:rPr>
        <w:t>п</w:t>
      </w:r>
      <w:r w:rsidR="002E655D" w:rsidRPr="008B57B0">
        <w:rPr>
          <w:rFonts w:ascii="Times New Roman" w:hAnsi="Times New Roman" w:cs="Times New Roman"/>
          <w:sz w:val="28"/>
          <w:szCs w:val="28"/>
        </w:rPr>
        <w:t>ункт</w:t>
      </w:r>
      <w:r w:rsidR="000C4A89" w:rsidRPr="008B57B0">
        <w:rPr>
          <w:rFonts w:ascii="Times New Roman" w:hAnsi="Times New Roman" w:cs="Times New Roman"/>
          <w:sz w:val="28"/>
          <w:szCs w:val="28"/>
        </w:rPr>
        <w:t xml:space="preserve"> 7</w:t>
      </w:r>
      <w:r w:rsidR="0034715F" w:rsidRPr="008B57B0">
        <w:rPr>
          <w:rFonts w:ascii="Times New Roman" w:hAnsi="Times New Roman" w:cs="Times New Roman"/>
          <w:sz w:val="28"/>
          <w:szCs w:val="28"/>
        </w:rPr>
        <w:t xml:space="preserve"> </w:t>
      </w:r>
      <w:r w:rsidR="00A31468" w:rsidRPr="008B57B0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1F4C4F" w:rsidRPr="008B57B0" w:rsidRDefault="00C72AD9" w:rsidP="000C4A89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31468" w:rsidRPr="008B57B0">
        <w:rPr>
          <w:rFonts w:ascii="Times New Roman" w:hAnsi="Times New Roman" w:cs="Times New Roman"/>
          <w:sz w:val="28"/>
          <w:szCs w:val="28"/>
        </w:rPr>
        <w:t>) пункт</w:t>
      </w:r>
      <w:r w:rsidR="000C4A89" w:rsidRPr="008B57B0">
        <w:rPr>
          <w:rFonts w:ascii="Times New Roman" w:hAnsi="Times New Roman" w:cs="Times New Roman"/>
          <w:sz w:val="28"/>
          <w:szCs w:val="28"/>
        </w:rPr>
        <w:t xml:space="preserve"> 10</w:t>
      </w:r>
      <w:r w:rsidR="002E655D" w:rsidRPr="008B57B0"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="00E25A27" w:rsidRPr="008B57B0"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34715F" w:rsidRPr="008B57B0" w:rsidRDefault="0034715F" w:rsidP="000C4A8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C4F" w:rsidRPr="008B57B0" w:rsidRDefault="001F4C4F" w:rsidP="00600E6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7B0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524EB1" w:rsidRPr="008B57B0" w:rsidRDefault="00524EB1" w:rsidP="00600E6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C4F" w:rsidRPr="008B57B0" w:rsidRDefault="00C85A91" w:rsidP="00A314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7B0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со дня, следующего за днем </w:t>
      </w:r>
      <w:r w:rsidR="002E655D" w:rsidRPr="008B57B0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2E655D" w:rsidRPr="008B57B0" w:rsidRDefault="002E65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E655D" w:rsidRPr="008B57B0" w:rsidRDefault="002E65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4715F" w:rsidRPr="008B57B0" w:rsidRDefault="003471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F76B1" w:rsidRPr="008B57B0" w:rsidRDefault="001F4C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57B0">
        <w:rPr>
          <w:rFonts w:ascii="Times New Roman" w:hAnsi="Times New Roman" w:cs="Times New Roman"/>
          <w:sz w:val="28"/>
          <w:szCs w:val="28"/>
        </w:rPr>
        <w:t>Губернатор</w:t>
      </w:r>
    </w:p>
    <w:p w:rsidR="001F4C4F" w:rsidRPr="008B57B0" w:rsidRDefault="001F4C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57B0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</w:t>
      </w:r>
      <w:r w:rsidR="00662467" w:rsidRPr="008B57B0">
        <w:rPr>
          <w:rFonts w:ascii="Times New Roman" w:hAnsi="Times New Roman" w:cs="Times New Roman"/>
          <w:sz w:val="28"/>
          <w:szCs w:val="28"/>
        </w:rPr>
        <w:t xml:space="preserve">    </w:t>
      </w:r>
      <w:r w:rsidR="00AF76B1" w:rsidRPr="008B57B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62467" w:rsidRPr="008B57B0">
        <w:rPr>
          <w:rFonts w:ascii="Times New Roman" w:hAnsi="Times New Roman" w:cs="Times New Roman"/>
          <w:sz w:val="28"/>
          <w:szCs w:val="28"/>
        </w:rPr>
        <w:t xml:space="preserve">   А.А. Травников</w:t>
      </w:r>
    </w:p>
    <w:p w:rsidR="001F4C4F" w:rsidRPr="008B57B0" w:rsidRDefault="001F4C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2467" w:rsidRPr="008B57B0" w:rsidRDefault="006624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4C4F" w:rsidRPr="008B57B0" w:rsidRDefault="001F4C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57B0">
        <w:rPr>
          <w:rFonts w:ascii="Times New Roman" w:hAnsi="Times New Roman" w:cs="Times New Roman"/>
          <w:sz w:val="28"/>
          <w:szCs w:val="28"/>
        </w:rPr>
        <w:t>г. Новосибирск</w:t>
      </w:r>
    </w:p>
    <w:p w:rsidR="00AF76B1" w:rsidRPr="008B57B0" w:rsidRDefault="00AF76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4C4F" w:rsidRPr="008B57B0" w:rsidRDefault="00AF76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57B0">
        <w:rPr>
          <w:rFonts w:ascii="Times New Roman" w:hAnsi="Times New Roman" w:cs="Times New Roman"/>
          <w:sz w:val="28"/>
          <w:szCs w:val="28"/>
        </w:rPr>
        <w:t>«</w:t>
      </w:r>
      <w:r w:rsidR="001F4C4F" w:rsidRPr="008B57B0">
        <w:rPr>
          <w:rFonts w:ascii="Times New Roman" w:hAnsi="Times New Roman" w:cs="Times New Roman"/>
          <w:sz w:val="28"/>
          <w:szCs w:val="28"/>
        </w:rPr>
        <w:t>___</w:t>
      </w:r>
      <w:r w:rsidRPr="008B57B0">
        <w:rPr>
          <w:rFonts w:ascii="Times New Roman" w:hAnsi="Times New Roman" w:cs="Times New Roman"/>
          <w:sz w:val="28"/>
          <w:szCs w:val="28"/>
        </w:rPr>
        <w:t>»</w:t>
      </w:r>
      <w:r w:rsidR="001F4C4F" w:rsidRPr="008B57B0">
        <w:rPr>
          <w:rFonts w:ascii="Times New Roman" w:hAnsi="Times New Roman" w:cs="Times New Roman"/>
          <w:sz w:val="28"/>
          <w:szCs w:val="28"/>
        </w:rPr>
        <w:t xml:space="preserve"> ___________ 20</w:t>
      </w:r>
      <w:r w:rsidR="000C4A89" w:rsidRPr="008B57B0">
        <w:rPr>
          <w:rFonts w:ascii="Times New Roman" w:hAnsi="Times New Roman" w:cs="Times New Roman"/>
          <w:sz w:val="28"/>
          <w:szCs w:val="28"/>
        </w:rPr>
        <w:t>20</w:t>
      </w:r>
      <w:r w:rsidR="001F4C4F" w:rsidRPr="008B57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4715F" w:rsidRPr="008B57B0" w:rsidRDefault="003471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4C4F" w:rsidRPr="008B57B0" w:rsidRDefault="006624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57B0">
        <w:rPr>
          <w:rFonts w:ascii="Times New Roman" w:hAnsi="Times New Roman" w:cs="Times New Roman"/>
          <w:sz w:val="28"/>
          <w:szCs w:val="28"/>
        </w:rPr>
        <w:t>№</w:t>
      </w:r>
      <w:r w:rsidR="00AF76B1" w:rsidRPr="008B57B0">
        <w:rPr>
          <w:rFonts w:ascii="Times New Roman" w:hAnsi="Times New Roman" w:cs="Times New Roman"/>
          <w:sz w:val="28"/>
          <w:szCs w:val="28"/>
        </w:rPr>
        <w:t xml:space="preserve"> ______________ </w:t>
      </w:r>
      <w:r w:rsidR="00E25A27" w:rsidRPr="008B57B0">
        <w:rPr>
          <w:rFonts w:ascii="Times New Roman" w:hAnsi="Times New Roman" w:cs="Times New Roman"/>
          <w:sz w:val="28"/>
          <w:szCs w:val="28"/>
        </w:rPr>
        <w:t>–</w:t>
      </w:r>
      <w:r w:rsidR="001F4C4F" w:rsidRPr="008B57B0">
        <w:rPr>
          <w:rFonts w:ascii="Times New Roman" w:hAnsi="Times New Roman" w:cs="Times New Roman"/>
          <w:sz w:val="28"/>
          <w:szCs w:val="28"/>
        </w:rPr>
        <w:t xml:space="preserve"> ОЗ</w:t>
      </w:r>
    </w:p>
    <w:sectPr w:rsidR="001F4C4F" w:rsidRPr="008B57B0" w:rsidSect="009760C9">
      <w:headerReference w:type="default" r:id="rId7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E80" w:rsidRDefault="00EE7E80" w:rsidP="009760C9">
      <w:pPr>
        <w:spacing w:after="0" w:line="240" w:lineRule="auto"/>
      </w:pPr>
      <w:r>
        <w:separator/>
      </w:r>
    </w:p>
  </w:endnote>
  <w:endnote w:type="continuationSeparator" w:id="0">
    <w:p w:rsidR="00EE7E80" w:rsidRDefault="00EE7E80" w:rsidP="00976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E80" w:rsidRDefault="00EE7E80" w:rsidP="009760C9">
      <w:pPr>
        <w:spacing w:after="0" w:line="240" w:lineRule="auto"/>
      </w:pPr>
      <w:r>
        <w:separator/>
      </w:r>
    </w:p>
  </w:footnote>
  <w:footnote w:type="continuationSeparator" w:id="0">
    <w:p w:rsidR="00EE7E80" w:rsidRDefault="00EE7E80" w:rsidP="00976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74162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760C9" w:rsidRPr="009760C9" w:rsidRDefault="009760C9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760C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760C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760C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B448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760C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760C9" w:rsidRPr="009760C9" w:rsidRDefault="009760C9">
    <w:pPr>
      <w:pStyle w:val="a3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41361"/>
    <w:multiLevelType w:val="hybridMultilevel"/>
    <w:tmpl w:val="F500C590"/>
    <w:lvl w:ilvl="0" w:tplc="D9A04B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4F"/>
    <w:rsid w:val="00047D01"/>
    <w:rsid w:val="000C4A89"/>
    <w:rsid w:val="00175C66"/>
    <w:rsid w:val="001F4C4F"/>
    <w:rsid w:val="0023584D"/>
    <w:rsid w:val="002E655D"/>
    <w:rsid w:val="0034715F"/>
    <w:rsid w:val="004960D4"/>
    <w:rsid w:val="004B03E6"/>
    <w:rsid w:val="00524EB1"/>
    <w:rsid w:val="005D6E50"/>
    <w:rsid w:val="00600E6F"/>
    <w:rsid w:val="00662467"/>
    <w:rsid w:val="00667DEF"/>
    <w:rsid w:val="007F5022"/>
    <w:rsid w:val="007F6AEB"/>
    <w:rsid w:val="0082677C"/>
    <w:rsid w:val="00854D57"/>
    <w:rsid w:val="008B57B0"/>
    <w:rsid w:val="009279D1"/>
    <w:rsid w:val="009760C9"/>
    <w:rsid w:val="00A31468"/>
    <w:rsid w:val="00AF76B1"/>
    <w:rsid w:val="00B5412A"/>
    <w:rsid w:val="00BA3B2B"/>
    <w:rsid w:val="00BB4488"/>
    <w:rsid w:val="00C72AD9"/>
    <w:rsid w:val="00C85A91"/>
    <w:rsid w:val="00CE3298"/>
    <w:rsid w:val="00DC00E9"/>
    <w:rsid w:val="00E25A27"/>
    <w:rsid w:val="00EE7E80"/>
    <w:rsid w:val="00FC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96C8A-AFD8-457A-8AB1-2D70B7DA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4C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4C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76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60C9"/>
  </w:style>
  <w:style w:type="paragraph" w:styleId="a5">
    <w:name w:val="footer"/>
    <w:basedOn w:val="a"/>
    <w:link w:val="a6"/>
    <w:uiPriority w:val="99"/>
    <w:unhideWhenUsed/>
    <w:rsid w:val="00976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60C9"/>
  </w:style>
  <w:style w:type="paragraph" w:styleId="a7">
    <w:name w:val="Balloon Text"/>
    <w:basedOn w:val="a"/>
    <w:link w:val="a8"/>
    <w:uiPriority w:val="99"/>
    <w:semiHidden/>
    <w:unhideWhenUsed/>
    <w:rsid w:val="00BB4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4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Лютова Галина Владимировна</dc:creator>
  <cp:keywords/>
  <dc:description/>
  <cp:lastModifiedBy>Сокол Лидия Георгиевна</cp:lastModifiedBy>
  <cp:revision>2</cp:revision>
  <cp:lastPrinted>2020-02-10T02:37:00Z</cp:lastPrinted>
  <dcterms:created xsi:type="dcterms:W3CDTF">2020-02-10T02:38:00Z</dcterms:created>
  <dcterms:modified xsi:type="dcterms:W3CDTF">2020-02-10T02:38:00Z</dcterms:modified>
</cp:coreProperties>
</file>